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A9A6EC" w14:textId="77777777" w:rsidR="00840144" w:rsidRDefault="00000000">
      <w:pPr>
        <w:rPr>
          <w:rFonts w:ascii="微软雅黑" w:eastAsia="微软雅黑" w:hAnsi="微软雅黑" w:hint="eastAsia"/>
          <w:color w:val="000000" w:themeColor="text1"/>
        </w:rPr>
      </w:pPr>
      <w:r>
        <w:rPr>
          <w:rFonts w:ascii="微软雅黑" w:eastAsia="微软雅黑" w:hAnsi="微软雅黑"/>
          <w:color w:val="000000" w:themeColor="text1"/>
        </w:rPr>
        <w:ptab w:relativeTo="margin" w:alignment="right" w:leader="none"/>
      </w:r>
    </w:p>
    <w:p w14:paraId="577553BF" w14:textId="77777777" w:rsidR="00840144" w:rsidRDefault="00840144">
      <w:pPr>
        <w:rPr>
          <w:rFonts w:ascii="微软雅黑" w:eastAsia="微软雅黑" w:hAnsi="微软雅黑" w:hint="eastAsia"/>
          <w:color w:val="000000" w:themeColor="text1"/>
        </w:rPr>
      </w:pPr>
    </w:p>
    <w:tbl>
      <w:tblPr>
        <w:tblW w:w="8237" w:type="dxa"/>
        <w:jc w:val="center"/>
        <w:tblLayout w:type="fixed"/>
        <w:tblCellMar>
          <w:left w:w="56" w:type="dxa"/>
          <w:right w:w="56" w:type="dxa"/>
        </w:tblCellMar>
        <w:tblLook w:val="04A0" w:firstRow="1" w:lastRow="0" w:firstColumn="1" w:lastColumn="0" w:noHBand="0" w:noVBand="1"/>
      </w:tblPr>
      <w:tblGrid>
        <w:gridCol w:w="8237"/>
      </w:tblGrid>
      <w:tr w:rsidR="00840144" w14:paraId="577BE300" w14:textId="77777777">
        <w:trPr>
          <w:trHeight w:val="567"/>
          <w:jc w:val="center"/>
        </w:trPr>
        <w:tc>
          <w:tcPr>
            <w:tcW w:w="8237" w:type="dxa"/>
            <w:vAlign w:val="center"/>
          </w:tcPr>
          <w:p w14:paraId="4B1AA013" w14:textId="05F45C98" w:rsidR="00840144" w:rsidRDefault="002D64B6" w:rsidP="005C541D">
            <w:pPr>
              <w:pStyle w:val="af5"/>
              <w:spacing w:beforeLines="100" w:before="312" w:afterLines="100" w:after="312"/>
              <w:ind w:firstLineChars="300" w:firstLine="1320"/>
              <w:rPr>
                <w:rFonts w:ascii="微软雅黑" w:eastAsia="微软雅黑" w:hAnsi="微软雅黑" w:hint="eastAsia"/>
                <w:color w:val="000000" w:themeColor="text1"/>
                <w:sz w:val="44"/>
                <w:szCs w:val="44"/>
                <w:lang w:val="en-US" w:eastAsia="zh-CN"/>
              </w:rPr>
            </w:pPr>
            <w:bookmarkStart w:id="0" w:name="_Hlk111811785"/>
            <w:r>
              <w:rPr>
                <w:rFonts w:ascii="微软雅黑" w:eastAsia="微软雅黑" w:hAnsi="微软雅黑" w:hint="eastAsia"/>
                <w:color w:val="000000" w:themeColor="text1"/>
                <w:sz w:val="44"/>
                <w:szCs w:val="44"/>
                <w:lang w:val="en-US" w:eastAsia="zh-CN"/>
              </w:rPr>
              <w:t>百疆电子</w:t>
            </w:r>
            <w:r w:rsidR="00000000">
              <w:rPr>
                <w:rFonts w:ascii="微软雅黑" w:eastAsia="微软雅黑" w:hAnsi="微软雅黑" w:hint="eastAsia"/>
                <w:color w:val="000000" w:themeColor="text1"/>
                <w:sz w:val="44"/>
                <w:szCs w:val="44"/>
                <w:lang w:val="en-US" w:eastAsia="zh-CN"/>
              </w:rPr>
              <w:t>科技</w:t>
            </w:r>
            <w:r w:rsidR="00000000">
              <w:rPr>
                <w:rFonts w:ascii="微软雅黑" w:eastAsia="微软雅黑" w:hAnsi="微软雅黑"/>
                <w:color w:val="000000" w:themeColor="text1"/>
                <w:sz w:val="44"/>
                <w:szCs w:val="44"/>
                <w:lang w:val="en-US" w:eastAsia="zh-CN"/>
              </w:rPr>
              <w:t>有限</w:t>
            </w:r>
            <w:r w:rsidR="00000000">
              <w:rPr>
                <w:rFonts w:ascii="微软雅黑" w:eastAsia="微软雅黑" w:hAnsi="微软雅黑" w:hint="eastAsia"/>
                <w:color w:val="000000" w:themeColor="text1"/>
                <w:sz w:val="44"/>
                <w:szCs w:val="44"/>
                <w:lang w:val="en-US" w:eastAsia="zh-CN"/>
              </w:rPr>
              <w:t>责任</w:t>
            </w:r>
            <w:r w:rsidR="00000000">
              <w:rPr>
                <w:rFonts w:ascii="微软雅黑" w:eastAsia="微软雅黑" w:hAnsi="微软雅黑"/>
                <w:color w:val="000000" w:themeColor="text1"/>
                <w:sz w:val="44"/>
                <w:szCs w:val="44"/>
                <w:lang w:val="en-US" w:eastAsia="zh-CN"/>
              </w:rPr>
              <w:t>公司</w:t>
            </w:r>
            <w:bookmarkEnd w:id="0"/>
          </w:p>
        </w:tc>
      </w:tr>
      <w:tr w:rsidR="00840144" w14:paraId="5C150C53" w14:textId="77777777">
        <w:trPr>
          <w:trHeight w:val="567"/>
          <w:jc w:val="center"/>
        </w:trPr>
        <w:tc>
          <w:tcPr>
            <w:tcW w:w="8237" w:type="dxa"/>
            <w:vAlign w:val="center"/>
          </w:tcPr>
          <w:p w14:paraId="46C058A2" w14:textId="5B8AFD79" w:rsidR="00840144" w:rsidRDefault="00000000" w:rsidP="00A86F61">
            <w:pPr>
              <w:pStyle w:val="af5"/>
              <w:spacing w:beforeLines="100" w:before="312" w:afterLines="100" w:after="312"/>
              <w:ind w:firstLineChars="200" w:firstLine="880"/>
              <w:rPr>
                <w:rFonts w:ascii="微软雅黑" w:eastAsia="微软雅黑" w:hAnsi="微软雅黑" w:hint="eastAsia"/>
                <w:color w:val="000000" w:themeColor="text1"/>
                <w:sz w:val="44"/>
                <w:szCs w:val="44"/>
                <w:lang w:val="en-US" w:eastAsia="zh-CN"/>
              </w:rPr>
            </w:pPr>
            <w:r>
              <w:rPr>
                <w:rFonts w:ascii="微软雅黑" w:eastAsia="微软雅黑" w:hAnsi="微软雅黑"/>
                <w:color w:val="000000" w:themeColor="text1"/>
                <w:sz w:val="44"/>
                <w:szCs w:val="44"/>
                <w:lang w:val="en-US" w:eastAsia="zh-CN"/>
              </w:rPr>
              <w:t>SAP</w:t>
            </w:r>
            <w:r>
              <w:rPr>
                <w:rFonts w:ascii="微软雅黑" w:eastAsia="微软雅黑" w:hAnsi="微软雅黑"/>
                <w:color w:val="000000" w:themeColor="text1"/>
                <w:sz w:val="44"/>
                <w:szCs w:val="44"/>
                <w:lang w:eastAsia="zh-CN"/>
              </w:rPr>
              <w:t>项目</w:t>
            </w:r>
            <w:r>
              <w:rPr>
                <w:rFonts w:ascii="微软雅黑" w:eastAsia="微软雅黑" w:hAnsi="微软雅黑" w:hint="eastAsia"/>
                <w:color w:val="000000" w:themeColor="text1"/>
                <w:sz w:val="44"/>
                <w:szCs w:val="44"/>
                <w:lang w:val="en-US" w:eastAsia="zh-CN"/>
              </w:rPr>
              <w:t>业务场景</w:t>
            </w:r>
            <w:r w:rsidR="001F62B7">
              <w:rPr>
                <w:rFonts w:ascii="微软雅黑" w:eastAsia="微软雅黑" w:hAnsi="微软雅黑" w:hint="eastAsia"/>
                <w:color w:val="000000" w:themeColor="text1"/>
                <w:sz w:val="44"/>
                <w:szCs w:val="44"/>
                <w:lang w:val="en-US" w:eastAsia="zh-CN"/>
              </w:rPr>
              <w:t>集成测试</w:t>
            </w:r>
            <w:r>
              <w:rPr>
                <w:rFonts w:ascii="微软雅黑" w:eastAsia="微软雅黑" w:hAnsi="微软雅黑"/>
                <w:color w:val="000000" w:themeColor="text1"/>
                <w:sz w:val="44"/>
                <w:szCs w:val="44"/>
                <w:lang w:val="en-US" w:eastAsia="zh-CN"/>
              </w:rPr>
              <w:t>文档</w:t>
            </w:r>
          </w:p>
        </w:tc>
      </w:tr>
      <w:tr w:rsidR="00840144" w14:paraId="034C5CE4" w14:textId="77777777">
        <w:trPr>
          <w:trHeight w:val="567"/>
          <w:jc w:val="center"/>
        </w:trPr>
        <w:tc>
          <w:tcPr>
            <w:tcW w:w="8237" w:type="dxa"/>
            <w:vAlign w:val="center"/>
          </w:tcPr>
          <w:p w14:paraId="2E86C550" w14:textId="77777777" w:rsidR="00840144" w:rsidRDefault="00840144">
            <w:pPr>
              <w:pStyle w:val="af5"/>
              <w:spacing w:beforeLines="100" w:before="312" w:afterLines="100" w:after="312"/>
              <w:jc w:val="left"/>
              <w:rPr>
                <w:rFonts w:ascii="微软雅黑" w:eastAsia="微软雅黑" w:hAnsi="微软雅黑" w:hint="eastAsia"/>
                <w:color w:val="000000" w:themeColor="text1"/>
                <w:sz w:val="44"/>
                <w:szCs w:val="44"/>
                <w:lang w:val="en-US" w:eastAsia="zh-CN"/>
              </w:rPr>
            </w:pPr>
          </w:p>
        </w:tc>
      </w:tr>
    </w:tbl>
    <w:p w14:paraId="23944D9A" w14:textId="51ABD458" w:rsidR="00840144" w:rsidRDefault="00000000">
      <w:pPr>
        <w:ind w:firstLineChars="700" w:firstLine="3360"/>
        <w:rPr>
          <w:rFonts w:ascii="微软雅黑" w:eastAsia="微软雅黑" w:hAnsi="微软雅黑" w:hint="eastAsia"/>
          <w:b/>
          <w:color w:val="000000" w:themeColor="text1"/>
          <w:sz w:val="48"/>
          <w:szCs w:val="48"/>
        </w:rPr>
      </w:pPr>
      <w:r>
        <w:rPr>
          <w:rFonts w:ascii="微软雅黑" w:eastAsia="微软雅黑" w:hAnsi="微软雅黑" w:hint="eastAsia"/>
          <w:b/>
          <w:color w:val="000000" w:themeColor="text1"/>
          <w:sz w:val="48"/>
          <w:szCs w:val="48"/>
        </w:rPr>
        <w:t>202</w:t>
      </w:r>
      <w:r>
        <w:rPr>
          <w:rFonts w:ascii="微软雅黑" w:eastAsia="微软雅黑" w:hAnsi="微软雅黑"/>
          <w:b/>
          <w:color w:val="000000" w:themeColor="text1"/>
          <w:sz w:val="48"/>
          <w:szCs w:val="48"/>
        </w:rPr>
        <w:t>3</w:t>
      </w:r>
      <w:r>
        <w:rPr>
          <w:rFonts w:ascii="微软雅黑" w:eastAsia="微软雅黑" w:hAnsi="微软雅黑" w:hint="eastAsia"/>
          <w:b/>
          <w:color w:val="000000" w:themeColor="text1"/>
          <w:sz w:val="48"/>
          <w:szCs w:val="48"/>
        </w:rPr>
        <w:t>年</w:t>
      </w:r>
      <w:r w:rsidR="005C541D">
        <w:rPr>
          <w:rFonts w:ascii="微软雅黑" w:eastAsia="微软雅黑" w:hAnsi="微软雅黑"/>
          <w:b/>
          <w:color w:val="000000" w:themeColor="text1"/>
          <w:sz w:val="48"/>
          <w:szCs w:val="48"/>
        </w:rPr>
        <w:t>1</w:t>
      </w:r>
      <w:r w:rsidR="001F62B7">
        <w:rPr>
          <w:rFonts w:ascii="微软雅黑" w:eastAsia="微软雅黑" w:hAnsi="微软雅黑"/>
          <w:b/>
          <w:color w:val="000000" w:themeColor="text1"/>
          <w:sz w:val="48"/>
          <w:szCs w:val="48"/>
        </w:rPr>
        <w:t>1</w:t>
      </w:r>
      <w:r>
        <w:rPr>
          <w:rFonts w:ascii="微软雅黑" w:eastAsia="微软雅黑" w:hAnsi="微软雅黑" w:hint="eastAsia"/>
          <w:b/>
          <w:color w:val="000000" w:themeColor="text1"/>
          <w:sz w:val="48"/>
          <w:szCs w:val="48"/>
        </w:rPr>
        <w:t>月</w:t>
      </w:r>
    </w:p>
    <w:p w14:paraId="0B71DE53" w14:textId="77777777" w:rsidR="00840144" w:rsidRDefault="00840144">
      <w:pPr>
        <w:spacing w:after="0"/>
        <w:jc w:val="center"/>
        <w:rPr>
          <w:rFonts w:ascii="微软雅黑" w:eastAsia="微软雅黑" w:hAnsi="微软雅黑" w:hint="eastAsia"/>
          <w:bCs/>
          <w:color w:val="000000" w:themeColor="text1"/>
          <w:sz w:val="50"/>
          <w:szCs w:val="50"/>
        </w:rPr>
      </w:pPr>
    </w:p>
    <w:p w14:paraId="2A6AC44F" w14:textId="77777777" w:rsidR="00840144" w:rsidRDefault="00840144">
      <w:pPr>
        <w:spacing w:after="0"/>
        <w:jc w:val="center"/>
        <w:rPr>
          <w:rFonts w:ascii="微软雅黑" w:eastAsia="微软雅黑" w:hAnsi="微软雅黑" w:hint="eastAsia"/>
          <w:bCs/>
          <w:color w:val="000000" w:themeColor="text1"/>
          <w:sz w:val="50"/>
          <w:szCs w:val="50"/>
        </w:rPr>
      </w:pPr>
    </w:p>
    <w:p w14:paraId="10F8C006" w14:textId="77777777" w:rsidR="005C541D" w:rsidRDefault="005C541D">
      <w:pPr>
        <w:spacing w:after="0"/>
        <w:jc w:val="center"/>
        <w:rPr>
          <w:rFonts w:ascii="微软雅黑" w:eastAsia="微软雅黑" w:hAnsi="微软雅黑" w:hint="eastAsia"/>
          <w:bCs/>
          <w:color w:val="000000" w:themeColor="text1"/>
          <w:sz w:val="50"/>
          <w:szCs w:val="50"/>
        </w:rPr>
      </w:pPr>
    </w:p>
    <w:p w14:paraId="2B180802" w14:textId="77777777" w:rsidR="005C541D" w:rsidRDefault="005C541D">
      <w:pPr>
        <w:spacing w:after="0"/>
        <w:jc w:val="center"/>
        <w:rPr>
          <w:rFonts w:ascii="微软雅黑" w:eastAsia="微软雅黑" w:hAnsi="微软雅黑" w:hint="eastAsia"/>
          <w:bCs/>
          <w:color w:val="000000" w:themeColor="text1"/>
          <w:sz w:val="50"/>
          <w:szCs w:val="50"/>
        </w:rPr>
      </w:pPr>
    </w:p>
    <w:p w14:paraId="6D7C0C0B" w14:textId="77777777" w:rsidR="005C541D" w:rsidRDefault="005C541D">
      <w:pPr>
        <w:spacing w:after="0"/>
        <w:jc w:val="center"/>
        <w:rPr>
          <w:rFonts w:ascii="微软雅黑" w:eastAsia="微软雅黑" w:hAnsi="微软雅黑" w:hint="eastAsia"/>
          <w:bCs/>
          <w:color w:val="000000" w:themeColor="text1"/>
          <w:sz w:val="50"/>
          <w:szCs w:val="50"/>
        </w:rPr>
      </w:pPr>
    </w:p>
    <w:p w14:paraId="1B8E4D61" w14:textId="77777777" w:rsidR="005C541D" w:rsidRDefault="005C541D">
      <w:pPr>
        <w:spacing w:after="0"/>
        <w:jc w:val="center"/>
        <w:rPr>
          <w:rFonts w:ascii="微软雅黑" w:eastAsia="微软雅黑" w:hAnsi="微软雅黑" w:hint="eastAsia"/>
          <w:bCs/>
          <w:color w:val="000000" w:themeColor="text1"/>
          <w:sz w:val="50"/>
          <w:szCs w:val="50"/>
        </w:rPr>
      </w:pPr>
    </w:p>
    <w:p w14:paraId="5CF9E057" w14:textId="77777777" w:rsidR="00840144" w:rsidRDefault="00000000">
      <w:pPr>
        <w:rPr>
          <w:rFonts w:ascii="微软雅黑" w:eastAsia="微软雅黑" w:hAnsi="微软雅黑" w:hint="eastAsia"/>
          <w:b/>
          <w:color w:val="000000" w:themeColor="text1"/>
          <w:sz w:val="32"/>
          <w:szCs w:val="32"/>
        </w:rPr>
      </w:pPr>
      <w:r>
        <w:rPr>
          <w:rFonts w:ascii="微软雅黑" w:eastAsia="微软雅黑" w:hAnsi="微软雅黑" w:hint="eastAsia"/>
          <w:b/>
          <w:color w:val="000000" w:themeColor="text1"/>
          <w:sz w:val="32"/>
          <w:szCs w:val="32"/>
        </w:rPr>
        <w:t>文档管理</w:t>
      </w:r>
    </w:p>
    <w:p w14:paraId="79205B0B" w14:textId="77777777" w:rsidR="00840144" w:rsidRDefault="00000000">
      <w:pPr>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lastRenderedPageBreak/>
        <w:t>版本</w:t>
      </w:r>
      <w:r>
        <w:rPr>
          <w:rFonts w:ascii="微软雅黑" w:eastAsia="微软雅黑" w:hAnsi="微软雅黑"/>
          <w:b/>
          <w:color w:val="000000" w:themeColor="text1"/>
          <w:sz w:val="24"/>
        </w:rPr>
        <w:t>信息</w:t>
      </w:r>
    </w:p>
    <w:tbl>
      <w:tblPr>
        <w:tblW w:w="9348" w:type="dxa"/>
        <w:tblLayout w:type="fixed"/>
        <w:tblLook w:val="04A0" w:firstRow="1" w:lastRow="0" w:firstColumn="1" w:lastColumn="0" w:noHBand="0" w:noVBand="1"/>
      </w:tblPr>
      <w:tblGrid>
        <w:gridCol w:w="1268"/>
        <w:gridCol w:w="1985"/>
        <w:gridCol w:w="1559"/>
        <w:gridCol w:w="2126"/>
        <w:gridCol w:w="2410"/>
      </w:tblGrid>
      <w:tr w:rsidR="00840144" w14:paraId="1229868E" w14:textId="77777777">
        <w:trPr>
          <w:trHeight w:val="320"/>
        </w:trPr>
        <w:tc>
          <w:tcPr>
            <w:tcW w:w="1268" w:type="dxa"/>
            <w:tcBorders>
              <w:top w:val="single" w:sz="6" w:space="0" w:color="auto"/>
              <w:left w:val="single" w:sz="6" w:space="0" w:color="auto"/>
              <w:bottom w:val="single" w:sz="6" w:space="0" w:color="auto"/>
              <w:right w:val="single" w:sz="6" w:space="0" w:color="auto"/>
            </w:tcBorders>
            <w:shd w:val="clear" w:color="auto" w:fill="C0C0C0"/>
          </w:tcPr>
          <w:p w14:paraId="6951B559"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版本</w:t>
            </w:r>
          </w:p>
        </w:tc>
        <w:tc>
          <w:tcPr>
            <w:tcW w:w="1985" w:type="dxa"/>
            <w:tcBorders>
              <w:top w:val="single" w:sz="6" w:space="0" w:color="auto"/>
              <w:left w:val="single" w:sz="6" w:space="0" w:color="auto"/>
              <w:bottom w:val="single" w:sz="6" w:space="0" w:color="auto"/>
              <w:right w:val="single" w:sz="6" w:space="0" w:color="auto"/>
            </w:tcBorders>
            <w:shd w:val="clear" w:color="auto" w:fill="C0C0C0"/>
          </w:tcPr>
          <w:p w14:paraId="7EA6F703"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日期</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665F2C91"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作者</w:t>
            </w:r>
          </w:p>
        </w:tc>
        <w:tc>
          <w:tcPr>
            <w:tcW w:w="2126" w:type="dxa"/>
            <w:tcBorders>
              <w:top w:val="single" w:sz="6" w:space="0" w:color="auto"/>
              <w:left w:val="single" w:sz="6" w:space="0" w:color="auto"/>
              <w:bottom w:val="single" w:sz="6" w:space="0" w:color="auto"/>
              <w:right w:val="single" w:sz="6" w:space="0" w:color="auto"/>
            </w:tcBorders>
            <w:shd w:val="clear" w:color="auto" w:fill="C0C0C0"/>
          </w:tcPr>
          <w:p w14:paraId="6C3DA7E4"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项目</w:t>
            </w:r>
            <w:r>
              <w:rPr>
                <w:rFonts w:ascii="微软雅黑" w:eastAsia="微软雅黑" w:hAnsi="微软雅黑" w:cs="Arial"/>
                <w:color w:val="000000" w:themeColor="text1"/>
                <w:lang w:val="en-US" w:eastAsia="zh-CN"/>
              </w:rPr>
              <w:t>角色</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145EC147"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更新</w:t>
            </w:r>
            <w:r>
              <w:rPr>
                <w:rFonts w:ascii="微软雅黑" w:eastAsia="微软雅黑" w:hAnsi="微软雅黑" w:cs="Arial"/>
                <w:color w:val="000000" w:themeColor="text1"/>
                <w:lang w:val="en-US" w:eastAsia="zh-CN"/>
              </w:rPr>
              <w:t>内容</w:t>
            </w:r>
          </w:p>
        </w:tc>
      </w:tr>
      <w:tr w:rsidR="00840144" w14:paraId="53F798AC" w14:textId="77777777">
        <w:trPr>
          <w:trHeight w:val="626"/>
        </w:trPr>
        <w:tc>
          <w:tcPr>
            <w:tcW w:w="1268" w:type="dxa"/>
            <w:tcBorders>
              <w:top w:val="single" w:sz="6" w:space="0" w:color="auto"/>
              <w:left w:val="single" w:sz="6" w:space="0" w:color="auto"/>
              <w:bottom w:val="single" w:sz="6" w:space="0" w:color="auto"/>
              <w:right w:val="single" w:sz="6" w:space="0" w:color="auto"/>
            </w:tcBorders>
            <w:vAlign w:val="center"/>
          </w:tcPr>
          <w:p w14:paraId="5E1BAD2E"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V1.0</w:t>
            </w:r>
          </w:p>
        </w:tc>
        <w:tc>
          <w:tcPr>
            <w:tcW w:w="1985" w:type="dxa"/>
            <w:tcBorders>
              <w:top w:val="single" w:sz="6" w:space="0" w:color="auto"/>
              <w:left w:val="single" w:sz="6" w:space="0" w:color="auto"/>
              <w:bottom w:val="single" w:sz="6" w:space="0" w:color="auto"/>
              <w:right w:val="single" w:sz="6" w:space="0" w:color="auto"/>
            </w:tcBorders>
            <w:vAlign w:val="center"/>
          </w:tcPr>
          <w:p w14:paraId="66CFB55F"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496DDA6C"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2126" w:type="dxa"/>
            <w:tcBorders>
              <w:top w:val="single" w:sz="6" w:space="0" w:color="auto"/>
              <w:left w:val="single" w:sz="6" w:space="0" w:color="auto"/>
              <w:bottom w:val="single" w:sz="6" w:space="0" w:color="auto"/>
              <w:right w:val="single" w:sz="6" w:space="0" w:color="auto"/>
            </w:tcBorders>
            <w:vAlign w:val="center"/>
          </w:tcPr>
          <w:p w14:paraId="16614411"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2410" w:type="dxa"/>
            <w:tcBorders>
              <w:top w:val="single" w:sz="6" w:space="0" w:color="auto"/>
              <w:left w:val="single" w:sz="6" w:space="0" w:color="auto"/>
              <w:bottom w:val="single" w:sz="6" w:space="0" w:color="auto"/>
              <w:right w:val="single" w:sz="6" w:space="0" w:color="auto"/>
            </w:tcBorders>
          </w:tcPr>
          <w:p w14:paraId="2C7D0A0E" w14:textId="77777777" w:rsidR="00840144" w:rsidRDefault="00840144">
            <w:pPr>
              <w:pStyle w:val="TableText"/>
              <w:spacing w:after="40"/>
              <w:ind w:right="102"/>
              <w:rPr>
                <w:rFonts w:ascii="微软雅黑" w:eastAsia="微软雅黑" w:hAnsi="微软雅黑" w:cs="Arial" w:hint="eastAsia"/>
                <w:color w:val="000000" w:themeColor="text1"/>
                <w:lang w:val="en-US" w:eastAsia="zh-CN"/>
              </w:rPr>
            </w:pPr>
          </w:p>
        </w:tc>
      </w:tr>
      <w:tr w:rsidR="00840144" w14:paraId="4D2FAB1D" w14:textId="77777777">
        <w:trPr>
          <w:trHeight w:val="626"/>
        </w:trPr>
        <w:tc>
          <w:tcPr>
            <w:tcW w:w="1268" w:type="dxa"/>
            <w:tcBorders>
              <w:top w:val="single" w:sz="6" w:space="0" w:color="auto"/>
              <w:left w:val="single" w:sz="6" w:space="0" w:color="auto"/>
              <w:bottom w:val="single" w:sz="6" w:space="0" w:color="auto"/>
              <w:right w:val="single" w:sz="6" w:space="0" w:color="auto"/>
            </w:tcBorders>
            <w:vAlign w:val="center"/>
          </w:tcPr>
          <w:p w14:paraId="5CA8D34D"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V1.0</w:t>
            </w:r>
          </w:p>
        </w:tc>
        <w:tc>
          <w:tcPr>
            <w:tcW w:w="1985" w:type="dxa"/>
            <w:tcBorders>
              <w:top w:val="single" w:sz="6" w:space="0" w:color="auto"/>
              <w:left w:val="single" w:sz="6" w:space="0" w:color="auto"/>
              <w:bottom w:val="single" w:sz="6" w:space="0" w:color="auto"/>
              <w:right w:val="single" w:sz="6" w:space="0" w:color="auto"/>
            </w:tcBorders>
            <w:vAlign w:val="center"/>
          </w:tcPr>
          <w:p w14:paraId="53BF227D"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669AF65E"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2126" w:type="dxa"/>
            <w:tcBorders>
              <w:top w:val="single" w:sz="6" w:space="0" w:color="auto"/>
              <w:left w:val="single" w:sz="6" w:space="0" w:color="auto"/>
              <w:bottom w:val="single" w:sz="6" w:space="0" w:color="auto"/>
              <w:right w:val="single" w:sz="6" w:space="0" w:color="auto"/>
            </w:tcBorders>
            <w:vAlign w:val="center"/>
          </w:tcPr>
          <w:p w14:paraId="61EA4FA2"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2410" w:type="dxa"/>
            <w:tcBorders>
              <w:top w:val="single" w:sz="6" w:space="0" w:color="auto"/>
              <w:left w:val="single" w:sz="6" w:space="0" w:color="auto"/>
              <w:bottom w:val="single" w:sz="6" w:space="0" w:color="auto"/>
              <w:right w:val="single" w:sz="6" w:space="0" w:color="auto"/>
            </w:tcBorders>
          </w:tcPr>
          <w:p w14:paraId="74FDF1BC" w14:textId="77777777" w:rsidR="00840144" w:rsidRDefault="00840144">
            <w:pPr>
              <w:pStyle w:val="TableText"/>
              <w:spacing w:after="40"/>
              <w:ind w:right="102"/>
              <w:rPr>
                <w:rFonts w:ascii="微软雅黑" w:eastAsia="微软雅黑" w:hAnsi="微软雅黑" w:cs="Arial" w:hint="eastAsia"/>
                <w:color w:val="000000" w:themeColor="text1"/>
                <w:lang w:val="en-US" w:eastAsia="zh-CN"/>
              </w:rPr>
            </w:pPr>
          </w:p>
        </w:tc>
      </w:tr>
      <w:tr w:rsidR="00840144" w14:paraId="548A4AFF" w14:textId="77777777">
        <w:trPr>
          <w:trHeight w:val="626"/>
        </w:trPr>
        <w:tc>
          <w:tcPr>
            <w:tcW w:w="1268" w:type="dxa"/>
            <w:tcBorders>
              <w:top w:val="single" w:sz="6" w:space="0" w:color="auto"/>
              <w:left w:val="single" w:sz="6" w:space="0" w:color="auto"/>
              <w:bottom w:val="single" w:sz="6" w:space="0" w:color="auto"/>
              <w:right w:val="single" w:sz="6" w:space="0" w:color="auto"/>
            </w:tcBorders>
            <w:vAlign w:val="center"/>
          </w:tcPr>
          <w:p w14:paraId="38C44E14"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V1.0</w:t>
            </w:r>
          </w:p>
        </w:tc>
        <w:tc>
          <w:tcPr>
            <w:tcW w:w="1985" w:type="dxa"/>
            <w:tcBorders>
              <w:top w:val="single" w:sz="6" w:space="0" w:color="auto"/>
              <w:left w:val="single" w:sz="6" w:space="0" w:color="auto"/>
              <w:bottom w:val="single" w:sz="6" w:space="0" w:color="auto"/>
              <w:right w:val="single" w:sz="6" w:space="0" w:color="auto"/>
            </w:tcBorders>
            <w:vAlign w:val="center"/>
          </w:tcPr>
          <w:p w14:paraId="5DF4273C"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7A921E0E"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2126" w:type="dxa"/>
            <w:tcBorders>
              <w:top w:val="single" w:sz="6" w:space="0" w:color="auto"/>
              <w:left w:val="single" w:sz="6" w:space="0" w:color="auto"/>
              <w:bottom w:val="single" w:sz="6" w:space="0" w:color="auto"/>
              <w:right w:val="single" w:sz="6" w:space="0" w:color="auto"/>
            </w:tcBorders>
            <w:vAlign w:val="center"/>
          </w:tcPr>
          <w:p w14:paraId="5298098D"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2410" w:type="dxa"/>
            <w:tcBorders>
              <w:top w:val="single" w:sz="6" w:space="0" w:color="auto"/>
              <w:left w:val="single" w:sz="6" w:space="0" w:color="auto"/>
              <w:bottom w:val="single" w:sz="6" w:space="0" w:color="auto"/>
              <w:right w:val="single" w:sz="6" w:space="0" w:color="auto"/>
            </w:tcBorders>
          </w:tcPr>
          <w:p w14:paraId="2DB359D7" w14:textId="77777777" w:rsidR="00840144" w:rsidRDefault="00840144">
            <w:pPr>
              <w:pStyle w:val="TableText"/>
              <w:spacing w:after="40"/>
              <w:ind w:right="102"/>
              <w:rPr>
                <w:rFonts w:ascii="微软雅黑" w:eastAsia="微软雅黑" w:hAnsi="微软雅黑" w:cs="Arial" w:hint="eastAsia"/>
                <w:color w:val="000000" w:themeColor="text1"/>
                <w:lang w:val="en-US" w:eastAsia="zh-CN"/>
              </w:rPr>
            </w:pPr>
          </w:p>
        </w:tc>
      </w:tr>
      <w:tr w:rsidR="00840144" w14:paraId="5F79C7C4" w14:textId="77777777">
        <w:trPr>
          <w:trHeight w:val="626"/>
        </w:trPr>
        <w:tc>
          <w:tcPr>
            <w:tcW w:w="1268" w:type="dxa"/>
            <w:tcBorders>
              <w:top w:val="single" w:sz="6" w:space="0" w:color="auto"/>
              <w:left w:val="single" w:sz="6" w:space="0" w:color="auto"/>
              <w:bottom w:val="single" w:sz="6" w:space="0" w:color="auto"/>
              <w:right w:val="single" w:sz="6" w:space="0" w:color="auto"/>
            </w:tcBorders>
            <w:vAlign w:val="center"/>
          </w:tcPr>
          <w:p w14:paraId="586BF3D3"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V1.0</w:t>
            </w:r>
          </w:p>
        </w:tc>
        <w:tc>
          <w:tcPr>
            <w:tcW w:w="1985" w:type="dxa"/>
            <w:tcBorders>
              <w:top w:val="single" w:sz="6" w:space="0" w:color="auto"/>
              <w:left w:val="single" w:sz="6" w:space="0" w:color="auto"/>
              <w:bottom w:val="single" w:sz="6" w:space="0" w:color="auto"/>
              <w:right w:val="single" w:sz="6" w:space="0" w:color="auto"/>
            </w:tcBorders>
            <w:vAlign w:val="center"/>
          </w:tcPr>
          <w:p w14:paraId="4075C1AA"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009372B3"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2126" w:type="dxa"/>
            <w:tcBorders>
              <w:top w:val="single" w:sz="6" w:space="0" w:color="auto"/>
              <w:left w:val="single" w:sz="6" w:space="0" w:color="auto"/>
              <w:bottom w:val="single" w:sz="6" w:space="0" w:color="auto"/>
              <w:right w:val="single" w:sz="6" w:space="0" w:color="auto"/>
            </w:tcBorders>
            <w:vAlign w:val="center"/>
          </w:tcPr>
          <w:p w14:paraId="33A3EBA2"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2410" w:type="dxa"/>
            <w:tcBorders>
              <w:top w:val="single" w:sz="6" w:space="0" w:color="auto"/>
              <w:left w:val="single" w:sz="6" w:space="0" w:color="auto"/>
              <w:bottom w:val="single" w:sz="6" w:space="0" w:color="auto"/>
              <w:right w:val="single" w:sz="6" w:space="0" w:color="auto"/>
            </w:tcBorders>
          </w:tcPr>
          <w:p w14:paraId="32937EF2" w14:textId="77777777" w:rsidR="00840144" w:rsidRDefault="00840144">
            <w:pPr>
              <w:pStyle w:val="TableText"/>
              <w:spacing w:after="40"/>
              <w:ind w:right="102"/>
              <w:rPr>
                <w:rFonts w:ascii="微软雅黑" w:eastAsia="微软雅黑" w:hAnsi="微软雅黑" w:cs="Arial" w:hint="eastAsia"/>
                <w:color w:val="000000" w:themeColor="text1"/>
                <w:lang w:val="en-US" w:eastAsia="zh-CN"/>
              </w:rPr>
            </w:pPr>
          </w:p>
        </w:tc>
      </w:tr>
    </w:tbl>
    <w:p w14:paraId="5DF19516" w14:textId="77777777" w:rsidR="00840144" w:rsidRDefault="00840144">
      <w:pPr>
        <w:rPr>
          <w:rFonts w:ascii="微软雅黑" w:eastAsia="微软雅黑" w:hAnsi="微软雅黑" w:hint="eastAsia"/>
          <w:color w:val="000000" w:themeColor="text1"/>
        </w:rPr>
      </w:pPr>
    </w:p>
    <w:p w14:paraId="17F15E49" w14:textId="77777777" w:rsidR="00840144" w:rsidRDefault="00000000">
      <w:pPr>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审核人</w:t>
      </w:r>
    </w:p>
    <w:tbl>
      <w:tblPr>
        <w:tblW w:w="9348" w:type="dxa"/>
        <w:tblLayout w:type="fixed"/>
        <w:tblLook w:val="04A0" w:firstRow="1" w:lastRow="0" w:firstColumn="1" w:lastColumn="0" w:noHBand="0" w:noVBand="1"/>
      </w:tblPr>
      <w:tblGrid>
        <w:gridCol w:w="1268"/>
        <w:gridCol w:w="1985"/>
        <w:gridCol w:w="1559"/>
        <w:gridCol w:w="2126"/>
        <w:gridCol w:w="2410"/>
      </w:tblGrid>
      <w:tr w:rsidR="00840144" w14:paraId="10F7F365" w14:textId="77777777">
        <w:tc>
          <w:tcPr>
            <w:tcW w:w="1268" w:type="dxa"/>
            <w:tcBorders>
              <w:top w:val="single" w:sz="6" w:space="0" w:color="auto"/>
              <w:left w:val="single" w:sz="6" w:space="0" w:color="auto"/>
              <w:bottom w:val="single" w:sz="6" w:space="0" w:color="auto"/>
              <w:right w:val="single" w:sz="6" w:space="0" w:color="auto"/>
            </w:tcBorders>
            <w:shd w:val="clear" w:color="auto" w:fill="C0C0C0"/>
          </w:tcPr>
          <w:p w14:paraId="21BAE293"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版本</w:t>
            </w:r>
          </w:p>
        </w:tc>
        <w:tc>
          <w:tcPr>
            <w:tcW w:w="1985" w:type="dxa"/>
            <w:tcBorders>
              <w:top w:val="single" w:sz="6" w:space="0" w:color="auto"/>
              <w:left w:val="single" w:sz="6" w:space="0" w:color="auto"/>
              <w:bottom w:val="single" w:sz="6" w:space="0" w:color="auto"/>
              <w:right w:val="single" w:sz="6" w:space="0" w:color="auto"/>
            </w:tcBorders>
            <w:shd w:val="clear" w:color="auto" w:fill="C0C0C0"/>
          </w:tcPr>
          <w:p w14:paraId="1992E2E4"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日期</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3317153A"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审核</w:t>
            </w:r>
            <w:r>
              <w:rPr>
                <w:rFonts w:ascii="微软雅黑" w:eastAsia="微软雅黑" w:hAnsi="微软雅黑" w:cs="Arial"/>
                <w:color w:val="000000" w:themeColor="text1"/>
                <w:lang w:val="en-US" w:eastAsia="zh-CN"/>
              </w:rPr>
              <w:t>人</w:t>
            </w:r>
          </w:p>
        </w:tc>
        <w:tc>
          <w:tcPr>
            <w:tcW w:w="2126" w:type="dxa"/>
            <w:tcBorders>
              <w:top w:val="single" w:sz="6" w:space="0" w:color="auto"/>
              <w:left w:val="single" w:sz="6" w:space="0" w:color="auto"/>
              <w:bottom w:val="single" w:sz="6" w:space="0" w:color="auto"/>
              <w:right w:val="single" w:sz="6" w:space="0" w:color="auto"/>
            </w:tcBorders>
            <w:shd w:val="clear" w:color="auto" w:fill="C0C0C0"/>
          </w:tcPr>
          <w:p w14:paraId="17962817"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项目</w:t>
            </w:r>
            <w:r>
              <w:rPr>
                <w:rFonts w:ascii="微软雅黑" w:eastAsia="微软雅黑" w:hAnsi="微软雅黑" w:cs="Arial"/>
                <w:color w:val="000000" w:themeColor="text1"/>
                <w:lang w:val="en-US" w:eastAsia="zh-CN"/>
              </w:rPr>
              <w:t>角色</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768CC1E9"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审核</w:t>
            </w:r>
            <w:r>
              <w:rPr>
                <w:rFonts w:ascii="微软雅黑" w:eastAsia="微软雅黑" w:hAnsi="微软雅黑" w:cs="Arial"/>
                <w:color w:val="000000" w:themeColor="text1"/>
                <w:lang w:val="en-US" w:eastAsia="zh-CN"/>
              </w:rPr>
              <w:t>状态</w:t>
            </w:r>
          </w:p>
        </w:tc>
      </w:tr>
      <w:tr w:rsidR="00840144" w14:paraId="29D4B829" w14:textId="77777777">
        <w:tc>
          <w:tcPr>
            <w:tcW w:w="1268" w:type="dxa"/>
            <w:tcBorders>
              <w:top w:val="single" w:sz="6" w:space="0" w:color="auto"/>
              <w:left w:val="single" w:sz="6" w:space="0" w:color="auto"/>
              <w:bottom w:val="single" w:sz="6" w:space="0" w:color="auto"/>
              <w:right w:val="single" w:sz="6" w:space="0" w:color="auto"/>
            </w:tcBorders>
          </w:tcPr>
          <w:p w14:paraId="134124F6"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V1.0</w:t>
            </w:r>
          </w:p>
        </w:tc>
        <w:tc>
          <w:tcPr>
            <w:tcW w:w="1985" w:type="dxa"/>
            <w:tcBorders>
              <w:top w:val="single" w:sz="6" w:space="0" w:color="auto"/>
              <w:left w:val="single" w:sz="6" w:space="0" w:color="auto"/>
              <w:bottom w:val="single" w:sz="6" w:space="0" w:color="auto"/>
              <w:right w:val="single" w:sz="6" w:space="0" w:color="auto"/>
            </w:tcBorders>
          </w:tcPr>
          <w:p w14:paraId="4533BED8"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1559" w:type="dxa"/>
            <w:tcBorders>
              <w:top w:val="single" w:sz="6" w:space="0" w:color="auto"/>
              <w:left w:val="single" w:sz="6" w:space="0" w:color="auto"/>
              <w:bottom w:val="single" w:sz="6" w:space="0" w:color="auto"/>
              <w:right w:val="single" w:sz="6" w:space="0" w:color="auto"/>
            </w:tcBorders>
          </w:tcPr>
          <w:p w14:paraId="6D2D3743"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2126" w:type="dxa"/>
            <w:tcBorders>
              <w:top w:val="single" w:sz="6" w:space="0" w:color="auto"/>
              <w:left w:val="single" w:sz="6" w:space="0" w:color="auto"/>
              <w:bottom w:val="single" w:sz="6" w:space="0" w:color="auto"/>
              <w:right w:val="single" w:sz="6" w:space="0" w:color="auto"/>
            </w:tcBorders>
          </w:tcPr>
          <w:p w14:paraId="7AADFA86"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2410" w:type="dxa"/>
            <w:tcBorders>
              <w:top w:val="single" w:sz="6" w:space="0" w:color="auto"/>
              <w:left w:val="single" w:sz="6" w:space="0" w:color="auto"/>
              <w:bottom w:val="single" w:sz="6" w:space="0" w:color="auto"/>
              <w:right w:val="single" w:sz="6" w:space="0" w:color="auto"/>
            </w:tcBorders>
          </w:tcPr>
          <w:p w14:paraId="7F70EA2D" w14:textId="77777777" w:rsidR="00840144" w:rsidRDefault="00840144">
            <w:pPr>
              <w:pStyle w:val="TableText"/>
              <w:spacing w:after="40"/>
              <w:ind w:right="102"/>
              <w:rPr>
                <w:rFonts w:ascii="微软雅黑" w:eastAsia="微软雅黑" w:hAnsi="微软雅黑" w:cs="Arial" w:hint="eastAsia"/>
                <w:color w:val="000000" w:themeColor="text1"/>
                <w:lang w:val="en-US" w:eastAsia="zh-CN"/>
              </w:rPr>
            </w:pPr>
          </w:p>
        </w:tc>
      </w:tr>
      <w:tr w:rsidR="00840144" w14:paraId="60E60183" w14:textId="77777777">
        <w:tc>
          <w:tcPr>
            <w:tcW w:w="1268" w:type="dxa"/>
            <w:tcBorders>
              <w:top w:val="single" w:sz="6" w:space="0" w:color="auto"/>
              <w:left w:val="single" w:sz="6" w:space="0" w:color="auto"/>
              <w:bottom w:val="single" w:sz="6" w:space="0" w:color="auto"/>
              <w:right w:val="single" w:sz="6" w:space="0" w:color="auto"/>
            </w:tcBorders>
          </w:tcPr>
          <w:p w14:paraId="60A9C174" w14:textId="77777777" w:rsidR="00840144" w:rsidRDefault="00840144">
            <w:pPr>
              <w:pStyle w:val="TableText"/>
              <w:spacing w:after="40"/>
              <w:ind w:right="102"/>
              <w:rPr>
                <w:rFonts w:ascii="微软雅黑" w:eastAsia="微软雅黑" w:hAnsi="微软雅黑" w:cs="Arial" w:hint="eastAsia"/>
                <w:color w:val="000000" w:themeColor="text1"/>
                <w:lang w:val="en-US" w:eastAsia="zh-CN"/>
              </w:rPr>
            </w:pPr>
          </w:p>
        </w:tc>
        <w:tc>
          <w:tcPr>
            <w:tcW w:w="1985" w:type="dxa"/>
            <w:tcBorders>
              <w:top w:val="single" w:sz="6" w:space="0" w:color="auto"/>
              <w:left w:val="single" w:sz="6" w:space="0" w:color="auto"/>
              <w:bottom w:val="single" w:sz="6" w:space="0" w:color="auto"/>
              <w:right w:val="single" w:sz="6" w:space="0" w:color="auto"/>
            </w:tcBorders>
          </w:tcPr>
          <w:p w14:paraId="6B6F60B2" w14:textId="77777777" w:rsidR="00840144" w:rsidRDefault="00840144">
            <w:pPr>
              <w:pStyle w:val="TableText"/>
              <w:spacing w:after="40"/>
              <w:ind w:right="102"/>
              <w:rPr>
                <w:rFonts w:ascii="微软雅黑" w:eastAsia="微软雅黑" w:hAnsi="微软雅黑" w:cs="Arial" w:hint="eastAsia"/>
                <w:color w:val="000000" w:themeColor="text1"/>
                <w:lang w:val="en-US" w:eastAsia="zh-CN"/>
              </w:rPr>
            </w:pPr>
          </w:p>
        </w:tc>
        <w:tc>
          <w:tcPr>
            <w:tcW w:w="1559" w:type="dxa"/>
            <w:tcBorders>
              <w:top w:val="single" w:sz="6" w:space="0" w:color="auto"/>
              <w:left w:val="single" w:sz="6" w:space="0" w:color="auto"/>
              <w:bottom w:val="single" w:sz="6" w:space="0" w:color="auto"/>
              <w:right w:val="single" w:sz="6" w:space="0" w:color="auto"/>
            </w:tcBorders>
          </w:tcPr>
          <w:p w14:paraId="2ADD7989" w14:textId="77777777" w:rsidR="00840144" w:rsidRDefault="00840144">
            <w:pPr>
              <w:pStyle w:val="TableText"/>
              <w:spacing w:after="40"/>
              <w:ind w:right="102"/>
              <w:rPr>
                <w:rFonts w:ascii="微软雅黑" w:eastAsia="微软雅黑" w:hAnsi="微软雅黑" w:cs="Arial" w:hint="eastAsia"/>
                <w:color w:val="000000" w:themeColor="text1"/>
                <w:lang w:val="en-US" w:eastAsia="zh-CN"/>
              </w:rPr>
            </w:pPr>
          </w:p>
        </w:tc>
        <w:tc>
          <w:tcPr>
            <w:tcW w:w="2126" w:type="dxa"/>
            <w:tcBorders>
              <w:top w:val="single" w:sz="6" w:space="0" w:color="auto"/>
              <w:left w:val="single" w:sz="6" w:space="0" w:color="auto"/>
              <w:bottom w:val="single" w:sz="6" w:space="0" w:color="auto"/>
              <w:right w:val="single" w:sz="6" w:space="0" w:color="auto"/>
            </w:tcBorders>
          </w:tcPr>
          <w:p w14:paraId="0D8C53C4" w14:textId="77777777" w:rsidR="00840144" w:rsidRDefault="00840144">
            <w:pPr>
              <w:pStyle w:val="TableText"/>
              <w:spacing w:after="40"/>
              <w:ind w:right="102"/>
              <w:rPr>
                <w:rFonts w:ascii="微软雅黑" w:eastAsia="微软雅黑" w:hAnsi="微软雅黑" w:cs="Arial" w:hint="eastAsia"/>
                <w:color w:val="000000" w:themeColor="text1"/>
                <w:lang w:val="en-US" w:eastAsia="zh-CN"/>
              </w:rPr>
            </w:pPr>
          </w:p>
        </w:tc>
        <w:tc>
          <w:tcPr>
            <w:tcW w:w="2410" w:type="dxa"/>
            <w:tcBorders>
              <w:top w:val="single" w:sz="6" w:space="0" w:color="auto"/>
              <w:left w:val="single" w:sz="6" w:space="0" w:color="auto"/>
              <w:bottom w:val="single" w:sz="6" w:space="0" w:color="auto"/>
              <w:right w:val="single" w:sz="6" w:space="0" w:color="auto"/>
            </w:tcBorders>
          </w:tcPr>
          <w:p w14:paraId="5B763542" w14:textId="77777777" w:rsidR="00840144" w:rsidRDefault="00840144">
            <w:pPr>
              <w:pStyle w:val="TableText"/>
              <w:spacing w:after="40"/>
              <w:ind w:right="102"/>
              <w:rPr>
                <w:rFonts w:ascii="微软雅黑" w:eastAsia="微软雅黑" w:hAnsi="微软雅黑" w:cs="Arial" w:hint="eastAsia"/>
                <w:color w:val="000000" w:themeColor="text1"/>
                <w:lang w:val="en-US" w:eastAsia="zh-CN"/>
              </w:rPr>
            </w:pPr>
          </w:p>
        </w:tc>
      </w:tr>
    </w:tbl>
    <w:p w14:paraId="72D4E4F0" w14:textId="77777777" w:rsidR="00840144" w:rsidRDefault="00840144">
      <w:pPr>
        <w:rPr>
          <w:rFonts w:ascii="微软雅黑" w:eastAsia="微软雅黑" w:hAnsi="微软雅黑" w:hint="eastAsia"/>
          <w:color w:val="000000" w:themeColor="text1"/>
        </w:rPr>
      </w:pPr>
    </w:p>
    <w:p w14:paraId="6C5FD008" w14:textId="77777777" w:rsidR="00840144" w:rsidRDefault="00000000">
      <w:pPr>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批准人</w:t>
      </w:r>
    </w:p>
    <w:tbl>
      <w:tblPr>
        <w:tblW w:w="9348" w:type="dxa"/>
        <w:tblLayout w:type="fixed"/>
        <w:tblLook w:val="04A0" w:firstRow="1" w:lastRow="0" w:firstColumn="1" w:lastColumn="0" w:noHBand="0" w:noVBand="1"/>
      </w:tblPr>
      <w:tblGrid>
        <w:gridCol w:w="1268"/>
        <w:gridCol w:w="1985"/>
        <w:gridCol w:w="1559"/>
        <w:gridCol w:w="2126"/>
        <w:gridCol w:w="2410"/>
      </w:tblGrid>
      <w:tr w:rsidR="00840144" w14:paraId="0F70C8DE" w14:textId="77777777">
        <w:tc>
          <w:tcPr>
            <w:tcW w:w="1268" w:type="dxa"/>
            <w:tcBorders>
              <w:top w:val="single" w:sz="6" w:space="0" w:color="auto"/>
              <w:left w:val="single" w:sz="6" w:space="0" w:color="auto"/>
              <w:bottom w:val="single" w:sz="6" w:space="0" w:color="auto"/>
              <w:right w:val="single" w:sz="6" w:space="0" w:color="auto"/>
            </w:tcBorders>
            <w:shd w:val="clear" w:color="auto" w:fill="C0C0C0"/>
          </w:tcPr>
          <w:p w14:paraId="32BCC50F"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版本</w:t>
            </w:r>
          </w:p>
        </w:tc>
        <w:tc>
          <w:tcPr>
            <w:tcW w:w="1985" w:type="dxa"/>
            <w:tcBorders>
              <w:top w:val="single" w:sz="6" w:space="0" w:color="auto"/>
              <w:left w:val="single" w:sz="6" w:space="0" w:color="auto"/>
              <w:bottom w:val="single" w:sz="6" w:space="0" w:color="auto"/>
              <w:right w:val="single" w:sz="6" w:space="0" w:color="auto"/>
            </w:tcBorders>
            <w:shd w:val="clear" w:color="auto" w:fill="C0C0C0"/>
          </w:tcPr>
          <w:p w14:paraId="0EE0978F"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日期</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59230AE3"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批准</w:t>
            </w:r>
            <w:r>
              <w:rPr>
                <w:rFonts w:ascii="微软雅黑" w:eastAsia="微软雅黑" w:hAnsi="微软雅黑" w:cs="Arial"/>
                <w:color w:val="000000" w:themeColor="text1"/>
                <w:lang w:val="en-US" w:eastAsia="zh-CN"/>
              </w:rPr>
              <w:t>人</w:t>
            </w:r>
          </w:p>
        </w:tc>
        <w:tc>
          <w:tcPr>
            <w:tcW w:w="2126" w:type="dxa"/>
            <w:tcBorders>
              <w:top w:val="single" w:sz="6" w:space="0" w:color="auto"/>
              <w:left w:val="single" w:sz="6" w:space="0" w:color="auto"/>
              <w:bottom w:val="single" w:sz="6" w:space="0" w:color="auto"/>
              <w:right w:val="single" w:sz="6" w:space="0" w:color="auto"/>
            </w:tcBorders>
            <w:shd w:val="clear" w:color="auto" w:fill="C0C0C0"/>
          </w:tcPr>
          <w:p w14:paraId="30657A50"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项目</w:t>
            </w:r>
            <w:r>
              <w:rPr>
                <w:rFonts w:ascii="微软雅黑" w:eastAsia="微软雅黑" w:hAnsi="微软雅黑" w:cs="Arial"/>
                <w:color w:val="000000" w:themeColor="text1"/>
                <w:lang w:val="en-US" w:eastAsia="zh-CN"/>
              </w:rPr>
              <w:t>角色</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40120C5B"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hint="eastAsia"/>
                <w:color w:val="000000" w:themeColor="text1"/>
                <w:lang w:val="en-US" w:eastAsia="zh-CN"/>
              </w:rPr>
              <w:t>审批</w:t>
            </w:r>
            <w:r>
              <w:rPr>
                <w:rFonts w:ascii="微软雅黑" w:eastAsia="微软雅黑" w:hAnsi="微软雅黑" w:cs="Arial"/>
                <w:color w:val="000000" w:themeColor="text1"/>
                <w:lang w:val="en-US" w:eastAsia="zh-CN"/>
              </w:rPr>
              <w:t>状态</w:t>
            </w:r>
          </w:p>
        </w:tc>
      </w:tr>
      <w:tr w:rsidR="00840144" w14:paraId="7584C5DA" w14:textId="77777777">
        <w:tc>
          <w:tcPr>
            <w:tcW w:w="1268" w:type="dxa"/>
            <w:tcBorders>
              <w:top w:val="single" w:sz="6" w:space="0" w:color="auto"/>
              <w:left w:val="single" w:sz="6" w:space="0" w:color="auto"/>
              <w:bottom w:val="single" w:sz="6" w:space="0" w:color="auto"/>
              <w:right w:val="single" w:sz="6" w:space="0" w:color="auto"/>
            </w:tcBorders>
          </w:tcPr>
          <w:p w14:paraId="74D69CE6" w14:textId="77777777" w:rsidR="00840144" w:rsidRDefault="00000000">
            <w:pPr>
              <w:pStyle w:val="TableText"/>
              <w:spacing w:after="40"/>
              <w:ind w:right="102"/>
              <w:jc w:val="center"/>
              <w:rPr>
                <w:rFonts w:ascii="微软雅黑" w:eastAsia="微软雅黑" w:hAnsi="微软雅黑" w:cs="Arial" w:hint="eastAsia"/>
                <w:color w:val="000000" w:themeColor="text1"/>
                <w:lang w:val="en-US" w:eastAsia="zh-CN"/>
              </w:rPr>
            </w:pPr>
            <w:r>
              <w:rPr>
                <w:rFonts w:ascii="微软雅黑" w:eastAsia="微软雅黑" w:hAnsi="微软雅黑" w:cs="Arial"/>
                <w:color w:val="000000" w:themeColor="text1"/>
                <w:lang w:val="en-US" w:eastAsia="zh-CN"/>
              </w:rPr>
              <w:t>V1.0</w:t>
            </w:r>
          </w:p>
        </w:tc>
        <w:tc>
          <w:tcPr>
            <w:tcW w:w="1985" w:type="dxa"/>
            <w:tcBorders>
              <w:top w:val="single" w:sz="6" w:space="0" w:color="auto"/>
              <w:left w:val="single" w:sz="6" w:space="0" w:color="auto"/>
              <w:bottom w:val="single" w:sz="6" w:space="0" w:color="auto"/>
              <w:right w:val="single" w:sz="6" w:space="0" w:color="auto"/>
            </w:tcBorders>
          </w:tcPr>
          <w:p w14:paraId="684E22DB"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1559" w:type="dxa"/>
            <w:tcBorders>
              <w:top w:val="single" w:sz="6" w:space="0" w:color="auto"/>
              <w:left w:val="single" w:sz="6" w:space="0" w:color="auto"/>
              <w:bottom w:val="single" w:sz="6" w:space="0" w:color="auto"/>
              <w:right w:val="single" w:sz="6" w:space="0" w:color="auto"/>
            </w:tcBorders>
          </w:tcPr>
          <w:p w14:paraId="189C1CC7"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2126" w:type="dxa"/>
            <w:tcBorders>
              <w:top w:val="single" w:sz="6" w:space="0" w:color="auto"/>
              <w:left w:val="single" w:sz="6" w:space="0" w:color="auto"/>
              <w:bottom w:val="single" w:sz="6" w:space="0" w:color="auto"/>
              <w:right w:val="single" w:sz="6" w:space="0" w:color="auto"/>
            </w:tcBorders>
          </w:tcPr>
          <w:p w14:paraId="3808C361"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c>
          <w:tcPr>
            <w:tcW w:w="2410" w:type="dxa"/>
            <w:tcBorders>
              <w:top w:val="single" w:sz="6" w:space="0" w:color="auto"/>
              <w:left w:val="single" w:sz="6" w:space="0" w:color="auto"/>
              <w:bottom w:val="single" w:sz="6" w:space="0" w:color="auto"/>
              <w:right w:val="single" w:sz="6" w:space="0" w:color="auto"/>
            </w:tcBorders>
          </w:tcPr>
          <w:p w14:paraId="433C25D9" w14:textId="77777777" w:rsidR="00840144" w:rsidRDefault="00840144">
            <w:pPr>
              <w:pStyle w:val="TableText"/>
              <w:spacing w:after="40"/>
              <w:ind w:right="102"/>
              <w:jc w:val="center"/>
              <w:rPr>
                <w:rFonts w:ascii="微软雅黑" w:eastAsia="微软雅黑" w:hAnsi="微软雅黑" w:cs="Arial" w:hint="eastAsia"/>
                <w:color w:val="000000" w:themeColor="text1"/>
                <w:lang w:val="en-US" w:eastAsia="zh-CN"/>
              </w:rPr>
            </w:pPr>
          </w:p>
        </w:tc>
      </w:tr>
      <w:tr w:rsidR="00840144" w14:paraId="2D226147" w14:textId="77777777">
        <w:tc>
          <w:tcPr>
            <w:tcW w:w="1268" w:type="dxa"/>
            <w:tcBorders>
              <w:top w:val="single" w:sz="6" w:space="0" w:color="auto"/>
              <w:left w:val="single" w:sz="6" w:space="0" w:color="auto"/>
              <w:bottom w:val="single" w:sz="6" w:space="0" w:color="auto"/>
              <w:right w:val="single" w:sz="6" w:space="0" w:color="auto"/>
            </w:tcBorders>
          </w:tcPr>
          <w:p w14:paraId="01A73C1A" w14:textId="77777777" w:rsidR="00840144" w:rsidRDefault="00840144">
            <w:pPr>
              <w:pStyle w:val="TableText"/>
              <w:spacing w:after="40"/>
              <w:ind w:right="102"/>
              <w:rPr>
                <w:rFonts w:ascii="微软雅黑" w:eastAsia="微软雅黑" w:hAnsi="微软雅黑" w:cs="Arial" w:hint="eastAsia"/>
                <w:color w:val="000000" w:themeColor="text1"/>
                <w:lang w:val="en-US" w:eastAsia="zh-CN"/>
              </w:rPr>
            </w:pPr>
          </w:p>
        </w:tc>
        <w:tc>
          <w:tcPr>
            <w:tcW w:w="1985" w:type="dxa"/>
            <w:tcBorders>
              <w:top w:val="single" w:sz="6" w:space="0" w:color="auto"/>
              <w:left w:val="single" w:sz="6" w:space="0" w:color="auto"/>
              <w:bottom w:val="single" w:sz="6" w:space="0" w:color="auto"/>
              <w:right w:val="single" w:sz="6" w:space="0" w:color="auto"/>
            </w:tcBorders>
          </w:tcPr>
          <w:p w14:paraId="07B96753" w14:textId="77777777" w:rsidR="00840144" w:rsidRDefault="00840144">
            <w:pPr>
              <w:pStyle w:val="TableText"/>
              <w:spacing w:after="40"/>
              <w:ind w:right="102"/>
              <w:rPr>
                <w:rFonts w:ascii="微软雅黑" w:eastAsia="微软雅黑" w:hAnsi="微软雅黑" w:cs="Arial" w:hint="eastAsia"/>
                <w:color w:val="000000" w:themeColor="text1"/>
                <w:lang w:val="en-US" w:eastAsia="zh-CN"/>
              </w:rPr>
            </w:pPr>
          </w:p>
        </w:tc>
        <w:tc>
          <w:tcPr>
            <w:tcW w:w="1559" w:type="dxa"/>
            <w:tcBorders>
              <w:top w:val="single" w:sz="6" w:space="0" w:color="auto"/>
              <w:left w:val="single" w:sz="6" w:space="0" w:color="auto"/>
              <w:bottom w:val="single" w:sz="6" w:space="0" w:color="auto"/>
              <w:right w:val="single" w:sz="6" w:space="0" w:color="auto"/>
            </w:tcBorders>
          </w:tcPr>
          <w:p w14:paraId="6EBD7F44" w14:textId="77777777" w:rsidR="00840144" w:rsidRDefault="00840144">
            <w:pPr>
              <w:pStyle w:val="TableText"/>
              <w:spacing w:after="40"/>
              <w:ind w:right="102"/>
              <w:rPr>
                <w:rFonts w:ascii="微软雅黑" w:eastAsia="微软雅黑" w:hAnsi="微软雅黑" w:cs="Arial" w:hint="eastAsia"/>
                <w:color w:val="000000" w:themeColor="text1"/>
                <w:lang w:val="en-US" w:eastAsia="zh-CN"/>
              </w:rPr>
            </w:pPr>
          </w:p>
        </w:tc>
        <w:tc>
          <w:tcPr>
            <w:tcW w:w="2126" w:type="dxa"/>
            <w:tcBorders>
              <w:top w:val="single" w:sz="6" w:space="0" w:color="auto"/>
              <w:left w:val="single" w:sz="6" w:space="0" w:color="auto"/>
              <w:bottom w:val="single" w:sz="6" w:space="0" w:color="auto"/>
              <w:right w:val="single" w:sz="6" w:space="0" w:color="auto"/>
            </w:tcBorders>
          </w:tcPr>
          <w:p w14:paraId="76C84E2C" w14:textId="77777777" w:rsidR="00840144" w:rsidRDefault="00840144">
            <w:pPr>
              <w:pStyle w:val="TableText"/>
              <w:spacing w:after="40"/>
              <w:ind w:right="102"/>
              <w:rPr>
                <w:rFonts w:ascii="微软雅黑" w:eastAsia="微软雅黑" w:hAnsi="微软雅黑" w:cs="Arial" w:hint="eastAsia"/>
                <w:color w:val="000000" w:themeColor="text1"/>
                <w:lang w:val="en-US" w:eastAsia="zh-CN"/>
              </w:rPr>
            </w:pPr>
          </w:p>
        </w:tc>
        <w:tc>
          <w:tcPr>
            <w:tcW w:w="2410" w:type="dxa"/>
            <w:tcBorders>
              <w:top w:val="single" w:sz="6" w:space="0" w:color="auto"/>
              <w:left w:val="single" w:sz="6" w:space="0" w:color="auto"/>
              <w:bottom w:val="single" w:sz="6" w:space="0" w:color="auto"/>
              <w:right w:val="single" w:sz="6" w:space="0" w:color="auto"/>
            </w:tcBorders>
          </w:tcPr>
          <w:p w14:paraId="7D6BD6F5" w14:textId="77777777" w:rsidR="00840144" w:rsidRDefault="00840144">
            <w:pPr>
              <w:pStyle w:val="TableText"/>
              <w:spacing w:after="40"/>
              <w:ind w:right="102"/>
              <w:rPr>
                <w:rFonts w:ascii="微软雅黑" w:eastAsia="微软雅黑" w:hAnsi="微软雅黑" w:cs="Arial" w:hint="eastAsia"/>
                <w:color w:val="000000" w:themeColor="text1"/>
                <w:lang w:val="en-US" w:eastAsia="zh-CN"/>
              </w:rPr>
            </w:pPr>
          </w:p>
        </w:tc>
      </w:tr>
    </w:tbl>
    <w:p w14:paraId="1AFAA667" w14:textId="77777777" w:rsidR="00840144" w:rsidRDefault="00840144">
      <w:pPr>
        <w:rPr>
          <w:rFonts w:ascii="微软雅黑" w:eastAsia="微软雅黑" w:hAnsi="微软雅黑" w:hint="eastAsia"/>
          <w:color w:val="000000" w:themeColor="text1"/>
        </w:rPr>
      </w:pPr>
    </w:p>
    <w:p w14:paraId="3B150197" w14:textId="076C72A0" w:rsidR="00840144" w:rsidRDefault="00840144">
      <w:pPr>
        <w:spacing w:after="0"/>
        <w:rPr>
          <w:rFonts w:ascii="微软雅黑" w:eastAsia="微软雅黑" w:hAnsi="微软雅黑" w:hint="eastAsia"/>
          <w:color w:val="000000" w:themeColor="text1"/>
          <w:sz w:val="24"/>
        </w:rPr>
      </w:pPr>
    </w:p>
    <w:sdt>
      <w:sdtPr>
        <w:rPr>
          <w:rFonts w:ascii="Arial" w:eastAsia="宋体" w:hAnsi="Arial" w:cs="Times New Roman"/>
          <w:color w:val="auto"/>
          <w:sz w:val="20"/>
          <w:szCs w:val="24"/>
          <w:lang w:val="zh-CN"/>
        </w:rPr>
        <w:id w:val="904727121"/>
        <w:docPartObj>
          <w:docPartGallery w:val="Table of Contents"/>
          <w:docPartUnique/>
        </w:docPartObj>
      </w:sdtPr>
      <w:sdtEndPr>
        <w:rPr>
          <w:b/>
          <w:bCs/>
        </w:rPr>
      </w:sdtEndPr>
      <w:sdtContent>
        <w:p w14:paraId="2FEADA05" w14:textId="77777777" w:rsidR="00840144" w:rsidRDefault="00000000">
          <w:pPr>
            <w:pStyle w:val="TOC30"/>
            <w:rPr>
              <w:rFonts w:ascii="微软雅黑" w:eastAsia="微软雅黑" w:hAnsi="微软雅黑" w:hint="eastAsia"/>
              <w:sz w:val="24"/>
              <w:szCs w:val="24"/>
            </w:rPr>
          </w:pPr>
          <w:r>
            <w:rPr>
              <w:rFonts w:ascii="微软雅黑" w:eastAsia="微软雅黑" w:hAnsi="微软雅黑" w:hint="eastAsia"/>
              <w:sz w:val="24"/>
              <w:szCs w:val="24"/>
              <w:lang w:val="zh-CN"/>
            </w:rPr>
            <w:t>业务场景目录</w:t>
          </w:r>
        </w:p>
        <w:p w14:paraId="5FBAB553" w14:textId="7E323EAB" w:rsidR="00840144" w:rsidRDefault="00000000">
          <w:pPr>
            <w:pStyle w:val="TOC1"/>
            <w:tabs>
              <w:tab w:val="left" w:pos="400"/>
              <w:tab w:val="right" w:leader="dot" w:pos="9736"/>
            </w:tabs>
            <w:rPr>
              <w:rFonts w:ascii="微软雅黑" w:eastAsia="微软雅黑" w:hAnsi="微软雅黑" w:cstheme="minorBidi" w:hint="eastAsia"/>
              <w:b w:val="0"/>
              <w:bCs w:val="0"/>
              <w:caps w:val="0"/>
              <w:noProof/>
              <w:kern w:val="2"/>
              <w:sz w:val="18"/>
              <w:szCs w:val="18"/>
              <w14:ligatures w14:val="standardContextual"/>
            </w:rPr>
          </w:pPr>
          <w:r>
            <w:fldChar w:fldCharType="begin"/>
          </w:r>
          <w:r>
            <w:instrText xml:space="preserve"> TOC \o "1-3" \h \z \u </w:instrText>
          </w:r>
          <w:r>
            <w:fldChar w:fldCharType="separate"/>
          </w:r>
          <w:hyperlink w:anchor="_Toc148706464" w:history="1">
            <w:r w:rsidR="00840144">
              <w:rPr>
                <w:rStyle w:val="afd"/>
                <w:rFonts w:ascii="微软雅黑" w:eastAsia="微软雅黑" w:hAnsi="微软雅黑"/>
                <w:b w:val="0"/>
                <w:bCs w:val="0"/>
                <w:noProof/>
                <w:sz w:val="18"/>
                <w:szCs w:val="18"/>
              </w:rPr>
              <w:t>1.</w:t>
            </w:r>
            <w:r w:rsidR="00840144">
              <w:rPr>
                <w:rFonts w:ascii="微软雅黑" w:eastAsia="微软雅黑" w:hAnsi="微软雅黑" w:cstheme="minorBidi"/>
                <w:b w:val="0"/>
                <w:bCs w:val="0"/>
                <w:caps w:val="0"/>
                <w:noProof/>
                <w:kern w:val="2"/>
                <w:sz w:val="18"/>
                <w:szCs w:val="18"/>
                <w14:ligatures w14:val="standardContextual"/>
              </w:rPr>
              <w:tab/>
            </w:r>
            <w:r w:rsidR="00840144">
              <w:rPr>
                <w:rStyle w:val="afd"/>
                <w:rFonts w:ascii="微软雅黑" w:eastAsia="微软雅黑" w:hAnsi="微软雅黑"/>
                <w:b w:val="0"/>
                <w:bCs w:val="0"/>
                <w:noProof/>
                <w:sz w:val="18"/>
                <w:szCs w:val="18"/>
              </w:rPr>
              <w:t>SAP-CJMT-BP-01 MTO（VC）业务主场景</w:t>
            </w:r>
            <w:r w:rsidR="00840144">
              <w:rPr>
                <w:rFonts w:ascii="微软雅黑" w:eastAsia="微软雅黑" w:hAnsi="微软雅黑"/>
                <w:b w:val="0"/>
                <w:bCs w:val="0"/>
                <w:noProof/>
                <w:sz w:val="18"/>
                <w:szCs w:val="18"/>
              </w:rPr>
              <w:tab/>
            </w:r>
            <w:r w:rsidR="00840144">
              <w:rPr>
                <w:rFonts w:ascii="微软雅黑" w:eastAsia="微软雅黑" w:hAnsi="微软雅黑"/>
                <w:b w:val="0"/>
                <w:bCs w:val="0"/>
                <w:noProof/>
                <w:sz w:val="18"/>
                <w:szCs w:val="18"/>
              </w:rPr>
              <w:fldChar w:fldCharType="begin"/>
            </w:r>
            <w:r w:rsidR="00840144">
              <w:rPr>
                <w:rFonts w:ascii="微软雅黑" w:eastAsia="微软雅黑" w:hAnsi="微软雅黑"/>
                <w:b w:val="0"/>
                <w:bCs w:val="0"/>
                <w:noProof/>
                <w:sz w:val="18"/>
                <w:szCs w:val="18"/>
              </w:rPr>
              <w:instrText xml:space="preserve"> PAGEREF _Toc148706464 \h </w:instrText>
            </w:r>
            <w:r w:rsidR="00840144">
              <w:rPr>
                <w:rFonts w:ascii="微软雅黑" w:eastAsia="微软雅黑" w:hAnsi="微软雅黑"/>
                <w:b w:val="0"/>
                <w:bCs w:val="0"/>
                <w:noProof/>
                <w:sz w:val="18"/>
                <w:szCs w:val="18"/>
              </w:rPr>
            </w:r>
            <w:r w:rsidR="00840144">
              <w:rPr>
                <w:rFonts w:ascii="微软雅黑" w:eastAsia="微软雅黑" w:hAnsi="微软雅黑"/>
                <w:b w:val="0"/>
                <w:bCs w:val="0"/>
                <w:noProof/>
                <w:sz w:val="18"/>
                <w:szCs w:val="18"/>
              </w:rPr>
              <w:fldChar w:fldCharType="separate"/>
            </w:r>
            <w:r w:rsidR="00840144">
              <w:rPr>
                <w:rFonts w:ascii="微软雅黑" w:eastAsia="微软雅黑" w:hAnsi="微软雅黑"/>
                <w:b w:val="0"/>
                <w:bCs w:val="0"/>
                <w:noProof/>
                <w:sz w:val="18"/>
                <w:szCs w:val="18"/>
              </w:rPr>
              <w:t>5</w:t>
            </w:r>
            <w:r w:rsidR="00840144">
              <w:rPr>
                <w:rFonts w:ascii="微软雅黑" w:eastAsia="微软雅黑" w:hAnsi="微软雅黑"/>
                <w:b w:val="0"/>
                <w:bCs w:val="0"/>
                <w:noProof/>
                <w:sz w:val="18"/>
                <w:szCs w:val="18"/>
              </w:rPr>
              <w:fldChar w:fldCharType="end"/>
            </w:r>
          </w:hyperlink>
        </w:p>
        <w:p w14:paraId="18CB243F" w14:textId="0251B207" w:rsidR="00840144" w:rsidRDefault="00840144">
          <w:pPr>
            <w:pStyle w:val="TOC2"/>
            <w:tabs>
              <w:tab w:val="left" w:pos="8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65" w:history="1">
            <w:r>
              <w:rPr>
                <w:rStyle w:val="afd"/>
                <w:rFonts w:ascii="微软雅黑" w:eastAsia="微软雅黑" w:hAnsi="微软雅黑"/>
                <w:noProof/>
                <w:sz w:val="18"/>
                <w:szCs w:val="18"/>
              </w:rPr>
              <w:t>1.1</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SAP-CJMT-BP-01-001   销售预付款业务场景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_Toc148706465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30</w:t>
            </w:r>
            <w:r>
              <w:rPr>
                <w:rFonts w:ascii="微软雅黑" w:eastAsia="微软雅黑" w:hAnsi="微软雅黑"/>
                <w:noProof/>
                <w:sz w:val="18"/>
                <w:szCs w:val="18"/>
              </w:rPr>
              <w:fldChar w:fldCharType="end"/>
            </w:r>
          </w:hyperlink>
        </w:p>
        <w:p w14:paraId="443A385D" w14:textId="2EE8B6E6" w:rsidR="00840144" w:rsidRDefault="00840144">
          <w:pPr>
            <w:pStyle w:val="TOC2"/>
            <w:tabs>
              <w:tab w:val="left" w:pos="8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66" w:history="1">
            <w:r>
              <w:rPr>
                <w:rStyle w:val="afd"/>
                <w:rFonts w:ascii="微软雅黑" w:eastAsia="微软雅黑" w:hAnsi="微软雅黑"/>
                <w:noProof/>
                <w:sz w:val="18"/>
                <w:szCs w:val="18"/>
              </w:rPr>
              <w:t>1.2</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SAP-CJMT-BP-01-002   销售反向业务场景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_Toc148706466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35</w:t>
            </w:r>
            <w:r>
              <w:rPr>
                <w:rFonts w:ascii="微软雅黑" w:eastAsia="微软雅黑" w:hAnsi="微软雅黑"/>
                <w:noProof/>
                <w:sz w:val="18"/>
                <w:szCs w:val="18"/>
              </w:rPr>
              <w:fldChar w:fldCharType="end"/>
            </w:r>
          </w:hyperlink>
        </w:p>
        <w:p w14:paraId="08911976" w14:textId="74E102DB" w:rsidR="00840144" w:rsidRDefault="00840144">
          <w:pPr>
            <w:pStyle w:val="TOC2"/>
            <w:tabs>
              <w:tab w:val="left" w:pos="8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67" w:history="1">
            <w:r>
              <w:rPr>
                <w:rStyle w:val="afd"/>
                <w:rFonts w:ascii="微软雅黑" w:eastAsia="微软雅黑" w:hAnsi="微软雅黑"/>
                <w:noProof/>
                <w:sz w:val="18"/>
                <w:szCs w:val="18"/>
              </w:rPr>
              <w:t>1.3</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SAP-CJMT-BP-01-003   销售退货业务场景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_Toc148706467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37</w:t>
            </w:r>
            <w:r>
              <w:rPr>
                <w:rFonts w:ascii="微软雅黑" w:eastAsia="微软雅黑" w:hAnsi="微软雅黑"/>
                <w:noProof/>
                <w:sz w:val="18"/>
                <w:szCs w:val="18"/>
              </w:rPr>
              <w:fldChar w:fldCharType="end"/>
            </w:r>
          </w:hyperlink>
        </w:p>
        <w:p w14:paraId="418A76E5" w14:textId="44D44429" w:rsidR="00840144" w:rsidRDefault="00840144">
          <w:pPr>
            <w:pStyle w:val="TOC2"/>
            <w:tabs>
              <w:tab w:val="left" w:pos="8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68" w:history="1">
            <w:r>
              <w:rPr>
                <w:rStyle w:val="afd"/>
                <w:rFonts w:ascii="微软雅黑" w:eastAsia="微软雅黑" w:hAnsi="微软雅黑"/>
                <w:noProof/>
                <w:sz w:val="18"/>
                <w:szCs w:val="18"/>
              </w:rPr>
              <w:t>1.4</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SAP-CJMT-BP-01-004   借贷项凭证业务场景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_Toc148706468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39</w:t>
            </w:r>
            <w:r>
              <w:rPr>
                <w:rFonts w:ascii="微软雅黑" w:eastAsia="微软雅黑" w:hAnsi="微软雅黑"/>
                <w:noProof/>
                <w:sz w:val="18"/>
                <w:szCs w:val="18"/>
              </w:rPr>
              <w:fldChar w:fldCharType="end"/>
            </w:r>
          </w:hyperlink>
        </w:p>
        <w:p w14:paraId="77FFFD6A" w14:textId="2B4CAB14" w:rsidR="00840144" w:rsidRDefault="00840144">
          <w:pPr>
            <w:pStyle w:val="TOC2"/>
            <w:tabs>
              <w:tab w:val="left" w:pos="8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69" w:history="1">
            <w:r>
              <w:rPr>
                <w:rStyle w:val="afd"/>
                <w:rFonts w:ascii="微软雅黑" w:eastAsia="微软雅黑" w:hAnsi="微软雅黑"/>
                <w:noProof/>
                <w:sz w:val="18"/>
                <w:szCs w:val="18"/>
              </w:rPr>
              <w:t>1.5</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SAP-CJMT-BP-01-005   售后服务业务场景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_Toc148706469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41</w:t>
            </w:r>
            <w:r>
              <w:rPr>
                <w:rFonts w:ascii="微软雅黑" w:eastAsia="微软雅黑" w:hAnsi="微软雅黑"/>
                <w:noProof/>
                <w:sz w:val="18"/>
                <w:szCs w:val="18"/>
              </w:rPr>
              <w:fldChar w:fldCharType="end"/>
            </w:r>
          </w:hyperlink>
        </w:p>
        <w:p w14:paraId="32A9BDA0" w14:textId="69B09248" w:rsidR="00840144" w:rsidRDefault="00840144">
          <w:pPr>
            <w:pStyle w:val="TOC2"/>
            <w:tabs>
              <w:tab w:val="left" w:pos="8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70" w:history="1">
            <w:r>
              <w:rPr>
                <w:rStyle w:val="afd"/>
                <w:rFonts w:ascii="微软雅黑" w:eastAsia="微软雅黑" w:hAnsi="微软雅黑"/>
                <w:noProof/>
                <w:sz w:val="18"/>
                <w:szCs w:val="18"/>
              </w:rPr>
              <w:t>1.6</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SAP-CJMT-BP-01-006   免费销售业务场景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_Toc148706470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42</w:t>
            </w:r>
            <w:r>
              <w:rPr>
                <w:rFonts w:ascii="微软雅黑" w:eastAsia="微软雅黑" w:hAnsi="微软雅黑"/>
                <w:noProof/>
                <w:sz w:val="18"/>
                <w:szCs w:val="18"/>
              </w:rPr>
              <w:fldChar w:fldCharType="end"/>
            </w:r>
          </w:hyperlink>
        </w:p>
        <w:p w14:paraId="34DC6F2E" w14:textId="07B2F7B0" w:rsidR="00840144" w:rsidRDefault="00840144">
          <w:pPr>
            <w:pStyle w:val="TOC2"/>
            <w:tabs>
              <w:tab w:val="left" w:pos="8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71" w:history="1">
            <w:r>
              <w:rPr>
                <w:rStyle w:val="afd"/>
                <w:rFonts w:ascii="微软雅黑" w:eastAsia="微软雅黑" w:hAnsi="微软雅黑"/>
                <w:noProof/>
                <w:sz w:val="18"/>
                <w:szCs w:val="18"/>
              </w:rPr>
              <w:t>1.7</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SAP-CJMT-BP-01-007   代工生产、客户设备再制造生产、再制造商品生产、设备备件生产、工装夹具生产业务场景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_Toc148706471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44</w:t>
            </w:r>
            <w:r>
              <w:rPr>
                <w:rFonts w:ascii="微软雅黑" w:eastAsia="微软雅黑" w:hAnsi="微软雅黑"/>
                <w:noProof/>
                <w:sz w:val="18"/>
                <w:szCs w:val="18"/>
              </w:rPr>
              <w:fldChar w:fldCharType="end"/>
            </w:r>
          </w:hyperlink>
        </w:p>
        <w:p w14:paraId="07A1F934" w14:textId="207ACD71" w:rsidR="00840144" w:rsidRDefault="00840144">
          <w:pPr>
            <w:pStyle w:val="TOC2"/>
            <w:tabs>
              <w:tab w:val="left" w:pos="8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72" w:history="1">
            <w:r>
              <w:rPr>
                <w:rStyle w:val="afd"/>
                <w:rFonts w:ascii="微软雅黑" w:eastAsia="微软雅黑" w:hAnsi="微软雅黑"/>
                <w:noProof/>
                <w:sz w:val="18"/>
                <w:szCs w:val="18"/>
              </w:rPr>
              <w:t>1.8</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SAP-CJMT-BP-01-008   工单退料业务场景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_Toc148706472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48</w:t>
            </w:r>
            <w:r>
              <w:rPr>
                <w:rFonts w:ascii="微软雅黑" w:eastAsia="微软雅黑" w:hAnsi="微软雅黑"/>
                <w:noProof/>
                <w:sz w:val="18"/>
                <w:szCs w:val="18"/>
              </w:rPr>
              <w:fldChar w:fldCharType="end"/>
            </w:r>
          </w:hyperlink>
        </w:p>
        <w:p w14:paraId="6BE1E9EC" w14:textId="5BD17476" w:rsidR="00840144" w:rsidRDefault="00840144">
          <w:pPr>
            <w:pStyle w:val="TOC2"/>
            <w:tabs>
              <w:tab w:val="left" w:pos="8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73" w:history="1">
            <w:r>
              <w:rPr>
                <w:rStyle w:val="afd"/>
                <w:rFonts w:ascii="微软雅黑" w:eastAsia="微软雅黑" w:hAnsi="微软雅黑"/>
                <w:noProof/>
                <w:sz w:val="18"/>
                <w:szCs w:val="18"/>
              </w:rPr>
              <w:t>1.9</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SAP-CJMT-BP-01-009   库存改型业务场景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_Toc148706473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49</w:t>
            </w:r>
            <w:r>
              <w:rPr>
                <w:rFonts w:ascii="微软雅黑" w:eastAsia="微软雅黑" w:hAnsi="微软雅黑"/>
                <w:noProof/>
                <w:sz w:val="18"/>
                <w:szCs w:val="18"/>
              </w:rPr>
              <w:fldChar w:fldCharType="end"/>
            </w:r>
          </w:hyperlink>
        </w:p>
        <w:p w14:paraId="54D7FF1D" w14:textId="3181AAEF" w:rsidR="00840144" w:rsidRDefault="00840144">
          <w:pPr>
            <w:pStyle w:val="TOC2"/>
            <w:tabs>
              <w:tab w:val="left" w:pos="10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75" w:history="1">
            <w:r>
              <w:rPr>
                <w:rStyle w:val="afd"/>
                <w:rFonts w:ascii="微软雅黑" w:eastAsia="微软雅黑" w:hAnsi="微软雅黑"/>
                <w:noProof/>
                <w:sz w:val="18"/>
                <w:szCs w:val="18"/>
              </w:rPr>
              <w:t>1.10</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SAP-CJMT-BP-01-010   研发生产业务场景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_Toc148706475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52</w:t>
            </w:r>
            <w:r>
              <w:rPr>
                <w:rFonts w:ascii="微软雅黑" w:eastAsia="微软雅黑" w:hAnsi="微软雅黑"/>
                <w:noProof/>
                <w:sz w:val="18"/>
                <w:szCs w:val="18"/>
              </w:rPr>
              <w:fldChar w:fldCharType="end"/>
            </w:r>
          </w:hyperlink>
        </w:p>
        <w:p w14:paraId="7D62E974" w14:textId="193EAEF6" w:rsidR="00840144" w:rsidRDefault="00840144">
          <w:pPr>
            <w:pStyle w:val="TOC2"/>
            <w:tabs>
              <w:tab w:val="left" w:pos="10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77" w:history="1">
            <w:r>
              <w:rPr>
                <w:rStyle w:val="afd"/>
                <w:rFonts w:ascii="微软雅黑" w:eastAsia="微软雅黑" w:hAnsi="微软雅黑"/>
                <w:noProof/>
                <w:sz w:val="18"/>
                <w:szCs w:val="18"/>
              </w:rPr>
              <w:t>1.11</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SAP-CJMT-BP-01-011   库存返工业务场景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_Toc148706477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55</w:t>
            </w:r>
            <w:r>
              <w:rPr>
                <w:rFonts w:ascii="微软雅黑" w:eastAsia="微软雅黑" w:hAnsi="微软雅黑"/>
                <w:noProof/>
                <w:sz w:val="18"/>
                <w:szCs w:val="18"/>
              </w:rPr>
              <w:fldChar w:fldCharType="end"/>
            </w:r>
          </w:hyperlink>
        </w:p>
        <w:p w14:paraId="56A2F2E3" w14:textId="7FF7B2E2" w:rsidR="00840144" w:rsidRDefault="00840144">
          <w:pPr>
            <w:pStyle w:val="TOC2"/>
            <w:tabs>
              <w:tab w:val="left" w:pos="10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78" w:history="1">
            <w:r>
              <w:rPr>
                <w:rStyle w:val="afd"/>
                <w:rFonts w:ascii="微软雅黑" w:eastAsia="微软雅黑" w:hAnsi="微软雅黑"/>
                <w:noProof/>
                <w:sz w:val="18"/>
                <w:szCs w:val="18"/>
              </w:rPr>
              <w:t>1.12</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SAP-CJMT-BP-01-012   生产订单变更业务场景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_Toc148706478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58</w:t>
            </w:r>
            <w:r>
              <w:rPr>
                <w:rFonts w:ascii="微软雅黑" w:eastAsia="微软雅黑" w:hAnsi="微软雅黑"/>
                <w:noProof/>
                <w:sz w:val="18"/>
                <w:szCs w:val="18"/>
              </w:rPr>
              <w:fldChar w:fldCharType="end"/>
            </w:r>
          </w:hyperlink>
        </w:p>
        <w:p w14:paraId="444CD019" w14:textId="7A770833" w:rsidR="00840144" w:rsidRDefault="00840144">
          <w:pPr>
            <w:pStyle w:val="TOC2"/>
            <w:tabs>
              <w:tab w:val="left" w:pos="10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79" w:history="1">
            <w:r>
              <w:rPr>
                <w:rStyle w:val="afd"/>
                <w:rFonts w:ascii="微软雅黑" w:eastAsia="微软雅黑" w:hAnsi="微软雅黑"/>
                <w:noProof/>
                <w:sz w:val="18"/>
                <w:szCs w:val="18"/>
              </w:rPr>
              <w:t>1.13</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SAP-CJMT-BP-01-013   生产过程不合格品处理业务场景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_Toc148706479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59</w:t>
            </w:r>
            <w:r>
              <w:rPr>
                <w:rFonts w:ascii="微软雅黑" w:eastAsia="微软雅黑" w:hAnsi="微软雅黑"/>
                <w:noProof/>
                <w:sz w:val="18"/>
                <w:szCs w:val="18"/>
              </w:rPr>
              <w:fldChar w:fldCharType="end"/>
            </w:r>
          </w:hyperlink>
        </w:p>
        <w:p w14:paraId="51D81C8F" w14:textId="44F14981" w:rsidR="00840144" w:rsidRDefault="00840144">
          <w:pPr>
            <w:pStyle w:val="TOC2"/>
            <w:tabs>
              <w:tab w:val="left" w:pos="10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80" w:history="1">
            <w:r>
              <w:rPr>
                <w:rStyle w:val="afd"/>
                <w:rFonts w:ascii="微软雅黑" w:eastAsia="微软雅黑" w:hAnsi="微软雅黑"/>
                <w:noProof/>
                <w:sz w:val="18"/>
                <w:szCs w:val="18"/>
              </w:rPr>
              <w:t>1.14</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SAP-CJMT-BP-01-014   生产订单关单业务场景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_Toc148706480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61</w:t>
            </w:r>
            <w:r>
              <w:rPr>
                <w:rFonts w:ascii="微软雅黑" w:eastAsia="微软雅黑" w:hAnsi="微软雅黑"/>
                <w:noProof/>
                <w:sz w:val="18"/>
                <w:szCs w:val="18"/>
              </w:rPr>
              <w:fldChar w:fldCharType="end"/>
            </w:r>
          </w:hyperlink>
        </w:p>
        <w:p w14:paraId="6ACC6CBE" w14:textId="43F14682" w:rsidR="00840144" w:rsidRDefault="00840144">
          <w:pPr>
            <w:pStyle w:val="TOC2"/>
            <w:tabs>
              <w:tab w:val="left" w:pos="10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81" w:history="1">
            <w:r>
              <w:rPr>
                <w:rStyle w:val="afd"/>
                <w:rFonts w:ascii="微软雅黑" w:eastAsia="微软雅黑" w:hAnsi="微软雅黑"/>
                <w:noProof/>
                <w:sz w:val="18"/>
                <w:szCs w:val="18"/>
              </w:rPr>
              <w:t>1.15</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SAP-CJMT-BP-01-015   工序委外业务场景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_Toc148706481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62</w:t>
            </w:r>
            <w:r>
              <w:rPr>
                <w:rFonts w:ascii="微软雅黑" w:eastAsia="微软雅黑" w:hAnsi="微软雅黑"/>
                <w:noProof/>
                <w:sz w:val="18"/>
                <w:szCs w:val="18"/>
              </w:rPr>
              <w:fldChar w:fldCharType="end"/>
            </w:r>
          </w:hyperlink>
        </w:p>
        <w:p w14:paraId="3F74AA36" w14:textId="2EE370E3" w:rsidR="00840144" w:rsidRDefault="00840144">
          <w:pPr>
            <w:pStyle w:val="TOC2"/>
            <w:tabs>
              <w:tab w:val="left" w:pos="10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82" w:history="1">
            <w:r>
              <w:rPr>
                <w:rStyle w:val="afd"/>
                <w:rFonts w:ascii="微软雅黑" w:eastAsia="微软雅黑" w:hAnsi="微软雅黑"/>
                <w:noProof/>
                <w:sz w:val="18"/>
                <w:szCs w:val="18"/>
              </w:rPr>
              <w:t>1.16</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SAP-CJMT-BP-01-016   采购询报价业务场景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_Toc148706482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65</w:t>
            </w:r>
            <w:r>
              <w:rPr>
                <w:rFonts w:ascii="微软雅黑" w:eastAsia="微软雅黑" w:hAnsi="微软雅黑"/>
                <w:noProof/>
                <w:sz w:val="18"/>
                <w:szCs w:val="18"/>
              </w:rPr>
              <w:fldChar w:fldCharType="end"/>
            </w:r>
          </w:hyperlink>
        </w:p>
        <w:p w14:paraId="79B2B6C0" w14:textId="5DFD9ED8" w:rsidR="00840144" w:rsidRDefault="00840144">
          <w:pPr>
            <w:pStyle w:val="TOC2"/>
            <w:tabs>
              <w:tab w:val="left" w:pos="10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83" w:history="1">
            <w:r>
              <w:rPr>
                <w:rStyle w:val="afd"/>
                <w:rFonts w:ascii="微软雅黑" w:eastAsia="微软雅黑" w:hAnsi="微软雅黑"/>
                <w:noProof/>
                <w:sz w:val="18"/>
                <w:szCs w:val="18"/>
              </w:rPr>
              <w:t>1.17</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SAP-CJMT-BP-01-017   采购退货业务场景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_Toc148706483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67</w:t>
            </w:r>
            <w:r>
              <w:rPr>
                <w:rFonts w:ascii="微软雅黑" w:eastAsia="微软雅黑" w:hAnsi="微软雅黑"/>
                <w:noProof/>
                <w:sz w:val="18"/>
                <w:szCs w:val="18"/>
              </w:rPr>
              <w:fldChar w:fldCharType="end"/>
            </w:r>
          </w:hyperlink>
        </w:p>
        <w:p w14:paraId="5819DB7C" w14:textId="669BCA80" w:rsidR="00840144" w:rsidRDefault="00840144">
          <w:pPr>
            <w:pStyle w:val="TOC2"/>
            <w:tabs>
              <w:tab w:val="left" w:pos="10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84" w:history="1">
            <w:r>
              <w:rPr>
                <w:rStyle w:val="afd"/>
                <w:rFonts w:ascii="微软雅黑" w:eastAsia="微软雅黑" w:hAnsi="微软雅黑"/>
                <w:noProof/>
                <w:sz w:val="18"/>
                <w:szCs w:val="18"/>
              </w:rPr>
              <w:t>1.18</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SAP-CJMT-BP-01-018   委外退料业务场景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_Toc148706484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68</w:t>
            </w:r>
            <w:r>
              <w:rPr>
                <w:rFonts w:ascii="微软雅黑" w:eastAsia="微软雅黑" w:hAnsi="微软雅黑"/>
                <w:noProof/>
                <w:sz w:val="18"/>
                <w:szCs w:val="18"/>
              </w:rPr>
              <w:fldChar w:fldCharType="end"/>
            </w:r>
          </w:hyperlink>
        </w:p>
        <w:p w14:paraId="73060813" w14:textId="285FBF8E" w:rsidR="00840144" w:rsidRDefault="00840144">
          <w:pPr>
            <w:pStyle w:val="TOC1"/>
            <w:tabs>
              <w:tab w:val="left" w:pos="4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485" w:history="1">
            <w:r>
              <w:rPr>
                <w:rStyle w:val="afd"/>
                <w:rFonts w:ascii="微软雅黑" w:eastAsia="微软雅黑" w:hAnsi="微软雅黑"/>
                <w:b w:val="0"/>
                <w:bCs w:val="0"/>
                <w:noProof/>
                <w:sz w:val="18"/>
                <w:szCs w:val="18"/>
              </w:rPr>
              <w:t>2.</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SAP-CJMT-BP-02 MTO（非VC）业务主场景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_Toc148706485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69</w:t>
            </w:r>
            <w:r>
              <w:rPr>
                <w:rFonts w:ascii="微软雅黑" w:eastAsia="微软雅黑" w:hAnsi="微软雅黑"/>
                <w:b w:val="0"/>
                <w:bCs w:val="0"/>
                <w:noProof/>
                <w:sz w:val="18"/>
                <w:szCs w:val="18"/>
              </w:rPr>
              <w:fldChar w:fldCharType="end"/>
            </w:r>
          </w:hyperlink>
        </w:p>
        <w:p w14:paraId="4970AD8C" w14:textId="6A39AA08" w:rsidR="00840144" w:rsidRDefault="00840144">
          <w:pPr>
            <w:pStyle w:val="TOC1"/>
            <w:tabs>
              <w:tab w:val="left" w:pos="4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486" w:history="1">
            <w:r>
              <w:rPr>
                <w:rStyle w:val="afd"/>
                <w:rFonts w:ascii="微软雅黑" w:eastAsia="微软雅黑" w:hAnsi="微软雅黑"/>
                <w:b w:val="0"/>
                <w:bCs w:val="0"/>
                <w:noProof/>
                <w:sz w:val="18"/>
                <w:szCs w:val="18"/>
              </w:rPr>
              <w:t>3.</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SAP-CJMT-BP-03 ETO（VC）业务主场景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_Toc148706486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80</w:t>
            </w:r>
            <w:r>
              <w:rPr>
                <w:rFonts w:ascii="微软雅黑" w:eastAsia="微软雅黑" w:hAnsi="微软雅黑"/>
                <w:b w:val="0"/>
                <w:bCs w:val="0"/>
                <w:noProof/>
                <w:sz w:val="18"/>
                <w:szCs w:val="18"/>
              </w:rPr>
              <w:fldChar w:fldCharType="end"/>
            </w:r>
          </w:hyperlink>
        </w:p>
        <w:p w14:paraId="02BEBC63" w14:textId="0F6F0585" w:rsidR="00840144" w:rsidRDefault="00840144">
          <w:pPr>
            <w:pStyle w:val="TOC1"/>
            <w:tabs>
              <w:tab w:val="left" w:pos="4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487" w:history="1">
            <w:r>
              <w:rPr>
                <w:rStyle w:val="afd"/>
                <w:rFonts w:ascii="微软雅黑" w:eastAsia="微软雅黑" w:hAnsi="微软雅黑"/>
                <w:b w:val="0"/>
                <w:bCs w:val="0"/>
                <w:noProof/>
                <w:sz w:val="18"/>
                <w:szCs w:val="18"/>
              </w:rPr>
              <w:t>4.</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SAP-CJMT-BP-04 ETO（非VC）业务主场景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_Toc148706487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93</w:t>
            </w:r>
            <w:r>
              <w:rPr>
                <w:rFonts w:ascii="微软雅黑" w:eastAsia="微软雅黑" w:hAnsi="微软雅黑"/>
                <w:b w:val="0"/>
                <w:bCs w:val="0"/>
                <w:noProof/>
                <w:sz w:val="18"/>
                <w:szCs w:val="18"/>
              </w:rPr>
              <w:fldChar w:fldCharType="end"/>
            </w:r>
          </w:hyperlink>
        </w:p>
        <w:p w14:paraId="6A4DE459" w14:textId="50068CB3" w:rsidR="00840144" w:rsidRDefault="00840144">
          <w:pPr>
            <w:pStyle w:val="TOC1"/>
            <w:tabs>
              <w:tab w:val="left" w:pos="4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488" w:history="1">
            <w:r>
              <w:rPr>
                <w:rStyle w:val="afd"/>
                <w:rFonts w:ascii="微软雅黑" w:eastAsia="微软雅黑" w:hAnsi="微软雅黑"/>
                <w:b w:val="0"/>
                <w:bCs w:val="0"/>
                <w:noProof/>
                <w:sz w:val="18"/>
                <w:szCs w:val="18"/>
              </w:rPr>
              <w:t>5.</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SAP-CJMT-BP-05 MTS（备库生产）业务主场景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_Toc148706488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105</w:t>
            </w:r>
            <w:r>
              <w:rPr>
                <w:rFonts w:ascii="微软雅黑" w:eastAsia="微软雅黑" w:hAnsi="微软雅黑"/>
                <w:b w:val="0"/>
                <w:bCs w:val="0"/>
                <w:noProof/>
                <w:sz w:val="18"/>
                <w:szCs w:val="18"/>
              </w:rPr>
              <w:fldChar w:fldCharType="end"/>
            </w:r>
          </w:hyperlink>
        </w:p>
        <w:p w14:paraId="493E27FD" w14:textId="229D06FB" w:rsidR="00840144" w:rsidRDefault="00840144">
          <w:pPr>
            <w:pStyle w:val="TOC1"/>
            <w:tabs>
              <w:tab w:val="left" w:pos="4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489" w:history="1">
            <w:r>
              <w:rPr>
                <w:rStyle w:val="afd"/>
                <w:rFonts w:ascii="微软雅黑" w:eastAsia="微软雅黑" w:hAnsi="微软雅黑"/>
                <w:b w:val="0"/>
                <w:bCs w:val="0"/>
                <w:noProof/>
                <w:sz w:val="18"/>
                <w:szCs w:val="18"/>
              </w:rPr>
              <w:t>6.</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SAP-CJMT-BP-06 MTS（生产自用）业务主场景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_Toc148706489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116</w:t>
            </w:r>
            <w:r>
              <w:rPr>
                <w:rFonts w:ascii="微软雅黑" w:eastAsia="微软雅黑" w:hAnsi="微软雅黑"/>
                <w:b w:val="0"/>
                <w:bCs w:val="0"/>
                <w:noProof/>
                <w:sz w:val="18"/>
                <w:szCs w:val="18"/>
              </w:rPr>
              <w:fldChar w:fldCharType="end"/>
            </w:r>
          </w:hyperlink>
        </w:p>
        <w:p w14:paraId="7090F6D7" w14:textId="3B46E351" w:rsidR="00840144" w:rsidRDefault="00840144">
          <w:pPr>
            <w:pStyle w:val="TOC1"/>
            <w:tabs>
              <w:tab w:val="left" w:pos="4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490" w:history="1">
            <w:r>
              <w:rPr>
                <w:rStyle w:val="afd"/>
                <w:rFonts w:ascii="微软雅黑" w:eastAsia="微软雅黑" w:hAnsi="微软雅黑"/>
                <w:b w:val="0"/>
                <w:bCs w:val="0"/>
                <w:noProof/>
                <w:sz w:val="18"/>
                <w:szCs w:val="18"/>
              </w:rPr>
              <w:t>7.</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SAP-CJMT-BP-07  费用采购业务场景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_Toc148706490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123</w:t>
            </w:r>
            <w:r>
              <w:rPr>
                <w:rFonts w:ascii="微软雅黑" w:eastAsia="微软雅黑" w:hAnsi="微软雅黑"/>
                <w:b w:val="0"/>
                <w:bCs w:val="0"/>
                <w:noProof/>
                <w:sz w:val="18"/>
                <w:szCs w:val="18"/>
              </w:rPr>
              <w:fldChar w:fldCharType="end"/>
            </w:r>
          </w:hyperlink>
        </w:p>
        <w:p w14:paraId="045A7F75" w14:textId="07BD4FE6" w:rsidR="00840144" w:rsidRDefault="00840144">
          <w:pPr>
            <w:pStyle w:val="TOC1"/>
            <w:tabs>
              <w:tab w:val="left" w:pos="4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491" w:history="1">
            <w:r>
              <w:rPr>
                <w:rStyle w:val="afd"/>
                <w:rFonts w:ascii="微软雅黑" w:eastAsia="微软雅黑" w:hAnsi="微软雅黑"/>
                <w:b w:val="0"/>
                <w:bCs w:val="0"/>
                <w:noProof/>
                <w:sz w:val="18"/>
                <w:szCs w:val="18"/>
              </w:rPr>
              <w:t>8.</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SAP-CJMT-BP-08  费用性领用及退回和物料报废业务场景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_Toc148706491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125</w:t>
            </w:r>
            <w:r>
              <w:rPr>
                <w:rFonts w:ascii="微软雅黑" w:eastAsia="微软雅黑" w:hAnsi="微软雅黑"/>
                <w:b w:val="0"/>
                <w:bCs w:val="0"/>
                <w:noProof/>
                <w:sz w:val="18"/>
                <w:szCs w:val="18"/>
              </w:rPr>
              <w:fldChar w:fldCharType="end"/>
            </w:r>
          </w:hyperlink>
        </w:p>
        <w:p w14:paraId="1ED86DF8" w14:textId="301CF572" w:rsidR="00840144" w:rsidRDefault="00840144">
          <w:pPr>
            <w:pStyle w:val="TOC1"/>
            <w:tabs>
              <w:tab w:val="left" w:pos="4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492" w:history="1">
            <w:r>
              <w:rPr>
                <w:rStyle w:val="afd"/>
                <w:rFonts w:ascii="微软雅黑" w:eastAsia="微软雅黑" w:hAnsi="微软雅黑"/>
                <w:b w:val="0"/>
                <w:bCs w:val="0"/>
                <w:noProof/>
                <w:sz w:val="18"/>
                <w:szCs w:val="18"/>
              </w:rPr>
              <w:t>9.</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SAP-CJMT-BP-09  盘点业务场景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_Toc148706492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126</w:t>
            </w:r>
            <w:r>
              <w:rPr>
                <w:rFonts w:ascii="微软雅黑" w:eastAsia="微软雅黑" w:hAnsi="微软雅黑"/>
                <w:b w:val="0"/>
                <w:bCs w:val="0"/>
                <w:noProof/>
                <w:sz w:val="18"/>
                <w:szCs w:val="18"/>
              </w:rPr>
              <w:fldChar w:fldCharType="end"/>
            </w:r>
          </w:hyperlink>
        </w:p>
        <w:p w14:paraId="6FFF7AFD" w14:textId="1993BE88" w:rsidR="00840144" w:rsidRDefault="00840144">
          <w:pPr>
            <w:pStyle w:val="TOC1"/>
            <w:tabs>
              <w:tab w:val="left" w:pos="6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493" w:history="1">
            <w:r>
              <w:rPr>
                <w:rStyle w:val="afd"/>
                <w:rFonts w:ascii="微软雅黑" w:eastAsia="微软雅黑" w:hAnsi="微软雅黑"/>
                <w:b w:val="0"/>
                <w:bCs w:val="0"/>
                <w:noProof/>
                <w:sz w:val="18"/>
                <w:szCs w:val="18"/>
              </w:rPr>
              <w:t>10.</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SAP-CJMT-BP-10  物料库存地调拨业务场景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_Toc148706493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128</w:t>
            </w:r>
            <w:r>
              <w:rPr>
                <w:rFonts w:ascii="微软雅黑" w:eastAsia="微软雅黑" w:hAnsi="微软雅黑"/>
                <w:b w:val="0"/>
                <w:bCs w:val="0"/>
                <w:noProof/>
                <w:sz w:val="18"/>
                <w:szCs w:val="18"/>
              </w:rPr>
              <w:fldChar w:fldCharType="end"/>
            </w:r>
          </w:hyperlink>
        </w:p>
        <w:p w14:paraId="371E2915" w14:textId="233EEA59" w:rsidR="00840144" w:rsidRDefault="00840144">
          <w:pPr>
            <w:pStyle w:val="TOC1"/>
            <w:tabs>
              <w:tab w:val="left" w:pos="6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494" w:history="1">
            <w:r>
              <w:rPr>
                <w:rStyle w:val="afd"/>
                <w:rFonts w:ascii="微软雅黑" w:eastAsia="微软雅黑" w:hAnsi="微软雅黑"/>
                <w:b w:val="0"/>
                <w:bCs w:val="0"/>
                <w:noProof/>
                <w:sz w:val="18"/>
                <w:szCs w:val="18"/>
              </w:rPr>
              <w:t>11.</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SAP-CJMT-BP-11固定资产主业务场景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_Toc148706494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130</w:t>
            </w:r>
            <w:r>
              <w:rPr>
                <w:rFonts w:ascii="微软雅黑" w:eastAsia="微软雅黑" w:hAnsi="微软雅黑"/>
                <w:b w:val="0"/>
                <w:bCs w:val="0"/>
                <w:noProof/>
                <w:sz w:val="18"/>
                <w:szCs w:val="18"/>
              </w:rPr>
              <w:fldChar w:fldCharType="end"/>
            </w:r>
          </w:hyperlink>
        </w:p>
        <w:p w14:paraId="1B1AD722" w14:textId="67AC2EB7" w:rsidR="00840144" w:rsidRDefault="00840144">
          <w:pPr>
            <w:pStyle w:val="TOC2"/>
            <w:tabs>
              <w:tab w:val="left" w:pos="10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95" w:history="1">
            <w:r>
              <w:rPr>
                <w:rStyle w:val="afd"/>
                <w:rFonts w:ascii="微软雅黑" w:eastAsia="微软雅黑" w:hAnsi="微软雅黑"/>
                <w:noProof/>
                <w:sz w:val="18"/>
                <w:szCs w:val="18"/>
              </w:rPr>
              <w:t>11.1</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SAP-CJMT-BP-11-001 资产领用业务场景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_Toc148706495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134</w:t>
            </w:r>
            <w:r>
              <w:rPr>
                <w:rFonts w:ascii="微软雅黑" w:eastAsia="微软雅黑" w:hAnsi="微软雅黑"/>
                <w:noProof/>
                <w:sz w:val="18"/>
                <w:szCs w:val="18"/>
              </w:rPr>
              <w:fldChar w:fldCharType="end"/>
            </w:r>
          </w:hyperlink>
        </w:p>
        <w:p w14:paraId="6FBBF848" w14:textId="6BF47A16" w:rsidR="00840144" w:rsidRDefault="00840144">
          <w:pPr>
            <w:pStyle w:val="TOC2"/>
            <w:tabs>
              <w:tab w:val="left" w:pos="10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96" w:history="1">
            <w:r>
              <w:rPr>
                <w:rStyle w:val="afd"/>
                <w:rFonts w:ascii="微软雅黑" w:eastAsia="微软雅黑" w:hAnsi="微软雅黑"/>
                <w:noProof/>
                <w:sz w:val="18"/>
                <w:szCs w:val="18"/>
              </w:rPr>
              <w:t>11.2</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SAP-CJMT-BP-11-002 资产报废业务场景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_Toc148706496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135</w:t>
            </w:r>
            <w:r>
              <w:rPr>
                <w:rFonts w:ascii="微软雅黑" w:eastAsia="微软雅黑" w:hAnsi="微软雅黑"/>
                <w:noProof/>
                <w:sz w:val="18"/>
                <w:szCs w:val="18"/>
              </w:rPr>
              <w:fldChar w:fldCharType="end"/>
            </w:r>
          </w:hyperlink>
        </w:p>
        <w:p w14:paraId="1930E68F" w14:textId="06E8BF6C" w:rsidR="00840144" w:rsidRDefault="00840144">
          <w:pPr>
            <w:pStyle w:val="TOC2"/>
            <w:tabs>
              <w:tab w:val="left" w:pos="10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97" w:history="1">
            <w:r>
              <w:rPr>
                <w:rStyle w:val="afd"/>
                <w:rFonts w:ascii="微软雅黑" w:eastAsia="微软雅黑" w:hAnsi="微软雅黑"/>
                <w:noProof/>
                <w:sz w:val="18"/>
                <w:szCs w:val="18"/>
              </w:rPr>
              <w:t>11.3</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SAP-CJMT-BP-11-003 资产的变卖业务场景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_Toc148706497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136</w:t>
            </w:r>
            <w:r>
              <w:rPr>
                <w:rFonts w:ascii="微软雅黑" w:eastAsia="微软雅黑" w:hAnsi="微软雅黑"/>
                <w:noProof/>
                <w:sz w:val="18"/>
                <w:szCs w:val="18"/>
              </w:rPr>
              <w:fldChar w:fldCharType="end"/>
            </w:r>
          </w:hyperlink>
        </w:p>
        <w:p w14:paraId="0409ADEE" w14:textId="5A4AA708" w:rsidR="00840144" w:rsidRDefault="00840144">
          <w:pPr>
            <w:pStyle w:val="TOC2"/>
            <w:tabs>
              <w:tab w:val="left" w:pos="10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98" w:history="1">
            <w:r>
              <w:rPr>
                <w:rStyle w:val="afd"/>
                <w:rFonts w:ascii="微软雅黑" w:eastAsia="微软雅黑" w:hAnsi="微软雅黑"/>
                <w:noProof/>
                <w:sz w:val="18"/>
                <w:szCs w:val="18"/>
              </w:rPr>
              <w:t>11.4</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SAP-CJMT-BP-11-004 资产的转移业务场景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_Toc148706498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137</w:t>
            </w:r>
            <w:r>
              <w:rPr>
                <w:rFonts w:ascii="微软雅黑" w:eastAsia="微软雅黑" w:hAnsi="微软雅黑"/>
                <w:noProof/>
                <w:sz w:val="18"/>
                <w:szCs w:val="18"/>
              </w:rPr>
              <w:fldChar w:fldCharType="end"/>
            </w:r>
          </w:hyperlink>
        </w:p>
        <w:p w14:paraId="02623CDC" w14:textId="6C3079A1" w:rsidR="00840144" w:rsidRDefault="00840144">
          <w:pPr>
            <w:pStyle w:val="TOC2"/>
            <w:tabs>
              <w:tab w:val="left" w:pos="10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499" w:history="1">
            <w:r>
              <w:rPr>
                <w:rStyle w:val="afd"/>
                <w:rFonts w:ascii="微软雅黑" w:eastAsia="微软雅黑" w:hAnsi="微软雅黑"/>
                <w:noProof/>
                <w:sz w:val="18"/>
                <w:szCs w:val="18"/>
              </w:rPr>
              <w:t>11.5</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SAP-CJMT-BP-11-005 在建工程转固定资产业务场景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_Toc148706499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138</w:t>
            </w:r>
            <w:r>
              <w:rPr>
                <w:rFonts w:ascii="微软雅黑" w:eastAsia="微软雅黑" w:hAnsi="微软雅黑"/>
                <w:noProof/>
                <w:sz w:val="18"/>
                <w:szCs w:val="18"/>
              </w:rPr>
              <w:fldChar w:fldCharType="end"/>
            </w:r>
          </w:hyperlink>
        </w:p>
        <w:p w14:paraId="0DC57CA5" w14:textId="5C8B911A" w:rsidR="00840144" w:rsidRDefault="00840144">
          <w:pPr>
            <w:pStyle w:val="TOC2"/>
            <w:tabs>
              <w:tab w:val="left" w:pos="10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500" w:history="1">
            <w:r>
              <w:rPr>
                <w:rStyle w:val="afd"/>
                <w:rFonts w:ascii="微软雅黑" w:eastAsia="微软雅黑" w:hAnsi="微软雅黑"/>
                <w:noProof/>
                <w:sz w:val="18"/>
                <w:szCs w:val="18"/>
              </w:rPr>
              <w:t>11.6</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SAP-CJMT-BP-11-006  资产折旧业务场景</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_Toc148706500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140</w:t>
            </w:r>
            <w:r>
              <w:rPr>
                <w:rFonts w:ascii="微软雅黑" w:eastAsia="微软雅黑" w:hAnsi="微软雅黑"/>
                <w:noProof/>
                <w:sz w:val="18"/>
                <w:szCs w:val="18"/>
              </w:rPr>
              <w:fldChar w:fldCharType="end"/>
            </w:r>
          </w:hyperlink>
        </w:p>
        <w:p w14:paraId="6C4B8CAC" w14:textId="3674B65F" w:rsidR="00840144" w:rsidRDefault="00840144">
          <w:pPr>
            <w:pStyle w:val="TOC2"/>
            <w:tabs>
              <w:tab w:val="left" w:pos="800"/>
              <w:tab w:val="right" w:leader="dot" w:pos="9736"/>
            </w:tabs>
            <w:rPr>
              <w:rFonts w:ascii="微软雅黑" w:eastAsia="微软雅黑" w:hAnsi="微软雅黑" w:cstheme="minorBidi" w:hint="eastAsia"/>
              <w:smallCaps w:val="0"/>
              <w:noProof/>
              <w:kern w:val="2"/>
              <w:sz w:val="18"/>
              <w:szCs w:val="18"/>
              <w14:ligatures w14:val="standardContextual"/>
            </w:rPr>
          </w:pPr>
          <w:hyperlink w:anchor="_Toc148706501" w:history="1">
            <w:r>
              <w:rPr>
                <w:rStyle w:val="afd"/>
                <w:rFonts w:ascii="微软雅黑" w:eastAsia="微软雅黑" w:hAnsi="微软雅黑"/>
                <w:noProof/>
                <w:sz w:val="18"/>
                <w:szCs w:val="18"/>
              </w:rPr>
              <w:t>11.7</w:t>
            </w:r>
            <w:r>
              <w:rPr>
                <w:rFonts w:ascii="微软雅黑" w:eastAsia="微软雅黑" w:hAnsi="微软雅黑" w:cstheme="minorBidi"/>
                <w:smallCaps w:val="0"/>
                <w:noProof/>
                <w:kern w:val="2"/>
                <w:sz w:val="18"/>
                <w:szCs w:val="18"/>
                <w14:ligatures w14:val="standardContextual"/>
              </w:rPr>
              <w:tab/>
            </w:r>
            <w:r>
              <w:rPr>
                <w:rStyle w:val="afd"/>
                <w:rFonts w:ascii="微软雅黑" w:eastAsia="微软雅黑" w:hAnsi="微软雅黑"/>
                <w:noProof/>
                <w:sz w:val="18"/>
                <w:szCs w:val="18"/>
              </w:rPr>
              <w:t>SAP-CJMT-BP-11-007  在建工程归集</w:t>
            </w:r>
            <w:r>
              <w:rPr>
                <w:rFonts w:ascii="微软雅黑" w:eastAsia="微软雅黑" w:hAnsi="微软雅黑"/>
                <w:noProof/>
                <w:sz w:val="18"/>
                <w:szCs w:val="18"/>
              </w:rPr>
              <w:tab/>
            </w:r>
            <w:r>
              <w:rPr>
                <w:rFonts w:ascii="微软雅黑" w:eastAsia="微软雅黑" w:hAnsi="微软雅黑"/>
                <w:noProof/>
                <w:sz w:val="18"/>
                <w:szCs w:val="18"/>
              </w:rPr>
              <w:fldChar w:fldCharType="begin"/>
            </w:r>
            <w:r>
              <w:rPr>
                <w:rFonts w:ascii="微软雅黑" w:eastAsia="微软雅黑" w:hAnsi="微软雅黑"/>
                <w:noProof/>
                <w:sz w:val="18"/>
                <w:szCs w:val="18"/>
              </w:rPr>
              <w:instrText xml:space="preserve"> PAGEREF _Toc148706501 \h </w:instrText>
            </w:r>
            <w:r>
              <w:rPr>
                <w:rFonts w:ascii="微软雅黑" w:eastAsia="微软雅黑" w:hAnsi="微软雅黑"/>
                <w:noProof/>
                <w:sz w:val="18"/>
                <w:szCs w:val="18"/>
              </w:rPr>
            </w:r>
            <w:r>
              <w:rPr>
                <w:rFonts w:ascii="微软雅黑" w:eastAsia="微软雅黑" w:hAnsi="微软雅黑"/>
                <w:noProof/>
                <w:sz w:val="18"/>
                <w:szCs w:val="18"/>
              </w:rPr>
              <w:fldChar w:fldCharType="separate"/>
            </w:r>
            <w:r>
              <w:rPr>
                <w:rFonts w:ascii="微软雅黑" w:eastAsia="微软雅黑" w:hAnsi="微软雅黑"/>
                <w:noProof/>
                <w:sz w:val="18"/>
                <w:szCs w:val="18"/>
              </w:rPr>
              <w:t>142</w:t>
            </w:r>
            <w:r>
              <w:rPr>
                <w:rFonts w:ascii="微软雅黑" w:eastAsia="微软雅黑" w:hAnsi="微软雅黑"/>
                <w:noProof/>
                <w:sz w:val="18"/>
                <w:szCs w:val="18"/>
              </w:rPr>
              <w:fldChar w:fldCharType="end"/>
            </w:r>
          </w:hyperlink>
        </w:p>
        <w:p w14:paraId="2960A550" w14:textId="2503163A" w:rsidR="00840144" w:rsidRDefault="00840144">
          <w:pPr>
            <w:pStyle w:val="TOC1"/>
            <w:tabs>
              <w:tab w:val="left" w:pos="6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502" w:history="1">
            <w:r>
              <w:rPr>
                <w:rStyle w:val="afd"/>
                <w:rFonts w:ascii="微软雅黑" w:eastAsia="微软雅黑" w:hAnsi="微软雅黑"/>
                <w:b w:val="0"/>
                <w:bCs w:val="0"/>
                <w:noProof/>
                <w:sz w:val="18"/>
                <w:szCs w:val="18"/>
              </w:rPr>
              <w:t>12</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SAP-CJMT-BP-12  研发费用处理业务场景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_Toc148706502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143</w:t>
            </w:r>
            <w:r>
              <w:rPr>
                <w:rFonts w:ascii="微软雅黑" w:eastAsia="微软雅黑" w:hAnsi="微软雅黑"/>
                <w:b w:val="0"/>
                <w:bCs w:val="0"/>
                <w:noProof/>
                <w:sz w:val="18"/>
                <w:szCs w:val="18"/>
              </w:rPr>
              <w:fldChar w:fldCharType="end"/>
            </w:r>
          </w:hyperlink>
        </w:p>
        <w:p w14:paraId="7BB2A73B" w14:textId="0E7D8BF3" w:rsidR="00840144" w:rsidRDefault="00840144">
          <w:pPr>
            <w:pStyle w:val="TOC1"/>
            <w:tabs>
              <w:tab w:val="left" w:pos="6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503" w:history="1">
            <w:r>
              <w:rPr>
                <w:rStyle w:val="afd"/>
                <w:rFonts w:ascii="微软雅黑" w:eastAsia="微软雅黑" w:hAnsi="微软雅黑" w:cs="微软雅黑"/>
                <w:b w:val="0"/>
                <w:bCs w:val="0"/>
                <w:noProof/>
                <w:sz w:val="18"/>
                <w:szCs w:val="18"/>
              </w:rPr>
              <w:t>13</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SAP-CJMT-BP-13 员工借款业务场景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_Toc148706503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145</w:t>
            </w:r>
            <w:r>
              <w:rPr>
                <w:rFonts w:ascii="微软雅黑" w:eastAsia="微软雅黑" w:hAnsi="微软雅黑"/>
                <w:b w:val="0"/>
                <w:bCs w:val="0"/>
                <w:noProof/>
                <w:sz w:val="18"/>
                <w:szCs w:val="18"/>
              </w:rPr>
              <w:fldChar w:fldCharType="end"/>
            </w:r>
          </w:hyperlink>
        </w:p>
        <w:p w14:paraId="0FC672FB" w14:textId="5A9463C1" w:rsidR="00840144" w:rsidRDefault="00840144">
          <w:pPr>
            <w:pStyle w:val="TOC1"/>
            <w:tabs>
              <w:tab w:val="left" w:pos="6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504" w:history="1">
            <w:r>
              <w:rPr>
                <w:rStyle w:val="afd"/>
                <w:rFonts w:ascii="微软雅黑" w:eastAsia="微软雅黑" w:hAnsi="微软雅黑"/>
                <w:b w:val="0"/>
                <w:bCs w:val="0"/>
                <w:noProof/>
                <w:sz w:val="18"/>
                <w:szCs w:val="18"/>
              </w:rPr>
              <w:t>14</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SAP-CJMT-BP-14  员工报销业务场景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_Toc148706504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146</w:t>
            </w:r>
            <w:r>
              <w:rPr>
                <w:rFonts w:ascii="微软雅黑" w:eastAsia="微软雅黑" w:hAnsi="微软雅黑"/>
                <w:b w:val="0"/>
                <w:bCs w:val="0"/>
                <w:noProof/>
                <w:sz w:val="18"/>
                <w:szCs w:val="18"/>
              </w:rPr>
              <w:fldChar w:fldCharType="end"/>
            </w:r>
          </w:hyperlink>
        </w:p>
        <w:p w14:paraId="4B35B411" w14:textId="5248768F" w:rsidR="00840144" w:rsidRDefault="00840144">
          <w:pPr>
            <w:pStyle w:val="TOC1"/>
            <w:tabs>
              <w:tab w:val="left" w:pos="6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505" w:history="1">
            <w:r>
              <w:rPr>
                <w:rStyle w:val="afd"/>
                <w:rFonts w:ascii="微软雅黑" w:eastAsia="微软雅黑" w:hAnsi="微软雅黑" w:cs="宋体"/>
                <w:b w:val="0"/>
                <w:bCs w:val="0"/>
                <w:noProof/>
                <w:sz w:val="18"/>
                <w:szCs w:val="18"/>
              </w:rPr>
              <w:t>15</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SAP-CJMT-BP-15 应收汇票业务场景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_Toc148706505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147</w:t>
            </w:r>
            <w:r>
              <w:rPr>
                <w:rFonts w:ascii="微软雅黑" w:eastAsia="微软雅黑" w:hAnsi="微软雅黑"/>
                <w:b w:val="0"/>
                <w:bCs w:val="0"/>
                <w:noProof/>
                <w:sz w:val="18"/>
                <w:szCs w:val="18"/>
              </w:rPr>
              <w:fldChar w:fldCharType="end"/>
            </w:r>
          </w:hyperlink>
        </w:p>
        <w:p w14:paraId="6649C272" w14:textId="42E0D65A" w:rsidR="00840144" w:rsidRDefault="00840144">
          <w:pPr>
            <w:pStyle w:val="TOC1"/>
            <w:tabs>
              <w:tab w:val="left" w:pos="6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506" w:history="1">
            <w:r>
              <w:rPr>
                <w:rStyle w:val="afd"/>
                <w:rFonts w:ascii="微软雅黑" w:eastAsia="微软雅黑" w:hAnsi="微软雅黑" w:cs="宋体"/>
                <w:b w:val="0"/>
                <w:bCs w:val="0"/>
                <w:noProof/>
                <w:sz w:val="18"/>
                <w:szCs w:val="18"/>
              </w:rPr>
              <w:t>16</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SAP-CJMT-BP-16 应付汇票业务场景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_Toc148706506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149</w:t>
            </w:r>
            <w:r>
              <w:rPr>
                <w:rFonts w:ascii="微软雅黑" w:eastAsia="微软雅黑" w:hAnsi="微软雅黑"/>
                <w:b w:val="0"/>
                <w:bCs w:val="0"/>
                <w:noProof/>
                <w:sz w:val="18"/>
                <w:szCs w:val="18"/>
              </w:rPr>
              <w:fldChar w:fldCharType="end"/>
            </w:r>
          </w:hyperlink>
        </w:p>
        <w:p w14:paraId="36B57A30" w14:textId="6A09E8AC" w:rsidR="00840144" w:rsidRDefault="00840144">
          <w:pPr>
            <w:pStyle w:val="TOC1"/>
            <w:tabs>
              <w:tab w:val="left" w:pos="6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507" w:history="1">
            <w:r>
              <w:rPr>
                <w:rStyle w:val="afd"/>
                <w:rFonts w:ascii="微软雅黑" w:eastAsia="微软雅黑" w:hAnsi="微软雅黑" w:cs="宋体"/>
                <w:b w:val="0"/>
                <w:bCs w:val="0"/>
                <w:noProof/>
                <w:sz w:val="18"/>
                <w:szCs w:val="18"/>
              </w:rPr>
              <w:t>17</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SAP-CJMT-BP-17 汇票批量导入业务场景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_Toc148706507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151</w:t>
            </w:r>
            <w:r>
              <w:rPr>
                <w:rFonts w:ascii="微软雅黑" w:eastAsia="微软雅黑" w:hAnsi="微软雅黑"/>
                <w:b w:val="0"/>
                <w:bCs w:val="0"/>
                <w:noProof/>
                <w:sz w:val="18"/>
                <w:szCs w:val="18"/>
              </w:rPr>
              <w:fldChar w:fldCharType="end"/>
            </w:r>
          </w:hyperlink>
        </w:p>
        <w:p w14:paraId="6B1D570E" w14:textId="649D192F" w:rsidR="00840144" w:rsidRDefault="00840144">
          <w:pPr>
            <w:pStyle w:val="TOC1"/>
            <w:tabs>
              <w:tab w:val="left" w:pos="6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508" w:history="1">
            <w:r>
              <w:rPr>
                <w:rStyle w:val="afd"/>
                <w:rFonts w:ascii="微软雅黑" w:eastAsia="微软雅黑" w:hAnsi="微软雅黑"/>
                <w:b w:val="0"/>
                <w:bCs w:val="0"/>
                <w:noProof/>
                <w:sz w:val="18"/>
                <w:szCs w:val="18"/>
              </w:rPr>
              <w:t>18</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SAP-CJMT-BP-18 标准成本估算业务场景（按库存生产）</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_Toc148706508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152</w:t>
            </w:r>
            <w:r>
              <w:rPr>
                <w:rFonts w:ascii="微软雅黑" w:eastAsia="微软雅黑" w:hAnsi="微软雅黑"/>
                <w:b w:val="0"/>
                <w:bCs w:val="0"/>
                <w:noProof/>
                <w:sz w:val="18"/>
                <w:szCs w:val="18"/>
              </w:rPr>
              <w:fldChar w:fldCharType="end"/>
            </w:r>
          </w:hyperlink>
        </w:p>
        <w:p w14:paraId="5FA1A932" w14:textId="74AF938C" w:rsidR="00840144" w:rsidRDefault="00840144">
          <w:pPr>
            <w:pStyle w:val="TOC1"/>
            <w:tabs>
              <w:tab w:val="left" w:pos="6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509" w:history="1">
            <w:r>
              <w:rPr>
                <w:rStyle w:val="afd"/>
                <w:rFonts w:ascii="微软雅黑" w:eastAsia="微软雅黑" w:hAnsi="微软雅黑"/>
                <w:b w:val="0"/>
                <w:bCs w:val="0"/>
                <w:noProof/>
                <w:sz w:val="18"/>
                <w:szCs w:val="18"/>
              </w:rPr>
              <w:t>19</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SAP-CJMT-BP-19 标准成本估算业务场景（按订单生产）</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_Toc148706509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154</w:t>
            </w:r>
            <w:r>
              <w:rPr>
                <w:rFonts w:ascii="微软雅黑" w:eastAsia="微软雅黑" w:hAnsi="微软雅黑"/>
                <w:b w:val="0"/>
                <w:bCs w:val="0"/>
                <w:noProof/>
                <w:sz w:val="18"/>
                <w:szCs w:val="18"/>
              </w:rPr>
              <w:fldChar w:fldCharType="end"/>
            </w:r>
          </w:hyperlink>
        </w:p>
        <w:p w14:paraId="57E4DFC5" w14:textId="6C938ADC" w:rsidR="00840144" w:rsidRDefault="00840144">
          <w:pPr>
            <w:pStyle w:val="TOC1"/>
            <w:tabs>
              <w:tab w:val="left" w:pos="6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510" w:history="1">
            <w:r>
              <w:rPr>
                <w:rStyle w:val="afd"/>
                <w:rFonts w:ascii="微软雅黑" w:eastAsia="微软雅黑" w:hAnsi="微软雅黑"/>
                <w:b w:val="0"/>
                <w:bCs w:val="0"/>
                <w:noProof/>
                <w:sz w:val="18"/>
                <w:szCs w:val="18"/>
              </w:rPr>
              <w:t>20</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SAP-CJMT-BP-20 月结业务场景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_Toc148706510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155</w:t>
            </w:r>
            <w:r>
              <w:rPr>
                <w:rFonts w:ascii="微软雅黑" w:eastAsia="微软雅黑" w:hAnsi="微软雅黑"/>
                <w:b w:val="0"/>
                <w:bCs w:val="0"/>
                <w:noProof/>
                <w:sz w:val="18"/>
                <w:szCs w:val="18"/>
              </w:rPr>
              <w:fldChar w:fldCharType="end"/>
            </w:r>
          </w:hyperlink>
        </w:p>
        <w:p w14:paraId="02696508" w14:textId="6A48D220" w:rsidR="00840144" w:rsidRDefault="00840144">
          <w:pPr>
            <w:pStyle w:val="TOC1"/>
            <w:tabs>
              <w:tab w:val="left" w:pos="600"/>
              <w:tab w:val="right" w:leader="dot" w:pos="9736"/>
            </w:tabs>
            <w:rPr>
              <w:rFonts w:ascii="微软雅黑" w:eastAsia="微软雅黑" w:hAnsi="微软雅黑" w:cstheme="minorBidi" w:hint="eastAsia"/>
              <w:b w:val="0"/>
              <w:bCs w:val="0"/>
              <w:caps w:val="0"/>
              <w:noProof/>
              <w:kern w:val="2"/>
              <w:sz w:val="18"/>
              <w:szCs w:val="18"/>
              <w14:ligatures w14:val="standardContextual"/>
            </w:rPr>
          </w:pPr>
          <w:hyperlink w:anchor="_Toc148706511" w:history="1">
            <w:r>
              <w:rPr>
                <w:rStyle w:val="afd"/>
                <w:rFonts w:ascii="微软雅黑" w:eastAsia="微软雅黑" w:hAnsi="微软雅黑"/>
                <w:b w:val="0"/>
                <w:bCs w:val="0"/>
                <w:noProof/>
                <w:sz w:val="18"/>
                <w:szCs w:val="18"/>
              </w:rPr>
              <w:t>21</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SAP-CJMT-BP-21 年结业务场景</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_Toc148706511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157</w:t>
            </w:r>
            <w:r>
              <w:rPr>
                <w:rFonts w:ascii="微软雅黑" w:eastAsia="微软雅黑" w:hAnsi="微软雅黑"/>
                <w:b w:val="0"/>
                <w:bCs w:val="0"/>
                <w:noProof/>
                <w:sz w:val="18"/>
                <w:szCs w:val="18"/>
              </w:rPr>
              <w:fldChar w:fldCharType="end"/>
            </w:r>
          </w:hyperlink>
        </w:p>
        <w:p w14:paraId="20559CEE" w14:textId="0F6C3B03" w:rsidR="00840144" w:rsidRDefault="00840144">
          <w:pPr>
            <w:pStyle w:val="TOC1"/>
            <w:tabs>
              <w:tab w:val="left" w:pos="600"/>
              <w:tab w:val="right" w:leader="dot" w:pos="9736"/>
            </w:tabs>
            <w:rPr>
              <w:rFonts w:eastAsiaTheme="minorEastAsia" w:cstheme="minorBidi"/>
              <w:b w:val="0"/>
              <w:bCs w:val="0"/>
              <w:caps w:val="0"/>
              <w:noProof/>
              <w:kern w:val="2"/>
              <w:sz w:val="21"/>
              <w:szCs w:val="22"/>
              <w14:ligatures w14:val="standardContextual"/>
            </w:rPr>
          </w:pPr>
          <w:hyperlink w:anchor="_Toc148706512" w:history="1">
            <w:r>
              <w:rPr>
                <w:rStyle w:val="afd"/>
                <w:rFonts w:ascii="微软雅黑" w:eastAsia="微软雅黑" w:hAnsi="微软雅黑"/>
                <w:b w:val="0"/>
                <w:bCs w:val="0"/>
                <w:noProof/>
                <w:sz w:val="18"/>
                <w:szCs w:val="18"/>
              </w:rPr>
              <w:t>22</w:t>
            </w:r>
            <w:r>
              <w:rPr>
                <w:rFonts w:ascii="微软雅黑" w:eastAsia="微软雅黑" w:hAnsi="微软雅黑" w:cstheme="minorBidi"/>
                <w:b w:val="0"/>
                <w:bCs w:val="0"/>
                <w:caps w:val="0"/>
                <w:noProof/>
                <w:kern w:val="2"/>
                <w:sz w:val="18"/>
                <w:szCs w:val="18"/>
                <w14:ligatures w14:val="standardContextual"/>
              </w:rPr>
              <w:tab/>
            </w:r>
            <w:r>
              <w:rPr>
                <w:rStyle w:val="afd"/>
                <w:rFonts w:ascii="微软雅黑" w:eastAsia="微软雅黑" w:hAnsi="微软雅黑"/>
                <w:b w:val="0"/>
                <w:bCs w:val="0"/>
                <w:noProof/>
                <w:sz w:val="18"/>
                <w:szCs w:val="18"/>
              </w:rPr>
              <w:t>签字确认</w:t>
            </w:r>
            <w:r>
              <w:rPr>
                <w:rFonts w:ascii="微软雅黑" w:eastAsia="微软雅黑" w:hAnsi="微软雅黑"/>
                <w:b w:val="0"/>
                <w:bCs w:val="0"/>
                <w:noProof/>
                <w:sz w:val="18"/>
                <w:szCs w:val="18"/>
              </w:rPr>
              <w:tab/>
            </w:r>
            <w:r>
              <w:rPr>
                <w:rFonts w:ascii="微软雅黑" w:eastAsia="微软雅黑" w:hAnsi="微软雅黑"/>
                <w:b w:val="0"/>
                <w:bCs w:val="0"/>
                <w:noProof/>
                <w:sz w:val="18"/>
                <w:szCs w:val="18"/>
              </w:rPr>
              <w:fldChar w:fldCharType="begin"/>
            </w:r>
            <w:r>
              <w:rPr>
                <w:rFonts w:ascii="微软雅黑" w:eastAsia="微软雅黑" w:hAnsi="微软雅黑"/>
                <w:b w:val="0"/>
                <w:bCs w:val="0"/>
                <w:noProof/>
                <w:sz w:val="18"/>
                <w:szCs w:val="18"/>
              </w:rPr>
              <w:instrText xml:space="preserve"> PAGEREF _Toc148706512 \h </w:instrText>
            </w:r>
            <w:r>
              <w:rPr>
                <w:rFonts w:ascii="微软雅黑" w:eastAsia="微软雅黑" w:hAnsi="微软雅黑"/>
                <w:b w:val="0"/>
                <w:bCs w:val="0"/>
                <w:noProof/>
                <w:sz w:val="18"/>
                <w:szCs w:val="18"/>
              </w:rPr>
            </w:r>
            <w:r>
              <w:rPr>
                <w:rFonts w:ascii="微软雅黑" w:eastAsia="微软雅黑" w:hAnsi="微软雅黑"/>
                <w:b w:val="0"/>
                <w:bCs w:val="0"/>
                <w:noProof/>
                <w:sz w:val="18"/>
                <w:szCs w:val="18"/>
              </w:rPr>
              <w:fldChar w:fldCharType="separate"/>
            </w:r>
            <w:r>
              <w:rPr>
                <w:rFonts w:ascii="微软雅黑" w:eastAsia="微软雅黑" w:hAnsi="微软雅黑"/>
                <w:b w:val="0"/>
                <w:bCs w:val="0"/>
                <w:noProof/>
                <w:sz w:val="18"/>
                <w:szCs w:val="18"/>
              </w:rPr>
              <w:t>159</w:t>
            </w:r>
            <w:r>
              <w:rPr>
                <w:rFonts w:ascii="微软雅黑" w:eastAsia="微软雅黑" w:hAnsi="微软雅黑"/>
                <w:b w:val="0"/>
                <w:bCs w:val="0"/>
                <w:noProof/>
                <w:sz w:val="18"/>
                <w:szCs w:val="18"/>
              </w:rPr>
              <w:fldChar w:fldCharType="end"/>
            </w:r>
          </w:hyperlink>
        </w:p>
        <w:p w14:paraId="0F7212B5" w14:textId="77777777" w:rsidR="00840144" w:rsidRDefault="00000000">
          <w:r>
            <w:rPr>
              <w:b/>
              <w:bCs/>
              <w:lang w:val="zh-CN"/>
            </w:rPr>
            <w:fldChar w:fldCharType="end"/>
          </w:r>
        </w:p>
      </w:sdtContent>
    </w:sdt>
    <w:p w14:paraId="264475BC" w14:textId="77777777" w:rsidR="00840144" w:rsidRDefault="00000000">
      <w:pPr>
        <w:rPr>
          <w:rFonts w:ascii="微软雅黑" w:eastAsia="微软雅黑" w:hAnsi="微软雅黑" w:cstheme="majorBidi" w:hint="eastAsia"/>
          <w:color w:val="000000" w:themeColor="text1"/>
          <w:sz w:val="22"/>
          <w:szCs w:val="32"/>
        </w:rPr>
      </w:pPr>
      <w:r>
        <w:rPr>
          <w:rFonts w:ascii="微软雅黑" w:eastAsia="微软雅黑" w:hAnsi="微软雅黑"/>
          <w:color w:val="000000" w:themeColor="text1"/>
          <w:sz w:val="24"/>
        </w:rPr>
        <w:br w:type="page"/>
      </w:r>
    </w:p>
    <w:p w14:paraId="2B6567D1" w14:textId="77777777" w:rsidR="00840144" w:rsidRDefault="00840144">
      <w:pPr>
        <w:rPr>
          <w:rFonts w:ascii="微软雅黑" w:eastAsia="微软雅黑" w:hAnsi="微软雅黑" w:hint="eastAsia"/>
          <w:color w:val="000000" w:themeColor="text1"/>
          <w:sz w:val="22"/>
        </w:rPr>
        <w:sectPr w:rsidR="00840144">
          <w:headerReference w:type="even" r:id="rId8"/>
          <w:headerReference w:type="default" r:id="rId9"/>
          <w:footerReference w:type="even" r:id="rId10"/>
          <w:footerReference w:type="default" r:id="rId11"/>
          <w:headerReference w:type="first" r:id="rId12"/>
          <w:footerReference w:type="first" r:id="rId13"/>
          <w:pgSz w:w="11906" w:h="16838"/>
          <w:pgMar w:top="1440" w:right="1080" w:bottom="1440" w:left="1080" w:header="567" w:footer="567" w:gutter="0"/>
          <w:cols w:space="425"/>
          <w:docGrid w:type="lines" w:linePitch="312"/>
        </w:sectPr>
      </w:pPr>
    </w:p>
    <w:p w14:paraId="6C4C9171" w14:textId="77777777" w:rsidR="00840144" w:rsidRDefault="00000000">
      <w:pPr>
        <w:pStyle w:val="1"/>
        <w:numPr>
          <w:ilvl w:val="0"/>
          <w:numId w:val="3"/>
        </w:numPr>
        <w:rPr>
          <w:rFonts w:ascii="微软雅黑" w:eastAsia="微软雅黑" w:hAnsi="微软雅黑" w:hint="eastAsia"/>
          <w:color w:val="000000" w:themeColor="text1"/>
        </w:rPr>
      </w:pPr>
      <w:bookmarkStart w:id="2" w:name="_Toc148706464"/>
      <w:r>
        <w:rPr>
          <w:rFonts w:ascii="微软雅黑" w:eastAsia="微软雅黑" w:hAnsi="微软雅黑"/>
          <w:color w:val="000000" w:themeColor="text1"/>
        </w:rPr>
        <w:lastRenderedPageBreak/>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01 </w:t>
      </w:r>
      <w:r>
        <w:rPr>
          <w:rFonts w:ascii="微软雅黑" w:eastAsia="微软雅黑" w:hAnsi="微软雅黑" w:hint="eastAsia"/>
          <w:color w:val="000000" w:themeColor="text1"/>
        </w:rPr>
        <w:t>MTO（VC）业务</w:t>
      </w:r>
      <w:r>
        <w:rPr>
          <w:rFonts w:ascii="微软雅黑" w:eastAsia="微软雅黑" w:hAnsi="微软雅黑"/>
          <w:color w:val="000000" w:themeColor="text1"/>
        </w:rPr>
        <w:t>主场景</w:t>
      </w:r>
      <w:bookmarkEnd w:id="2"/>
    </w:p>
    <w:p w14:paraId="5074980E"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2900" w:type="dxa"/>
        <w:tblInd w:w="10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150"/>
        <w:gridCol w:w="10750"/>
      </w:tblGrid>
      <w:tr w:rsidR="00840144" w14:paraId="0DAEEF69" w14:textId="77777777">
        <w:trPr>
          <w:cantSplit/>
          <w:trHeight w:val="453"/>
        </w:trPr>
        <w:tc>
          <w:tcPr>
            <w:tcW w:w="2150" w:type="dxa"/>
            <w:tcBorders>
              <w:left w:val="single" w:sz="8" w:space="0" w:color="auto"/>
            </w:tcBorders>
            <w:shd w:val="clear" w:color="auto" w:fill="E5E0EC"/>
            <w:vAlign w:val="center"/>
          </w:tcPr>
          <w:p w14:paraId="23FA429B"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0750" w:type="dxa"/>
            <w:tcBorders>
              <w:right w:val="single" w:sz="8" w:space="0" w:color="auto"/>
            </w:tcBorders>
            <w:vAlign w:val="center"/>
          </w:tcPr>
          <w:p w14:paraId="52D9EEE7"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 xml:space="preserve">01 </w:t>
            </w:r>
            <w:r>
              <w:rPr>
                <w:rFonts w:ascii="微软雅黑" w:eastAsia="微软雅黑" w:hAnsi="微软雅黑" w:hint="eastAsia"/>
                <w:color w:val="000000" w:themeColor="text1"/>
                <w:sz w:val="24"/>
                <w:szCs w:val="28"/>
                <w:lang w:eastAsia="zh-CN"/>
              </w:rPr>
              <w:t>MTO（VC）业务</w:t>
            </w:r>
            <w:r>
              <w:rPr>
                <w:rFonts w:ascii="微软雅黑" w:eastAsia="微软雅黑" w:hAnsi="微软雅黑"/>
                <w:color w:val="000000" w:themeColor="text1"/>
                <w:sz w:val="24"/>
                <w:szCs w:val="28"/>
                <w:lang w:eastAsia="zh-CN"/>
              </w:rPr>
              <w:t>主场景</w:t>
            </w:r>
          </w:p>
        </w:tc>
      </w:tr>
      <w:tr w:rsidR="00840144" w14:paraId="1BCC54DA" w14:textId="77777777">
        <w:trPr>
          <w:cantSplit/>
          <w:trHeight w:val="453"/>
        </w:trPr>
        <w:tc>
          <w:tcPr>
            <w:tcW w:w="2150" w:type="dxa"/>
            <w:tcBorders>
              <w:left w:val="single" w:sz="8" w:space="0" w:color="auto"/>
            </w:tcBorders>
            <w:shd w:val="clear" w:color="auto" w:fill="E5E0EC"/>
            <w:vAlign w:val="center"/>
          </w:tcPr>
          <w:p w14:paraId="0B233A4F"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0750" w:type="dxa"/>
            <w:tcBorders>
              <w:right w:val="single" w:sz="8" w:space="0" w:color="auto"/>
            </w:tcBorders>
            <w:vAlign w:val="center"/>
          </w:tcPr>
          <w:p w14:paraId="61808DC9"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本流程</w:t>
            </w:r>
            <w:r>
              <w:rPr>
                <w:rFonts w:ascii="微软雅黑" w:eastAsia="微软雅黑" w:hAnsi="微软雅黑" w:hint="eastAsia"/>
                <w:color w:val="000000" w:themeColor="text1"/>
                <w:sz w:val="24"/>
                <w:szCs w:val="28"/>
                <w:lang w:eastAsia="zh-CN"/>
              </w:rPr>
              <w:t>涵盖了围绕配套产品、部件、零件</w:t>
            </w:r>
            <w:r>
              <w:rPr>
                <w:rFonts w:ascii="微软雅黑" w:eastAsia="微软雅黑" w:hAnsi="微软雅黑"/>
                <w:color w:val="000000" w:themeColor="text1"/>
                <w:sz w:val="24"/>
                <w:szCs w:val="28"/>
                <w:lang w:eastAsia="zh-CN"/>
              </w:rPr>
              <w:t>的</w:t>
            </w:r>
            <w:r>
              <w:rPr>
                <w:rFonts w:ascii="微软雅黑" w:eastAsia="微软雅黑" w:hAnsi="微软雅黑" w:hint="eastAsia"/>
                <w:color w:val="000000" w:themeColor="text1"/>
                <w:sz w:val="24"/>
                <w:szCs w:val="28"/>
                <w:lang w:eastAsia="zh-CN"/>
              </w:rPr>
              <w:t>销售、</w:t>
            </w:r>
            <w:r>
              <w:rPr>
                <w:rFonts w:ascii="微软雅黑" w:eastAsia="微软雅黑" w:hAnsi="微软雅黑"/>
                <w:color w:val="000000" w:themeColor="text1"/>
                <w:sz w:val="24"/>
                <w:szCs w:val="28"/>
                <w:lang w:eastAsia="zh-CN"/>
              </w:rPr>
              <w:t>计划、采购、仓库、</w:t>
            </w:r>
            <w:r>
              <w:rPr>
                <w:rFonts w:ascii="微软雅黑" w:eastAsia="微软雅黑" w:hAnsi="微软雅黑" w:hint="eastAsia"/>
                <w:color w:val="000000" w:themeColor="text1"/>
                <w:sz w:val="24"/>
                <w:szCs w:val="28"/>
                <w:lang w:eastAsia="zh-CN"/>
              </w:rPr>
              <w:t>质量、</w:t>
            </w:r>
            <w:r>
              <w:rPr>
                <w:rFonts w:ascii="微软雅黑" w:eastAsia="微软雅黑" w:hAnsi="微软雅黑"/>
                <w:color w:val="000000" w:themeColor="text1"/>
                <w:sz w:val="24"/>
                <w:szCs w:val="28"/>
                <w:lang w:eastAsia="zh-CN"/>
              </w:rPr>
              <w:t>生产、财务全模块的主要正向流程。</w:t>
            </w:r>
            <w:r>
              <w:rPr>
                <w:rFonts w:ascii="微软雅黑" w:eastAsia="微软雅黑" w:hAnsi="微软雅黑" w:hint="eastAsia"/>
                <w:color w:val="000000" w:themeColor="text1"/>
                <w:sz w:val="24"/>
                <w:szCs w:val="28"/>
                <w:lang w:eastAsia="zh-CN"/>
              </w:rPr>
              <w:t>包括销售报价，销售订单、主生产计划、物料计划及</w:t>
            </w:r>
            <w:r>
              <w:rPr>
                <w:rFonts w:ascii="微软雅黑" w:eastAsia="微软雅黑" w:hAnsi="微软雅黑"/>
                <w:color w:val="000000" w:themeColor="text1"/>
                <w:sz w:val="24"/>
                <w:szCs w:val="28"/>
                <w:lang w:eastAsia="zh-CN"/>
              </w:rPr>
              <w:t>采购</w:t>
            </w:r>
            <w:r>
              <w:rPr>
                <w:rFonts w:ascii="微软雅黑" w:eastAsia="微软雅黑" w:hAnsi="微软雅黑" w:hint="eastAsia"/>
                <w:color w:val="000000" w:themeColor="text1"/>
                <w:sz w:val="24"/>
                <w:szCs w:val="28"/>
                <w:lang w:eastAsia="zh-CN"/>
              </w:rPr>
              <w:t>、入库</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报工，生产入库，发货、来料检等场景</w:t>
            </w:r>
            <w:r>
              <w:rPr>
                <w:rFonts w:ascii="微软雅黑" w:eastAsia="微软雅黑" w:hAnsi="微软雅黑"/>
                <w:color w:val="000000" w:themeColor="text1"/>
                <w:sz w:val="24"/>
                <w:szCs w:val="28"/>
                <w:lang w:eastAsia="zh-CN"/>
              </w:rPr>
              <w:t>；还有</w:t>
            </w:r>
            <w:r>
              <w:rPr>
                <w:rFonts w:ascii="微软雅黑" w:eastAsia="微软雅黑" w:hAnsi="微软雅黑" w:hint="eastAsia"/>
                <w:color w:val="000000" w:themeColor="text1"/>
                <w:sz w:val="24"/>
                <w:szCs w:val="28"/>
                <w:lang w:eastAsia="zh-CN"/>
              </w:rPr>
              <w:t>采购退货，销售预付款，销售退货，服务销售，借贷项凭证，资产采购，生产退料，返工、委外退料</w:t>
            </w:r>
            <w:r>
              <w:rPr>
                <w:rFonts w:ascii="微软雅黑" w:eastAsia="微软雅黑" w:hAnsi="微软雅黑"/>
                <w:color w:val="000000" w:themeColor="text1"/>
                <w:sz w:val="24"/>
                <w:szCs w:val="28"/>
                <w:lang w:eastAsia="zh-CN"/>
              </w:rPr>
              <w:t>等子场景</w:t>
            </w:r>
            <w:r>
              <w:rPr>
                <w:rFonts w:ascii="微软雅黑" w:eastAsia="微软雅黑" w:hAnsi="微软雅黑" w:hint="eastAsia"/>
                <w:color w:val="000000" w:themeColor="text1"/>
                <w:sz w:val="24"/>
                <w:szCs w:val="28"/>
                <w:lang w:eastAsia="zh-CN"/>
              </w:rPr>
              <w:t>。</w:t>
            </w:r>
          </w:p>
        </w:tc>
      </w:tr>
    </w:tbl>
    <w:p w14:paraId="08DFFA34" w14:textId="77777777" w:rsidR="00840144" w:rsidRDefault="00840144">
      <w:pPr>
        <w:ind w:firstLineChars="200" w:firstLine="480"/>
        <w:rPr>
          <w:rFonts w:ascii="微软雅黑" w:eastAsia="微软雅黑" w:hAnsi="微软雅黑" w:hint="eastAsia"/>
          <w:b/>
          <w:color w:val="000000" w:themeColor="text1"/>
          <w:sz w:val="24"/>
        </w:rPr>
      </w:pPr>
    </w:p>
    <w:p w14:paraId="138E498D"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备注：</w:t>
      </w:r>
    </w:p>
    <w:p w14:paraId="54A86397"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以下场景中生产仓储相关部分涉及宜搭集成部分，为最终目标方案；</w:t>
      </w:r>
    </w:p>
    <w:p w14:paraId="5B0168A0"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此次S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系统上线如宜搭系统无法完成，所有涉及宜搭系统的操作皆可在S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系统自身形成闭环；</w:t>
      </w:r>
    </w:p>
    <w:p w14:paraId="6017BAFC"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第一步目标是宜搭与S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集成生产订单、报工接口；</w:t>
      </w:r>
    </w:p>
    <w:p w14:paraId="096D2EDD"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第二步目标是在第一步基础上增加生产相关出入库接口，由宜搭扫码出入库完成传输给S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w:t>
      </w:r>
    </w:p>
    <w:p w14:paraId="3CAB9B8B" w14:textId="77777777" w:rsidR="00840144" w:rsidRDefault="00840144">
      <w:pPr>
        <w:ind w:firstLineChars="200" w:firstLine="480"/>
        <w:rPr>
          <w:rFonts w:ascii="微软雅黑" w:eastAsia="微软雅黑" w:hAnsi="微软雅黑" w:hint="eastAsia"/>
          <w:b/>
          <w:color w:val="000000" w:themeColor="text1"/>
          <w:sz w:val="24"/>
        </w:rPr>
      </w:pPr>
    </w:p>
    <w:p w14:paraId="1E7AF35F" w14:textId="77777777" w:rsidR="00840144" w:rsidRDefault="00840144">
      <w:pPr>
        <w:rPr>
          <w:rFonts w:ascii="微软雅黑" w:eastAsia="微软雅黑" w:hAnsi="微软雅黑" w:hint="eastAsia"/>
          <w:b/>
          <w:color w:val="000000" w:themeColor="text1"/>
          <w:sz w:val="24"/>
        </w:rPr>
      </w:pPr>
    </w:p>
    <w:p w14:paraId="6DD74F1D" w14:textId="77777777" w:rsidR="00840144" w:rsidRDefault="00000000">
      <w:pPr>
        <w:pStyle w:val="aff1"/>
        <w:numPr>
          <w:ilvl w:val="0"/>
          <w:numId w:val="5"/>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主场景流程图</w:t>
      </w:r>
    </w:p>
    <w:p w14:paraId="7802EFF0" w14:textId="77777777" w:rsidR="00840144" w:rsidRDefault="00000000">
      <w:pPr>
        <w:rPr>
          <w:rFonts w:ascii="微软雅黑" w:eastAsia="微软雅黑" w:hAnsi="微软雅黑" w:hint="eastAsia"/>
          <w:color w:val="000000" w:themeColor="text1"/>
        </w:rPr>
      </w:pPr>
      <w:r>
        <w:rPr>
          <w:rFonts w:ascii="微软雅黑" w:eastAsia="微软雅黑" w:hAnsi="微软雅黑"/>
          <w:noProof/>
          <w:color w:val="000000" w:themeColor="text1"/>
        </w:rPr>
        <w:drawing>
          <wp:inline distT="0" distB="0" distL="0" distR="0" wp14:anchorId="6B279C49" wp14:editId="69A382B8">
            <wp:extent cx="8863330" cy="4253865"/>
            <wp:effectExtent l="0" t="0" r="0" b="0"/>
            <wp:docPr id="5424262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426255" name="图片 1"/>
                    <pic:cNvPicPr>
                      <a:picLocks noChangeAspect="1"/>
                    </pic:cNvPicPr>
                  </pic:nvPicPr>
                  <pic:blipFill>
                    <a:blip r:embed="rId14"/>
                    <a:stretch>
                      <a:fillRect/>
                    </a:stretch>
                  </pic:blipFill>
                  <pic:spPr>
                    <a:xfrm>
                      <a:off x="0" y="0"/>
                      <a:ext cx="8863330" cy="4253865"/>
                    </a:xfrm>
                    <a:prstGeom prst="rect">
                      <a:avLst/>
                    </a:prstGeom>
                  </pic:spPr>
                </pic:pic>
              </a:graphicData>
            </a:graphic>
          </wp:inline>
        </w:drawing>
      </w:r>
    </w:p>
    <w:p w14:paraId="23BBB350" w14:textId="77777777" w:rsidR="00840144" w:rsidRDefault="00840144">
      <w:pPr>
        <w:rPr>
          <w:rFonts w:ascii="微软雅黑" w:eastAsia="微软雅黑" w:hAnsi="微软雅黑" w:hint="eastAsia"/>
          <w:b/>
          <w:color w:val="000000" w:themeColor="text1"/>
          <w:sz w:val="24"/>
        </w:rPr>
      </w:pPr>
    </w:p>
    <w:p w14:paraId="72DAD7E8" w14:textId="27C1F0E4" w:rsidR="00840144" w:rsidRDefault="001F62B7">
      <w:pPr>
        <w:pStyle w:val="aff1"/>
        <w:numPr>
          <w:ilvl w:val="0"/>
          <w:numId w:val="5"/>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1F62B7" w14:paraId="6A1A9983" w14:textId="77777777" w:rsidTr="00061173">
        <w:tc>
          <w:tcPr>
            <w:tcW w:w="1786" w:type="dxa"/>
            <w:shd w:val="pct10" w:color="auto" w:fill="auto"/>
          </w:tcPr>
          <w:p w14:paraId="626E564E" w14:textId="77777777" w:rsidR="001F62B7" w:rsidRDefault="001F62B7"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3DF1DEBB" w14:textId="77777777" w:rsidR="001F62B7" w:rsidRDefault="001F62B7"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02FA7119" w14:textId="77777777" w:rsidR="001F62B7" w:rsidRDefault="001F62B7"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5CD1724B" w14:textId="77777777" w:rsidR="001F62B7" w:rsidRDefault="001F62B7"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1F62B7" w14:paraId="06C11828" w14:textId="77777777" w:rsidTr="00061173">
        <w:trPr>
          <w:trHeight w:val="285"/>
        </w:trPr>
        <w:tc>
          <w:tcPr>
            <w:tcW w:w="1786" w:type="dxa"/>
            <w:vAlign w:val="center"/>
          </w:tcPr>
          <w:p w14:paraId="19802782" w14:textId="77777777" w:rsidR="001F62B7" w:rsidRDefault="001F62B7"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647875CC" w14:textId="77777777" w:rsidR="001F62B7" w:rsidRDefault="001F62B7" w:rsidP="00061173">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7C4C0F90" w14:textId="77777777" w:rsidR="001F62B7" w:rsidRDefault="001F62B7"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0CFDFC34" w14:textId="77777777" w:rsidR="001F62B7" w:rsidRDefault="001F62B7" w:rsidP="00061173">
            <w:pPr>
              <w:pStyle w:val="table"/>
              <w:jc w:val="center"/>
              <w:rPr>
                <w:rFonts w:ascii="Times New Roman" w:eastAsia="微软雅黑" w:hAnsi="Times New Roman"/>
                <w:sz w:val="24"/>
                <w:szCs w:val="24"/>
                <w:lang w:eastAsia="zh-CN"/>
              </w:rPr>
            </w:pPr>
          </w:p>
        </w:tc>
      </w:tr>
      <w:tr w:rsidR="001F62B7" w14:paraId="5513ACD0" w14:textId="77777777" w:rsidTr="00061173">
        <w:trPr>
          <w:trHeight w:val="285"/>
        </w:trPr>
        <w:tc>
          <w:tcPr>
            <w:tcW w:w="1786" w:type="dxa"/>
            <w:vAlign w:val="center"/>
          </w:tcPr>
          <w:p w14:paraId="38C87206" w14:textId="77777777" w:rsidR="001F62B7" w:rsidRDefault="001F62B7"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7CCB328F" w14:textId="77777777" w:rsidR="001F62B7" w:rsidRDefault="001F62B7"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1A5F84BF" w14:textId="77777777" w:rsidR="001F62B7" w:rsidRDefault="001F62B7"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5D746355" w14:textId="77777777" w:rsidR="001F62B7" w:rsidRDefault="001F62B7" w:rsidP="00061173">
            <w:pPr>
              <w:pStyle w:val="table"/>
              <w:jc w:val="center"/>
              <w:rPr>
                <w:rFonts w:ascii="Times New Roman" w:eastAsia="微软雅黑" w:hAnsi="Times New Roman"/>
                <w:sz w:val="24"/>
                <w:szCs w:val="24"/>
                <w:lang w:eastAsia="zh-CN"/>
              </w:rPr>
            </w:pPr>
          </w:p>
        </w:tc>
      </w:tr>
      <w:tr w:rsidR="001F62B7" w14:paraId="655FBE85" w14:textId="77777777" w:rsidTr="00061173">
        <w:trPr>
          <w:trHeight w:val="285"/>
        </w:trPr>
        <w:tc>
          <w:tcPr>
            <w:tcW w:w="1786" w:type="dxa"/>
            <w:vAlign w:val="center"/>
          </w:tcPr>
          <w:p w14:paraId="6ED987D8" w14:textId="77777777" w:rsidR="001F62B7" w:rsidRDefault="001F62B7"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2A3D52F8" w14:textId="77777777" w:rsidR="001F62B7" w:rsidRDefault="001F62B7"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0DA4C458" w14:textId="77777777" w:rsidR="001F62B7" w:rsidRDefault="001F62B7"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050D2C0E" w14:textId="77777777" w:rsidR="001F62B7" w:rsidRDefault="001F62B7" w:rsidP="00061173">
            <w:pPr>
              <w:pStyle w:val="table"/>
              <w:jc w:val="center"/>
              <w:rPr>
                <w:rFonts w:ascii="Times New Roman" w:eastAsia="微软雅黑" w:hAnsi="Times New Roman"/>
                <w:sz w:val="24"/>
                <w:szCs w:val="24"/>
                <w:lang w:eastAsia="zh-CN"/>
              </w:rPr>
            </w:pPr>
          </w:p>
        </w:tc>
      </w:tr>
      <w:tr w:rsidR="001F62B7" w14:paraId="0AAB5CEF" w14:textId="77777777" w:rsidTr="00061173">
        <w:trPr>
          <w:trHeight w:val="285"/>
        </w:trPr>
        <w:tc>
          <w:tcPr>
            <w:tcW w:w="1786" w:type="dxa"/>
            <w:vAlign w:val="center"/>
          </w:tcPr>
          <w:p w14:paraId="251CDF51" w14:textId="77777777" w:rsidR="001F62B7" w:rsidRPr="001B5F0A" w:rsidRDefault="001F62B7" w:rsidP="00061173">
            <w:pPr>
              <w:pStyle w:val="table"/>
              <w:jc w:val="center"/>
              <w:rPr>
                <w:rFonts w:ascii="微软雅黑" w:eastAsia="微软雅黑" w:hAnsi="微软雅黑" w:hint="eastAsia"/>
                <w:sz w:val="24"/>
                <w:szCs w:val="24"/>
                <w:lang w:eastAsia="zh-CN"/>
              </w:rPr>
            </w:pPr>
          </w:p>
        </w:tc>
        <w:tc>
          <w:tcPr>
            <w:tcW w:w="2268" w:type="dxa"/>
            <w:vAlign w:val="center"/>
          </w:tcPr>
          <w:p w14:paraId="5FAFE896" w14:textId="77777777" w:rsidR="001F62B7" w:rsidRPr="001B5F0A" w:rsidRDefault="001F62B7" w:rsidP="00061173">
            <w:pPr>
              <w:pStyle w:val="table"/>
              <w:jc w:val="center"/>
              <w:rPr>
                <w:rFonts w:ascii="微软雅黑" w:eastAsia="微软雅黑" w:hAnsi="微软雅黑" w:hint="eastAsia"/>
                <w:sz w:val="24"/>
                <w:szCs w:val="24"/>
                <w:lang w:eastAsia="zh-CN"/>
              </w:rPr>
            </w:pPr>
          </w:p>
        </w:tc>
        <w:tc>
          <w:tcPr>
            <w:tcW w:w="2835" w:type="dxa"/>
            <w:vAlign w:val="center"/>
          </w:tcPr>
          <w:p w14:paraId="7A7AAB3D" w14:textId="77777777" w:rsidR="001F62B7" w:rsidRPr="001B5F0A" w:rsidRDefault="001F62B7" w:rsidP="00061173">
            <w:pPr>
              <w:pStyle w:val="table"/>
              <w:jc w:val="center"/>
              <w:rPr>
                <w:rFonts w:ascii="微软雅黑" w:eastAsia="微软雅黑" w:hAnsi="微软雅黑" w:hint="eastAsia"/>
                <w:sz w:val="24"/>
                <w:szCs w:val="24"/>
                <w:lang w:eastAsia="zh-CN"/>
              </w:rPr>
            </w:pPr>
          </w:p>
        </w:tc>
        <w:tc>
          <w:tcPr>
            <w:tcW w:w="6011" w:type="dxa"/>
            <w:vAlign w:val="center"/>
          </w:tcPr>
          <w:p w14:paraId="4F0840D0" w14:textId="77777777" w:rsidR="001F62B7" w:rsidRPr="001B5F0A" w:rsidRDefault="001F62B7" w:rsidP="00061173">
            <w:pPr>
              <w:pStyle w:val="table"/>
              <w:jc w:val="center"/>
              <w:rPr>
                <w:rFonts w:ascii="微软雅黑" w:eastAsia="微软雅黑" w:hAnsi="微软雅黑" w:hint="eastAsia"/>
                <w:sz w:val="24"/>
                <w:szCs w:val="24"/>
                <w:lang w:eastAsia="zh-CN"/>
              </w:rPr>
            </w:pPr>
          </w:p>
        </w:tc>
      </w:tr>
      <w:tr w:rsidR="001F62B7" w14:paraId="13995407" w14:textId="77777777" w:rsidTr="00061173">
        <w:trPr>
          <w:trHeight w:val="285"/>
        </w:trPr>
        <w:tc>
          <w:tcPr>
            <w:tcW w:w="1786" w:type="dxa"/>
            <w:vAlign w:val="center"/>
          </w:tcPr>
          <w:p w14:paraId="6B18E97B" w14:textId="77777777" w:rsidR="001F62B7" w:rsidRPr="001B5F0A" w:rsidRDefault="001F62B7" w:rsidP="00061173">
            <w:pPr>
              <w:pStyle w:val="table"/>
              <w:jc w:val="center"/>
              <w:rPr>
                <w:rFonts w:ascii="微软雅黑" w:eastAsia="微软雅黑" w:hAnsi="微软雅黑" w:hint="eastAsia"/>
                <w:sz w:val="24"/>
                <w:szCs w:val="24"/>
                <w:lang w:eastAsia="zh-CN"/>
              </w:rPr>
            </w:pPr>
          </w:p>
        </w:tc>
        <w:tc>
          <w:tcPr>
            <w:tcW w:w="2268" w:type="dxa"/>
            <w:vAlign w:val="center"/>
          </w:tcPr>
          <w:p w14:paraId="35C1F76A" w14:textId="77777777" w:rsidR="001F62B7" w:rsidRPr="001B5F0A" w:rsidRDefault="001F62B7" w:rsidP="00061173">
            <w:pPr>
              <w:pStyle w:val="table"/>
              <w:jc w:val="center"/>
              <w:rPr>
                <w:rFonts w:ascii="微软雅黑" w:eastAsia="微软雅黑" w:hAnsi="微软雅黑" w:hint="eastAsia"/>
                <w:sz w:val="24"/>
                <w:szCs w:val="24"/>
                <w:lang w:eastAsia="zh-CN"/>
              </w:rPr>
            </w:pPr>
          </w:p>
        </w:tc>
        <w:tc>
          <w:tcPr>
            <w:tcW w:w="2835" w:type="dxa"/>
            <w:vAlign w:val="center"/>
          </w:tcPr>
          <w:p w14:paraId="6D3D6E5A" w14:textId="77777777" w:rsidR="001F62B7" w:rsidRPr="001B5F0A" w:rsidRDefault="001F62B7" w:rsidP="00061173">
            <w:pPr>
              <w:pStyle w:val="table"/>
              <w:jc w:val="center"/>
              <w:rPr>
                <w:rFonts w:ascii="微软雅黑" w:eastAsia="微软雅黑" w:hAnsi="微软雅黑" w:hint="eastAsia"/>
                <w:sz w:val="24"/>
                <w:szCs w:val="24"/>
                <w:lang w:eastAsia="zh-CN"/>
              </w:rPr>
            </w:pPr>
          </w:p>
        </w:tc>
        <w:tc>
          <w:tcPr>
            <w:tcW w:w="6011" w:type="dxa"/>
            <w:vAlign w:val="center"/>
          </w:tcPr>
          <w:p w14:paraId="68BF7285" w14:textId="77777777" w:rsidR="001F62B7" w:rsidRPr="001B5F0A" w:rsidRDefault="001F62B7" w:rsidP="00061173">
            <w:pPr>
              <w:pStyle w:val="table"/>
              <w:jc w:val="center"/>
              <w:rPr>
                <w:rFonts w:ascii="微软雅黑" w:eastAsia="微软雅黑" w:hAnsi="微软雅黑" w:hint="eastAsia"/>
                <w:sz w:val="24"/>
                <w:szCs w:val="24"/>
                <w:lang w:eastAsia="zh-CN"/>
              </w:rPr>
            </w:pPr>
          </w:p>
        </w:tc>
      </w:tr>
    </w:tbl>
    <w:p w14:paraId="1D98EB08" w14:textId="0F89F1C7" w:rsidR="001F62B7" w:rsidRDefault="001F62B7" w:rsidP="001F62B7">
      <w:pPr>
        <w:pStyle w:val="aff1"/>
        <w:ind w:left="1467" w:firstLineChars="0" w:firstLine="0"/>
        <w:rPr>
          <w:rFonts w:ascii="微软雅黑" w:eastAsia="微软雅黑" w:hAnsi="微软雅黑" w:hint="eastAsia"/>
          <w:b/>
          <w:color w:val="000000" w:themeColor="text1"/>
          <w:sz w:val="24"/>
        </w:rPr>
      </w:pPr>
    </w:p>
    <w:p w14:paraId="1EE6F7E9" w14:textId="13FB1A96" w:rsidR="001F62B7" w:rsidRDefault="001F62B7">
      <w:pPr>
        <w:pStyle w:val="aff1"/>
        <w:numPr>
          <w:ilvl w:val="0"/>
          <w:numId w:val="5"/>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业务场景测试步骤</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4A0" w:firstRow="1" w:lastRow="0" w:firstColumn="1" w:lastColumn="0" w:noHBand="0" w:noVBand="1"/>
      </w:tblPr>
      <w:tblGrid>
        <w:gridCol w:w="706"/>
        <w:gridCol w:w="47"/>
        <w:gridCol w:w="889"/>
        <w:gridCol w:w="1006"/>
        <w:gridCol w:w="800"/>
        <w:gridCol w:w="2241"/>
        <w:gridCol w:w="1659"/>
        <w:gridCol w:w="1319"/>
        <w:gridCol w:w="1324"/>
        <w:gridCol w:w="1324"/>
        <w:gridCol w:w="1316"/>
        <w:gridCol w:w="1307"/>
      </w:tblGrid>
      <w:tr w:rsidR="001F62B7" w14:paraId="4D96BFC0" w14:textId="55A44110" w:rsidTr="001F62B7">
        <w:trPr>
          <w:trHeight w:val="564"/>
          <w:tblHeader/>
          <w:jc w:val="center"/>
        </w:trPr>
        <w:tc>
          <w:tcPr>
            <w:tcW w:w="270" w:type="pct"/>
            <w:gridSpan w:val="2"/>
            <w:tcBorders>
              <w:top w:val="single" w:sz="4" w:space="0" w:color="auto"/>
              <w:left w:val="single" w:sz="4" w:space="0" w:color="auto"/>
              <w:bottom w:val="single" w:sz="4" w:space="0" w:color="auto"/>
            </w:tcBorders>
            <w:shd w:val="pct10" w:color="auto" w:fill="auto"/>
            <w:vAlign w:val="center"/>
          </w:tcPr>
          <w:p w14:paraId="5099C2EF" w14:textId="77777777" w:rsidR="001F62B7" w:rsidRDefault="001F62B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lastRenderedPageBreak/>
              <w:t>业务场景</w:t>
            </w:r>
          </w:p>
        </w:tc>
        <w:tc>
          <w:tcPr>
            <w:tcW w:w="2366" w:type="pct"/>
            <w:gridSpan w:val="5"/>
            <w:tcBorders>
              <w:top w:val="single" w:sz="4" w:space="0" w:color="auto"/>
              <w:left w:val="single" w:sz="4" w:space="0" w:color="auto"/>
              <w:bottom w:val="single" w:sz="4" w:space="0" w:color="auto"/>
            </w:tcBorders>
            <w:shd w:val="pct10" w:color="auto" w:fill="auto"/>
            <w:vAlign w:val="center"/>
          </w:tcPr>
          <w:p w14:paraId="5E4B7711" w14:textId="77777777" w:rsidR="001F62B7" w:rsidRDefault="001F62B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01 </w:t>
            </w:r>
            <w:r>
              <w:rPr>
                <w:rFonts w:ascii="微软雅黑" w:eastAsia="微软雅黑" w:hAnsi="微软雅黑" w:hint="eastAsia"/>
                <w:b/>
                <w:color w:val="000000" w:themeColor="text1"/>
                <w:sz w:val="22"/>
              </w:rPr>
              <w:t>MTO（VC）业务主场景</w:t>
            </w:r>
          </w:p>
          <w:p w14:paraId="16F4EF8D" w14:textId="3FB5EE87" w:rsidR="001F62B7" w:rsidRDefault="001F62B7">
            <w:pPr>
              <w:snapToGrid w:val="0"/>
              <w:spacing w:after="0"/>
              <w:jc w:val="center"/>
              <w:rPr>
                <w:rFonts w:ascii="微软雅黑" w:eastAsia="微软雅黑" w:hAnsi="微软雅黑" w:hint="eastAsia"/>
                <w:b/>
                <w:color w:val="000000" w:themeColor="text1"/>
                <w:sz w:val="22"/>
              </w:rPr>
            </w:pPr>
          </w:p>
        </w:tc>
        <w:tc>
          <w:tcPr>
            <w:tcW w:w="948" w:type="pct"/>
            <w:gridSpan w:val="2"/>
            <w:tcBorders>
              <w:top w:val="single" w:sz="4" w:space="0" w:color="auto"/>
              <w:left w:val="single" w:sz="4" w:space="0" w:color="auto"/>
              <w:bottom w:val="single" w:sz="4" w:space="0" w:color="auto"/>
            </w:tcBorders>
            <w:shd w:val="pct10" w:color="auto" w:fill="auto"/>
          </w:tcPr>
          <w:p w14:paraId="27EA9529" w14:textId="1EAA6B51" w:rsidR="001F62B7" w:rsidRDefault="001F62B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1416" w:type="pct"/>
            <w:gridSpan w:val="3"/>
            <w:tcBorders>
              <w:top w:val="single" w:sz="4" w:space="0" w:color="auto"/>
              <w:left w:val="single" w:sz="4" w:space="0" w:color="auto"/>
              <w:bottom w:val="single" w:sz="4" w:space="0" w:color="auto"/>
            </w:tcBorders>
            <w:shd w:val="pct10" w:color="auto" w:fill="auto"/>
          </w:tcPr>
          <w:p w14:paraId="1960F2AF" w14:textId="224EAC4B" w:rsidR="001F62B7" w:rsidRDefault="001F62B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1YT,BDG ,5MQ,J44,BJK,31L,BJN</w:t>
            </w:r>
            <w:r>
              <w:rPr>
                <w:rFonts w:ascii="微软雅黑" w:eastAsia="微软雅黑" w:hAnsi="微软雅黑" w:hint="eastAsia"/>
                <w:b/>
                <w:color w:val="000000" w:themeColor="text1"/>
                <w:sz w:val="22"/>
              </w:rPr>
              <w:t>，</w:t>
            </w:r>
            <w:r>
              <w:rPr>
                <w:rFonts w:ascii="微软雅黑" w:eastAsia="微软雅黑" w:hAnsi="微软雅黑"/>
                <w:b/>
                <w:color w:val="000000" w:themeColor="text1"/>
                <w:sz w:val="22"/>
              </w:rPr>
              <w:t>1FM，BMY，J45，1XF</w:t>
            </w:r>
          </w:p>
        </w:tc>
      </w:tr>
      <w:tr w:rsidR="001F62B7" w14:paraId="5836E046" w14:textId="374ADE52" w:rsidTr="001F62B7">
        <w:trPr>
          <w:trHeight w:val="564"/>
          <w:tblHeader/>
          <w:jc w:val="center"/>
        </w:trPr>
        <w:tc>
          <w:tcPr>
            <w:tcW w:w="253" w:type="pct"/>
            <w:tcBorders>
              <w:top w:val="single" w:sz="4" w:space="0" w:color="auto"/>
              <w:left w:val="single" w:sz="4" w:space="0" w:color="auto"/>
              <w:bottom w:val="single" w:sz="4" w:space="0" w:color="auto"/>
              <w:right w:val="single" w:sz="4" w:space="0" w:color="auto"/>
            </w:tcBorders>
            <w:shd w:val="pct10" w:color="auto" w:fill="auto"/>
            <w:vAlign w:val="center"/>
          </w:tcPr>
          <w:p w14:paraId="2B470630" w14:textId="77777777" w:rsidR="001F62B7" w:rsidRDefault="001F62B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336" w:type="pct"/>
            <w:gridSpan w:val="2"/>
            <w:tcBorders>
              <w:top w:val="single" w:sz="4" w:space="0" w:color="auto"/>
              <w:left w:val="single" w:sz="4" w:space="0" w:color="auto"/>
              <w:bottom w:val="single" w:sz="4" w:space="0" w:color="auto"/>
            </w:tcBorders>
            <w:shd w:val="pct10" w:color="auto" w:fill="auto"/>
            <w:vAlign w:val="center"/>
          </w:tcPr>
          <w:p w14:paraId="5EC52651" w14:textId="77777777" w:rsidR="001F62B7" w:rsidRDefault="001F62B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361" w:type="pct"/>
            <w:tcBorders>
              <w:top w:val="single" w:sz="4" w:space="0" w:color="auto"/>
              <w:bottom w:val="single" w:sz="4" w:space="0" w:color="auto"/>
            </w:tcBorders>
            <w:shd w:val="pct10" w:color="auto" w:fill="auto"/>
            <w:vAlign w:val="center"/>
          </w:tcPr>
          <w:p w14:paraId="4C5BEB2F" w14:textId="77777777" w:rsidR="001F62B7" w:rsidRDefault="001F62B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287" w:type="pct"/>
            <w:tcBorders>
              <w:top w:val="single" w:sz="4" w:space="0" w:color="auto"/>
              <w:bottom w:val="single" w:sz="4" w:space="0" w:color="auto"/>
            </w:tcBorders>
            <w:shd w:val="pct10" w:color="auto" w:fill="auto"/>
            <w:vAlign w:val="center"/>
          </w:tcPr>
          <w:p w14:paraId="7D5A4A47" w14:textId="77777777" w:rsidR="001F62B7" w:rsidRDefault="001F62B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804" w:type="pct"/>
            <w:tcBorders>
              <w:top w:val="single" w:sz="4" w:space="0" w:color="auto"/>
              <w:bottom w:val="single" w:sz="4" w:space="0" w:color="auto"/>
            </w:tcBorders>
            <w:shd w:val="pct10" w:color="auto" w:fill="auto"/>
            <w:vAlign w:val="center"/>
          </w:tcPr>
          <w:p w14:paraId="0BE08EB1" w14:textId="28E24F1C" w:rsidR="001F62B7" w:rsidRDefault="001F62B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关键步骤业务规则说明</w:t>
            </w:r>
          </w:p>
        </w:tc>
        <w:tc>
          <w:tcPr>
            <w:tcW w:w="595" w:type="pct"/>
            <w:tcBorders>
              <w:top w:val="single" w:sz="4" w:space="0" w:color="auto"/>
              <w:bottom w:val="single" w:sz="4" w:space="0" w:color="auto"/>
            </w:tcBorders>
            <w:shd w:val="pct10" w:color="auto" w:fill="auto"/>
            <w:vAlign w:val="center"/>
          </w:tcPr>
          <w:p w14:paraId="40CECA62" w14:textId="0E93209E" w:rsidR="001F62B7" w:rsidRDefault="001F62B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473" w:type="pct"/>
            <w:tcBorders>
              <w:top w:val="single" w:sz="4" w:space="0" w:color="auto"/>
              <w:bottom w:val="single" w:sz="4" w:space="0" w:color="auto"/>
            </w:tcBorders>
            <w:shd w:val="pct10" w:color="auto" w:fill="auto"/>
            <w:vAlign w:val="center"/>
          </w:tcPr>
          <w:p w14:paraId="30E4BDC3" w14:textId="392D7D14" w:rsidR="001F62B7" w:rsidRDefault="001F62B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475" w:type="pct"/>
            <w:tcBorders>
              <w:top w:val="single" w:sz="4" w:space="0" w:color="auto"/>
              <w:bottom w:val="single" w:sz="4" w:space="0" w:color="auto"/>
            </w:tcBorders>
            <w:shd w:val="pct10" w:color="auto" w:fill="auto"/>
            <w:vAlign w:val="center"/>
          </w:tcPr>
          <w:p w14:paraId="72108234" w14:textId="0E31439A" w:rsidR="001F62B7" w:rsidRDefault="001F62B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475" w:type="pct"/>
            <w:tcBorders>
              <w:top w:val="single" w:sz="4" w:space="0" w:color="auto"/>
              <w:bottom w:val="single" w:sz="4" w:space="0" w:color="auto"/>
            </w:tcBorders>
            <w:shd w:val="pct10" w:color="auto" w:fill="auto"/>
            <w:vAlign w:val="center"/>
          </w:tcPr>
          <w:p w14:paraId="38C84BDE" w14:textId="1B0CF985" w:rsidR="001F62B7" w:rsidRDefault="001F62B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472" w:type="pct"/>
            <w:tcBorders>
              <w:top w:val="single" w:sz="4" w:space="0" w:color="auto"/>
              <w:bottom w:val="single" w:sz="4" w:space="0" w:color="auto"/>
            </w:tcBorders>
            <w:shd w:val="pct10" w:color="auto" w:fill="auto"/>
            <w:vAlign w:val="center"/>
          </w:tcPr>
          <w:p w14:paraId="77135012" w14:textId="33AA1CE2" w:rsidR="001F62B7" w:rsidRDefault="001F62B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469" w:type="pct"/>
            <w:tcBorders>
              <w:top w:val="single" w:sz="4" w:space="0" w:color="auto"/>
              <w:bottom w:val="single" w:sz="4" w:space="0" w:color="auto"/>
            </w:tcBorders>
            <w:shd w:val="pct10" w:color="auto" w:fill="auto"/>
            <w:vAlign w:val="center"/>
          </w:tcPr>
          <w:p w14:paraId="4E3FB2D9" w14:textId="4721BD88" w:rsidR="001F62B7" w:rsidRDefault="001F62B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E8790C" w14:paraId="541933E3" w14:textId="7CBD1E79" w:rsidTr="00E8790C">
        <w:trPr>
          <w:trHeight w:val="394"/>
          <w:jc w:val="center"/>
        </w:trPr>
        <w:tc>
          <w:tcPr>
            <w:tcW w:w="5000" w:type="pct"/>
            <w:gridSpan w:val="12"/>
            <w:tcBorders>
              <w:top w:val="single" w:sz="4" w:space="0" w:color="auto"/>
              <w:left w:val="single" w:sz="4" w:space="0" w:color="auto"/>
              <w:bottom w:val="single" w:sz="6" w:space="0" w:color="auto"/>
            </w:tcBorders>
            <w:shd w:val="clear" w:color="auto" w:fill="FFFF00"/>
            <w:vAlign w:val="center"/>
          </w:tcPr>
          <w:p w14:paraId="7E46FA85" w14:textId="6EA4D08C"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战略和财务中心-计划</w:t>
            </w:r>
            <w:r>
              <w:rPr>
                <w:rFonts w:ascii="微软雅黑" w:eastAsia="微软雅黑" w:hAnsi="微软雅黑"/>
                <w:b/>
                <w:bCs/>
                <w:color w:val="000000" w:themeColor="text1"/>
                <w:sz w:val="21"/>
                <w:szCs w:val="21"/>
                <w:highlight w:val="yellow"/>
                <w:lang w:eastAsia="zh-CN"/>
              </w:rPr>
              <w:t>、</w:t>
            </w:r>
            <w:r>
              <w:rPr>
                <w:rFonts w:ascii="微软雅黑" w:eastAsia="微软雅黑" w:hAnsi="微软雅黑" w:hint="eastAsia"/>
                <w:b/>
                <w:bCs/>
                <w:color w:val="000000" w:themeColor="text1"/>
                <w:sz w:val="21"/>
                <w:szCs w:val="21"/>
                <w:highlight w:val="yellow"/>
                <w:lang w:eastAsia="zh-CN" w:bidi="ar"/>
              </w:rPr>
              <w:t>制造中心-计调物资科、</w:t>
            </w:r>
            <w:r>
              <w:rPr>
                <w:rFonts w:ascii="微软雅黑" w:eastAsia="微软雅黑" w:hAnsi="微软雅黑" w:hint="eastAsia"/>
                <w:b/>
                <w:bCs/>
                <w:color w:val="000000" w:themeColor="text1"/>
                <w:sz w:val="21"/>
                <w:szCs w:val="21"/>
                <w:lang w:eastAsia="zh-CN" w:bidi="ar"/>
              </w:rPr>
              <w:t>供销中心-采购</w:t>
            </w:r>
          </w:p>
        </w:tc>
      </w:tr>
      <w:tr w:rsidR="001F62B7" w14:paraId="59676004" w14:textId="0405B62F" w:rsidTr="001F62B7">
        <w:trPr>
          <w:trHeight w:val="394"/>
          <w:jc w:val="center"/>
        </w:trPr>
        <w:tc>
          <w:tcPr>
            <w:tcW w:w="253" w:type="pct"/>
            <w:tcBorders>
              <w:top w:val="single" w:sz="4" w:space="0" w:color="auto"/>
              <w:left w:val="single" w:sz="4" w:space="0" w:color="auto"/>
              <w:bottom w:val="single" w:sz="6" w:space="0" w:color="auto"/>
            </w:tcBorders>
            <w:shd w:val="clear" w:color="auto" w:fill="FFFFFF" w:themeFill="background1"/>
            <w:vAlign w:val="center"/>
          </w:tcPr>
          <w:p w14:paraId="65E86E98"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4" w:space="0" w:color="auto"/>
              <w:left w:val="single" w:sz="4" w:space="0" w:color="auto"/>
              <w:bottom w:val="single" w:sz="6" w:space="0" w:color="auto"/>
            </w:tcBorders>
            <w:vAlign w:val="center"/>
          </w:tcPr>
          <w:p w14:paraId="20E7A2F9"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Cs w:val="24"/>
                <w:lang w:eastAsia="zh-CN" w:bidi="ar"/>
              </w:rPr>
              <w:t>产销协调会</w:t>
            </w:r>
          </w:p>
        </w:tc>
        <w:tc>
          <w:tcPr>
            <w:tcW w:w="361" w:type="pct"/>
            <w:tcBorders>
              <w:top w:val="single" w:sz="4" w:space="0" w:color="auto"/>
              <w:left w:val="single" w:sz="4" w:space="0" w:color="auto"/>
              <w:bottom w:val="single" w:sz="6" w:space="0" w:color="auto"/>
            </w:tcBorders>
            <w:shd w:val="clear" w:color="auto" w:fill="FFFFFF" w:themeFill="background1"/>
            <w:vAlign w:val="center"/>
          </w:tcPr>
          <w:p w14:paraId="7163F78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线下</w:t>
            </w:r>
          </w:p>
        </w:tc>
        <w:tc>
          <w:tcPr>
            <w:tcW w:w="287"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31CFF4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计划员</w:t>
            </w:r>
          </w:p>
        </w:tc>
        <w:tc>
          <w:tcPr>
            <w:tcW w:w="804" w:type="pct"/>
            <w:tcBorders>
              <w:top w:val="single" w:sz="4" w:space="0" w:color="auto"/>
              <w:left w:val="single" w:sz="4" w:space="0" w:color="auto"/>
              <w:bottom w:val="single" w:sz="6" w:space="0" w:color="auto"/>
            </w:tcBorders>
            <w:shd w:val="clear" w:color="auto" w:fill="FFFFFF" w:themeFill="background1"/>
            <w:vAlign w:val="center"/>
          </w:tcPr>
          <w:p w14:paraId="2A79B72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各部门一起参加产销协调会共同讨论，最终由计划员落实。</w:t>
            </w:r>
          </w:p>
        </w:tc>
        <w:tc>
          <w:tcPr>
            <w:tcW w:w="595" w:type="pct"/>
            <w:tcBorders>
              <w:top w:val="single" w:sz="4" w:space="0" w:color="auto"/>
              <w:left w:val="single" w:sz="4" w:space="0" w:color="auto"/>
              <w:bottom w:val="single" w:sz="6" w:space="0" w:color="auto"/>
            </w:tcBorders>
            <w:shd w:val="clear" w:color="auto" w:fill="FFFFFF" w:themeFill="background1"/>
            <w:vAlign w:val="center"/>
          </w:tcPr>
          <w:p w14:paraId="1A736E9E"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5728DEFA"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6BB0D50F"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7EB2D5AC"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2DBC352D"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6A2AD1E8"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p>
        </w:tc>
      </w:tr>
      <w:tr w:rsidR="001F62B7" w14:paraId="0BDF818E" w14:textId="07C3B143" w:rsidTr="001F62B7">
        <w:trPr>
          <w:trHeight w:val="394"/>
          <w:jc w:val="center"/>
        </w:trPr>
        <w:tc>
          <w:tcPr>
            <w:tcW w:w="253" w:type="pct"/>
            <w:tcBorders>
              <w:top w:val="single" w:sz="4" w:space="0" w:color="auto"/>
              <w:left w:val="single" w:sz="4" w:space="0" w:color="auto"/>
              <w:bottom w:val="single" w:sz="6" w:space="0" w:color="auto"/>
            </w:tcBorders>
            <w:shd w:val="clear" w:color="auto" w:fill="FFFFFF" w:themeFill="background1"/>
            <w:vAlign w:val="center"/>
          </w:tcPr>
          <w:p w14:paraId="6DDB5144"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36" w:type="pct"/>
            <w:gridSpan w:val="2"/>
            <w:tcBorders>
              <w:top w:val="single" w:sz="4" w:space="0" w:color="auto"/>
              <w:left w:val="single" w:sz="4" w:space="0" w:color="auto"/>
              <w:bottom w:val="single" w:sz="6" w:space="0" w:color="auto"/>
            </w:tcBorders>
            <w:vAlign w:val="center"/>
          </w:tcPr>
          <w:p w14:paraId="11C9996A"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olor w:val="000000" w:themeColor="text1"/>
                <w:lang w:eastAsia="zh-CN"/>
              </w:rPr>
              <w:t>战略中心根据</w:t>
            </w:r>
            <w:r>
              <w:rPr>
                <w:rFonts w:ascii="微软雅黑" w:eastAsia="微软雅黑" w:hAnsi="微软雅黑"/>
                <w:color w:val="000000" w:themeColor="text1"/>
                <w:lang w:eastAsia="zh-CN"/>
              </w:rPr>
              <w:t>产销协调会的结果创建</w:t>
            </w:r>
            <w:r>
              <w:rPr>
                <w:rFonts w:ascii="微软雅黑" w:eastAsia="微软雅黑" w:hAnsi="微软雅黑" w:hint="eastAsia"/>
                <w:color w:val="000000" w:themeColor="text1"/>
                <w:lang w:eastAsia="zh-CN"/>
              </w:rPr>
              <w:t>预投</w:t>
            </w:r>
          </w:p>
        </w:tc>
        <w:tc>
          <w:tcPr>
            <w:tcW w:w="361" w:type="pct"/>
            <w:tcBorders>
              <w:top w:val="single" w:sz="4" w:space="0" w:color="auto"/>
              <w:left w:val="single" w:sz="4" w:space="0" w:color="auto"/>
              <w:bottom w:val="single" w:sz="6" w:space="0" w:color="auto"/>
            </w:tcBorders>
            <w:shd w:val="clear" w:color="auto" w:fill="FFFFFF" w:themeFill="background1"/>
            <w:vAlign w:val="center"/>
          </w:tcPr>
          <w:p w14:paraId="7E0F26C9"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olor w:val="000000" w:themeColor="text1"/>
                <w:sz w:val="21"/>
                <w:szCs w:val="21"/>
                <w:lang w:eastAsia="zh-CN"/>
              </w:rPr>
              <w:t>创建独立计划需求</w:t>
            </w:r>
          </w:p>
        </w:tc>
        <w:tc>
          <w:tcPr>
            <w:tcW w:w="287"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64FDE76"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olor w:val="000000" w:themeColor="text1"/>
                <w:sz w:val="21"/>
                <w:szCs w:val="21"/>
                <w:lang w:eastAsia="zh-CN"/>
              </w:rPr>
              <w:t>战略中心计划员</w:t>
            </w:r>
          </w:p>
        </w:tc>
        <w:tc>
          <w:tcPr>
            <w:tcW w:w="804" w:type="pct"/>
            <w:tcBorders>
              <w:top w:val="single" w:sz="4" w:space="0" w:color="auto"/>
              <w:left w:val="single" w:sz="4" w:space="0" w:color="auto"/>
              <w:bottom w:val="single" w:sz="6" w:space="0" w:color="auto"/>
            </w:tcBorders>
            <w:shd w:val="clear" w:color="auto" w:fill="FFFFFF" w:themeFill="background1"/>
            <w:vAlign w:val="center"/>
          </w:tcPr>
          <w:p w14:paraId="61162F01"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预投周期为半年，更新频率为每月滚动更新。</w:t>
            </w:r>
          </w:p>
        </w:tc>
        <w:tc>
          <w:tcPr>
            <w:tcW w:w="595" w:type="pct"/>
            <w:tcBorders>
              <w:top w:val="single" w:sz="4" w:space="0" w:color="auto"/>
              <w:left w:val="single" w:sz="4" w:space="0" w:color="auto"/>
              <w:bottom w:val="single" w:sz="6" w:space="0" w:color="auto"/>
            </w:tcBorders>
            <w:shd w:val="clear" w:color="auto" w:fill="FFFFFF" w:themeFill="background1"/>
            <w:vAlign w:val="center"/>
          </w:tcPr>
          <w:p w14:paraId="2B1626E9" w14:textId="08E31EF9" w:rsidR="001F62B7" w:rsidRDefault="00BB2AD5">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填写使用的主数据</w:t>
            </w:r>
          </w:p>
        </w:tc>
        <w:tc>
          <w:tcPr>
            <w:tcW w:w="473" w:type="pct"/>
            <w:tcBorders>
              <w:top w:val="single" w:sz="4" w:space="0" w:color="auto"/>
              <w:left w:val="single" w:sz="4" w:space="0" w:color="auto"/>
              <w:bottom w:val="single" w:sz="6" w:space="0" w:color="auto"/>
            </w:tcBorders>
            <w:shd w:val="clear" w:color="auto" w:fill="FFFFFF" w:themeFill="background1"/>
          </w:tcPr>
          <w:p w14:paraId="328894B6" w14:textId="39FF2E94" w:rsidR="001F62B7" w:rsidRDefault="00BB2AD5">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单据号</w:t>
            </w:r>
          </w:p>
        </w:tc>
        <w:tc>
          <w:tcPr>
            <w:tcW w:w="475" w:type="pct"/>
            <w:tcBorders>
              <w:top w:val="single" w:sz="4" w:space="0" w:color="auto"/>
              <w:left w:val="single" w:sz="4" w:space="0" w:color="auto"/>
              <w:bottom w:val="single" w:sz="6" w:space="0" w:color="auto"/>
            </w:tcBorders>
            <w:shd w:val="clear" w:color="auto" w:fill="FFFFFF" w:themeFill="background1"/>
          </w:tcPr>
          <w:p w14:paraId="2DBCFC64" w14:textId="77777777" w:rsidR="001F62B7" w:rsidRDefault="00BB2AD5">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成功</w:t>
            </w:r>
          </w:p>
          <w:p w14:paraId="35F19D25" w14:textId="7B363998" w:rsidR="00BB2AD5" w:rsidRDefault="00BB2AD5">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失败</w:t>
            </w:r>
          </w:p>
        </w:tc>
        <w:tc>
          <w:tcPr>
            <w:tcW w:w="475" w:type="pct"/>
            <w:tcBorders>
              <w:top w:val="single" w:sz="4" w:space="0" w:color="auto"/>
              <w:left w:val="single" w:sz="4" w:space="0" w:color="auto"/>
              <w:bottom w:val="single" w:sz="6" w:space="0" w:color="auto"/>
            </w:tcBorders>
            <w:shd w:val="clear" w:color="auto" w:fill="FFFFFF" w:themeFill="background1"/>
          </w:tcPr>
          <w:p w14:paraId="3DB1FA40" w14:textId="2F8CD404" w:rsidR="001F62B7" w:rsidRDefault="004F6692">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如果失败，失败的问题描述</w:t>
            </w:r>
          </w:p>
        </w:tc>
        <w:tc>
          <w:tcPr>
            <w:tcW w:w="472" w:type="pct"/>
            <w:tcBorders>
              <w:top w:val="single" w:sz="4" w:space="0" w:color="auto"/>
              <w:left w:val="single" w:sz="4" w:space="0" w:color="auto"/>
              <w:bottom w:val="single" w:sz="6" w:space="0" w:color="auto"/>
            </w:tcBorders>
            <w:shd w:val="clear" w:color="auto" w:fill="FFFFFF" w:themeFill="background1"/>
          </w:tcPr>
          <w:p w14:paraId="6FDA506C"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7974141A"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p>
        </w:tc>
      </w:tr>
      <w:tr w:rsidR="001F62B7" w14:paraId="27A4CCF5" w14:textId="7534358F" w:rsidTr="001F62B7">
        <w:trPr>
          <w:trHeight w:val="394"/>
          <w:jc w:val="center"/>
        </w:trPr>
        <w:tc>
          <w:tcPr>
            <w:tcW w:w="253" w:type="pct"/>
            <w:tcBorders>
              <w:top w:val="single" w:sz="4" w:space="0" w:color="auto"/>
              <w:left w:val="single" w:sz="4" w:space="0" w:color="auto"/>
              <w:bottom w:val="single" w:sz="6" w:space="0" w:color="auto"/>
            </w:tcBorders>
            <w:shd w:val="clear" w:color="auto" w:fill="FFFFFF" w:themeFill="background1"/>
            <w:vAlign w:val="center"/>
          </w:tcPr>
          <w:p w14:paraId="1879CDF3"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36" w:type="pct"/>
            <w:gridSpan w:val="2"/>
            <w:tcBorders>
              <w:top w:val="single" w:sz="4" w:space="0" w:color="auto"/>
              <w:left w:val="single" w:sz="4" w:space="0" w:color="auto"/>
              <w:bottom w:val="single" w:sz="6" w:space="0" w:color="auto"/>
            </w:tcBorders>
            <w:vAlign w:val="center"/>
          </w:tcPr>
          <w:p w14:paraId="13DEA0F2"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根据预投的成品、部件、零件以及安全库存等因</w:t>
            </w:r>
            <w:r>
              <w:rPr>
                <w:rFonts w:ascii="微软雅黑" w:eastAsia="微软雅黑" w:hAnsi="微软雅黑" w:hint="eastAsia"/>
                <w:color w:val="000000" w:themeColor="text1"/>
                <w:lang w:eastAsia="zh-CN"/>
              </w:rPr>
              <w:lastRenderedPageBreak/>
              <w:t>素运行M</w:t>
            </w:r>
            <w:r>
              <w:rPr>
                <w:rFonts w:ascii="微软雅黑" w:eastAsia="微软雅黑" w:hAnsi="微软雅黑"/>
                <w:color w:val="000000" w:themeColor="text1"/>
                <w:lang w:eastAsia="zh-CN"/>
              </w:rPr>
              <w:t>RP</w:t>
            </w:r>
          </w:p>
        </w:tc>
        <w:tc>
          <w:tcPr>
            <w:tcW w:w="361" w:type="pct"/>
            <w:tcBorders>
              <w:top w:val="single" w:sz="4" w:space="0" w:color="auto"/>
              <w:left w:val="single" w:sz="4" w:space="0" w:color="auto"/>
              <w:bottom w:val="single" w:sz="6" w:space="0" w:color="auto"/>
            </w:tcBorders>
            <w:shd w:val="clear" w:color="auto" w:fill="FFFFFF" w:themeFill="background1"/>
            <w:vAlign w:val="center"/>
          </w:tcPr>
          <w:p w14:paraId="5ED12A32"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计划M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w:t>
            </w:r>
          </w:p>
        </w:tc>
        <w:tc>
          <w:tcPr>
            <w:tcW w:w="287"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94CA88B"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olor w:val="000000" w:themeColor="text1"/>
                <w:sz w:val="21"/>
                <w:szCs w:val="21"/>
                <w:lang w:eastAsia="zh-CN"/>
              </w:rPr>
              <w:t>战略中心计划员</w:t>
            </w:r>
          </w:p>
        </w:tc>
        <w:tc>
          <w:tcPr>
            <w:tcW w:w="804" w:type="pct"/>
            <w:tcBorders>
              <w:top w:val="single" w:sz="4" w:space="0" w:color="auto"/>
              <w:left w:val="single" w:sz="4" w:space="0" w:color="auto"/>
              <w:bottom w:val="single" w:sz="6" w:space="0" w:color="auto"/>
            </w:tcBorders>
            <w:shd w:val="clear" w:color="auto" w:fill="FFFFFF" w:themeFill="background1"/>
            <w:vAlign w:val="center"/>
          </w:tcPr>
          <w:p w14:paraId="2CEA90F3"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根据预测的产品、部件、零件计划及安全库存等需求运行M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，产生产品、部件、零件的生产计划及外购件的采购计划。</w:t>
            </w:r>
          </w:p>
        </w:tc>
        <w:tc>
          <w:tcPr>
            <w:tcW w:w="595" w:type="pct"/>
            <w:tcBorders>
              <w:top w:val="single" w:sz="4" w:space="0" w:color="auto"/>
              <w:left w:val="single" w:sz="4" w:space="0" w:color="auto"/>
              <w:bottom w:val="single" w:sz="6" w:space="0" w:color="auto"/>
            </w:tcBorders>
            <w:shd w:val="clear" w:color="auto" w:fill="FFFFFF" w:themeFill="background1"/>
            <w:vAlign w:val="center"/>
          </w:tcPr>
          <w:p w14:paraId="3DC7737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5C3DDB6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088A270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79D9D57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34DF472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6EF7A29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558BF7C7" w14:textId="2D2452A5" w:rsidTr="00E8790C">
        <w:trPr>
          <w:trHeight w:val="394"/>
          <w:jc w:val="center"/>
        </w:trPr>
        <w:tc>
          <w:tcPr>
            <w:tcW w:w="5000" w:type="pct"/>
            <w:gridSpan w:val="12"/>
            <w:tcBorders>
              <w:top w:val="single" w:sz="4" w:space="0" w:color="auto"/>
              <w:left w:val="single" w:sz="4" w:space="0" w:color="auto"/>
              <w:bottom w:val="single" w:sz="6" w:space="0" w:color="auto"/>
            </w:tcBorders>
            <w:shd w:val="clear" w:color="auto" w:fill="FFFF00"/>
            <w:vAlign w:val="center"/>
          </w:tcPr>
          <w:p w14:paraId="65833FCF" w14:textId="6EA960E2"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b/>
                <w:bCs/>
                <w:color w:val="000000" w:themeColor="text1"/>
                <w:sz w:val="21"/>
                <w:szCs w:val="21"/>
                <w:highlight w:val="yellow"/>
                <w:lang w:eastAsia="zh-CN"/>
              </w:rPr>
              <w:t>制造中心-计调物资科</w:t>
            </w:r>
            <w:r>
              <w:rPr>
                <w:rFonts w:ascii="微软雅黑" w:eastAsia="微软雅黑" w:hAnsi="微软雅黑" w:hint="eastAsia"/>
                <w:b/>
                <w:bCs/>
                <w:color w:val="000000" w:themeColor="text1"/>
                <w:sz w:val="21"/>
                <w:szCs w:val="21"/>
                <w:lang w:eastAsia="zh-CN" w:bidi="ar"/>
              </w:rPr>
              <w:t>、供销中心-采购</w:t>
            </w:r>
          </w:p>
        </w:tc>
      </w:tr>
      <w:tr w:rsidR="001F62B7" w14:paraId="52B59D33" w14:textId="7733C70E" w:rsidTr="001F62B7">
        <w:trPr>
          <w:trHeight w:val="394"/>
          <w:jc w:val="center"/>
        </w:trPr>
        <w:tc>
          <w:tcPr>
            <w:tcW w:w="253" w:type="pct"/>
            <w:tcBorders>
              <w:top w:val="single" w:sz="4" w:space="0" w:color="auto"/>
              <w:left w:val="single" w:sz="4" w:space="0" w:color="auto"/>
              <w:bottom w:val="single" w:sz="6" w:space="0" w:color="auto"/>
            </w:tcBorders>
            <w:shd w:val="clear" w:color="auto" w:fill="FFFFFF" w:themeFill="background1"/>
            <w:vAlign w:val="center"/>
          </w:tcPr>
          <w:p w14:paraId="75AD804E"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4" w:space="0" w:color="auto"/>
              <w:left w:val="single" w:sz="4" w:space="0" w:color="auto"/>
              <w:bottom w:val="single" w:sz="6" w:space="0" w:color="auto"/>
            </w:tcBorders>
            <w:vAlign w:val="center"/>
          </w:tcPr>
          <w:p w14:paraId="1C202993"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根据M</w:t>
            </w:r>
            <w:r>
              <w:rPr>
                <w:rFonts w:ascii="微软雅黑" w:eastAsia="微软雅黑" w:hAnsi="微软雅黑"/>
                <w:color w:val="000000" w:themeColor="text1"/>
                <w:lang w:eastAsia="zh-CN"/>
              </w:rPr>
              <w:t>RP</w:t>
            </w:r>
            <w:r>
              <w:rPr>
                <w:rFonts w:ascii="微软雅黑" w:eastAsia="微软雅黑" w:hAnsi="微软雅黑" w:hint="eastAsia"/>
                <w:color w:val="000000" w:themeColor="text1"/>
                <w:lang w:eastAsia="zh-CN"/>
              </w:rPr>
              <w:t>运行结果，确定需要生产的成品和半成品，确定需要采购的原材料</w:t>
            </w:r>
          </w:p>
        </w:tc>
        <w:tc>
          <w:tcPr>
            <w:tcW w:w="361" w:type="pct"/>
            <w:tcBorders>
              <w:top w:val="single" w:sz="4" w:space="0" w:color="auto"/>
              <w:left w:val="single" w:sz="4" w:space="0" w:color="auto"/>
              <w:bottom w:val="single" w:sz="6" w:space="0" w:color="auto"/>
            </w:tcBorders>
            <w:shd w:val="clear" w:color="auto" w:fill="FFFFFF" w:themeFill="background1"/>
            <w:vAlign w:val="center"/>
          </w:tcPr>
          <w:p w14:paraId="18E79BF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监控库存</w:t>
            </w:r>
            <w:r>
              <w:rPr>
                <w:rFonts w:ascii="微软雅黑" w:eastAsia="微软雅黑" w:hAnsi="微软雅黑"/>
                <w:color w:val="000000" w:themeColor="text1"/>
                <w:sz w:val="21"/>
                <w:szCs w:val="21"/>
                <w:lang w:eastAsia="zh-CN"/>
              </w:rPr>
              <w:t>-</w:t>
            </w:r>
            <w:r>
              <w:rPr>
                <w:rFonts w:ascii="微软雅黑" w:eastAsia="微软雅黑" w:hAnsi="微软雅黑" w:hint="eastAsia"/>
                <w:color w:val="000000" w:themeColor="text1"/>
                <w:sz w:val="21"/>
                <w:szCs w:val="21"/>
                <w:lang w:eastAsia="zh-CN"/>
              </w:rPr>
              <w:t>需求清单</w:t>
            </w:r>
          </w:p>
        </w:tc>
        <w:tc>
          <w:tcPr>
            <w:tcW w:w="287"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857D32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生产计划员/采购计划员</w:t>
            </w:r>
          </w:p>
        </w:tc>
        <w:tc>
          <w:tcPr>
            <w:tcW w:w="804" w:type="pct"/>
            <w:tcBorders>
              <w:top w:val="single" w:sz="4" w:space="0" w:color="auto"/>
              <w:left w:val="single" w:sz="4" w:space="0" w:color="auto"/>
              <w:bottom w:val="single" w:sz="6" w:space="0" w:color="auto"/>
            </w:tcBorders>
            <w:shd w:val="clear" w:color="auto" w:fill="FFFFFF" w:themeFill="background1"/>
            <w:vAlign w:val="center"/>
          </w:tcPr>
          <w:p w14:paraId="2C4BAF39"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根据M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运行结果，确定生产计划和采购计划。</w:t>
            </w:r>
          </w:p>
        </w:tc>
        <w:tc>
          <w:tcPr>
            <w:tcW w:w="595" w:type="pct"/>
            <w:tcBorders>
              <w:top w:val="single" w:sz="4" w:space="0" w:color="auto"/>
              <w:left w:val="single" w:sz="4" w:space="0" w:color="auto"/>
              <w:bottom w:val="single" w:sz="6" w:space="0" w:color="auto"/>
            </w:tcBorders>
            <w:shd w:val="clear" w:color="auto" w:fill="FFFFFF" w:themeFill="background1"/>
            <w:vAlign w:val="center"/>
          </w:tcPr>
          <w:p w14:paraId="6E8DD87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07448AB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525A110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6552884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2A437BA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186862A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28094D0F" w14:textId="779CFF79" w:rsidTr="00E8790C">
        <w:trPr>
          <w:trHeight w:val="394"/>
          <w:jc w:val="center"/>
        </w:trPr>
        <w:tc>
          <w:tcPr>
            <w:tcW w:w="5000" w:type="pct"/>
            <w:gridSpan w:val="12"/>
            <w:tcBorders>
              <w:top w:val="single" w:sz="4" w:space="0" w:color="auto"/>
              <w:left w:val="single" w:sz="4" w:space="0" w:color="auto"/>
              <w:bottom w:val="single" w:sz="6" w:space="0" w:color="auto"/>
            </w:tcBorders>
            <w:shd w:val="clear" w:color="auto" w:fill="FFFF00"/>
            <w:vAlign w:val="center"/>
          </w:tcPr>
          <w:p w14:paraId="5D01B340" w14:textId="4AB3A31E"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供销中心-销售</w:t>
            </w:r>
          </w:p>
        </w:tc>
      </w:tr>
      <w:tr w:rsidR="001F62B7" w14:paraId="03AA0D9B" w14:textId="2546867A" w:rsidTr="001F62B7">
        <w:trPr>
          <w:trHeight w:val="394"/>
          <w:jc w:val="center"/>
        </w:trPr>
        <w:tc>
          <w:tcPr>
            <w:tcW w:w="253" w:type="pct"/>
            <w:tcBorders>
              <w:top w:val="single" w:sz="4" w:space="0" w:color="auto"/>
              <w:left w:val="single" w:sz="4" w:space="0" w:color="auto"/>
              <w:bottom w:val="single" w:sz="6" w:space="0" w:color="auto"/>
            </w:tcBorders>
            <w:shd w:val="clear" w:color="auto" w:fill="FFFFFF" w:themeFill="background1"/>
            <w:vAlign w:val="center"/>
          </w:tcPr>
          <w:p w14:paraId="07DE03C2"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1</w:t>
            </w:r>
          </w:p>
        </w:tc>
        <w:tc>
          <w:tcPr>
            <w:tcW w:w="336" w:type="pct"/>
            <w:gridSpan w:val="2"/>
            <w:tcBorders>
              <w:top w:val="single" w:sz="4" w:space="0" w:color="auto"/>
              <w:left w:val="single" w:sz="4" w:space="0" w:color="auto"/>
              <w:bottom w:val="single" w:sz="6" w:space="0" w:color="auto"/>
            </w:tcBorders>
            <w:vAlign w:val="center"/>
          </w:tcPr>
          <w:p w14:paraId="6B42CBA4"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录入</w:t>
            </w:r>
            <w:r>
              <w:rPr>
                <w:rFonts w:ascii="微软雅黑" w:eastAsia="微软雅黑" w:hAnsi="微软雅黑" w:hint="eastAsia"/>
                <w:color w:val="000000" w:themeColor="text1"/>
                <w:lang w:eastAsia="zh-CN"/>
              </w:rPr>
              <w:t>客户主数据</w:t>
            </w:r>
          </w:p>
        </w:tc>
        <w:tc>
          <w:tcPr>
            <w:tcW w:w="361" w:type="pct"/>
            <w:tcBorders>
              <w:top w:val="single" w:sz="4" w:space="0" w:color="auto"/>
              <w:left w:val="single" w:sz="4" w:space="0" w:color="auto"/>
              <w:bottom w:val="single" w:sz="6" w:space="0" w:color="auto"/>
            </w:tcBorders>
            <w:shd w:val="clear" w:color="auto" w:fill="FFFFFF" w:themeFill="background1"/>
            <w:vAlign w:val="center"/>
          </w:tcPr>
          <w:p w14:paraId="7C8B4C2F"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维护业务伙伴/管理</w:t>
            </w:r>
            <w:r>
              <w:rPr>
                <w:rFonts w:ascii="微软雅黑" w:eastAsia="微软雅黑" w:hAnsi="微软雅黑"/>
                <w:color w:val="000000" w:themeColor="text1"/>
                <w:lang w:eastAsia="zh-CN"/>
              </w:rPr>
              <w:t>客户</w:t>
            </w:r>
            <w:r>
              <w:rPr>
                <w:rFonts w:ascii="微软雅黑" w:eastAsia="微软雅黑" w:hAnsi="微软雅黑" w:hint="eastAsia"/>
                <w:color w:val="000000" w:themeColor="text1"/>
                <w:lang w:eastAsia="zh-CN"/>
              </w:rPr>
              <w:t>主数据</w:t>
            </w:r>
          </w:p>
        </w:tc>
        <w:tc>
          <w:tcPr>
            <w:tcW w:w="287"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6F69FCA"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804" w:type="pct"/>
            <w:tcBorders>
              <w:top w:val="single" w:sz="4" w:space="0" w:color="auto"/>
              <w:left w:val="single" w:sz="4" w:space="0" w:color="auto"/>
              <w:bottom w:val="single" w:sz="6" w:space="0" w:color="auto"/>
            </w:tcBorders>
            <w:shd w:val="clear" w:color="auto" w:fill="FFFFFF" w:themeFill="background1"/>
            <w:vAlign w:val="center"/>
          </w:tcPr>
          <w:p w14:paraId="3E5CAD79"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数据准备，将客户信息录入系统</w:t>
            </w:r>
          </w:p>
        </w:tc>
        <w:tc>
          <w:tcPr>
            <w:tcW w:w="595" w:type="pct"/>
            <w:tcBorders>
              <w:top w:val="single" w:sz="4" w:space="0" w:color="auto"/>
              <w:left w:val="single" w:sz="4" w:space="0" w:color="auto"/>
              <w:bottom w:val="single" w:sz="6" w:space="0" w:color="auto"/>
            </w:tcBorders>
            <w:shd w:val="clear" w:color="auto" w:fill="FFFFFF" w:themeFill="background1"/>
            <w:vAlign w:val="center"/>
          </w:tcPr>
          <w:p w14:paraId="0477D16E"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05CF56DE"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61A5EFDD"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72072890"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17AC1A7F"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1DA1C333"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1F62B7" w14:paraId="2DD1BDB6" w14:textId="61CA3CF0" w:rsidTr="001F62B7">
        <w:trPr>
          <w:trHeight w:val="394"/>
          <w:jc w:val="center"/>
        </w:trPr>
        <w:tc>
          <w:tcPr>
            <w:tcW w:w="253" w:type="pct"/>
            <w:tcBorders>
              <w:top w:val="single" w:sz="4" w:space="0" w:color="auto"/>
              <w:left w:val="single" w:sz="4" w:space="0" w:color="auto"/>
              <w:bottom w:val="single" w:sz="6" w:space="0" w:color="auto"/>
            </w:tcBorders>
            <w:shd w:val="clear" w:color="auto" w:fill="FFFFFF" w:themeFill="background1"/>
            <w:vAlign w:val="center"/>
          </w:tcPr>
          <w:p w14:paraId="2DD89FF8"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36" w:type="pct"/>
            <w:gridSpan w:val="2"/>
            <w:tcBorders>
              <w:top w:val="single" w:sz="4" w:space="0" w:color="auto"/>
              <w:left w:val="single" w:sz="4" w:space="0" w:color="auto"/>
              <w:bottom w:val="single" w:sz="6" w:space="0" w:color="auto"/>
            </w:tcBorders>
            <w:vAlign w:val="center"/>
          </w:tcPr>
          <w:p w14:paraId="6A7DAA75"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color w:val="000000" w:themeColor="text1"/>
                <w:lang w:eastAsia="zh-CN"/>
              </w:rPr>
              <w:t>创建</w:t>
            </w:r>
            <w:r>
              <w:rPr>
                <w:rFonts w:ascii="微软雅黑" w:eastAsia="微软雅黑" w:hAnsi="微软雅黑" w:hint="eastAsia"/>
                <w:color w:val="000000" w:themeColor="text1"/>
                <w:lang w:eastAsia="zh-CN"/>
              </w:rPr>
              <w:t>销售报价</w:t>
            </w:r>
          </w:p>
        </w:tc>
        <w:tc>
          <w:tcPr>
            <w:tcW w:w="361" w:type="pct"/>
            <w:tcBorders>
              <w:top w:val="single" w:sz="4" w:space="0" w:color="auto"/>
              <w:left w:val="single" w:sz="4" w:space="0" w:color="auto"/>
              <w:bottom w:val="single" w:sz="6" w:space="0" w:color="auto"/>
            </w:tcBorders>
            <w:shd w:val="clear" w:color="auto" w:fill="FFFFFF" w:themeFill="background1"/>
            <w:vAlign w:val="center"/>
          </w:tcPr>
          <w:p w14:paraId="720141A3"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管理销售报价</w:t>
            </w:r>
          </w:p>
        </w:tc>
        <w:tc>
          <w:tcPr>
            <w:tcW w:w="287"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5400313"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804" w:type="pct"/>
            <w:tcBorders>
              <w:top w:val="single" w:sz="4" w:space="0" w:color="auto"/>
              <w:left w:val="single" w:sz="4" w:space="0" w:color="auto"/>
              <w:bottom w:val="single" w:sz="6" w:space="0" w:color="auto"/>
            </w:tcBorders>
            <w:shd w:val="clear" w:color="auto" w:fill="FFFFFF" w:themeFill="background1"/>
            <w:vAlign w:val="center"/>
          </w:tcPr>
          <w:p w14:paraId="73C2C94A"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销售洽谈后创建销售报价，记录数量、价格等信息</w:t>
            </w:r>
          </w:p>
        </w:tc>
        <w:tc>
          <w:tcPr>
            <w:tcW w:w="595" w:type="pct"/>
            <w:tcBorders>
              <w:top w:val="single" w:sz="4" w:space="0" w:color="auto"/>
              <w:left w:val="single" w:sz="4" w:space="0" w:color="auto"/>
              <w:bottom w:val="single" w:sz="6" w:space="0" w:color="auto"/>
            </w:tcBorders>
            <w:shd w:val="clear" w:color="auto" w:fill="FFFFFF" w:themeFill="background1"/>
            <w:vAlign w:val="center"/>
          </w:tcPr>
          <w:p w14:paraId="12B11079"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1ACEB070"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4D7283B9"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36133978"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1A9074B5"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2690B2FB"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1F62B7" w14:paraId="4C86DBAC" w14:textId="182F2153" w:rsidTr="001F62B7">
        <w:trPr>
          <w:trHeight w:val="394"/>
          <w:jc w:val="center"/>
        </w:trPr>
        <w:tc>
          <w:tcPr>
            <w:tcW w:w="253" w:type="pct"/>
            <w:tcBorders>
              <w:top w:val="single" w:sz="4" w:space="0" w:color="auto"/>
              <w:left w:val="single" w:sz="4" w:space="0" w:color="auto"/>
              <w:bottom w:val="single" w:sz="6" w:space="0" w:color="auto"/>
            </w:tcBorders>
            <w:shd w:val="clear" w:color="auto" w:fill="FFFFFF" w:themeFill="background1"/>
            <w:vAlign w:val="center"/>
          </w:tcPr>
          <w:p w14:paraId="6267BB18"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36" w:type="pct"/>
            <w:gridSpan w:val="2"/>
            <w:tcBorders>
              <w:top w:val="single" w:sz="4" w:space="0" w:color="auto"/>
              <w:left w:val="single" w:sz="4" w:space="0" w:color="auto"/>
              <w:bottom w:val="single" w:sz="6" w:space="0" w:color="auto"/>
            </w:tcBorders>
            <w:vAlign w:val="center"/>
          </w:tcPr>
          <w:p w14:paraId="4081689A"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创建含可配置物料的销售订单</w:t>
            </w:r>
          </w:p>
        </w:tc>
        <w:tc>
          <w:tcPr>
            <w:tcW w:w="361" w:type="pct"/>
            <w:tcBorders>
              <w:top w:val="single" w:sz="4" w:space="0" w:color="auto"/>
              <w:left w:val="single" w:sz="4" w:space="0" w:color="auto"/>
              <w:bottom w:val="single" w:sz="6" w:space="0" w:color="auto"/>
            </w:tcBorders>
            <w:shd w:val="clear" w:color="auto" w:fill="FFFFFF" w:themeFill="background1"/>
            <w:vAlign w:val="center"/>
          </w:tcPr>
          <w:p w14:paraId="3F96B07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创建销售订单-VA</w:t>
            </w:r>
            <w:r>
              <w:rPr>
                <w:rFonts w:ascii="微软雅黑" w:eastAsia="微软雅黑" w:hAnsi="微软雅黑"/>
                <w:color w:val="000000" w:themeColor="text1"/>
                <w:sz w:val="21"/>
                <w:szCs w:val="21"/>
                <w:lang w:eastAsia="zh-CN"/>
              </w:rPr>
              <w:t>01</w:t>
            </w:r>
          </w:p>
        </w:tc>
        <w:tc>
          <w:tcPr>
            <w:tcW w:w="287"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2FC9AE0"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804" w:type="pct"/>
            <w:tcBorders>
              <w:top w:val="single" w:sz="4" w:space="0" w:color="auto"/>
              <w:left w:val="single" w:sz="4" w:space="0" w:color="auto"/>
              <w:bottom w:val="single" w:sz="6" w:space="0" w:color="auto"/>
            </w:tcBorders>
            <w:shd w:val="clear" w:color="auto" w:fill="FFFFFF" w:themeFill="background1"/>
            <w:vAlign w:val="center"/>
          </w:tcPr>
          <w:p w14:paraId="7FCE4E73"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钉钉</w:t>
            </w:r>
            <w:r>
              <w:rPr>
                <w:rFonts w:ascii="微软雅黑" w:eastAsia="微软雅黑" w:hAnsi="微软雅黑" w:hint="eastAsia"/>
                <w:color w:val="000000" w:themeColor="text1"/>
                <w:lang w:eastAsia="zh-CN"/>
              </w:rPr>
              <w:t>合同审批通过后，可以参考销售报价创建销售订单，根据客户需求进行特征选配</w:t>
            </w:r>
          </w:p>
        </w:tc>
        <w:tc>
          <w:tcPr>
            <w:tcW w:w="595" w:type="pct"/>
            <w:tcBorders>
              <w:top w:val="single" w:sz="4" w:space="0" w:color="auto"/>
              <w:left w:val="single" w:sz="4" w:space="0" w:color="auto"/>
              <w:bottom w:val="single" w:sz="6" w:space="0" w:color="auto"/>
            </w:tcBorders>
            <w:shd w:val="clear" w:color="auto" w:fill="FFFFFF" w:themeFill="background1"/>
            <w:vAlign w:val="center"/>
          </w:tcPr>
          <w:p w14:paraId="28A4922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493B5B0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1890B9C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6F923CB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5830CCF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631E345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0063AB2C" w14:textId="18CA9026" w:rsidTr="001F62B7">
        <w:trPr>
          <w:trHeight w:val="394"/>
          <w:jc w:val="center"/>
        </w:trPr>
        <w:tc>
          <w:tcPr>
            <w:tcW w:w="253" w:type="pct"/>
            <w:tcBorders>
              <w:top w:val="single" w:sz="4" w:space="0" w:color="auto"/>
              <w:left w:val="single" w:sz="4" w:space="0" w:color="auto"/>
              <w:bottom w:val="single" w:sz="6" w:space="0" w:color="auto"/>
            </w:tcBorders>
            <w:shd w:val="clear" w:color="auto" w:fill="FFFFFF" w:themeFill="background1"/>
            <w:vAlign w:val="center"/>
          </w:tcPr>
          <w:p w14:paraId="6CA62D99"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336" w:type="pct"/>
            <w:gridSpan w:val="2"/>
            <w:tcBorders>
              <w:top w:val="single" w:sz="4" w:space="0" w:color="auto"/>
              <w:left w:val="single" w:sz="4" w:space="0" w:color="auto"/>
              <w:bottom w:val="single" w:sz="6" w:space="0" w:color="auto"/>
            </w:tcBorders>
            <w:vAlign w:val="center"/>
          </w:tcPr>
          <w:p w14:paraId="3E3037CD"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361" w:type="pct"/>
            <w:tcBorders>
              <w:top w:val="single" w:sz="4" w:space="0" w:color="auto"/>
              <w:left w:val="single" w:sz="4" w:space="0" w:color="auto"/>
              <w:bottom w:val="single" w:sz="6" w:space="0" w:color="auto"/>
            </w:tcBorders>
            <w:shd w:val="clear" w:color="auto" w:fill="FFFFFF" w:themeFill="background1"/>
            <w:vAlign w:val="center"/>
          </w:tcPr>
          <w:p w14:paraId="5AD978A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287"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3F5AB6D"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业务处长</w:t>
            </w:r>
          </w:p>
        </w:tc>
        <w:tc>
          <w:tcPr>
            <w:tcW w:w="804" w:type="pct"/>
            <w:tcBorders>
              <w:top w:val="single" w:sz="4" w:space="0" w:color="auto"/>
              <w:left w:val="single" w:sz="4" w:space="0" w:color="auto"/>
              <w:bottom w:val="single" w:sz="6" w:space="0" w:color="auto"/>
            </w:tcBorders>
            <w:shd w:val="clear" w:color="auto" w:fill="FFFFFF" w:themeFill="background1"/>
            <w:vAlign w:val="center"/>
          </w:tcPr>
          <w:p w14:paraId="62BE66DD"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业务处长对销售订单进行复核</w:t>
            </w:r>
          </w:p>
        </w:tc>
        <w:tc>
          <w:tcPr>
            <w:tcW w:w="595" w:type="pct"/>
            <w:tcBorders>
              <w:top w:val="single" w:sz="4" w:space="0" w:color="auto"/>
              <w:left w:val="single" w:sz="4" w:space="0" w:color="auto"/>
              <w:bottom w:val="single" w:sz="6" w:space="0" w:color="auto"/>
            </w:tcBorders>
            <w:shd w:val="clear" w:color="auto" w:fill="FFFFFF" w:themeFill="background1"/>
            <w:vAlign w:val="center"/>
          </w:tcPr>
          <w:p w14:paraId="3D7D063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0C28252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512C29D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5D7596A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0320E41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2E08D18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4613AA6E" w14:textId="235B0C13" w:rsidTr="00E8790C">
        <w:trPr>
          <w:trHeight w:val="394"/>
          <w:jc w:val="center"/>
        </w:trPr>
        <w:tc>
          <w:tcPr>
            <w:tcW w:w="5000" w:type="pct"/>
            <w:gridSpan w:val="12"/>
            <w:tcBorders>
              <w:top w:val="single" w:sz="4" w:space="0" w:color="auto"/>
              <w:left w:val="single" w:sz="4" w:space="0" w:color="auto"/>
              <w:bottom w:val="single" w:sz="6" w:space="0" w:color="auto"/>
            </w:tcBorders>
            <w:shd w:val="clear" w:color="auto" w:fill="FFFF00"/>
            <w:vAlign w:val="center"/>
          </w:tcPr>
          <w:p w14:paraId="76EAFB2F" w14:textId="0D1025A8"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研发中心</w:t>
            </w:r>
          </w:p>
        </w:tc>
      </w:tr>
      <w:tr w:rsidR="001F62B7" w14:paraId="77996AC0" w14:textId="2FB32273" w:rsidTr="001F62B7">
        <w:trPr>
          <w:trHeight w:val="394"/>
          <w:jc w:val="center"/>
        </w:trPr>
        <w:tc>
          <w:tcPr>
            <w:tcW w:w="253" w:type="pct"/>
            <w:tcBorders>
              <w:top w:val="single" w:sz="4" w:space="0" w:color="auto"/>
              <w:left w:val="single" w:sz="4" w:space="0" w:color="auto"/>
              <w:bottom w:val="single" w:sz="6" w:space="0" w:color="auto"/>
            </w:tcBorders>
            <w:shd w:val="clear" w:color="auto" w:fill="FFFFFF" w:themeFill="background1"/>
            <w:vAlign w:val="center"/>
          </w:tcPr>
          <w:p w14:paraId="7B7E1491"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36" w:type="pct"/>
            <w:gridSpan w:val="2"/>
            <w:tcBorders>
              <w:top w:val="single" w:sz="4" w:space="0" w:color="auto"/>
              <w:left w:val="single" w:sz="4" w:space="0" w:color="auto"/>
              <w:bottom w:val="single" w:sz="6" w:space="0" w:color="auto"/>
            </w:tcBorders>
            <w:vAlign w:val="center"/>
          </w:tcPr>
          <w:p w14:paraId="2EE7EEB2"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361" w:type="pct"/>
            <w:tcBorders>
              <w:top w:val="single" w:sz="4" w:space="0" w:color="auto"/>
              <w:left w:val="single" w:sz="4" w:space="0" w:color="auto"/>
              <w:bottom w:val="single" w:sz="6" w:space="0" w:color="auto"/>
            </w:tcBorders>
            <w:shd w:val="clear" w:color="auto" w:fill="FFFFFF" w:themeFill="background1"/>
            <w:vAlign w:val="center"/>
          </w:tcPr>
          <w:p w14:paraId="12BCEB6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287"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4A0500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研发人员</w:t>
            </w:r>
          </w:p>
        </w:tc>
        <w:tc>
          <w:tcPr>
            <w:tcW w:w="804" w:type="pct"/>
            <w:tcBorders>
              <w:top w:val="single" w:sz="4" w:space="0" w:color="auto"/>
              <w:left w:val="single" w:sz="4" w:space="0" w:color="auto"/>
              <w:bottom w:val="single" w:sz="6" w:space="0" w:color="auto"/>
            </w:tcBorders>
            <w:shd w:val="clear" w:color="auto" w:fill="FFFFFF" w:themeFill="background1"/>
            <w:vAlign w:val="center"/>
          </w:tcPr>
          <w:p w14:paraId="452ABC16"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研发人员对销售订单进行复核</w:t>
            </w:r>
          </w:p>
        </w:tc>
        <w:tc>
          <w:tcPr>
            <w:tcW w:w="595" w:type="pct"/>
            <w:tcBorders>
              <w:top w:val="single" w:sz="4" w:space="0" w:color="auto"/>
              <w:left w:val="single" w:sz="4" w:space="0" w:color="auto"/>
              <w:bottom w:val="single" w:sz="6" w:space="0" w:color="auto"/>
            </w:tcBorders>
            <w:shd w:val="clear" w:color="auto" w:fill="FFFFFF" w:themeFill="background1"/>
            <w:vAlign w:val="center"/>
          </w:tcPr>
          <w:p w14:paraId="137E83F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3B33F3D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72C2420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24BDDAA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227A94C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063D70A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6D46ADE7" w14:textId="7E181042" w:rsidTr="00E8790C">
        <w:trPr>
          <w:trHeight w:val="394"/>
          <w:jc w:val="center"/>
        </w:trPr>
        <w:tc>
          <w:tcPr>
            <w:tcW w:w="5000" w:type="pct"/>
            <w:gridSpan w:val="12"/>
            <w:tcBorders>
              <w:top w:val="single" w:sz="4" w:space="0" w:color="auto"/>
              <w:left w:val="single" w:sz="4" w:space="0" w:color="auto"/>
              <w:bottom w:val="single" w:sz="6" w:space="0" w:color="auto"/>
            </w:tcBorders>
            <w:shd w:val="clear" w:color="auto" w:fill="FFFF00"/>
            <w:vAlign w:val="center"/>
          </w:tcPr>
          <w:p w14:paraId="7C34A065" w14:textId="7B807DD2"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w:t>
            </w:r>
            <w:r>
              <w:rPr>
                <w:rFonts w:ascii="微软雅黑" w:eastAsia="微软雅黑" w:hAnsi="微软雅黑" w:hint="eastAsia"/>
                <w:b/>
                <w:bCs/>
                <w:color w:val="000000" w:themeColor="text1"/>
                <w:sz w:val="21"/>
                <w:szCs w:val="21"/>
                <w:lang w:eastAsia="zh-CN"/>
              </w:rPr>
              <w:t>-</w:t>
            </w:r>
            <w:r>
              <w:rPr>
                <w:rFonts w:ascii="微软雅黑" w:eastAsia="微软雅黑" w:hAnsi="微软雅黑" w:hint="eastAsia"/>
                <w:b/>
                <w:bCs/>
                <w:color w:val="000000" w:themeColor="text1"/>
                <w:sz w:val="21"/>
                <w:szCs w:val="21"/>
                <w:highlight w:val="yellow"/>
                <w:lang w:eastAsia="zh-CN"/>
              </w:rPr>
              <w:t>财务</w:t>
            </w:r>
          </w:p>
        </w:tc>
      </w:tr>
      <w:tr w:rsidR="001F62B7" w14:paraId="256B806D" w14:textId="09FA3C9A" w:rsidTr="001F62B7">
        <w:trPr>
          <w:trHeight w:val="394"/>
          <w:jc w:val="center"/>
        </w:trPr>
        <w:tc>
          <w:tcPr>
            <w:tcW w:w="253" w:type="pct"/>
            <w:tcBorders>
              <w:top w:val="single" w:sz="4" w:space="0" w:color="auto"/>
              <w:left w:val="single" w:sz="4" w:space="0" w:color="auto"/>
              <w:bottom w:val="single" w:sz="6" w:space="0" w:color="auto"/>
            </w:tcBorders>
            <w:shd w:val="clear" w:color="auto" w:fill="FFFFFF" w:themeFill="background1"/>
            <w:vAlign w:val="center"/>
          </w:tcPr>
          <w:p w14:paraId="4B8A67C2"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1</w:t>
            </w:r>
          </w:p>
        </w:tc>
        <w:tc>
          <w:tcPr>
            <w:tcW w:w="336" w:type="pct"/>
            <w:gridSpan w:val="2"/>
            <w:tcBorders>
              <w:top w:val="single" w:sz="4" w:space="0" w:color="auto"/>
              <w:left w:val="single" w:sz="4" w:space="0" w:color="auto"/>
              <w:bottom w:val="single" w:sz="6" w:space="0" w:color="auto"/>
            </w:tcBorders>
            <w:vAlign w:val="center"/>
          </w:tcPr>
          <w:p w14:paraId="17BB6C99"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销售订单成本估算</w:t>
            </w:r>
          </w:p>
        </w:tc>
        <w:tc>
          <w:tcPr>
            <w:tcW w:w="361" w:type="pct"/>
            <w:tcBorders>
              <w:top w:val="single" w:sz="4" w:space="0" w:color="auto"/>
              <w:left w:val="single" w:sz="4" w:space="0" w:color="auto"/>
              <w:bottom w:val="single" w:sz="6" w:space="0" w:color="auto"/>
            </w:tcBorders>
            <w:shd w:val="clear" w:color="auto" w:fill="FFFFFF" w:themeFill="background1"/>
            <w:vAlign w:val="center"/>
          </w:tcPr>
          <w:p w14:paraId="0C41EB5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更改销售订单</w:t>
            </w:r>
          </w:p>
        </w:tc>
        <w:tc>
          <w:tcPr>
            <w:tcW w:w="287"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57EF616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财务人员</w:t>
            </w:r>
          </w:p>
        </w:tc>
        <w:tc>
          <w:tcPr>
            <w:tcW w:w="804" w:type="pct"/>
            <w:tcBorders>
              <w:top w:val="single" w:sz="4" w:space="0" w:color="auto"/>
              <w:left w:val="single" w:sz="4" w:space="0" w:color="auto"/>
              <w:bottom w:val="single" w:sz="6" w:space="0" w:color="auto"/>
            </w:tcBorders>
            <w:shd w:val="clear" w:color="auto" w:fill="FFFFFF" w:themeFill="background1"/>
            <w:vAlign w:val="center"/>
          </w:tcPr>
          <w:p w14:paraId="157931C5"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财务人员进到销售订单中进行成本估算并发布</w:t>
            </w:r>
          </w:p>
        </w:tc>
        <w:tc>
          <w:tcPr>
            <w:tcW w:w="595" w:type="pct"/>
            <w:tcBorders>
              <w:top w:val="single" w:sz="4" w:space="0" w:color="auto"/>
              <w:left w:val="single" w:sz="4" w:space="0" w:color="auto"/>
              <w:bottom w:val="single" w:sz="6" w:space="0" w:color="auto"/>
            </w:tcBorders>
            <w:shd w:val="clear" w:color="auto" w:fill="FFFFFF" w:themeFill="background1"/>
            <w:vAlign w:val="center"/>
          </w:tcPr>
          <w:p w14:paraId="65771B9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17F5642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4F7A545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52FDED8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728E2D6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5FF3A7C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03242C37" w14:textId="217944BB" w:rsidTr="00E8790C">
        <w:trPr>
          <w:trHeight w:val="394"/>
          <w:jc w:val="center"/>
        </w:trPr>
        <w:tc>
          <w:tcPr>
            <w:tcW w:w="5000" w:type="pct"/>
            <w:gridSpan w:val="12"/>
            <w:tcBorders>
              <w:top w:val="single" w:sz="4" w:space="0" w:color="auto"/>
              <w:left w:val="single" w:sz="4" w:space="0" w:color="auto"/>
              <w:bottom w:val="single" w:sz="6" w:space="0" w:color="auto"/>
            </w:tcBorders>
            <w:shd w:val="clear" w:color="auto" w:fill="FFFF00"/>
            <w:vAlign w:val="center"/>
          </w:tcPr>
          <w:p w14:paraId="444E8AEE" w14:textId="1B95216E"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供销中心-销售</w:t>
            </w:r>
          </w:p>
        </w:tc>
      </w:tr>
      <w:tr w:rsidR="001F62B7" w14:paraId="755F9E65" w14:textId="1434B3DD" w:rsidTr="001F62B7">
        <w:trPr>
          <w:trHeight w:val="394"/>
          <w:jc w:val="center"/>
        </w:trPr>
        <w:tc>
          <w:tcPr>
            <w:tcW w:w="253" w:type="pct"/>
            <w:tcBorders>
              <w:top w:val="single" w:sz="4" w:space="0" w:color="auto"/>
              <w:left w:val="single" w:sz="4" w:space="0" w:color="auto"/>
              <w:bottom w:val="single" w:sz="6" w:space="0" w:color="auto"/>
            </w:tcBorders>
            <w:shd w:val="clear" w:color="auto" w:fill="FFFFFF" w:themeFill="background1"/>
            <w:vAlign w:val="center"/>
          </w:tcPr>
          <w:p w14:paraId="1DC0F4F4"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36" w:type="pct"/>
            <w:gridSpan w:val="2"/>
            <w:tcBorders>
              <w:top w:val="single" w:sz="4" w:space="0" w:color="auto"/>
              <w:left w:val="single" w:sz="4" w:space="0" w:color="auto"/>
              <w:bottom w:val="single" w:sz="6" w:space="0" w:color="auto"/>
            </w:tcBorders>
            <w:vAlign w:val="center"/>
          </w:tcPr>
          <w:p w14:paraId="0E81E640"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361" w:type="pct"/>
            <w:tcBorders>
              <w:top w:val="single" w:sz="4" w:space="0" w:color="auto"/>
              <w:left w:val="single" w:sz="4" w:space="0" w:color="auto"/>
              <w:bottom w:val="single" w:sz="6" w:space="0" w:color="auto"/>
            </w:tcBorders>
            <w:shd w:val="clear" w:color="auto" w:fill="FFFFFF" w:themeFill="background1"/>
            <w:vAlign w:val="center"/>
          </w:tcPr>
          <w:p w14:paraId="286AD2C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287"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526137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业务处长</w:t>
            </w:r>
          </w:p>
        </w:tc>
        <w:tc>
          <w:tcPr>
            <w:tcW w:w="804" w:type="pct"/>
            <w:tcBorders>
              <w:top w:val="single" w:sz="4" w:space="0" w:color="auto"/>
              <w:left w:val="single" w:sz="4" w:space="0" w:color="auto"/>
              <w:bottom w:val="single" w:sz="6" w:space="0" w:color="auto"/>
            </w:tcBorders>
            <w:shd w:val="clear" w:color="auto" w:fill="FFFFFF" w:themeFill="background1"/>
            <w:vAlign w:val="center"/>
          </w:tcPr>
          <w:p w14:paraId="40C55B8D"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业务处长对销售订单进行复核</w:t>
            </w:r>
          </w:p>
        </w:tc>
        <w:tc>
          <w:tcPr>
            <w:tcW w:w="595" w:type="pct"/>
            <w:tcBorders>
              <w:top w:val="single" w:sz="4" w:space="0" w:color="auto"/>
              <w:left w:val="single" w:sz="4" w:space="0" w:color="auto"/>
              <w:bottom w:val="single" w:sz="6" w:space="0" w:color="auto"/>
            </w:tcBorders>
            <w:shd w:val="clear" w:color="auto" w:fill="FFFFFF" w:themeFill="background1"/>
            <w:vAlign w:val="center"/>
          </w:tcPr>
          <w:p w14:paraId="6E56073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6FEC752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6691247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33E4D5D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6CED824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44E4F23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43940648" w14:textId="1E2DD68B" w:rsidTr="00E8790C">
        <w:trPr>
          <w:trHeight w:val="394"/>
          <w:jc w:val="center"/>
        </w:trPr>
        <w:tc>
          <w:tcPr>
            <w:tcW w:w="5000" w:type="pct"/>
            <w:gridSpan w:val="12"/>
            <w:tcBorders>
              <w:top w:val="single" w:sz="4" w:space="0" w:color="auto"/>
              <w:left w:val="single" w:sz="4" w:space="0" w:color="auto"/>
              <w:bottom w:val="single" w:sz="6" w:space="0" w:color="auto"/>
            </w:tcBorders>
            <w:shd w:val="clear" w:color="auto" w:fill="FFFF00"/>
            <w:vAlign w:val="center"/>
          </w:tcPr>
          <w:p w14:paraId="5F8C57CE" w14:textId="427F6DCB"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研发中心</w:t>
            </w:r>
          </w:p>
        </w:tc>
      </w:tr>
      <w:tr w:rsidR="001F62B7" w14:paraId="293D5E33" w14:textId="2611545A" w:rsidTr="001F62B7">
        <w:trPr>
          <w:trHeight w:val="394"/>
          <w:jc w:val="center"/>
        </w:trPr>
        <w:tc>
          <w:tcPr>
            <w:tcW w:w="253" w:type="pct"/>
            <w:tcBorders>
              <w:top w:val="single" w:sz="4" w:space="0" w:color="auto"/>
              <w:left w:val="single" w:sz="4" w:space="0" w:color="auto"/>
              <w:bottom w:val="single" w:sz="6" w:space="0" w:color="auto"/>
            </w:tcBorders>
            <w:shd w:val="clear" w:color="auto" w:fill="FFFFFF" w:themeFill="background1"/>
            <w:vAlign w:val="center"/>
          </w:tcPr>
          <w:p w14:paraId="20C1DDB0"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36" w:type="pct"/>
            <w:gridSpan w:val="2"/>
            <w:tcBorders>
              <w:top w:val="single" w:sz="4" w:space="0" w:color="auto"/>
              <w:left w:val="single" w:sz="4" w:space="0" w:color="auto"/>
              <w:bottom w:val="single" w:sz="6" w:space="0" w:color="auto"/>
            </w:tcBorders>
            <w:vAlign w:val="center"/>
          </w:tcPr>
          <w:p w14:paraId="48626122"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361" w:type="pct"/>
            <w:tcBorders>
              <w:top w:val="single" w:sz="4" w:space="0" w:color="auto"/>
              <w:left w:val="single" w:sz="4" w:space="0" w:color="auto"/>
              <w:bottom w:val="single" w:sz="6" w:space="0" w:color="auto"/>
            </w:tcBorders>
            <w:shd w:val="clear" w:color="auto" w:fill="FFFFFF" w:themeFill="background1"/>
            <w:vAlign w:val="center"/>
          </w:tcPr>
          <w:p w14:paraId="0135380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287"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1B36D3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研发人员</w:t>
            </w:r>
          </w:p>
        </w:tc>
        <w:tc>
          <w:tcPr>
            <w:tcW w:w="804" w:type="pct"/>
            <w:tcBorders>
              <w:top w:val="single" w:sz="4" w:space="0" w:color="auto"/>
              <w:left w:val="single" w:sz="4" w:space="0" w:color="auto"/>
              <w:bottom w:val="single" w:sz="6" w:space="0" w:color="auto"/>
            </w:tcBorders>
            <w:shd w:val="clear" w:color="auto" w:fill="FFFFFF" w:themeFill="background1"/>
            <w:vAlign w:val="center"/>
          </w:tcPr>
          <w:p w14:paraId="0B719673"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研发人员对销售订单进行复核</w:t>
            </w:r>
          </w:p>
        </w:tc>
        <w:tc>
          <w:tcPr>
            <w:tcW w:w="595" w:type="pct"/>
            <w:tcBorders>
              <w:top w:val="single" w:sz="4" w:space="0" w:color="auto"/>
              <w:left w:val="single" w:sz="4" w:space="0" w:color="auto"/>
              <w:bottom w:val="single" w:sz="6" w:space="0" w:color="auto"/>
            </w:tcBorders>
            <w:shd w:val="clear" w:color="auto" w:fill="FFFFFF" w:themeFill="background1"/>
            <w:vAlign w:val="center"/>
          </w:tcPr>
          <w:p w14:paraId="1FA5731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34826E8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1078F4B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6B2B2D8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727DB87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01DDC45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4B9695AF" w14:textId="33C2B1B9" w:rsidTr="00E8790C">
        <w:trPr>
          <w:trHeight w:val="394"/>
          <w:jc w:val="center"/>
        </w:trPr>
        <w:tc>
          <w:tcPr>
            <w:tcW w:w="5000" w:type="pct"/>
            <w:gridSpan w:val="12"/>
            <w:tcBorders>
              <w:top w:val="single" w:sz="4" w:space="0" w:color="auto"/>
              <w:left w:val="single" w:sz="4" w:space="0" w:color="auto"/>
              <w:bottom w:val="single" w:sz="6" w:space="0" w:color="auto"/>
            </w:tcBorders>
            <w:shd w:val="clear" w:color="auto" w:fill="FFFF00"/>
            <w:vAlign w:val="center"/>
          </w:tcPr>
          <w:p w14:paraId="4F28D7CE" w14:textId="66AB314A"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供销中心-销售</w:t>
            </w:r>
          </w:p>
        </w:tc>
      </w:tr>
      <w:tr w:rsidR="001F62B7" w14:paraId="32007EDD" w14:textId="6CEBE342" w:rsidTr="001F62B7">
        <w:trPr>
          <w:trHeight w:val="394"/>
          <w:jc w:val="center"/>
        </w:trPr>
        <w:tc>
          <w:tcPr>
            <w:tcW w:w="253" w:type="pct"/>
            <w:tcBorders>
              <w:top w:val="single" w:sz="4" w:space="0" w:color="auto"/>
              <w:left w:val="single" w:sz="4" w:space="0" w:color="auto"/>
              <w:bottom w:val="single" w:sz="6" w:space="0" w:color="auto"/>
            </w:tcBorders>
            <w:shd w:val="clear" w:color="auto" w:fill="FFFFFF" w:themeFill="background1"/>
            <w:vAlign w:val="center"/>
          </w:tcPr>
          <w:p w14:paraId="6AF9468B"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36" w:type="pct"/>
            <w:gridSpan w:val="2"/>
            <w:tcBorders>
              <w:top w:val="single" w:sz="4" w:space="0" w:color="auto"/>
              <w:left w:val="single" w:sz="4" w:space="0" w:color="auto"/>
              <w:bottom w:val="single" w:sz="6" w:space="0" w:color="auto"/>
            </w:tcBorders>
            <w:vAlign w:val="center"/>
          </w:tcPr>
          <w:p w14:paraId="781438E1"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销售订单查询（可选）</w:t>
            </w:r>
          </w:p>
        </w:tc>
        <w:tc>
          <w:tcPr>
            <w:tcW w:w="361" w:type="pct"/>
            <w:tcBorders>
              <w:top w:val="single" w:sz="4" w:space="0" w:color="auto"/>
              <w:left w:val="single" w:sz="4" w:space="0" w:color="auto"/>
              <w:bottom w:val="single" w:sz="6" w:space="0" w:color="auto"/>
            </w:tcBorders>
            <w:shd w:val="clear" w:color="auto" w:fill="FFFFFF" w:themeFill="background1"/>
            <w:vAlign w:val="center"/>
          </w:tcPr>
          <w:p w14:paraId="3AD70FA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管理销售订单/列出销售订单-VA</w:t>
            </w:r>
            <w:r>
              <w:rPr>
                <w:rFonts w:ascii="微软雅黑" w:eastAsia="微软雅黑" w:hAnsi="微软雅黑"/>
                <w:color w:val="000000" w:themeColor="text1"/>
                <w:sz w:val="21"/>
                <w:szCs w:val="21"/>
                <w:lang w:eastAsia="zh-CN"/>
              </w:rPr>
              <w:t>05</w:t>
            </w:r>
          </w:p>
        </w:tc>
        <w:tc>
          <w:tcPr>
            <w:tcW w:w="287"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77FE2D0"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804" w:type="pct"/>
            <w:tcBorders>
              <w:top w:val="single" w:sz="4" w:space="0" w:color="auto"/>
              <w:left w:val="single" w:sz="4" w:space="0" w:color="auto"/>
              <w:bottom w:val="single" w:sz="6" w:space="0" w:color="auto"/>
            </w:tcBorders>
            <w:shd w:val="clear" w:color="auto" w:fill="FFFFFF" w:themeFill="background1"/>
            <w:vAlign w:val="center"/>
          </w:tcPr>
          <w:p w14:paraId="302D3668"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查看、更改、删除销售订单</w:t>
            </w:r>
          </w:p>
          <w:p w14:paraId="518CFC63"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备注：更改、删除等操作在培训操作阶段讲解</w:t>
            </w:r>
          </w:p>
        </w:tc>
        <w:tc>
          <w:tcPr>
            <w:tcW w:w="595" w:type="pct"/>
            <w:tcBorders>
              <w:top w:val="single" w:sz="4" w:space="0" w:color="auto"/>
              <w:left w:val="single" w:sz="4" w:space="0" w:color="auto"/>
              <w:bottom w:val="single" w:sz="6" w:space="0" w:color="auto"/>
            </w:tcBorders>
            <w:shd w:val="clear" w:color="auto" w:fill="FFFFFF" w:themeFill="background1"/>
            <w:vAlign w:val="center"/>
          </w:tcPr>
          <w:p w14:paraId="28BB3C2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65CD021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2DC333D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282CE9A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5E0D8A8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307A4A9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3CB56DB6" w14:textId="5E8D821D" w:rsidTr="001F62B7">
        <w:trPr>
          <w:trHeight w:val="394"/>
          <w:jc w:val="center"/>
        </w:trPr>
        <w:tc>
          <w:tcPr>
            <w:tcW w:w="253" w:type="pct"/>
            <w:tcBorders>
              <w:top w:val="single" w:sz="4" w:space="0" w:color="auto"/>
              <w:left w:val="single" w:sz="4" w:space="0" w:color="auto"/>
              <w:bottom w:val="single" w:sz="6" w:space="0" w:color="auto"/>
            </w:tcBorders>
            <w:shd w:val="clear" w:color="auto" w:fill="FFFFFF" w:themeFill="background1"/>
            <w:vAlign w:val="center"/>
          </w:tcPr>
          <w:p w14:paraId="580FA911"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2</w:t>
            </w:r>
          </w:p>
        </w:tc>
        <w:tc>
          <w:tcPr>
            <w:tcW w:w="336" w:type="pct"/>
            <w:gridSpan w:val="2"/>
            <w:tcBorders>
              <w:top w:val="single" w:sz="4" w:space="0" w:color="auto"/>
              <w:left w:val="single" w:sz="4" w:space="0" w:color="auto"/>
              <w:bottom w:val="single" w:sz="6" w:space="0" w:color="auto"/>
            </w:tcBorders>
            <w:vAlign w:val="center"/>
          </w:tcPr>
          <w:p w14:paraId="6BD5E7A3"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销售预付款流程</w:t>
            </w:r>
          </w:p>
        </w:tc>
        <w:tc>
          <w:tcPr>
            <w:tcW w:w="361" w:type="pct"/>
            <w:tcBorders>
              <w:top w:val="single" w:sz="4" w:space="0" w:color="auto"/>
              <w:left w:val="single" w:sz="4" w:space="0" w:color="auto"/>
              <w:bottom w:val="single" w:sz="6" w:space="0" w:color="auto"/>
            </w:tcBorders>
            <w:shd w:val="clear" w:color="auto" w:fill="FFFFFF" w:themeFill="background1"/>
            <w:vAlign w:val="center"/>
          </w:tcPr>
          <w:p w14:paraId="082438B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见销售预付款流程</w:t>
            </w:r>
          </w:p>
        </w:tc>
        <w:tc>
          <w:tcPr>
            <w:tcW w:w="287"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0A0E93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804" w:type="pct"/>
            <w:tcBorders>
              <w:top w:val="single" w:sz="4" w:space="0" w:color="auto"/>
              <w:left w:val="single" w:sz="4" w:space="0" w:color="auto"/>
              <w:bottom w:val="single" w:sz="6" w:space="0" w:color="auto"/>
            </w:tcBorders>
            <w:shd w:val="clear" w:color="auto" w:fill="FFFFFF" w:themeFill="background1"/>
            <w:vAlign w:val="center"/>
          </w:tcPr>
          <w:p w14:paraId="68210022"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当存在客户预付款的情况，走销售预付款流程</w:t>
            </w:r>
          </w:p>
        </w:tc>
        <w:tc>
          <w:tcPr>
            <w:tcW w:w="595" w:type="pct"/>
            <w:tcBorders>
              <w:top w:val="single" w:sz="4" w:space="0" w:color="auto"/>
              <w:left w:val="single" w:sz="4" w:space="0" w:color="auto"/>
              <w:bottom w:val="single" w:sz="6" w:space="0" w:color="auto"/>
            </w:tcBorders>
            <w:shd w:val="clear" w:color="auto" w:fill="FFFFFF" w:themeFill="background1"/>
            <w:vAlign w:val="center"/>
          </w:tcPr>
          <w:p w14:paraId="550F081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0BA25C3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64D2480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tcBorders>
            <w:shd w:val="clear" w:color="auto" w:fill="FFFFFF" w:themeFill="background1"/>
          </w:tcPr>
          <w:p w14:paraId="5881750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7972E99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75C56FE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5A1CB9C4" w14:textId="32628A78" w:rsidTr="00E8790C">
        <w:trPr>
          <w:trHeight w:val="534"/>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0966F530" w14:textId="19FF3050"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战略和财务中心-计划</w:t>
            </w:r>
          </w:p>
        </w:tc>
      </w:tr>
      <w:tr w:rsidR="001F62B7" w14:paraId="7A52B81C" w14:textId="4DD8F2E0" w:rsidTr="001F62B7">
        <w:trPr>
          <w:trHeight w:val="967"/>
          <w:jc w:val="center"/>
        </w:trPr>
        <w:tc>
          <w:tcPr>
            <w:tcW w:w="253" w:type="pct"/>
            <w:tcBorders>
              <w:left w:val="single" w:sz="4" w:space="0" w:color="auto"/>
              <w:right w:val="single" w:sz="4" w:space="0" w:color="auto"/>
            </w:tcBorders>
            <w:vAlign w:val="center"/>
          </w:tcPr>
          <w:p w14:paraId="1B0F6773"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3900790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销售订单与预投匹配分析，更新预投</w:t>
            </w:r>
          </w:p>
        </w:tc>
        <w:tc>
          <w:tcPr>
            <w:tcW w:w="361" w:type="pct"/>
            <w:tcBorders>
              <w:top w:val="single" w:sz="4" w:space="0" w:color="auto"/>
              <w:left w:val="single" w:sz="4" w:space="0" w:color="auto"/>
              <w:bottom w:val="single" w:sz="4" w:space="0" w:color="auto"/>
              <w:right w:val="single" w:sz="4" w:space="0" w:color="auto"/>
            </w:tcBorders>
            <w:vAlign w:val="center"/>
          </w:tcPr>
          <w:p w14:paraId="6230AC2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更改计划独立需求</w:t>
            </w:r>
          </w:p>
        </w:tc>
        <w:tc>
          <w:tcPr>
            <w:tcW w:w="287" w:type="pct"/>
            <w:tcBorders>
              <w:top w:val="single" w:sz="4" w:space="0" w:color="auto"/>
              <w:left w:val="single" w:sz="4" w:space="0" w:color="auto"/>
              <w:bottom w:val="single" w:sz="4" w:space="0" w:color="auto"/>
              <w:right w:val="single" w:sz="4" w:space="0" w:color="auto"/>
            </w:tcBorders>
            <w:vAlign w:val="center"/>
          </w:tcPr>
          <w:p w14:paraId="004867F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战略中心计划员</w:t>
            </w:r>
          </w:p>
        </w:tc>
        <w:tc>
          <w:tcPr>
            <w:tcW w:w="804" w:type="pct"/>
            <w:tcBorders>
              <w:top w:val="single" w:sz="4" w:space="0" w:color="auto"/>
              <w:left w:val="single" w:sz="4" w:space="0" w:color="auto"/>
              <w:bottom w:val="single" w:sz="4" w:space="0" w:color="auto"/>
              <w:right w:val="single" w:sz="4" w:space="0" w:color="auto"/>
            </w:tcBorders>
            <w:vAlign w:val="center"/>
          </w:tcPr>
          <w:p w14:paraId="74C98A3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根据销售订单需求及确认的市场预测调整预投计划</w:t>
            </w:r>
          </w:p>
        </w:tc>
        <w:tc>
          <w:tcPr>
            <w:tcW w:w="595" w:type="pct"/>
            <w:tcBorders>
              <w:top w:val="single" w:sz="4" w:space="0" w:color="auto"/>
              <w:left w:val="single" w:sz="4" w:space="0" w:color="auto"/>
              <w:bottom w:val="single" w:sz="4" w:space="0" w:color="auto"/>
              <w:right w:val="single" w:sz="4" w:space="0" w:color="auto"/>
            </w:tcBorders>
            <w:vAlign w:val="center"/>
          </w:tcPr>
          <w:p w14:paraId="72C7E96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224F343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276A773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6056230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638A54D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16EA5D4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089FD8BA" w14:textId="380A62B0" w:rsidTr="001F62B7">
        <w:trPr>
          <w:trHeight w:val="967"/>
          <w:jc w:val="center"/>
        </w:trPr>
        <w:tc>
          <w:tcPr>
            <w:tcW w:w="253" w:type="pct"/>
            <w:tcBorders>
              <w:left w:val="single" w:sz="4" w:space="0" w:color="auto"/>
              <w:right w:val="single" w:sz="4" w:space="0" w:color="auto"/>
            </w:tcBorders>
            <w:vAlign w:val="center"/>
          </w:tcPr>
          <w:p w14:paraId="526E0F52"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634E8E16"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根据预投的成品、部件、零件以及安全库存等因</w:t>
            </w:r>
            <w:r>
              <w:rPr>
                <w:rFonts w:ascii="微软雅黑" w:eastAsia="微软雅黑" w:hAnsi="微软雅黑" w:hint="eastAsia"/>
                <w:color w:val="000000" w:themeColor="text1"/>
                <w:lang w:eastAsia="zh-CN"/>
              </w:rPr>
              <w:lastRenderedPageBreak/>
              <w:t>素运行M</w:t>
            </w:r>
            <w:r>
              <w:rPr>
                <w:rFonts w:ascii="微软雅黑" w:eastAsia="微软雅黑" w:hAnsi="微软雅黑"/>
                <w:color w:val="000000" w:themeColor="text1"/>
                <w:lang w:eastAsia="zh-CN"/>
              </w:rPr>
              <w:t>RP</w:t>
            </w:r>
          </w:p>
        </w:tc>
        <w:tc>
          <w:tcPr>
            <w:tcW w:w="361" w:type="pct"/>
            <w:tcBorders>
              <w:top w:val="single" w:sz="4" w:space="0" w:color="auto"/>
              <w:left w:val="single" w:sz="4" w:space="0" w:color="auto"/>
              <w:bottom w:val="single" w:sz="4" w:space="0" w:color="auto"/>
              <w:right w:val="single" w:sz="4" w:space="0" w:color="auto"/>
            </w:tcBorders>
            <w:vAlign w:val="center"/>
          </w:tcPr>
          <w:p w14:paraId="57ADBEE7"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计划M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w:t>
            </w:r>
          </w:p>
        </w:tc>
        <w:tc>
          <w:tcPr>
            <w:tcW w:w="287" w:type="pct"/>
            <w:tcBorders>
              <w:top w:val="single" w:sz="4" w:space="0" w:color="auto"/>
              <w:left w:val="single" w:sz="4" w:space="0" w:color="auto"/>
              <w:bottom w:val="single" w:sz="4" w:space="0" w:color="auto"/>
              <w:right w:val="single" w:sz="4" w:space="0" w:color="auto"/>
            </w:tcBorders>
            <w:vAlign w:val="center"/>
          </w:tcPr>
          <w:p w14:paraId="3F8186C0"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olor w:val="000000" w:themeColor="text1"/>
                <w:sz w:val="21"/>
                <w:szCs w:val="21"/>
                <w:lang w:eastAsia="zh-CN"/>
              </w:rPr>
              <w:t>战略中心计划员</w:t>
            </w:r>
          </w:p>
        </w:tc>
        <w:tc>
          <w:tcPr>
            <w:tcW w:w="804" w:type="pct"/>
            <w:tcBorders>
              <w:top w:val="single" w:sz="4" w:space="0" w:color="auto"/>
              <w:left w:val="single" w:sz="4" w:space="0" w:color="auto"/>
              <w:bottom w:val="single" w:sz="4" w:space="0" w:color="auto"/>
              <w:right w:val="single" w:sz="4" w:space="0" w:color="auto"/>
            </w:tcBorders>
            <w:vAlign w:val="center"/>
          </w:tcPr>
          <w:p w14:paraId="671B3DA1"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根据预测的产品、部件、零件计划及安全库存等需求运行M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，产生产品、部件、零件的生产计划及外购件的采购计划。</w:t>
            </w:r>
          </w:p>
        </w:tc>
        <w:tc>
          <w:tcPr>
            <w:tcW w:w="595" w:type="pct"/>
            <w:tcBorders>
              <w:top w:val="single" w:sz="4" w:space="0" w:color="auto"/>
              <w:left w:val="single" w:sz="4" w:space="0" w:color="auto"/>
              <w:bottom w:val="single" w:sz="4" w:space="0" w:color="auto"/>
              <w:right w:val="single" w:sz="4" w:space="0" w:color="auto"/>
            </w:tcBorders>
            <w:vAlign w:val="center"/>
          </w:tcPr>
          <w:p w14:paraId="1B18271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2C42C1F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1265F3A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2FB912A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6A0D9A3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0178BC4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6C633660" w14:textId="0FDAB394" w:rsidTr="00E8790C">
        <w:trPr>
          <w:trHeight w:val="486"/>
          <w:jc w:val="center"/>
        </w:trPr>
        <w:tc>
          <w:tcPr>
            <w:tcW w:w="5000" w:type="pct"/>
            <w:gridSpan w:val="12"/>
            <w:tcBorders>
              <w:left w:val="single" w:sz="4" w:space="0" w:color="auto"/>
              <w:right w:val="single" w:sz="4" w:space="0" w:color="auto"/>
            </w:tcBorders>
            <w:shd w:val="clear" w:color="auto" w:fill="FFFF00"/>
            <w:vAlign w:val="center"/>
          </w:tcPr>
          <w:p w14:paraId="5427DD74" w14:textId="264B7F46"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b/>
                <w:bCs/>
                <w:color w:val="000000" w:themeColor="text1"/>
                <w:sz w:val="21"/>
                <w:szCs w:val="21"/>
                <w:highlight w:val="yellow"/>
                <w:lang w:eastAsia="zh-CN"/>
              </w:rPr>
              <w:t>制造中心-计调物资科</w:t>
            </w:r>
            <w:r>
              <w:rPr>
                <w:rFonts w:ascii="微软雅黑" w:eastAsia="微软雅黑" w:hAnsi="微软雅黑" w:hint="eastAsia"/>
                <w:b/>
                <w:bCs/>
                <w:color w:val="000000" w:themeColor="text1"/>
                <w:sz w:val="21"/>
                <w:szCs w:val="21"/>
                <w:highlight w:val="yellow"/>
                <w:lang w:eastAsia="zh-CN"/>
              </w:rPr>
              <w:t>、供销中心</w:t>
            </w:r>
            <w:r>
              <w:rPr>
                <w:rFonts w:ascii="微软雅黑" w:eastAsia="微软雅黑" w:hAnsi="微软雅黑" w:hint="eastAsia"/>
                <w:b/>
                <w:bCs/>
                <w:color w:val="000000" w:themeColor="text1"/>
                <w:sz w:val="21"/>
                <w:szCs w:val="21"/>
                <w:lang w:eastAsia="zh-CN"/>
              </w:rPr>
              <w:t>-</w:t>
            </w:r>
            <w:r>
              <w:rPr>
                <w:rFonts w:ascii="微软雅黑" w:eastAsia="微软雅黑" w:hAnsi="微软雅黑" w:hint="eastAsia"/>
                <w:b/>
                <w:bCs/>
                <w:color w:val="000000" w:themeColor="text1"/>
                <w:sz w:val="21"/>
                <w:szCs w:val="21"/>
                <w:highlight w:val="yellow"/>
                <w:lang w:eastAsia="zh-CN"/>
              </w:rPr>
              <w:t>采购</w:t>
            </w:r>
          </w:p>
        </w:tc>
      </w:tr>
      <w:tr w:rsidR="001F62B7" w14:paraId="4F89A9D0" w14:textId="18678253" w:rsidTr="001F62B7">
        <w:trPr>
          <w:trHeight w:val="967"/>
          <w:jc w:val="center"/>
        </w:trPr>
        <w:tc>
          <w:tcPr>
            <w:tcW w:w="253" w:type="pct"/>
            <w:tcBorders>
              <w:left w:val="single" w:sz="4" w:space="0" w:color="auto"/>
              <w:right w:val="single" w:sz="4" w:space="0" w:color="auto"/>
            </w:tcBorders>
            <w:vAlign w:val="center"/>
          </w:tcPr>
          <w:p w14:paraId="352A02E0"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27BD2AE9"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运行结果，确定需要生产的成品和半成品，确定需要采购的原材料</w:t>
            </w:r>
          </w:p>
        </w:tc>
        <w:tc>
          <w:tcPr>
            <w:tcW w:w="361" w:type="pct"/>
            <w:tcBorders>
              <w:top w:val="single" w:sz="4" w:space="0" w:color="auto"/>
              <w:left w:val="single" w:sz="4" w:space="0" w:color="auto"/>
              <w:bottom w:val="single" w:sz="4" w:space="0" w:color="auto"/>
              <w:right w:val="single" w:sz="4" w:space="0" w:color="auto"/>
            </w:tcBorders>
            <w:vAlign w:val="center"/>
          </w:tcPr>
          <w:p w14:paraId="1F23F6D3"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监控库存</w:t>
            </w:r>
            <w:r>
              <w:rPr>
                <w:rFonts w:ascii="微软雅黑" w:eastAsia="微软雅黑" w:hAnsi="微软雅黑"/>
                <w:color w:val="000000" w:themeColor="text1"/>
                <w:sz w:val="21"/>
                <w:szCs w:val="21"/>
                <w:lang w:eastAsia="zh-CN"/>
              </w:rPr>
              <w:t>-</w:t>
            </w:r>
            <w:r>
              <w:rPr>
                <w:rFonts w:ascii="微软雅黑" w:eastAsia="微软雅黑" w:hAnsi="微软雅黑" w:hint="eastAsia"/>
                <w:color w:val="000000" w:themeColor="text1"/>
                <w:sz w:val="21"/>
                <w:szCs w:val="21"/>
                <w:lang w:eastAsia="zh-CN"/>
              </w:rPr>
              <w:t>需求清单</w:t>
            </w:r>
          </w:p>
        </w:tc>
        <w:tc>
          <w:tcPr>
            <w:tcW w:w="287" w:type="pct"/>
            <w:tcBorders>
              <w:top w:val="single" w:sz="4" w:space="0" w:color="auto"/>
              <w:left w:val="single" w:sz="4" w:space="0" w:color="auto"/>
              <w:bottom w:val="single" w:sz="4" w:space="0" w:color="auto"/>
              <w:right w:val="single" w:sz="4" w:space="0" w:color="auto"/>
            </w:tcBorders>
            <w:vAlign w:val="center"/>
          </w:tcPr>
          <w:p w14:paraId="41C0CFBF"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生产计划员/采购计划员</w:t>
            </w:r>
          </w:p>
        </w:tc>
        <w:tc>
          <w:tcPr>
            <w:tcW w:w="804" w:type="pct"/>
            <w:tcBorders>
              <w:top w:val="single" w:sz="4" w:space="0" w:color="auto"/>
              <w:left w:val="single" w:sz="4" w:space="0" w:color="auto"/>
              <w:bottom w:val="single" w:sz="4" w:space="0" w:color="auto"/>
              <w:right w:val="single" w:sz="4" w:space="0" w:color="auto"/>
            </w:tcBorders>
            <w:vAlign w:val="center"/>
          </w:tcPr>
          <w:p w14:paraId="1CEEBD16"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运行结果，确定生产计划和采购计划</w:t>
            </w:r>
          </w:p>
        </w:tc>
        <w:tc>
          <w:tcPr>
            <w:tcW w:w="595" w:type="pct"/>
            <w:tcBorders>
              <w:top w:val="single" w:sz="4" w:space="0" w:color="auto"/>
              <w:left w:val="single" w:sz="4" w:space="0" w:color="auto"/>
              <w:bottom w:val="single" w:sz="4" w:space="0" w:color="auto"/>
              <w:right w:val="single" w:sz="4" w:space="0" w:color="auto"/>
            </w:tcBorders>
            <w:vAlign w:val="center"/>
          </w:tcPr>
          <w:p w14:paraId="0DD8C1A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2FE06C8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78CF43A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72CF82C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1DD8315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55FF576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2E178A13" w14:textId="3FC925E5" w:rsidTr="001F62B7">
        <w:trPr>
          <w:trHeight w:val="408"/>
          <w:jc w:val="center"/>
        </w:trPr>
        <w:tc>
          <w:tcPr>
            <w:tcW w:w="2636" w:type="pct"/>
            <w:gridSpan w:val="7"/>
            <w:tcBorders>
              <w:top w:val="single" w:sz="6" w:space="0" w:color="auto"/>
              <w:left w:val="single" w:sz="4" w:space="0" w:color="auto"/>
              <w:bottom w:val="single" w:sz="6" w:space="0" w:color="auto"/>
              <w:right w:val="single" w:sz="4" w:space="0" w:color="auto"/>
            </w:tcBorders>
            <w:shd w:val="clear" w:color="auto" w:fill="FFFF00"/>
            <w:vAlign w:val="center"/>
          </w:tcPr>
          <w:p w14:paraId="6F44665A"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lang w:eastAsia="zh-CN"/>
              </w:rPr>
              <w:t>供销中心-采购</w:t>
            </w:r>
          </w:p>
        </w:tc>
        <w:tc>
          <w:tcPr>
            <w:tcW w:w="473" w:type="pct"/>
            <w:tcBorders>
              <w:top w:val="single" w:sz="6" w:space="0" w:color="auto"/>
              <w:left w:val="single" w:sz="4" w:space="0" w:color="auto"/>
              <w:bottom w:val="single" w:sz="6" w:space="0" w:color="auto"/>
              <w:right w:val="single" w:sz="4" w:space="0" w:color="auto"/>
            </w:tcBorders>
            <w:shd w:val="clear" w:color="auto" w:fill="FFFF00"/>
          </w:tcPr>
          <w:p w14:paraId="1E34A127"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shd w:val="clear" w:color="auto" w:fill="FFFF00"/>
          </w:tcPr>
          <w:p w14:paraId="1D652385"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shd w:val="clear" w:color="auto" w:fill="FFFF00"/>
          </w:tcPr>
          <w:p w14:paraId="56B7FD24"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472" w:type="pct"/>
            <w:tcBorders>
              <w:top w:val="single" w:sz="6" w:space="0" w:color="auto"/>
              <w:left w:val="single" w:sz="4" w:space="0" w:color="auto"/>
              <w:bottom w:val="single" w:sz="6" w:space="0" w:color="auto"/>
              <w:right w:val="single" w:sz="4" w:space="0" w:color="auto"/>
            </w:tcBorders>
            <w:shd w:val="clear" w:color="auto" w:fill="FFFF00"/>
          </w:tcPr>
          <w:p w14:paraId="6B7724C5"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469" w:type="pct"/>
            <w:tcBorders>
              <w:top w:val="single" w:sz="6" w:space="0" w:color="auto"/>
              <w:left w:val="single" w:sz="4" w:space="0" w:color="auto"/>
              <w:bottom w:val="single" w:sz="6" w:space="0" w:color="auto"/>
              <w:right w:val="single" w:sz="4" w:space="0" w:color="auto"/>
            </w:tcBorders>
            <w:shd w:val="clear" w:color="auto" w:fill="FFFF00"/>
          </w:tcPr>
          <w:p w14:paraId="22BF985C"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p>
        </w:tc>
      </w:tr>
      <w:tr w:rsidR="001F62B7" w14:paraId="750F1E1E" w14:textId="2B44D6EB" w:rsidTr="001F62B7">
        <w:trPr>
          <w:trHeight w:val="967"/>
          <w:jc w:val="center"/>
        </w:trPr>
        <w:tc>
          <w:tcPr>
            <w:tcW w:w="253" w:type="pct"/>
            <w:tcBorders>
              <w:top w:val="single" w:sz="6" w:space="0" w:color="auto"/>
              <w:left w:val="single" w:sz="4" w:space="0" w:color="auto"/>
              <w:right w:val="single" w:sz="4" w:space="0" w:color="auto"/>
            </w:tcBorders>
            <w:vAlign w:val="center"/>
          </w:tcPr>
          <w:p w14:paraId="5818CCA6"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4A6FDCAA" w14:textId="77777777" w:rsidR="001F62B7" w:rsidRDefault="001F62B7">
            <w:pPr>
              <w:pStyle w:val="table"/>
              <w:adjustRightInd w:val="0"/>
              <w:snapToGrid w:val="0"/>
              <w:rPr>
                <w:rFonts w:ascii="微软雅黑" w:eastAsia="微软雅黑" w:hAnsi="微软雅黑" w:hint="eastAsia"/>
                <w:color w:val="000000" w:themeColor="text1"/>
                <w:lang w:eastAsia="zh-CN"/>
              </w:rPr>
            </w:pPr>
            <w:proofErr w:type="spellStart"/>
            <w:r>
              <w:rPr>
                <w:rFonts w:ascii="微软雅黑" w:eastAsia="微软雅黑" w:hAnsi="微软雅黑" w:hint="eastAsia"/>
                <w:color w:val="000000" w:themeColor="text1"/>
              </w:rPr>
              <w:t>维护供应商主数据</w:t>
            </w:r>
            <w:proofErr w:type="spellEnd"/>
          </w:p>
        </w:tc>
        <w:tc>
          <w:tcPr>
            <w:tcW w:w="361" w:type="pct"/>
            <w:tcBorders>
              <w:top w:val="single" w:sz="6" w:space="0" w:color="auto"/>
              <w:left w:val="single" w:sz="4" w:space="0" w:color="auto"/>
              <w:bottom w:val="single" w:sz="4" w:space="0" w:color="auto"/>
              <w:right w:val="single" w:sz="4" w:space="0" w:color="auto"/>
            </w:tcBorders>
            <w:vAlign w:val="center"/>
          </w:tcPr>
          <w:p w14:paraId="40712FD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维护业务伙伴/管理供应商主数据</w:t>
            </w:r>
          </w:p>
        </w:tc>
        <w:tc>
          <w:tcPr>
            <w:tcW w:w="287" w:type="pct"/>
            <w:tcBorders>
              <w:top w:val="single" w:sz="6" w:space="0" w:color="auto"/>
              <w:left w:val="single" w:sz="4" w:space="0" w:color="auto"/>
              <w:bottom w:val="single" w:sz="4" w:space="0" w:color="auto"/>
              <w:right w:val="single" w:sz="4" w:space="0" w:color="auto"/>
            </w:tcBorders>
            <w:vAlign w:val="center"/>
          </w:tcPr>
          <w:p w14:paraId="5145FD6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lang w:eastAsia="zh-CN"/>
              </w:rPr>
              <w:t>主数据专员</w:t>
            </w:r>
            <w:r>
              <w:rPr>
                <w:rFonts w:ascii="微软雅黑" w:eastAsia="微软雅黑" w:hAnsi="微软雅黑" w:hint="eastAsia"/>
                <w:color w:val="000000" w:themeColor="text1"/>
                <w:lang w:eastAsia="zh-CN"/>
              </w:rPr>
              <w:t>/</w:t>
            </w:r>
            <w:r>
              <w:rPr>
                <w:rFonts w:ascii="微软雅黑" w:eastAsia="微软雅黑" w:hAnsi="微软雅黑"/>
                <w:color w:val="000000" w:themeColor="text1"/>
                <w:lang w:eastAsia="zh-CN"/>
              </w:rPr>
              <w:t>对应物料类型的质检员</w:t>
            </w:r>
          </w:p>
        </w:tc>
        <w:tc>
          <w:tcPr>
            <w:tcW w:w="804" w:type="pct"/>
            <w:tcBorders>
              <w:top w:val="single" w:sz="6" w:space="0" w:color="auto"/>
              <w:left w:val="single" w:sz="4" w:space="0" w:color="auto"/>
              <w:bottom w:val="single" w:sz="4" w:space="0" w:color="auto"/>
              <w:right w:val="single" w:sz="4" w:space="0" w:color="auto"/>
            </w:tcBorders>
            <w:vAlign w:val="center"/>
          </w:tcPr>
          <w:p w14:paraId="051793F8" w14:textId="6AC71551"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新开发供应商时质量会介入。</w:t>
            </w:r>
          </w:p>
        </w:tc>
        <w:tc>
          <w:tcPr>
            <w:tcW w:w="595" w:type="pct"/>
            <w:tcBorders>
              <w:top w:val="single" w:sz="6" w:space="0" w:color="auto"/>
              <w:left w:val="single" w:sz="4" w:space="0" w:color="auto"/>
              <w:bottom w:val="single" w:sz="4" w:space="0" w:color="auto"/>
              <w:right w:val="single" w:sz="4" w:space="0" w:color="auto"/>
            </w:tcBorders>
            <w:vAlign w:val="center"/>
          </w:tcPr>
          <w:p w14:paraId="7494370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624ED82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2E94E29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76A303F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66DC72A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0AF5B28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67B39DE6" w14:textId="0ECE2DD3" w:rsidTr="001F62B7">
        <w:trPr>
          <w:trHeight w:val="967"/>
          <w:jc w:val="center"/>
        </w:trPr>
        <w:tc>
          <w:tcPr>
            <w:tcW w:w="253" w:type="pct"/>
            <w:tcBorders>
              <w:top w:val="single" w:sz="6" w:space="0" w:color="auto"/>
              <w:left w:val="single" w:sz="4" w:space="0" w:color="auto"/>
              <w:right w:val="single" w:sz="4" w:space="0" w:color="auto"/>
            </w:tcBorders>
            <w:vAlign w:val="center"/>
          </w:tcPr>
          <w:p w14:paraId="60034F5F"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7A08CDB2" w14:textId="77777777" w:rsidR="001F62B7" w:rsidRDefault="001F62B7">
            <w:pPr>
              <w:pStyle w:val="table"/>
              <w:adjustRightInd w:val="0"/>
              <w:snapToGrid w:val="0"/>
              <w:rPr>
                <w:rFonts w:ascii="微软雅黑" w:eastAsia="微软雅黑" w:hAnsi="微软雅黑" w:hint="eastAsia"/>
                <w:color w:val="000000" w:themeColor="text1"/>
                <w:lang w:eastAsia="zh-CN"/>
              </w:rPr>
            </w:pPr>
            <w:proofErr w:type="spellStart"/>
            <w:r>
              <w:rPr>
                <w:rFonts w:ascii="微软雅黑" w:eastAsia="微软雅黑" w:hAnsi="微软雅黑" w:hint="eastAsia"/>
                <w:color w:val="000000" w:themeColor="text1"/>
              </w:rPr>
              <w:t>维护价格清单</w:t>
            </w:r>
            <w:proofErr w:type="spellEnd"/>
          </w:p>
        </w:tc>
        <w:tc>
          <w:tcPr>
            <w:tcW w:w="361" w:type="pct"/>
            <w:tcBorders>
              <w:top w:val="single" w:sz="6" w:space="0" w:color="auto"/>
              <w:left w:val="single" w:sz="4" w:space="0" w:color="auto"/>
              <w:bottom w:val="single" w:sz="4" w:space="0" w:color="auto"/>
              <w:right w:val="single" w:sz="4" w:space="0" w:color="auto"/>
            </w:tcBorders>
            <w:vAlign w:val="center"/>
          </w:tcPr>
          <w:p w14:paraId="3EC80BD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创建采购信息记录/管理采购信息记录</w:t>
            </w:r>
          </w:p>
        </w:tc>
        <w:tc>
          <w:tcPr>
            <w:tcW w:w="287" w:type="pct"/>
            <w:tcBorders>
              <w:top w:val="single" w:sz="6" w:space="0" w:color="auto"/>
              <w:left w:val="single" w:sz="4" w:space="0" w:color="auto"/>
              <w:bottom w:val="single" w:sz="4" w:space="0" w:color="auto"/>
              <w:right w:val="single" w:sz="4" w:space="0" w:color="auto"/>
            </w:tcBorders>
            <w:vAlign w:val="center"/>
          </w:tcPr>
          <w:p w14:paraId="1B7C1433" w14:textId="77777777" w:rsidR="001F62B7" w:rsidRPr="00A562A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A562AE">
              <w:rPr>
                <w:rFonts w:ascii="微软雅黑" w:eastAsia="微软雅黑" w:hAnsi="微软雅黑"/>
                <w:color w:val="000000" w:themeColor="text1"/>
                <w:sz w:val="21"/>
                <w:szCs w:val="21"/>
                <w:lang w:eastAsia="zh-CN"/>
              </w:rPr>
              <w:t>价格专员</w:t>
            </w:r>
          </w:p>
        </w:tc>
        <w:tc>
          <w:tcPr>
            <w:tcW w:w="804" w:type="pct"/>
            <w:tcBorders>
              <w:top w:val="single" w:sz="6" w:space="0" w:color="auto"/>
              <w:left w:val="single" w:sz="4" w:space="0" w:color="auto"/>
              <w:bottom w:val="single" w:sz="4" w:space="0" w:color="auto"/>
              <w:right w:val="single" w:sz="4" w:space="0" w:color="auto"/>
            </w:tcBorders>
            <w:vAlign w:val="center"/>
          </w:tcPr>
          <w:p w14:paraId="021FA61F" w14:textId="77777777" w:rsidR="001F62B7" w:rsidRDefault="001F62B7">
            <w:pPr>
              <w:pStyle w:val="table"/>
              <w:adjustRightInd w:val="0"/>
              <w:snapToGrid w:val="0"/>
              <w:rPr>
                <w:rFonts w:ascii="微软雅黑" w:eastAsia="微软雅黑" w:hAnsi="微软雅黑" w:hint="eastAsia"/>
                <w:color w:val="000000" w:themeColor="text1"/>
                <w:lang w:eastAsia="zh-CN"/>
              </w:rPr>
            </w:pPr>
          </w:p>
        </w:tc>
        <w:tc>
          <w:tcPr>
            <w:tcW w:w="595" w:type="pct"/>
            <w:tcBorders>
              <w:top w:val="single" w:sz="6" w:space="0" w:color="auto"/>
              <w:left w:val="single" w:sz="4" w:space="0" w:color="auto"/>
              <w:bottom w:val="single" w:sz="4" w:space="0" w:color="auto"/>
              <w:right w:val="single" w:sz="4" w:space="0" w:color="auto"/>
            </w:tcBorders>
            <w:vAlign w:val="center"/>
          </w:tcPr>
          <w:p w14:paraId="1334B29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31F157B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B55AF4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7F5433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27212B7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16C0B02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73653421" w14:textId="793279FE" w:rsidTr="001F62B7">
        <w:trPr>
          <w:trHeight w:val="967"/>
          <w:jc w:val="center"/>
        </w:trPr>
        <w:tc>
          <w:tcPr>
            <w:tcW w:w="253" w:type="pct"/>
            <w:tcBorders>
              <w:top w:val="single" w:sz="6" w:space="0" w:color="auto"/>
              <w:left w:val="single" w:sz="4" w:space="0" w:color="auto"/>
              <w:right w:val="single" w:sz="4" w:space="0" w:color="auto"/>
            </w:tcBorders>
            <w:vAlign w:val="center"/>
          </w:tcPr>
          <w:p w14:paraId="70BD71FE"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2ECB1DA1"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维护</w:t>
            </w:r>
            <w:proofErr w:type="spellStart"/>
            <w:r>
              <w:rPr>
                <w:rFonts w:ascii="微软雅黑" w:eastAsia="微软雅黑" w:hAnsi="微软雅黑" w:hint="eastAsia"/>
                <w:color w:val="000000" w:themeColor="text1"/>
              </w:rPr>
              <w:t>货源清单</w:t>
            </w:r>
            <w:proofErr w:type="spellEnd"/>
          </w:p>
        </w:tc>
        <w:tc>
          <w:tcPr>
            <w:tcW w:w="361" w:type="pct"/>
            <w:tcBorders>
              <w:top w:val="single" w:sz="6" w:space="0" w:color="auto"/>
              <w:left w:val="single" w:sz="4" w:space="0" w:color="auto"/>
              <w:bottom w:val="single" w:sz="4" w:space="0" w:color="auto"/>
              <w:right w:val="single" w:sz="4" w:space="0" w:color="auto"/>
            </w:tcBorders>
            <w:vAlign w:val="center"/>
          </w:tcPr>
          <w:p w14:paraId="413C62C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管理源清单</w:t>
            </w:r>
          </w:p>
        </w:tc>
        <w:tc>
          <w:tcPr>
            <w:tcW w:w="287" w:type="pct"/>
            <w:tcBorders>
              <w:top w:val="single" w:sz="6" w:space="0" w:color="auto"/>
              <w:left w:val="single" w:sz="4" w:space="0" w:color="auto"/>
              <w:bottom w:val="single" w:sz="4" w:space="0" w:color="auto"/>
              <w:right w:val="single" w:sz="4" w:space="0" w:color="auto"/>
            </w:tcBorders>
            <w:vAlign w:val="center"/>
          </w:tcPr>
          <w:p w14:paraId="44A77751" w14:textId="77777777" w:rsidR="001F62B7" w:rsidRPr="00A562A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A562AE">
              <w:rPr>
                <w:rFonts w:ascii="微软雅黑" w:eastAsia="微软雅黑" w:hAnsi="微软雅黑"/>
                <w:color w:val="000000" w:themeColor="text1"/>
                <w:sz w:val="21"/>
                <w:szCs w:val="21"/>
                <w:lang w:eastAsia="zh-CN"/>
              </w:rPr>
              <w:t>战略采购</w:t>
            </w:r>
          </w:p>
        </w:tc>
        <w:tc>
          <w:tcPr>
            <w:tcW w:w="804" w:type="pct"/>
            <w:tcBorders>
              <w:top w:val="single" w:sz="6" w:space="0" w:color="auto"/>
              <w:left w:val="single" w:sz="4" w:space="0" w:color="auto"/>
              <w:bottom w:val="single" w:sz="4" w:space="0" w:color="auto"/>
              <w:right w:val="single" w:sz="4" w:space="0" w:color="auto"/>
            </w:tcBorders>
            <w:vAlign w:val="center"/>
          </w:tcPr>
          <w:p w14:paraId="67992947"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启用源清单的物料必须做这一步，物料只能从源清单中的供应商处购买。</w:t>
            </w:r>
          </w:p>
        </w:tc>
        <w:tc>
          <w:tcPr>
            <w:tcW w:w="595" w:type="pct"/>
            <w:tcBorders>
              <w:top w:val="single" w:sz="6" w:space="0" w:color="auto"/>
              <w:left w:val="single" w:sz="4" w:space="0" w:color="auto"/>
              <w:bottom w:val="single" w:sz="4" w:space="0" w:color="auto"/>
              <w:right w:val="single" w:sz="4" w:space="0" w:color="auto"/>
            </w:tcBorders>
            <w:vAlign w:val="center"/>
          </w:tcPr>
          <w:p w14:paraId="79D1743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5032FC0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3A9F32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7160227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1016544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207EFD7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3F0C3199" w14:textId="42CE58D5" w:rsidTr="001F62B7">
        <w:trPr>
          <w:trHeight w:val="967"/>
          <w:jc w:val="center"/>
        </w:trPr>
        <w:tc>
          <w:tcPr>
            <w:tcW w:w="253" w:type="pct"/>
            <w:tcBorders>
              <w:top w:val="single" w:sz="6" w:space="0" w:color="auto"/>
              <w:left w:val="single" w:sz="4" w:space="0" w:color="auto"/>
              <w:right w:val="single" w:sz="4" w:space="0" w:color="auto"/>
            </w:tcBorders>
            <w:vAlign w:val="center"/>
          </w:tcPr>
          <w:p w14:paraId="0C8DCC74"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4</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36E9385C"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维护</w:t>
            </w:r>
            <w:proofErr w:type="spellStart"/>
            <w:r>
              <w:rPr>
                <w:rFonts w:ascii="微软雅黑" w:eastAsia="微软雅黑" w:hAnsi="微软雅黑" w:hint="eastAsia"/>
                <w:color w:val="000000" w:themeColor="text1"/>
              </w:rPr>
              <w:t>配额</w:t>
            </w:r>
            <w:proofErr w:type="spellEnd"/>
            <w:r>
              <w:rPr>
                <w:rFonts w:ascii="微软雅黑" w:eastAsia="微软雅黑" w:hAnsi="微软雅黑" w:hint="eastAsia"/>
                <w:color w:val="000000" w:themeColor="text1"/>
                <w:lang w:eastAsia="zh-CN"/>
              </w:rPr>
              <w:t>信息</w:t>
            </w:r>
          </w:p>
        </w:tc>
        <w:tc>
          <w:tcPr>
            <w:tcW w:w="361" w:type="pct"/>
            <w:tcBorders>
              <w:top w:val="single" w:sz="6" w:space="0" w:color="auto"/>
              <w:left w:val="single" w:sz="4" w:space="0" w:color="auto"/>
              <w:bottom w:val="single" w:sz="4" w:space="0" w:color="auto"/>
              <w:right w:val="single" w:sz="4" w:space="0" w:color="auto"/>
            </w:tcBorders>
            <w:vAlign w:val="center"/>
          </w:tcPr>
          <w:p w14:paraId="2C24006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管理配额协议</w:t>
            </w:r>
          </w:p>
        </w:tc>
        <w:tc>
          <w:tcPr>
            <w:tcW w:w="287" w:type="pct"/>
            <w:tcBorders>
              <w:top w:val="single" w:sz="6" w:space="0" w:color="auto"/>
              <w:left w:val="single" w:sz="4" w:space="0" w:color="auto"/>
              <w:bottom w:val="single" w:sz="4" w:space="0" w:color="auto"/>
              <w:right w:val="single" w:sz="4" w:space="0" w:color="auto"/>
            </w:tcBorders>
            <w:vAlign w:val="center"/>
          </w:tcPr>
          <w:p w14:paraId="7C31621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战略采购</w:t>
            </w:r>
          </w:p>
        </w:tc>
        <w:tc>
          <w:tcPr>
            <w:tcW w:w="804" w:type="pct"/>
            <w:tcBorders>
              <w:top w:val="single" w:sz="6" w:space="0" w:color="auto"/>
              <w:left w:val="single" w:sz="4" w:space="0" w:color="auto"/>
              <w:bottom w:val="single" w:sz="4" w:space="0" w:color="auto"/>
              <w:right w:val="single" w:sz="4" w:space="0" w:color="auto"/>
            </w:tcBorders>
            <w:vAlign w:val="center"/>
          </w:tcPr>
          <w:p w14:paraId="0D8CD5F0"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如果维护了配额，则MRP运行时会按配比分配供应商，需要时维护即可。</w:t>
            </w:r>
          </w:p>
        </w:tc>
        <w:tc>
          <w:tcPr>
            <w:tcW w:w="595" w:type="pct"/>
            <w:tcBorders>
              <w:top w:val="single" w:sz="6" w:space="0" w:color="auto"/>
              <w:left w:val="single" w:sz="4" w:space="0" w:color="auto"/>
              <w:bottom w:val="single" w:sz="4" w:space="0" w:color="auto"/>
              <w:right w:val="single" w:sz="4" w:space="0" w:color="auto"/>
            </w:tcBorders>
            <w:vAlign w:val="center"/>
          </w:tcPr>
          <w:p w14:paraId="6EF81A0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27DA29A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63E9D4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2A5C9B9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3DC9537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0132A95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61D163FA" w14:textId="0F98214A" w:rsidTr="001F62B7">
        <w:trPr>
          <w:trHeight w:val="967"/>
          <w:jc w:val="center"/>
        </w:trPr>
        <w:tc>
          <w:tcPr>
            <w:tcW w:w="253" w:type="pct"/>
            <w:tcBorders>
              <w:top w:val="single" w:sz="6" w:space="0" w:color="auto"/>
              <w:left w:val="single" w:sz="4" w:space="0" w:color="auto"/>
              <w:right w:val="single" w:sz="4" w:space="0" w:color="auto"/>
            </w:tcBorders>
            <w:vAlign w:val="center"/>
          </w:tcPr>
          <w:p w14:paraId="51D7A282"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5</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58822C97"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手工采购申请/MRP采购申请</w:t>
            </w:r>
          </w:p>
        </w:tc>
        <w:tc>
          <w:tcPr>
            <w:tcW w:w="361" w:type="pct"/>
            <w:tcBorders>
              <w:top w:val="single" w:sz="6" w:space="0" w:color="auto"/>
              <w:left w:val="single" w:sz="4" w:space="0" w:color="auto"/>
              <w:bottom w:val="single" w:sz="4" w:space="0" w:color="auto"/>
              <w:right w:val="single" w:sz="4" w:space="0" w:color="auto"/>
            </w:tcBorders>
            <w:vAlign w:val="center"/>
          </w:tcPr>
          <w:p w14:paraId="14F5951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创建采购申请-高级/管理采购申请-专业</w:t>
            </w:r>
          </w:p>
        </w:tc>
        <w:tc>
          <w:tcPr>
            <w:tcW w:w="287" w:type="pct"/>
            <w:tcBorders>
              <w:top w:val="single" w:sz="6" w:space="0" w:color="auto"/>
              <w:left w:val="single" w:sz="4" w:space="0" w:color="auto"/>
              <w:bottom w:val="single" w:sz="4" w:space="0" w:color="auto"/>
              <w:right w:val="single" w:sz="4" w:space="0" w:color="auto"/>
            </w:tcBorders>
            <w:vAlign w:val="center"/>
          </w:tcPr>
          <w:p w14:paraId="2C6667D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需求部门/MRP</w:t>
            </w:r>
          </w:p>
        </w:tc>
        <w:tc>
          <w:tcPr>
            <w:tcW w:w="804" w:type="pct"/>
            <w:tcBorders>
              <w:top w:val="single" w:sz="6" w:space="0" w:color="auto"/>
              <w:left w:val="single" w:sz="4" w:space="0" w:color="auto"/>
              <w:bottom w:val="single" w:sz="4" w:space="0" w:color="auto"/>
              <w:right w:val="single" w:sz="4" w:space="0" w:color="auto"/>
            </w:tcBorders>
            <w:vAlign w:val="center"/>
          </w:tcPr>
          <w:p w14:paraId="6FAA183D"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MRP运行自动根据需求创建采购申请，各个部门根据需求创建手工采购申请。</w:t>
            </w:r>
          </w:p>
        </w:tc>
        <w:tc>
          <w:tcPr>
            <w:tcW w:w="595" w:type="pct"/>
            <w:tcBorders>
              <w:top w:val="single" w:sz="6" w:space="0" w:color="auto"/>
              <w:left w:val="single" w:sz="4" w:space="0" w:color="auto"/>
              <w:bottom w:val="single" w:sz="4" w:space="0" w:color="auto"/>
              <w:right w:val="single" w:sz="4" w:space="0" w:color="auto"/>
            </w:tcBorders>
            <w:vAlign w:val="center"/>
          </w:tcPr>
          <w:p w14:paraId="6B70CF6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6B49909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74D67E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0AF19C2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7200DC2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5A41D8D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33B5A1E4" w14:textId="2B27B377" w:rsidTr="001F62B7">
        <w:trPr>
          <w:trHeight w:val="967"/>
          <w:jc w:val="center"/>
        </w:trPr>
        <w:tc>
          <w:tcPr>
            <w:tcW w:w="253" w:type="pct"/>
            <w:tcBorders>
              <w:top w:val="single" w:sz="6" w:space="0" w:color="auto"/>
              <w:left w:val="single" w:sz="4" w:space="0" w:color="auto"/>
              <w:right w:val="single" w:sz="4" w:space="0" w:color="auto"/>
            </w:tcBorders>
            <w:vAlign w:val="center"/>
          </w:tcPr>
          <w:p w14:paraId="38F56BA0"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6</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3A2EB1FE"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查看采购申请</w:t>
            </w:r>
          </w:p>
        </w:tc>
        <w:tc>
          <w:tcPr>
            <w:tcW w:w="361" w:type="pct"/>
            <w:tcBorders>
              <w:top w:val="single" w:sz="6" w:space="0" w:color="auto"/>
              <w:left w:val="single" w:sz="4" w:space="0" w:color="auto"/>
              <w:bottom w:val="single" w:sz="4" w:space="0" w:color="auto"/>
              <w:right w:val="single" w:sz="4" w:space="0" w:color="auto"/>
            </w:tcBorders>
            <w:vAlign w:val="center"/>
          </w:tcPr>
          <w:p w14:paraId="2C6F211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处理采购申请/管理采购申请-专业</w:t>
            </w:r>
          </w:p>
        </w:tc>
        <w:tc>
          <w:tcPr>
            <w:tcW w:w="287" w:type="pct"/>
            <w:tcBorders>
              <w:top w:val="single" w:sz="6" w:space="0" w:color="auto"/>
              <w:left w:val="single" w:sz="4" w:space="0" w:color="auto"/>
              <w:bottom w:val="single" w:sz="4" w:space="0" w:color="auto"/>
              <w:right w:val="single" w:sz="4" w:space="0" w:color="auto"/>
            </w:tcBorders>
            <w:vAlign w:val="center"/>
          </w:tcPr>
          <w:p w14:paraId="3E550B3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5F9C9FC9"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可以查看所有的采购申请，并可以在这里转采购订单。</w:t>
            </w:r>
          </w:p>
        </w:tc>
        <w:tc>
          <w:tcPr>
            <w:tcW w:w="595" w:type="pct"/>
            <w:tcBorders>
              <w:top w:val="single" w:sz="6" w:space="0" w:color="auto"/>
              <w:left w:val="single" w:sz="4" w:space="0" w:color="auto"/>
              <w:bottom w:val="single" w:sz="4" w:space="0" w:color="auto"/>
              <w:right w:val="single" w:sz="4" w:space="0" w:color="auto"/>
            </w:tcBorders>
            <w:vAlign w:val="center"/>
          </w:tcPr>
          <w:p w14:paraId="16AADB8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4A5B040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44CD6D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234667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1F4BF6D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2D1C9CD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72E83E43" w14:textId="3DB8EDCB" w:rsidTr="001F62B7">
        <w:trPr>
          <w:trHeight w:val="967"/>
          <w:jc w:val="center"/>
        </w:trPr>
        <w:tc>
          <w:tcPr>
            <w:tcW w:w="253" w:type="pct"/>
            <w:tcBorders>
              <w:top w:val="single" w:sz="6" w:space="0" w:color="auto"/>
              <w:left w:val="single" w:sz="4" w:space="0" w:color="auto"/>
              <w:right w:val="single" w:sz="4" w:space="0" w:color="auto"/>
            </w:tcBorders>
            <w:vAlign w:val="center"/>
          </w:tcPr>
          <w:p w14:paraId="5A10705C"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7</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43B34CAB"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采购申请审批</w:t>
            </w:r>
          </w:p>
        </w:tc>
        <w:tc>
          <w:tcPr>
            <w:tcW w:w="361" w:type="pct"/>
            <w:tcBorders>
              <w:top w:val="single" w:sz="6" w:space="0" w:color="auto"/>
              <w:left w:val="single" w:sz="4" w:space="0" w:color="auto"/>
              <w:bottom w:val="single" w:sz="4" w:space="0" w:color="auto"/>
              <w:right w:val="single" w:sz="4" w:space="0" w:color="auto"/>
            </w:tcBorders>
            <w:vAlign w:val="center"/>
          </w:tcPr>
          <w:p w14:paraId="50910E6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287" w:type="pct"/>
            <w:tcBorders>
              <w:top w:val="single" w:sz="6" w:space="0" w:color="auto"/>
              <w:left w:val="single" w:sz="4" w:space="0" w:color="auto"/>
              <w:bottom w:val="single" w:sz="4" w:space="0" w:color="auto"/>
              <w:right w:val="single" w:sz="4" w:space="0" w:color="auto"/>
            </w:tcBorders>
            <w:vAlign w:val="center"/>
          </w:tcPr>
          <w:p w14:paraId="67E1FD1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需求部门的经理/总</w:t>
            </w:r>
            <w:r>
              <w:rPr>
                <w:rFonts w:ascii="微软雅黑" w:eastAsia="微软雅黑" w:hAnsi="微软雅黑" w:hint="eastAsia"/>
                <w:color w:val="000000" w:themeColor="text1"/>
                <w:sz w:val="21"/>
                <w:szCs w:val="21"/>
                <w:lang w:eastAsia="zh-CN"/>
              </w:rPr>
              <w:lastRenderedPageBreak/>
              <w:t>经理（根据审批流程中设置的到达对应的审批人处。）</w:t>
            </w:r>
          </w:p>
        </w:tc>
        <w:tc>
          <w:tcPr>
            <w:tcW w:w="804" w:type="pct"/>
            <w:tcBorders>
              <w:top w:val="single" w:sz="6" w:space="0" w:color="auto"/>
              <w:left w:val="single" w:sz="4" w:space="0" w:color="auto"/>
              <w:bottom w:val="single" w:sz="4" w:space="0" w:color="auto"/>
              <w:right w:val="single" w:sz="4" w:space="0" w:color="auto"/>
            </w:tcBorders>
            <w:vAlign w:val="center"/>
          </w:tcPr>
          <w:p w14:paraId="63B7A210" w14:textId="7E5ECA52"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对手工采购申请进行审批</w:t>
            </w:r>
            <w:r w:rsidRPr="00A562AE">
              <w:rPr>
                <w:rFonts w:ascii="微软雅黑" w:eastAsia="微软雅黑" w:hAnsi="微软雅黑" w:hint="eastAsia"/>
                <w:color w:val="000000" w:themeColor="text1"/>
                <w:sz w:val="21"/>
                <w:szCs w:val="21"/>
                <w:lang w:eastAsia="zh-CN"/>
              </w:rPr>
              <w:t>（MRP跑出来的默认不审批，</w:t>
            </w:r>
            <w:r>
              <w:rPr>
                <w:rFonts w:ascii="微软雅黑" w:eastAsia="微软雅黑" w:hAnsi="微软雅黑" w:hint="eastAsia"/>
                <w:color w:val="000000" w:themeColor="text1"/>
                <w:sz w:val="21"/>
                <w:szCs w:val="21"/>
                <w:lang w:eastAsia="zh-CN"/>
              </w:rPr>
              <w:t>如果手</w:t>
            </w:r>
            <w:r>
              <w:rPr>
                <w:rFonts w:ascii="微软雅黑" w:eastAsia="微软雅黑" w:hAnsi="微软雅黑" w:hint="eastAsia"/>
                <w:color w:val="000000" w:themeColor="text1"/>
                <w:sz w:val="21"/>
                <w:szCs w:val="21"/>
                <w:lang w:eastAsia="zh-CN"/>
              </w:rPr>
              <w:lastRenderedPageBreak/>
              <w:t>工修改了MRP跑出来的采购申请，该采购申请会触发审批，系统默认MRP跑出来的需求都是正确的）</w:t>
            </w:r>
          </w:p>
        </w:tc>
        <w:tc>
          <w:tcPr>
            <w:tcW w:w="595" w:type="pct"/>
            <w:tcBorders>
              <w:top w:val="single" w:sz="6" w:space="0" w:color="auto"/>
              <w:left w:val="single" w:sz="4" w:space="0" w:color="auto"/>
              <w:bottom w:val="single" w:sz="4" w:space="0" w:color="auto"/>
              <w:right w:val="single" w:sz="4" w:space="0" w:color="auto"/>
            </w:tcBorders>
            <w:vAlign w:val="center"/>
          </w:tcPr>
          <w:p w14:paraId="16D134E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20AA92D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5D1770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B6133B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3B09894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7A8765D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340339A9" w14:textId="375B459F" w:rsidTr="001F62B7">
        <w:trPr>
          <w:trHeight w:val="967"/>
          <w:jc w:val="center"/>
        </w:trPr>
        <w:tc>
          <w:tcPr>
            <w:tcW w:w="253" w:type="pct"/>
            <w:tcBorders>
              <w:top w:val="single" w:sz="6" w:space="0" w:color="auto"/>
              <w:left w:val="single" w:sz="4" w:space="0" w:color="auto"/>
              <w:right w:val="single" w:sz="4" w:space="0" w:color="auto"/>
            </w:tcBorders>
            <w:vAlign w:val="center"/>
          </w:tcPr>
          <w:p w14:paraId="52A98C32"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8</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4D743DBE"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采购申请转询价</w:t>
            </w:r>
          </w:p>
        </w:tc>
        <w:tc>
          <w:tcPr>
            <w:tcW w:w="361" w:type="pct"/>
            <w:tcBorders>
              <w:top w:val="single" w:sz="6" w:space="0" w:color="auto"/>
              <w:left w:val="single" w:sz="4" w:space="0" w:color="auto"/>
              <w:bottom w:val="single" w:sz="4" w:space="0" w:color="auto"/>
              <w:right w:val="single" w:sz="4" w:space="0" w:color="auto"/>
            </w:tcBorders>
            <w:vAlign w:val="center"/>
          </w:tcPr>
          <w:p w14:paraId="7F718B3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处理采购申请</w:t>
            </w:r>
          </w:p>
        </w:tc>
        <w:tc>
          <w:tcPr>
            <w:tcW w:w="287" w:type="pct"/>
            <w:tcBorders>
              <w:top w:val="single" w:sz="6" w:space="0" w:color="auto"/>
              <w:left w:val="single" w:sz="4" w:space="0" w:color="auto"/>
              <w:bottom w:val="single" w:sz="4" w:space="0" w:color="auto"/>
              <w:right w:val="single" w:sz="4" w:space="0" w:color="auto"/>
            </w:tcBorders>
            <w:vAlign w:val="center"/>
          </w:tcPr>
          <w:p w14:paraId="41F6E47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37A6C20E"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采购申请审批流程全部走完后，根据需要如果需要走询报价，转询报价子流程。</w:t>
            </w:r>
          </w:p>
        </w:tc>
        <w:tc>
          <w:tcPr>
            <w:tcW w:w="595" w:type="pct"/>
            <w:tcBorders>
              <w:top w:val="single" w:sz="6" w:space="0" w:color="auto"/>
              <w:left w:val="single" w:sz="4" w:space="0" w:color="auto"/>
              <w:bottom w:val="single" w:sz="4" w:space="0" w:color="auto"/>
              <w:right w:val="single" w:sz="4" w:space="0" w:color="auto"/>
            </w:tcBorders>
            <w:vAlign w:val="center"/>
          </w:tcPr>
          <w:p w14:paraId="136F685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5597EEB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2CACE2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58AB78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05AFD62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438AAE1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74E9532C" w14:textId="3A468812" w:rsidTr="001F62B7">
        <w:trPr>
          <w:trHeight w:val="967"/>
          <w:jc w:val="center"/>
        </w:trPr>
        <w:tc>
          <w:tcPr>
            <w:tcW w:w="253" w:type="pct"/>
            <w:tcBorders>
              <w:top w:val="single" w:sz="6" w:space="0" w:color="auto"/>
              <w:left w:val="single" w:sz="4" w:space="0" w:color="auto"/>
              <w:right w:val="single" w:sz="4" w:space="0" w:color="auto"/>
            </w:tcBorders>
            <w:vAlign w:val="center"/>
          </w:tcPr>
          <w:p w14:paraId="7AC7D09F"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9</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5E9B67DC"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采购申请转采购订单</w:t>
            </w:r>
          </w:p>
        </w:tc>
        <w:tc>
          <w:tcPr>
            <w:tcW w:w="361" w:type="pct"/>
            <w:tcBorders>
              <w:top w:val="single" w:sz="6" w:space="0" w:color="auto"/>
              <w:left w:val="single" w:sz="4" w:space="0" w:color="auto"/>
              <w:bottom w:val="single" w:sz="4" w:space="0" w:color="auto"/>
              <w:right w:val="single" w:sz="4" w:space="0" w:color="auto"/>
            </w:tcBorders>
            <w:vAlign w:val="center"/>
          </w:tcPr>
          <w:p w14:paraId="0AEC45C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处理采购申请/创建采购订单</w:t>
            </w:r>
          </w:p>
        </w:tc>
        <w:tc>
          <w:tcPr>
            <w:tcW w:w="287" w:type="pct"/>
            <w:tcBorders>
              <w:top w:val="single" w:sz="6" w:space="0" w:color="auto"/>
              <w:left w:val="single" w:sz="4" w:space="0" w:color="auto"/>
              <w:bottom w:val="single" w:sz="4" w:space="0" w:color="auto"/>
              <w:right w:val="single" w:sz="4" w:space="0" w:color="auto"/>
            </w:tcBorders>
            <w:vAlign w:val="center"/>
          </w:tcPr>
          <w:p w14:paraId="253CC6F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27AADBDC" w14:textId="5DEDA771"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采购申请审批流程全部走完后，如果确认采购供应商可将采购申请转化为采购订单。</w:t>
            </w:r>
          </w:p>
        </w:tc>
        <w:tc>
          <w:tcPr>
            <w:tcW w:w="595" w:type="pct"/>
            <w:tcBorders>
              <w:top w:val="single" w:sz="6" w:space="0" w:color="auto"/>
              <w:left w:val="single" w:sz="4" w:space="0" w:color="auto"/>
              <w:bottom w:val="single" w:sz="4" w:space="0" w:color="auto"/>
              <w:right w:val="single" w:sz="4" w:space="0" w:color="auto"/>
            </w:tcBorders>
            <w:vAlign w:val="center"/>
          </w:tcPr>
          <w:p w14:paraId="60C15BB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108707F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5FCFDF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B845CC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5FE7793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3EDEE5D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50DAF24F" w14:textId="08245801" w:rsidTr="001F62B7">
        <w:trPr>
          <w:trHeight w:val="967"/>
          <w:jc w:val="center"/>
        </w:trPr>
        <w:tc>
          <w:tcPr>
            <w:tcW w:w="253" w:type="pct"/>
            <w:tcBorders>
              <w:top w:val="single" w:sz="6" w:space="0" w:color="auto"/>
              <w:left w:val="single" w:sz="4" w:space="0" w:color="auto"/>
              <w:right w:val="single" w:sz="4" w:space="0" w:color="auto"/>
            </w:tcBorders>
            <w:vAlign w:val="center"/>
          </w:tcPr>
          <w:p w14:paraId="3628C64E"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1</w:t>
            </w:r>
            <w:r>
              <w:rPr>
                <w:rFonts w:ascii="微软雅黑" w:eastAsia="微软雅黑" w:hAnsi="微软雅黑"/>
                <w:b/>
                <w:bCs/>
                <w:color w:val="000000" w:themeColor="text1"/>
                <w:sz w:val="21"/>
                <w:szCs w:val="21"/>
                <w:lang w:eastAsia="zh-CN"/>
              </w:rPr>
              <w:t>0</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554C79F9" w14:textId="77777777" w:rsidR="001F62B7" w:rsidRDefault="001F62B7">
            <w:pPr>
              <w:pStyle w:val="table"/>
              <w:adjustRightInd w:val="0"/>
              <w:snapToGrid w:val="0"/>
              <w:rPr>
                <w:rFonts w:ascii="微软雅黑" w:eastAsia="微软雅黑" w:hAnsi="微软雅黑" w:hint="eastAsia"/>
                <w:color w:val="000000" w:themeColor="text1"/>
                <w:lang w:eastAsia="zh-CN"/>
              </w:rPr>
            </w:pPr>
            <w:proofErr w:type="spellStart"/>
            <w:r>
              <w:rPr>
                <w:rFonts w:ascii="微软雅黑" w:eastAsia="微软雅黑" w:hAnsi="微软雅黑" w:hint="eastAsia"/>
                <w:color w:val="000000" w:themeColor="text1"/>
              </w:rPr>
              <w:t>采购订单审批</w:t>
            </w:r>
            <w:proofErr w:type="spellEnd"/>
          </w:p>
        </w:tc>
        <w:tc>
          <w:tcPr>
            <w:tcW w:w="361" w:type="pct"/>
            <w:tcBorders>
              <w:top w:val="single" w:sz="6" w:space="0" w:color="auto"/>
              <w:left w:val="single" w:sz="4" w:space="0" w:color="auto"/>
              <w:bottom w:val="single" w:sz="4" w:space="0" w:color="auto"/>
              <w:right w:val="single" w:sz="4" w:space="0" w:color="auto"/>
            </w:tcBorders>
            <w:vAlign w:val="center"/>
          </w:tcPr>
          <w:p w14:paraId="71F024E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287" w:type="pct"/>
            <w:tcBorders>
              <w:top w:val="single" w:sz="6" w:space="0" w:color="auto"/>
              <w:left w:val="single" w:sz="4" w:space="0" w:color="auto"/>
              <w:bottom w:val="single" w:sz="4" w:space="0" w:color="auto"/>
              <w:right w:val="single" w:sz="4" w:space="0" w:color="auto"/>
            </w:tcBorders>
            <w:vAlign w:val="center"/>
          </w:tcPr>
          <w:p w14:paraId="24C50E9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采购经理/总经理（根据审批流程中设置的到达对应的审批人处。）</w:t>
            </w:r>
          </w:p>
        </w:tc>
        <w:tc>
          <w:tcPr>
            <w:tcW w:w="804" w:type="pct"/>
            <w:tcBorders>
              <w:top w:val="single" w:sz="6" w:space="0" w:color="auto"/>
              <w:left w:val="single" w:sz="4" w:space="0" w:color="auto"/>
              <w:bottom w:val="single" w:sz="4" w:space="0" w:color="auto"/>
              <w:right w:val="single" w:sz="4" w:space="0" w:color="auto"/>
            </w:tcBorders>
            <w:vAlign w:val="center"/>
          </w:tcPr>
          <w:p w14:paraId="36CD416C" w14:textId="28CDB74F"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对采购订单进行审批。</w:t>
            </w:r>
          </w:p>
        </w:tc>
        <w:tc>
          <w:tcPr>
            <w:tcW w:w="595" w:type="pct"/>
            <w:tcBorders>
              <w:top w:val="single" w:sz="6" w:space="0" w:color="auto"/>
              <w:left w:val="single" w:sz="4" w:space="0" w:color="auto"/>
              <w:bottom w:val="single" w:sz="4" w:space="0" w:color="auto"/>
              <w:right w:val="single" w:sz="4" w:space="0" w:color="auto"/>
            </w:tcBorders>
            <w:vAlign w:val="center"/>
          </w:tcPr>
          <w:p w14:paraId="7B53972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58430B2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0C40DE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02DB477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3151C63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7550CB3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33810B80" w14:textId="37920229" w:rsidTr="001F62B7">
        <w:trPr>
          <w:trHeight w:val="967"/>
          <w:jc w:val="center"/>
        </w:trPr>
        <w:tc>
          <w:tcPr>
            <w:tcW w:w="253" w:type="pct"/>
            <w:tcBorders>
              <w:top w:val="single" w:sz="6" w:space="0" w:color="auto"/>
              <w:left w:val="single" w:sz="4" w:space="0" w:color="auto"/>
              <w:right w:val="single" w:sz="4" w:space="0" w:color="auto"/>
            </w:tcBorders>
            <w:vAlign w:val="center"/>
          </w:tcPr>
          <w:p w14:paraId="7A8EA89F"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r>
              <w:rPr>
                <w:rFonts w:ascii="微软雅黑" w:eastAsia="微软雅黑" w:hAnsi="微软雅黑"/>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4DE7D97E" w14:textId="77777777" w:rsidR="001F62B7" w:rsidRDefault="001F62B7">
            <w:pPr>
              <w:pStyle w:val="table"/>
              <w:adjustRightInd w:val="0"/>
              <w:snapToGrid w:val="0"/>
              <w:rPr>
                <w:rFonts w:ascii="微软雅黑" w:eastAsia="微软雅黑" w:hAnsi="微软雅黑" w:hint="eastAsia"/>
                <w:color w:val="000000" w:themeColor="text1"/>
              </w:rPr>
            </w:pPr>
            <w:proofErr w:type="spellStart"/>
            <w:r>
              <w:rPr>
                <w:rFonts w:ascii="微软雅黑" w:eastAsia="微软雅黑" w:hAnsi="微软雅黑" w:hint="eastAsia"/>
                <w:color w:val="000000" w:themeColor="text1"/>
              </w:rPr>
              <w:t>供应商预付款请求</w:t>
            </w:r>
            <w:proofErr w:type="spellEnd"/>
          </w:p>
        </w:tc>
        <w:tc>
          <w:tcPr>
            <w:tcW w:w="361" w:type="pct"/>
            <w:tcBorders>
              <w:top w:val="single" w:sz="6" w:space="0" w:color="auto"/>
              <w:left w:val="single" w:sz="4" w:space="0" w:color="auto"/>
              <w:bottom w:val="single" w:sz="4" w:space="0" w:color="auto"/>
              <w:right w:val="single" w:sz="4" w:space="0" w:color="auto"/>
            </w:tcBorders>
            <w:vAlign w:val="center"/>
          </w:tcPr>
          <w:p w14:paraId="528F88D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验证供应商预付款请求</w:t>
            </w:r>
          </w:p>
        </w:tc>
        <w:tc>
          <w:tcPr>
            <w:tcW w:w="287" w:type="pct"/>
            <w:tcBorders>
              <w:top w:val="single" w:sz="6" w:space="0" w:color="auto"/>
              <w:left w:val="single" w:sz="4" w:space="0" w:color="auto"/>
              <w:bottom w:val="single" w:sz="4" w:space="0" w:color="auto"/>
              <w:right w:val="single" w:sz="4" w:space="0" w:color="auto"/>
            </w:tcBorders>
            <w:vAlign w:val="center"/>
          </w:tcPr>
          <w:p w14:paraId="6780B62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4FD8FC84"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如果该订单需要对供应商进行预付款，则进行该操作。</w:t>
            </w:r>
          </w:p>
        </w:tc>
        <w:tc>
          <w:tcPr>
            <w:tcW w:w="595" w:type="pct"/>
            <w:tcBorders>
              <w:top w:val="single" w:sz="6" w:space="0" w:color="auto"/>
              <w:left w:val="single" w:sz="4" w:space="0" w:color="auto"/>
              <w:bottom w:val="single" w:sz="4" w:space="0" w:color="auto"/>
              <w:right w:val="single" w:sz="4" w:space="0" w:color="auto"/>
            </w:tcBorders>
            <w:vAlign w:val="center"/>
          </w:tcPr>
          <w:p w14:paraId="525C219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2A172BE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6176FD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ACF06E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0349744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7769A37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04B45F6B" w14:textId="2AB07AB3" w:rsidTr="001F62B7">
        <w:trPr>
          <w:trHeight w:val="967"/>
          <w:jc w:val="center"/>
        </w:trPr>
        <w:tc>
          <w:tcPr>
            <w:tcW w:w="253" w:type="pct"/>
            <w:tcBorders>
              <w:top w:val="single" w:sz="6" w:space="0" w:color="auto"/>
              <w:left w:val="single" w:sz="4" w:space="0" w:color="auto"/>
              <w:right w:val="single" w:sz="4" w:space="0" w:color="auto"/>
            </w:tcBorders>
            <w:vAlign w:val="center"/>
          </w:tcPr>
          <w:p w14:paraId="78A2F414"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r>
              <w:rPr>
                <w:rFonts w:ascii="微软雅黑" w:eastAsia="微软雅黑" w:hAnsi="微软雅黑"/>
                <w:b/>
                <w:bCs/>
                <w:color w:val="000000" w:themeColor="text1"/>
                <w:sz w:val="21"/>
                <w:szCs w:val="21"/>
                <w:lang w:eastAsia="zh-CN"/>
              </w:rPr>
              <w:t>2</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1E7AA784" w14:textId="77777777" w:rsidR="001F62B7" w:rsidRDefault="001F62B7">
            <w:pPr>
              <w:pStyle w:val="table"/>
              <w:adjustRightInd w:val="0"/>
              <w:snapToGrid w:val="0"/>
              <w:rPr>
                <w:rFonts w:ascii="微软雅黑" w:eastAsia="微软雅黑" w:hAnsi="微软雅黑" w:hint="eastAsia"/>
                <w:color w:val="000000" w:themeColor="text1"/>
              </w:rPr>
            </w:pPr>
            <w:proofErr w:type="spellStart"/>
            <w:r>
              <w:rPr>
                <w:rFonts w:ascii="微软雅黑" w:eastAsia="微软雅黑" w:hAnsi="微软雅黑" w:hint="eastAsia"/>
                <w:color w:val="000000" w:themeColor="text1"/>
              </w:rPr>
              <w:t>预付款申请审批</w:t>
            </w:r>
            <w:proofErr w:type="spellEnd"/>
          </w:p>
        </w:tc>
        <w:tc>
          <w:tcPr>
            <w:tcW w:w="361" w:type="pct"/>
            <w:tcBorders>
              <w:top w:val="single" w:sz="6" w:space="0" w:color="auto"/>
              <w:left w:val="single" w:sz="4" w:space="0" w:color="auto"/>
              <w:bottom w:val="single" w:sz="4" w:space="0" w:color="auto"/>
              <w:right w:val="single" w:sz="4" w:space="0" w:color="auto"/>
            </w:tcBorders>
            <w:vAlign w:val="center"/>
          </w:tcPr>
          <w:p w14:paraId="62793D5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287" w:type="pct"/>
            <w:tcBorders>
              <w:top w:val="single" w:sz="6" w:space="0" w:color="auto"/>
              <w:left w:val="single" w:sz="4" w:space="0" w:color="auto"/>
              <w:bottom w:val="single" w:sz="4" w:space="0" w:color="auto"/>
              <w:right w:val="single" w:sz="4" w:space="0" w:color="auto"/>
            </w:tcBorders>
            <w:vAlign w:val="center"/>
          </w:tcPr>
          <w:p w14:paraId="6033B40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根据审批流设置的人员到达</w:t>
            </w:r>
            <w:r>
              <w:rPr>
                <w:rFonts w:ascii="微软雅黑" w:eastAsia="微软雅黑" w:hAnsi="微软雅黑" w:hint="eastAsia"/>
                <w:color w:val="000000" w:themeColor="text1"/>
                <w:lang w:eastAsia="zh-CN"/>
              </w:rPr>
              <w:lastRenderedPageBreak/>
              <w:t>审批人账号收件箱</w:t>
            </w:r>
          </w:p>
        </w:tc>
        <w:tc>
          <w:tcPr>
            <w:tcW w:w="804" w:type="pct"/>
            <w:tcBorders>
              <w:top w:val="single" w:sz="6" w:space="0" w:color="auto"/>
              <w:left w:val="single" w:sz="4" w:space="0" w:color="auto"/>
              <w:bottom w:val="single" w:sz="4" w:space="0" w:color="auto"/>
              <w:right w:val="single" w:sz="4" w:space="0" w:color="auto"/>
            </w:tcBorders>
            <w:vAlign w:val="center"/>
          </w:tcPr>
          <w:p w14:paraId="3A8F81C9"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p>
        </w:tc>
        <w:tc>
          <w:tcPr>
            <w:tcW w:w="595" w:type="pct"/>
            <w:tcBorders>
              <w:top w:val="single" w:sz="6" w:space="0" w:color="auto"/>
              <w:left w:val="single" w:sz="4" w:space="0" w:color="auto"/>
              <w:bottom w:val="single" w:sz="4" w:space="0" w:color="auto"/>
              <w:right w:val="single" w:sz="4" w:space="0" w:color="auto"/>
            </w:tcBorders>
            <w:vAlign w:val="center"/>
          </w:tcPr>
          <w:p w14:paraId="2E72C9C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337A750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0ABF26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008E6D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608D8E3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4F5FEBA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3A5CFEBD" w14:textId="2DE17D6E" w:rsidTr="001F62B7">
        <w:trPr>
          <w:trHeight w:val="967"/>
          <w:jc w:val="center"/>
        </w:trPr>
        <w:tc>
          <w:tcPr>
            <w:tcW w:w="253" w:type="pct"/>
            <w:tcBorders>
              <w:top w:val="single" w:sz="6" w:space="0" w:color="auto"/>
              <w:left w:val="single" w:sz="4" w:space="0" w:color="auto"/>
              <w:right w:val="single" w:sz="4" w:space="0" w:color="auto"/>
            </w:tcBorders>
            <w:vAlign w:val="center"/>
          </w:tcPr>
          <w:p w14:paraId="16BD4A37"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13</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76D4D840" w14:textId="77777777" w:rsidR="001F62B7" w:rsidRDefault="001F62B7">
            <w:pPr>
              <w:pStyle w:val="table"/>
              <w:adjustRightInd w:val="0"/>
              <w:snapToGrid w:val="0"/>
              <w:rPr>
                <w:rFonts w:ascii="微软雅黑" w:eastAsia="微软雅黑" w:hAnsi="微软雅黑" w:hint="eastAsia"/>
                <w:color w:val="000000" w:themeColor="text1"/>
              </w:rPr>
            </w:pPr>
            <w:proofErr w:type="spellStart"/>
            <w:r>
              <w:rPr>
                <w:rFonts w:ascii="微软雅黑" w:eastAsia="微软雅黑" w:hAnsi="微软雅黑"/>
                <w:color w:val="000000" w:themeColor="text1"/>
              </w:rPr>
              <w:t>为预付款申请付款</w:t>
            </w:r>
            <w:proofErr w:type="spellEnd"/>
          </w:p>
        </w:tc>
        <w:tc>
          <w:tcPr>
            <w:tcW w:w="361" w:type="pct"/>
            <w:tcBorders>
              <w:top w:val="single" w:sz="6" w:space="0" w:color="auto"/>
              <w:left w:val="single" w:sz="4" w:space="0" w:color="auto"/>
              <w:bottom w:val="single" w:sz="4" w:space="0" w:color="auto"/>
              <w:right w:val="single" w:sz="4" w:space="0" w:color="auto"/>
            </w:tcBorders>
            <w:vAlign w:val="center"/>
          </w:tcPr>
          <w:p w14:paraId="5E78F8E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roofErr w:type="spellStart"/>
            <w:r>
              <w:rPr>
                <w:rFonts w:ascii="微软雅黑" w:eastAsia="微软雅黑" w:hAnsi="微软雅黑" w:cs="Arial"/>
                <w:color w:val="000000" w:themeColor="text1"/>
                <w:sz w:val="21"/>
                <w:szCs w:val="21"/>
                <w:shd w:val="clear" w:color="auto" w:fill="FFFFFF"/>
              </w:rPr>
              <w:t>创建付款申请-中国</w:t>
            </w:r>
            <w:proofErr w:type="spellEnd"/>
          </w:p>
        </w:tc>
        <w:tc>
          <w:tcPr>
            <w:tcW w:w="287" w:type="pct"/>
            <w:tcBorders>
              <w:top w:val="single" w:sz="6" w:space="0" w:color="auto"/>
              <w:left w:val="single" w:sz="4" w:space="0" w:color="auto"/>
              <w:bottom w:val="single" w:sz="4" w:space="0" w:color="auto"/>
              <w:right w:val="single" w:sz="4" w:space="0" w:color="auto"/>
            </w:tcBorders>
            <w:vAlign w:val="center"/>
          </w:tcPr>
          <w:p w14:paraId="61F16DE3"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0611919C"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申请金额必须等于预付款申请的金额，不能拆分多次付款申请。</w:t>
            </w:r>
          </w:p>
        </w:tc>
        <w:tc>
          <w:tcPr>
            <w:tcW w:w="595" w:type="pct"/>
            <w:tcBorders>
              <w:top w:val="single" w:sz="6" w:space="0" w:color="auto"/>
              <w:left w:val="single" w:sz="4" w:space="0" w:color="auto"/>
              <w:bottom w:val="single" w:sz="4" w:space="0" w:color="auto"/>
              <w:right w:val="single" w:sz="4" w:space="0" w:color="auto"/>
            </w:tcBorders>
            <w:vAlign w:val="center"/>
          </w:tcPr>
          <w:p w14:paraId="6B0BAF9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7E81F4F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D0EF68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88D283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3A4BB02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3E95AB2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26B340A2" w14:textId="0ED47208" w:rsidTr="001F62B7">
        <w:trPr>
          <w:trHeight w:val="967"/>
          <w:jc w:val="center"/>
        </w:trPr>
        <w:tc>
          <w:tcPr>
            <w:tcW w:w="253" w:type="pct"/>
            <w:tcBorders>
              <w:top w:val="single" w:sz="6" w:space="0" w:color="auto"/>
              <w:left w:val="single" w:sz="4" w:space="0" w:color="auto"/>
              <w:right w:val="single" w:sz="4" w:space="0" w:color="auto"/>
            </w:tcBorders>
            <w:vAlign w:val="center"/>
          </w:tcPr>
          <w:p w14:paraId="1CA5774C"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14</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12DE61E6" w14:textId="77777777" w:rsidR="001F62B7" w:rsidRDefault="001F62B7">
            <w:pPr>
              <w:pStyle w:val="table"/>
              <w:adjustRightInd w:val="0"/>
              <w:snapToGrid w:val="0"/>
              <w:rPr>
                <w:rFonts w:ascii="微软雅黑" w:eastAsia="微软雅黑" w:hAnsi="微软雅黑" w:hint="eastAsia"/>
                <w:color w:val="000000" w:themeColor="text1"/>
              </w:rPr>
            </w:pPr>
            <w:proofErr w:type="spellStart"/>
            <w:r>
              <w:rPr>
                <w:rFonts w:ascii="微软雅黑" w:eastAsia="微软雅黑" w:hAnsi="微软雅黑"/>
                <w:color w:val="000000" w:themeColor="text1"/>
              </w:rPr>
              <w:t>付款申请审批</w:t>
            </w:r>
            <w:proofErr w:type="spellEnd"/>
          </w:p>
        </w:tc>
        <w:tc>
          <w:tcPr>
            <w:tcW w:w="361" w:type="pct"/>
            <w:tcBorders>
              <w:top w:val="single" w:sz="6" w:space="0" w:color="auto"/>
              <w:left w:val="single" w:sz="4" w:space="0" w:color="auto"/>
              <w:bottom w:val="single" w:sz="4" w:space="0" w:color="auto"/>
              <w:right w:val="single" w:sz="4" w:space="0" w:color="auto"/>
            </w:tcBorders>
            <w:vAlign w:val="center"/>
          </w:tcPr>
          <w:p w14:paraId="785E6C60" w14:textId="77777777" w:rsidR="001F62B7" w:rsidRPr="00E8382E" w:rsidRDefault="001F62B7">
            <w:pPr>
              <w:pStyle w:val="table"/>
              <w:adjustRightInd w:val="0"/>
              <w:snapToGrid w:val="0"/>
              <w:jc w:val="center"/>
              <w:rPr>
                <w:rFonts w:ascii="微软雅黑" w:eastAsia="微软雅黑" w:hAnsi="微软雅黑" w:cs="Arial" w:hint="eastAsia"/>
                <w:color w:val="000000" w:themeColor="text1"/>
                <w:sz w:val="21"/>
                <w:szCs w:val="21"/>
                <w:shd w:val="clear" w:color="auto" w:fill="FFFFFF"/>
              </w:rPr>
            </w:pPr>
            <w:proofErr w:type="spellStart"/>
            <w:r w:rsidRPr="00E8382E">
              <w:rPr>
                <w:rFonts w:ascii="微软雅黑" w:eastAsia="微软雅黑" w:hAnsi="微软雅黑" w:cs="Arial"/>
                <w:color w:val="000000" w:themeColor="text1"/>
                <w:sz w:val="21"/>
                <w:szCs w:val="21"/>
                <w:shd w:val="clear" w:color="auto" w:fill="FFFFFF"/>
              </w:rPr>
              <w:t>我的收件箱</w:t>
            </w:r>
            <w:proofErr w:type="spellEnd"/>
          </w:p>
        </w:tc>
        <w:tc>
          <w:tcPr>
            <w:tcW w:w="287" w:type="pct"/>
            <w:tcBorders>
              <w:top w:val="single" w:sz="6" w:space="0" w:color="auto"/>
              <w:left w:val="single" w:sz="4" w:space="0" w:color="auto"/>
              <w:bottom w:val="single" w:sz="4" w:space="0" w:color="auto"/>
              <w:right w:val="single" w:sz="4" w:space="0" w:color="auto"/>
            </w:tcBorders>
            <w:vAlign w:val="center"/>
          </w:tcPr>
          <w:p w14:paraId="59708513"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审批流中设置的审批人</w:t>
            </w:r>
          </w:p>
        </w:tc>
        <w:tc>
          <w:tcPr>
            <w:tcW w:w="804" w:type="pct"/>
            <w:tcBorders>
              <w:top w:val="single" w:sz="6" w:space="0" w:color="auto"/>
              <w:left w:val="single" w:sz="4" w:space="0" w:color="auto"/>
              <w:bottom w:val="single" w:sz="4" w:space="0" w:color="auto"/>
              <w:right w:val="single" w:sz="4" w:space="0" w:color="auto"/>
            </w:tcBorders>
            <w:vAlign w:val="center"/>
          </w:tcPr>
          <w:p w14:paraId="4CAE20D0"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系统自动将待审批的付款申请发送到审批流中设置的审批人的收件箱中。</w:t>
            </w:r>
          </w:p>
        </w:tc>
        <w:tc>
          <w:tcPr>
            <w:tcW w:w="595" w:type="pct"/>
            <w:tcBorders>
              <w:top w:val="single" w:sz="6" w:space="0" w:color="auto"/>
              <w:left w:val="single" w:sz="4" w:space="0" w:color="auto"/>
              <w:bottom w:val="single" w:sz="4" w:space="0" w:color="auto"/>
              <w:right w:val="single" w:sz="4" w:space="0" w:color="auto"/>
            </w:tcBorders>
            <w:vAlign w:val="center"/>
          </w:tcPr>
          <w:p w14:paraId="4F2DAF8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31DEEAF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60F5B6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03C4DA8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3200320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0727557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706D39FC" w14:textId="0B07087C" w:rsidTr="00E8790C">
        <w:trPr>
          <w:trHeight w:val="609"/>
          <w:jc w:val="center"/>
        </w:trPr>
        <w:tc>
          <w:tcPr>
            <w:tcW w:w="5000" w:type="pct"/>
            <w:gridSpan w:val="12"/>
            <w:tcBorders>
              <w:top w:val="single" w:sz="6" w:space="0" w:color="auto"/>
              <w:left w:val="single" w:sz="4" w:space="0" w:color="auto"/>
              <w:right w:val="single" w:sz="4" w:space="0" w:color="auto"/>
            </w:tcBorders>
            <w:shd w:val="clear" w:color="auto" w:fill="FFFF00"/>
            <w:vAlign w:val="center"/>
          </w:tcPr>
          <w:p w14:paraId="27DD2463" w14:textId="4E866936"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战略和财务中心-财务</w:t>
            </w:r>
          </w:p>
        </w:tc>
      </w:tr>
      <w:tr w:rsidR="001F62B7" w14:paraId="3FD1657A" w14:textId="69C9AB4D" w:rsidTr="001F62B7">
        <w:trPr>
          <w:trHeight w:val="967"/>
          <w:jc w:val="center"/>
        </w:trPr>
        <w:tc>
          <w:tcPr>
            <w:tcW w:w="253" w:type="pct"/>
            <w:tcBorders>
              <w:top w:val="single" w:sz="6" w:space="0" w:color="auto"/>
              <w:left w:val="single" w:sz="4" w:space="0" w:color="auto"/>
              <w:right w:val="single" w:sz="4" w:space="0" w:color="auto"/>
            </w:tcBorders>
            <w:vAlign w:val="center"/>
          </w:tcPr>
          <w:p w14:paraId="29565B9B"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710501E0"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对预付款申请的付款申请进</w:t>
            </w:r>
            <w:r>
              <w:rPr>
                <w:rFonts w:ascii="微软雅黑" w:eastAsia="微软雅黑" w:hAnsi="微软雅黑"/>
                <w:color w:val="000000" w:themeColor="text1"/>
                <w:lang w:eastAsia="zh-CN"/>
              </w:rPr>
              <w:lastRenderedPageBreak/>
              <w:t>行付款。</w:t>
            </w:r>
          </w:p>
        </w:tc>
        <w:tc>
          <w:tcPr>
            <w:tcW w:w="361" w:type="pct"/>
            <w:tcBorders>
              <w:top w:val="single" w:sz="6" w:space="0" w:color="auto"/>
              <w:left w:val="single" w:sz="4" w:space="0" w:color="auto"/>
              <w:bottom w:val="single" w:sz="4" w:space="0" w:color="auto"/>
              <w:right w:val="single" w:sz="4" w:space="0" w:color="auto"/>
            </w:tcBorders>
            <w:vAlign w:val="center"/>
          </w:tcPr>
          <w:p w14:paraId="6825F3E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lastRenderedPageBreak/>
              <w:t>管理付款申请</w:t>
            </w:r>
          </w:p>
        </w:tc>
        <w:tc>
          <w:tcPr>
            <w:tcW w:w="287" w:type="pct"/>
            <w:tcBorders>
              <w:top w:val="single" w:sz="6" w:space="0" w:color="auto"/>
              <w:left w:val="single" w:sz="4" w:space="0" w:color="auto"/>
              <w:bottom w:val="single" w:sz="4" w:space="0" w:color="auto"/>
              <w:right w:val="single" w:sz="4" w:space="0" w:color="auto"/>
            </w:tcBorders>
            <w:vAlign w:val="center"/>
          </w:tcPr>
          <w:p w14:paraId="130A8C6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财务</w:t>
            </w:r>
          </w:p>
        </w:tc>
        <w:tc>
          <w:tcPr>
            <w:tcW w:w="804" w:type="pct"/>
            <w:tcBorders>
              <w:top w:val="single" w:sz="6" w:space="0" w:color="auto"/>
              <w:left w:val="single" w:sz="4" w:space="0" w:color="auto"/>
              <w:bottom w:val="single" w:sz="4" w:space="0" w:color="auto"/>
              <w:right w:val="single" w:sz="4" w:space="0" w:color="auto"/>
            </w:tcBorders>
            <w:vAlign w:val="center"/>
          </w:tcPr>
          <w:p w14:paraId="16B9410F"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付款申请</w:t>
            </w:r>
            <w:r>
              <w:rPr>
                <w:rFonts w:ascii="微软雅黑" w:eastAsia="微软雅黑" w:hAnsi="微软雅黑" w:hint="eastAsia"/>
                <w:color w:val="000000" w:themeColor="text1"/>
                <w:lang w:eastAsia="zh-CN"/>
              </w:rPr>
              <w:t>审批完成后可进行过账付款。</w:t>
            </w:r>
          </w:p>
          <w:p w14:paraId="5C0196AB"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 xml:space="preserve"> </w:t>
            </w:r>
            <w:r>
              <w:rPr>
                <w:rFonts w:ascii="微软雅黑" w:eastAsia="微软雅黑" w:hAnsi="微软雅黑"/>
                <w:color w:val="000000" w:themeColor="text1"/>
                <w:lang w:eastAsia="zh-CN"/>
              </w:rPr>
              <w:t xml:space="preserve"> </w:t>
            </w:r>
            <w:r>
              <w:rPr>
                <w:rFonts w:ascii="微软雅黑" w:eastAsia="微软雅黑" w:hAnsi="微软雅黑" w:hint="eastAsia"/>
                <w:color w:val="000000" w:themeColor="text1"/>
                <w:lang w:eastAsia="zh-CN"/>
              </w:rPr>
              <w:t>借：预付账款</w:t>
            </w:r>
          </w:p>
          <w:p w14:paraId="43FDFD21"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 xml:space="preserve"> </w:t>
            </w:r>
            <w:r>
              <w:rPr>
                <w:rFonts w:ascii="微软雅黑" w:eastAsia="微软雅黑" w:hAnsi="微软雅黑"/>
                <w:color w:val="000000" w:themeColor="text1"/>
                <w:lang w:eastAsia="zh-CN"/>
              </w:rPr>
              <w:t xml:space="preserve">   </w:t>
            </w:r>
            <w:r>
              <w:rPr>
                <w:rFonts w:ascii="微软雅黑" w:eastAsia="微软雅黑" w:hAnsi="微软雅黑" w:hint="eastAsia"/>
                <w:color w:val="000000" w:themeColor="text1"/>
                <w:lang w:eastAsia="zh-CN"/>
              </w:rPr>
              <w:t>贷：银行存款</w:t>
            </w:r>
          </w:p>
        </w:tc>
        <w:tc>
          <w:tcPr>
            <w:tcW w:w="595" w:type="pct"/>
            <w:tcBorders>
              <w:top w:val="single" w:sz="6" w:space="0" w:color="auto"/>
              <w:left w:val="single" w:sz="4" w:space="0" w:color="auto"/>
              <w:bottom w:val="single" w:sz="4" w:space="0" w:color="auto"/>
              <w:right w:val="single" w:sz="4" w:space="0" w:color="auto"/>
            </w:tcBorders>
            <w:vAlign w:val="center"/>
          </w:tcPr>
          <w:p w14:paraId="01E4C11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2C28163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244FE8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C3AE45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0A55C94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78BD91C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2489DC00" w14:textId="1B8F1D5F" w:rsidTr="00E8790C">
        <w:trPr>
          <w:trHeight w:val="552"/>
          <w:jc w:val="center"/>
        </w:trPr>
        <w:tc>
          <w:tcPr>
            <w:tcW w:w="5000" w:type="pct"/>
            <w:gridSpan w:val="12"/>
            <w:tcBorders>
              <w:top w:val="single" w:sz="6" w:space="0" w:color="auto"/>
              <w:left w:val="single" w:sz="4" w:space="0" w:color="auto"/>
              <w:right w:val="single" w:sz="4" w:space="0" w:color="auto"/>
            </w:tcBorders>
            <w:shd w:val="clear" w:color="auto" w:fill="FFFF00"/>
            <w:vAlign w:val="center"/>
          </w:tcPr>
          <w:p w14:paraId="5C668C78" w14:textId="421B71AD"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供销中心-采购</w:t>
            </w:r>
          </w:p>
        </w:tc>
      </w:tr>
      <w:tr w:rsidR="001F62B7" w14:paraId="45ADD5EE" w14:textId="6527B1F5" w:rsidTr="001F62B7">
        <w:trPr>
          <w:trHeight w:val="967"/>
          <w:jc w:val="center"/>
        </w:trPr>
        <w:tc>
          <w:tcPr>
            <w:tcW w:w="253" w:type="pct"/>
            <w:tcBorders>
              <w:top w:val="single" w:sz="6" w:space="0" w:color="auto"/>
              <w:left w:val="single" w:sz="4" w:space="0" w:color="auto"/>
              <w:right w:val="single" w:sz="4" w:space="0" w:color="auto"/>
            </w:tcBorders>
            <w:vAlign w:val="center"/>
          </w:tcPr>
          <w:p w14:paraId="57C9AC96"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6EEEE65C"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SRM系统中发布采购订单</w:t>
            </w:r>
          </w:p>
        </w:tc>
        <w:tc>
          <w:tcPr>
            <w:tcW w:w="361" w:type="pct"/>
            <w:tcBorders>
              <w:top w:val="single" w:sz="6" w:space="0" w:color="auto"/>
              <w:left w:val="single" w:sz="4" w:space="0" w:color="auto"/>
              <w:bottom w:val="single" w:sz="4" w:space="0" w:color="auto"/>
              <w:right w:val="single" w:sz="4" w:space="0" w:color="auto"/>
            </w:tcBorders>
            <w:vAlign w:val="center"/>
          </w:tcPr>
          <w:p w14:paraId="5E08388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SRM</w:t>
            </w:r>
          </w:p>
        </w:tc>
        <w:tc>
          <w:tcPr>
            <w:tcW w:w="287" w:type="pct"/>
            <w:tcBorders>
              <w:top w:val="single" w:sz="6" w:space="0" w:color="auto"/>
              <w:left w:val="single" w:sz="4" w:space="0" w:color="auto"/>
              <w:bottom w:val="single" w:sz="4" w:space="0" w:color="auto"/>
              <w:right w:val="single" w:sz="4" w:space="0" w:color="auto"/>
            </w:tcBorders>
            <w:vAlign w:val="center"/>
          </w:tcPr>
          <w:p w14:paraId="7C6D7C7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0F4CD0E0" w14:textId="41EE44AA"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w:t>
            </w:r>
            <w:r w:rsidRPr="00E8382E">
              <w:rPr>
                <w:rFonts w:ascii="微软雅黑" w:eastAsia="微软雅黑" w:hAnsi="微软雅黑"/>
                <w:color w:val="000000" w:themeColor="text1"/>
                <w:sz w:val="21"/>
                <w:szCs w:val="21"/>
                <w:lang w:eastAsia="zh-CN"/>
              </w:rPr>
              <w:t>RM</w:t>
            </w:r>
            <w:r w:rsidRPr="00E8382E">
              <w:rPr>
                <w:rFonts w:ascii="微软雅黑" w:eastAsia="微软雅黑" w:hAnsi="微软雅黑" w:hint="eastAsia"/>
                <w:color w:val="000000" w:themeColor="text1"/>
                <w:sz w:val="21"/>
                <w:szCs w:val="21"/>
                <w:lang w:eastAsia="zh-CN"/>
              </w:rPr>
              <w:t>系统获取S</w:t>
            </w:r>
            <w:r w:rsidRPr="00E8382E">
              <w:rPr>
                <w:rFonts w:ascii="微软雅黑" w:eastAsia="微软雅黑" w:hAnsi="微软雅黑"/>
                <w:color w:val="000000" w:themeColor="text1"/>
                <w:sz w:val="21"/>
                <w:szCs w:val="21"/>
                <w:lang w:eastAsia="zh-CN"/>
              </w:rPr>
              <w:t>AP</w:t>
            </w:r>
            <w:r w:rsidRPr="00E8382E">
              <w:rPr>
                <w:rFonts w:ascii="微软雅黑" w:eastAsia="微软雅黑" w:hAnsi="微软雅黑" w:hint="eastAsia"/>
                <w:color w:val="000000" w:themeColor="text1"/>
                <w:sz w:val="21"/>
                <w:szCs w:val="21"/>
                <w:lang w:eastAsia="zh-CN"/>
              </w:rPr>
              <w:t>系统已经审批通过的采购订单；采购员将采购订单发布给供应商，供应商会接收到一份邮件通知。</w:t>
            </w:r>
          </w:p>
        </w:tc>
        <w:tc>
          <w:tcPr>
            <w:tcW w:w="595" w:type="pct"/>
            <w:tcBorders>
              <w:top w:val="single" w:sz="6" w:space="0" w:color="auto"/>
              <w:left w:val="single" w:sz="4" w:space="0" w:color="auto"/>
              <w:bottom w:val="single" w:sz="4" w:space="0" w:color="auto"/>
              <w:right w:val="single" w:sz="4" w:space="0" w:color="auto"/>
            </w:tcBorders>
            <w:vAlign w:val="center"/>
          </w:tcPr>
          <w:p w14:paraId="10F5EDBB"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w:t>
            </w:r>
            <w:r w:rsidRPr="00E8382E">
              <w:rPr>
                <w:rFonts w:ascii="微软雅黑" w:eastAsia="微软雅黑" w:hAnsi="微软雅黑"/>
                <w:color w:val="000000" w:themeColor="text1"/>
                <w:sz w:val="21"/>
                <w:szCs w:val="21"/>
                <w:lang w:eastAsia="zh-CN"/>
              </w:rPr>
              <w:t xml:space="preserve">AP </w:t>
            </w:r>
            <w:r w:rsidRPr="00E8382E">
              <w:rPr>
                <w:rFonts w:ascii="微软雅黑" w:eastAsia="微软雅黑" w:hAnsi="微软雅黑" w:hint="eastAsia"/>
                <w:color w:val="000000" w:themeColor="text1"/>
                <w:sz w:val="21"/>
                <w:szCs w:val="21"/>
                <w:lang w:eastAsia="zh-CN"/>
              </w:rPr>
              <w:t>-&gt;</w:t>
            </w:r>
            <w:r w:rsidRPr="00E8382E">
              <w:rPr>
                <w:rFonts w:ascii="微软雅黑" w:eastAsia="微软雅黑" w:hAnsi="微软雅黑"/>
                <w:color w:val="000000" w:themeColor="text1"/>
                <w:sz w:val="21"/>
                <w:szCs w:val="21"/>
                <w:lang w:eastAsia="zh-CN"/>
              </w:rPr>
              <w:t xml:space="preserve"> SRM</w:t>
            </w:r>
            <w:r w:rsidRPr="00E8382E">
              <w:rPr>
                <w:rFonts w:ascii="微软雅黑" w:eastAsia="微软雅黑" w:hAnsi="微软雅黑" w:hint="eastAsia"/>
                <w:color w:val="000000" w:themeColor="text1"/>
                <w:sz w:val="21"/>
                <w:szCs w:val="21"/>
                <w:lang w:eastAsia="zh-CN"/>
              </w:rPr>
              <w:t>采购订单信息接口</w:t>
            </w:r>
          </w:p>
        </w:tc>
        <w:tc>
          <w:tcPr>
            <w:tcW w:w="473" w:type="pct"/>
            <w:tcBorders>
              <w:top w:val="single" w:sz="6" w:space="0" w:color="auto"/>
              <w:left w:val="single" w:sz="4" w:space="0" w:color="auto"/>
              <w:bottom w:val="single" w:sz="4" w:space="0" w:color="auto"/>
              <w:right w:val="single" w:sz="4" w:space="0" w:color="auto"/>
            </w:tcBorders>
          </w:tcPr>
          <w:p w14:paraId="11C472EE"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15E58D6"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1F6A9F8"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5EE3676F"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3EE2E01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5F0E6A56" w14:textId="20BBB543" w:rsidTr="001F62B7">
        <w:trPr>
          <w:trHeight w:val="967"/>
          <w:jc w:val="center"/>
        </w:trPr>
        <w:tc>
          <w:tcPr>
            <w:tcW w:w="253" w:type="pct"/>
            <w:tcBorders>
              <w:top w:val="single" w:sz="6" w:space="0" w:color="auto"/>
              <w:left w:val="single" w:sz="4" w:space="0" w:color="auto"/>
              <w:right w:val="single" w:sz="4" w:space="0" w:color="auto"/>
            </w:tcBorders>
            <w:vAlign w:val="center"/>
          </w:tcPr>
          <w:p w14:paraId="38F4F1BD"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27EAB72E"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供应商对采购订单进行确认</w:t>
            </w:r>
          </w:p>
        </w:tc>
        <w:tc>
          <w:tcPr>
            <w:tcW w:w="361" w:type="pct"/>
            <w:tcBorders>
              <w:top w:val="single" w:sz="6" w:space="0" w:color="auto"/>
              <w:left w:val="single" w:sz="4" w:space="0" w:color="auto"/>
              <w:bottom w:val="single" w:sz="4" w:space="0" w:color="auto"/>
              <w:right w:val="single" w:sz="4" w:space="0" w:color="auto"/>
            </w:tcBorders>
            <w:vAlign w:val="center"/>
          </w:tcPr>
          <w:p w14:paraId="7282192E"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w:t>
            </w:r>
            <w:r w:rsidRPr="00E8382E">
              <w:rPr>
                <w:rFonts w:ascii="微软雅黑" w:eastAsia="微软雅黑" w:hAnsi="微软雅黑"/>
                <w:color w:val="000000" w:themeColor="text1"/>
                <w:sz w:val="21"/>
                <w:szCs w:val="21"/>
                <w:lang w:eastAsia="zh-CN"/>
              </w:rPr>
              <w:t>RM</w:t>
            </w:r>
          </w:p>
        </w:tc>
        <w:tc>
          <w:tcPr>
            <w:tcW w:w="287" w:type="pct"/>
            <w:tcBorders>
              <w:top w:val="single" w:sz="6" w:space="0" w:color="auto"/>
              <w:left w:val="single" w:sz="4" w:space="0" w:color="auto"/>
              <w:bottom w:val="single" w:sz="4" w:space="0" w:color="auto"/>
              <w:right w:val="single" w:sz="4" w:space="0" w:color="auto"/>
            </w:tcBorders>
            <w:vAlign w:val="center"/>
          </w:tcPr>
          <w:p w14:paraId="040CDFC4"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供应商</w:t>
            </w:r>
          </w:p>
        </w:tc>
        <w:tc>
          <w:tcPr>
            <w:tcW w:w="804" w:type="pct"/>
            <w:tcBorders>
              <w:top w:val="single" w:sz="6" w:space="0" w:color="auto"/>
              <w:left w:val="single" w:sz="4" w:space="0" w:color="auto"/>
              <w:bottom w:val="single" w:sz="4" w:space="0" w:color="auto"/>
              <w:right w:val="single" w:sz="4" w:space="0" w:color="auto"/>
            </w:tcBorders>
            <w:vAlign w:val="center"/>
          </w:tcPr>
          <w:p w14:paraId="7CF124F6" w14:textId="556B526B"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供应商根据接收到的邮件，或者登录S</w:t>
            </w:r>
            <w:r w:rsidRPr="00E8382E">
              <w:rPr>
                <w:rFonts w:ascii="微软雅黑" w:eastAsia="微软雅黑" w:hAnsi="微软雅黑"/>
                <w:color w:val="000000" w:themeColor="text1"/>
                <w:sz w:val="21"/>
                <w:szCs w:val="21"/>
                <w:lang w:eastAsia="zh-CN"/>
              </w:rPr>
              <w:t>RM</w:t>
            </w:r>
            <w:r w:rsidRPr="00E8382E">
              <w:rPr>
                <w:rFonts w:ascii="微软雅黑" w:eastAsia="微软雅黑" w:hAnsi="微软雅黑" w:hint="eastAsia"/>
                <w:color w:val="000000" w:themeColor="text1"/>
                <w:sz w:val="21"/>
                <w:szCs w:val="21"/>
                <w:lang w:eastAsia="zh-CN"/>
              </w:rPr>
              <w:t>系统查询新的采购订单，对其进行确认，并且填写承诺交期；确认后系统会推送一份邮件给到采购员。</w:t>
            </w:r>
          </w:p>
        </w:tc>
        <w:tc>
          <w:tcPr>
            <w:tcW w:w="595" w:type="pct"/>
            <w:tcBorders>
              <w:top w:val="single" w:sz="6" w:space="0" w:color="auto"/>
              <w:left w:val="single" w:sz="4" w:space="0" w:color="auto"/>
              <w:bottom w:val="single" w:sz="4" w:space="0" w:color="auto"/>
              <w:right w:val="single" w:sz="4" w:space="0" w:color="auto"/>
            </w:tcBorders>
            <w:vAlign w:val="center"/>
          </w:tcPr>
          <w:p w14:paraId="4A23EB8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340367D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0EFBE0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2AB1DB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499FBC3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5C259C3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6CF58577" w14:textId="29E5B6E7" w:rsidTr="001F62B7">
        <w:trPr>
          <w:trHeight w:val="967"/>
          <w:jc w:val="center"/>
        </w:trPr>
        <w:tc>
          <w:tcPr>
            <w:tcW w:w="253" w:type="pct"/>
            <w:tcBorders>
              <w:top w:val="single" w:sz="6" w:space="0" w:color="auto"/>
              <w:left w:val="single" w:sz="4" w:space="0" w:color="auto"/>
              <w:right w:val="single" w:sz="4" w:space="0" w:color="auto"/>
            </w:tcBorders>
            <w:vAlign w:val="center"/>
          </w:tcPr>
          <w:p w14:paraId="4712411B"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3</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225876D0"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采购员对供应商反馈的信息做确认</w:t>
            </w:r>
          </w:p>
        </w:tc>
        <w:tc>
          <w:tcPr>
            <w:tcW w:w="361" w:type="pct"/>
            <w:tcBorders>
              <w:top w:val="single" w:sz="6" w:space="0" w:color="auto"/>
              <w:left w:val="single" w:sz="4" w:space="0" w:color="auto"/>
              <w:bottom w:val="single" w:sz="4" w:space="0" w:color="auto"/>
              <w:right w:val="single" w:sz="4" w:space="0" w:color="auto"/>
            </w:tcBorders>
            <w:vAlign w:val="center"/>
          </w:tcPr>
          <w:p w14:paraId="36D2C069"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w:t>
            </w:r>
            <w:r w:rsidRPr="00E8382E">
              <w:rPr>
                <w:rFonts w:ascii="微软雅黑" w:eastAsia="微软雅黑" w:hAnsi="微软雅黑"/>
                <w:color w:val="000000" w:themeColor="text1"/>
                <w:sz w:val="21"/>
                <w:szCs w:val="21"/>
                <w:lang w:eastAsia="zh-CN"/>
              </w:rPr>
              <w:t>RM</w:t>
            </w:r>
          </w:p>
        </w:tc>
        <w:tc>
          <w:tcPr>
            <w:tcW w:w="287" w:type="pct"/>
            <w:tcBorders>
              <w:top w:val="single" w:sz="6" w:space="0" w:color="auto"/>
              <w:left w:val="single" w:sz="4" w:space="0" w:color="auto"/>
              <w:bottom w:val="single" w:sz="4" w:space="0" w:color="auto"/>
              <w:right w:val="single" w:sz="4" w:space="0" w:color="auto"/>
            </w:tcBorders>
            <w:vAlign w:val="center"/>
          </w:tcPr>
          <w:p w14:paraId="4E2C547C"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15B1F8CF"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如果接受供应商的确认信息，那么采购员点击确认进入后续流程，否则采购员需要线下与供应商沟通，直到达成一致。对于未达成一致的情况，需要取消订单，从S</w:t>
            </w:r>
            <w:r w:rsidRPr="00E8382E">
              <w:rPr>
                <w:rFonts w:ascii="微软雅黑" w:eastAsia="微软雅黑" w:hAnsi="微软雅黑"/>
                <w:color w:val="000000" w:themeColor="text1"/>
                <w:sz w:val="21"/>
                <w:szCs w:val="21"/>
                <w:lang w:eastAsia="zh-CN"/>
              </w:rPr>
              <w:t>AP</w:t>
            </w:r>
            <w:r w:rsidRPr="00E8382E">
              <w:rPr>
                <w:rFonts w:ascii="微软雅黑" w:eastAsia="微软雅黑" w:hAnsi="微软雅黑" w:hint="eastAsia"/>
                <w:color w:val="000000" w:themeColor="text1"/>
                <w:sz w:val="21"/>
                <w:szCs w:val="21"/>
                <w:lang w:eastAsia="zh-CN"/>
              </w:rPr>
              <w:t>系统中重新下单给新的供应商。</w:t>
            </w:r>
          </w:p>
        </w:tc>
        <w:tc>
          <w:tcPr>
            <w:tcW w:w="595" w:type="pct"/>
            <w:tcBorders>
              <w:top w:val="single" w:sz="6" w:space="0" w:color="auto"/>
              <w:left w:val="single" w:sz="4" w:space="0" w:color="auto"/>
              <w:bottom w:val="single" w:sz="4" w:space="0" w:color="auto"/>
              <w:right w:val="single" w:sz="4" w:space="0" w:color="auto"/>
            </w:tcBorders>
            <w:vAlign w:val="center"/>
          </w:tcPr>
          <w:p w14:paraId="67A2D5E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524AC62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AAF1D6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068642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0FD6748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6CA6911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6C7411FA" w14:textId="4D19CD2B" w:rsidTr="001F62B7">
        <w:trPr>
          <w:trHeight w:val="967"/>
          <w:jc w:val="center"/>
        </w:trPr>
        <w:tc>
          <w:tcPr>
            <w:tcW w:w="253" w:type="pct"/>
            <w:tcBorders>
              <w:top w:val="single" w:sz="6" w:space="0" w:color="auto"/>
              <w:left w:val="single" w:sz="4" w:space="0" w:color="auto"/>
              <w:right w:val="single" w:sz="4" w:space="0" w:color="auto"/>
            </w:tcBorders>
            <w:vAlign w:val="center"/>
          </w:tcPr>
          <w:p w14:paraId="220E120E"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10D76540"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采购员制定发货计划</w:t>
            </w:r>
          </w:p>
        </w:tc>
        <w:tc>
          <w:tcPr>
            <w:tcW w:w="361" w:type="pct"/>
            <w:tcBorders>
              <w:top w:val="single" w:sz="6" w:space="0" w:color="auto"/>
              <w:left w:val="single" w:sz="4" w:space="0" w:color="auto"/>
              <w:bottom w:val="single" w:sz="4" w:space="0" w:color="auto"/>
              <w:right w:val="single" w:sz="4" w:space="0" w:color="auto"/>
            </w:tcBorders>
            <w:vAlign w:val="center"/>
          </w:tcPr>
          <w:p w14:paraId="32540AA3"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SRM</w:t>
            </w:r>
          </w:p>
        </w:tc>
        <w:tc>
          <w:tcPr>
            <w:tcW w:w="287" w:type="pct"/>
            <w:tcBorders>
              <w:top w:val="single" w:sz="6" w:space="0" w:color="auto"/>
              <w:left w:val="single" w:sz="4" w:space="0" w:color="auto"/>
              <w:bottom w:val="single" w:sz="4" w:space="0" w:color="auto"/>
              <w:right w:val="single" w:sz="4" w:space="0" w:color="auto"/>
            </w:tcBorders>
            <w:vAlign w:val="center"/>
          </w:tcPr>
          <w:p w14:paraId="5D28E681"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051FD429" w14:textId="4D35BE1D"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根据采购订单交期，结合工厂实际情况，采购员制定发货计划。</w:t>
            </w:r>
          </w:p>
        </w:tc>
        <w:tc>
          <w:tcPr>
            <w:tcW w:w="595" w:type="pct"/>
            <w:tcBorders>
              <w:top w:val="single" w:sz="6" w:space="0" w:color="auto"/>
              <w:left w:val="single" w:sz="4" w:space="0" w:color="auto"/>
              <w:bottom w:val="single" w:sz="4" w:space="0" w:color="auto"/>
              <w:right w:val="single" w:sz="4" w:space="0" w:color="auto"/>
            </w:tcBorders>
            <w:vAlign w:val="center"/>
          </w:tcPr>
          <w:p w14:paraId="311ACE9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3734B37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29D4A42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006E76C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28CF7FD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71E0B6F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5D879C46" w14:textId="54D84BD1" w:rsidTr="001F62B7">
        <w:trPr>
          <w:trHeight w:val="967"/>
          <w:jc w:val="center"/>
        </w:trPr>
        <w:tc>
          <w:tcPr>
            <w:tcW w:w="253" w:type="pct"/>
            <w:tcBorders>
              <w:top w:val="single" w:sz="6" w:space="0" w:color="auto"/>
              <w:left w:val="single" w:sz="4" w:space="0" w:color="auto"/>
              <w:right w:val="single" w:sz="4" w:space="0" w:color="auto"/>
            </w:tcBorders>
            <w:vAlign w:val="center"/>
          </w:tcPr>
          <w:p w14:paraId="3BE29A95"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7F511C38"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供应商对发货计划做确认</w:t>
            </w:r>
          </w:p>
        </w:tc>
        <w:tc>
          <w:tcPr>
            <w:tcW w:w="361" w:type="pct"/>
            <w:tcBorders>
              <w:top w:val="single" w:sz="6" w:space="0" w:color="auto"/>
              <w:left w:val="single" w:sz="4" w:space="0" w:color="auto"/>
              <w:bottom w:val="single" w:sz="4" w:space="0" w:color="auto"/>
              <w:right w:val="single" w:sz="4" w:space="0" w:color="auto"/>
            </w:tcBorders>
            <w:vAlign w:val="center"/>
          </w:tcPr>
          <w:p w14:paraId="65B4853B"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w:t>
            </w:r>
            <w:r w:rsidRPr="00E8382E">
              <w:rPr>
                <w:rFonts w:ascii="微软雅黑" w:eastAsia="微软雅黑" w:hAnsi="微软雅黑"/>
                <w:color w:val="000000" w:themeColor="text1"/>
                <w:sz w:val="21"/>
                <w:szCs w:val="21"/>
                <w:lang w:eastAsia="zh-CN"/>
              </w:rPr>
              <w:t>RM</w:t>
            </w:r>
          </w:p>
        </w:tc>
        <w:tc>
          <w:tcPr>
            <w:tcW w:w="287" w:type="pct"/>
            <w:tcBorders>
              <w:top w:val="single" w:sz="6" w:space="0" w:color="auto"/>
              <w:left w:val="single" w:sz="4" w:space="0" w:color="auto"/>
              <w:bottom w:val="single" w:sz="4" w:space="0" w:color="auto"/>
              <w:right w:val="single" w:sz="4" w:space="0" w:color="auto"/>
            </w:tcBorders>
            <w:vAlign w:val="center"/>
          </w:tcPr>
          <w:p w14:paraId="5968100F"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供应商</w:t>
            </w:r>
          </w:p>
        </w:tc>
        <w:tc>
          <w:tcPr>
            <w:tcW w:w="804" w:type="pct"/>
            <w:tcBorders>
              <w:top w:val="single" w:sz="6" w:space="0" w:color="auto"/>
              <w:left w:val="single" w:sz="4" w:space="0" w:color="auto"/>
              <w:bottom w:val="single" w:sz="4" w:space="0" w:color="auto"/>
              <w:right w:val="single" w:sz="4" w:space="0" w:color="auto"/>
            </w:tcBorders>
            <w:vAlign w:val="center"/>
          </w:tcPr>
          <w:p w14:paraId="083CF14F"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供应商根据订单发货交期及自身的库存情况，对发货计划做确认。</w:t>
            </w:r>
          </w:p>
        </w:tc>
        <w:tc>
          <w:tcPr>
            <w:tcW w:w="595" w:type="pct"/>
            <w:tcBorders>
              <w:top w:val="single" w:sz="6" w:space="0" w:color="auto"/>
              <w:left w:val="single" w:sz="4" w:space="0" w:color="auto"/>
              <w:bottom w:val="single" w:sz="4" w:space="0" w:color="auto"/>
              <w:right w:val="single" w:sz="4" w:space="0" w:color="auto"/>
            </w:tcBorders>
            <w:vAlign w:val="center"/>
          </w:tcPr>
          <w:p w14:paraId="25021FB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7BC3725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C8ACC1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F727C0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760DCE9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08E1775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52ECA4AD" w14:textId="4CAC9D26" w:rsidTr="001F62B7">
        <w:trPr>
          <w:trHeight w:val="967"/>
          <w:jc w:val="center"/>
        </w:trPr>
        <w:tc>
          <w:tcPr>
            <w:tcW w:w="253" w:type="pct"/>
            <w:tcBorders>
              <w:top w:val="single" w:sz="6" w:space="0" w:color="auto"/>
              <w:left w:val="single" w:sz="4" w:space="0" w:color="auto"/>
              <w:right w:val="single" w:sz="4" w:space="0" w:color="auto"/>
            </w:tcBorders>
            <w:vAlign w:val="center"/>
          </w:tcPr>
          <w:p w14:paraId="36831FBE"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6</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5F658E98"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采购员根据供应商回复的发货计划做再次确认。</w:t>
            </w:r>
          </w:p>
        </w:tc>
        <w:tc>
          <w:tcPr>
            <w:tcW w:w="361" w:type="pct"/>
            <w:tcBorders>
              <w:top w:val="single" w:sz="6" w:space="0" w:color="auto"/>
              <w:left w:val="single" w:sz="4" w:space="0" w:color="auto"/>
              <w:bottom w:val="single" w:sz="4" w:space="0" w:color="auto"/>
              <w:right w:val="single" w:sz="4" w:space="0" w:color="auto"/>
            </w:tcBorders>
            <w:vAlign w:val="center"/>
          </w:tcPr>
          <w:p w14:paraId="561C3D80"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w:t>
            </w:r>
            <w:r w:rsidRPr="00E8382E">
              <w:rPr>
                <w:rFonts w:ascii="微软雅黑" w:eastAsia="微软雅黑" w:hAnsi="微软雅黑"/>
                <w:color w:val="000000" w:themeColor="text1"/>
                <w:sz w:val="21"/>
                <w:szCs w:val="21"/>
                <w:lang w:eastAsia="zh-CN"/>
              </w:rPr>
              <w:t>RM</w:t>
            </w:r>
          </w:p>
        </w:tc>
        <w:tc>
          <w:tcPr>
            <w:tcW w:w="287" w:type="pct"/>
            <w:tcBorders>
              <w:top w:val="single" w:sz="6" w:space="0" w:color="auto"/>
              <w:left w:val="single" w:sz="4" w:space="0" w:color="auto"/>
              <w:bottom w:val="single" w:sz="4" w:space="0" w:color="auto"/>
              <w:right w:val="single" w:sz="4" w:space="0" w:color="auto"/>
            </w:tcBorders>
            <w:vAlign w:val="center"/>
          </w:tcPr>
          <w:p w14:paraId="14704101"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317A6D40"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如果供应商接受发货计划，那么采购员点击确认进入后续流程，否则采购员需要线下与供应商沟通，直到达成一致。</w:t>
            </w:r>
          </w:p>
        </w:tc>
        <w:tc>
          <w:tcPr>
            <w:tcW w:w="595" w:type="pct"/>
            <w:tcBorders>
              <w:top w:val="single" w:sz="6" w:space="0" w:color="auto"/>
              <w:left w:val="single" w:sz="4" w:space="0" w:color="auto"/>
              <w:bottom w:val="single" w:sz="4" w:space="0" w:color="auto"/>
              <w:right w:val="single" w:sz="4" w:space="0" w:color="auto"/>
            </w:tcBorders>
            <w:vAlign w:val="center"/>
          </w:tcPr>
          <w:p w14:paraId="40BDF85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0557037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23F1B46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870E28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7DB02B5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1515926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3B10C6CE" w14:textId="779E137D" w:rsidTr="001F62B7">
        <w:trPr>
          <w:trHeight w:val="967"/>
          <w:jc w:val="center"/>
        </w:trPr>
        <w:tc>
          <w:tcPr>
            <w:tcW w:w="253" w:type="pct"/>
            <w:tcBorders>
              <w:top w:val="single" w:sz="6" w:space="0" w:color="auto"/>
              <w:left w:val="single" w:sz="4" w:space="0" w:color="auto"/>
              <w:right w:val="single" w:sz="4" w:space="0" w:color="auto"/>
            </w:tcBorders>
            <w:vAlign w:val="center"/>
          </w:tcPr>
          <w:p w14:paraId="5B766BD8"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7</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691425FE"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根据发货计划创建发货单</w:t>
            </w:r>
          </w:p>
        </w:tc>
        <w:tc>
          <w:tcPr>
            <w:tcW w:w="361" w:type="pct"/>
            <w:tcBorders>
              <w:top w:val="single" w:sz="6" w:space="0" w:color="auto"/>
              <w:left w:val="single" w:sz="4" w:space="0" w:color="auto"/>
              <w:bottom w:val="single" w:sz="4" w:space="0" w:color="auto"/>
              <w:right w:val="single" w:sz="4" w:space="0" w:color="auto"/>
            </w:tcBorders>
            <w:vAlign w:val="center"/>
          </w:tcPr>
          <w:p w14:paraId="45026A06"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w:t>
            </w:r>
            <w:r w:rsidRPr="00E8382E">
              <w:rPr>
                <w:rFonts w:ascii="微软雅黑" w:eastAsia="微软雅黑" w:hAnsi="微软雅黑"/>
                <w:color w:val="000000" w:themeColor="text1"/>
                <w:sz w:val="21"/>
                <w:szCs w:val="21"/>
                <w:lang w:eastAsia="zh-CN"/>
              </w:rPr>
              <w:t>RM</w:t>
            </w:r>
          </w:p>
        </w:tc>
        <w:tc>
          <w:tcPr>
            <w:tcW w:w="287" w:type="pct"/>
            <w:tcBorders>
              <w:top w:val="single" w:sz="6" w:space="0" w:color="auto"/>
              <w:left w:val="single" w:sz="4" w:space="0" w:color="auto"/>
              <w:bottom w:val="single" w:sz="4" w:space="0" w:color="auto"/>
              <w:right w:val="single" w:sz="4" w:space="0" w:color="auto"/>
            </w:tcBorders>
            <w:vAlign w:val="center"/>
          </w:tcPr>
          <w:p w14:paraId="08AA3F7A"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供应商</w:t>
            </w:r>
          </w:p>
        </w:tc>
        <w:tc>
          <w:tcPr>
            <w:tcW w:w="804" w:type="pct"/>
            <w:tcBorders>
              <w:top w:val="single" w:sz="6" w:space="0" w:color="auto"/>
              <w:left w:val="single" w:sz="4" w:space="0" w:color="auto"/>
              <w:bottom w:val="single" w:sz="4" w:space="0" w:color="auto"/>
              <w:right w:val="single" w:sz="4" w:space="0" w:color="auto"/>
            </w:tcBorders>
            <w:vAlign w:val="center"/>
          </w:tcPr>
          <w:p w14:paraId="0651CFE4"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供应商根据确认的发货计划创建发货单；此步骤中涉及到包装功能，可以进行包装和装拖的操作，然后打印物料码、箱码和送货单条码。</w:t>
            </w:r>
          </w:p>
        </w:tc>
        <w:tc>
          <w:tcPr>
            <w:tcW w:w="595" w:type="pct"/>
            <w:tcBorders>
              <w:top w:val="single" w:sz="6" w:space="0" w:color="auto"/>
              <w:left w:val="single" w:sz="4" w:space="0" w:color="auto"/>
              <w:bottom w:val="single" w:sz="4" w:space="0" w:color="auto"/>
              <w:right w:val="single" w:sz="4" w:space="0" w:color="auto"/>
            </w:tcBorders>
            <w:vAlign w:val="center"/>
          </w:tcPr>
          <w:p w14:paraId="0BA1038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7FF32CD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B4E2C2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7B42C00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4ACE110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065EAAB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7247DCD0" w14:textId="78C7A4D0" w:rsidTr="00E8790C">
        <w:trPr>
          <w:trHeight w:val="568"/>
          <w:jc w:val="center"/>
        </w:trPr>
        <w:tc>
          <w:tcPr>
            <w:tcW w:w="5000" w:type="pct"/>
            <w:gridSpan w:val="12"/>
            <w:tcBorders>
              <w:top w:val="single" w:sz="6" w:space="0" w:color="auto"/>
              <w:left w:val="single" w:sz="4" w:space="0" w:color="auto"/>
              <w:right w:val="single" w:sz="4" w:space="0" w:color="auto"/>
            </w:tcBorders>
            <w:shd w:val="clear" w:color="auto" w:fill="FFFF00"/>
            <w:vAlign w:val="center"/>
          </w:tcPr>
          <w:p w14:paraId="1E0AAF35" w14:textId="76F883B4"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w:t>
            </w:r>
            <w:r>
              <w:rPr>
                <w:rFonts w:ascii="微软雅黑" w:eastAsia="微软雅黑" w:hAnsi="微软雅黑"/>
                <w:b/>
                <w:bCs/>
                <w:color w:val="000000" w:themeColor="text1"/>
                <w:sz w:val="21"/>
                <w:szCs w:val="21"/>
                <w:highlight w:val="yellow"/>
                <w:lang w:eastAsia="zh-CN"/>
              </w:rPr>
              <w:t>-</w:t>
            </w:r>
            <w:r>
              <w:rPr>
                <w:rFonts w:ascii="微软雅黑" w:eastAsia="微软雅黑" w:hAnsi="微软雅黑" w:hint="eastAsia"/>
                <w:b/>
                <w:bCs/>
                <w:color w:val="000000" w:themeColor="text1"/>
                <w:sz w:val="21"/>
                <w:szCs w:val="21"/>
                <w:highlight w:val="yellow"/>
                <w:lang w:eastAsia="zh-CN"/>
              </w:rPr>
              <w:t>仓储</w:t>
            </w:r>
          </w:p>
        </w:tc>
      </w:tr>
      <w:tr w:rsidR="001F62B7" w14:paraId="2F875803" w14:textId="1AF0509C" w:rsidTr="001F62B7">
        <w:trPr>
          <w:trHeight w:val="967"/>
          <w:jc w:val="center"/>
        </w:trPr>
        <w:tc>
          <w:tcPr>
            <w:tcW w:w="253" w:type="pct"/>
            <w:tcBorders>
              <w:top w:val="single" w:sz="6" w:space="0" w:color="auto"/>
              <w:left w:val="single" w:sz="4" w:space="0" w:color="auto"/>
              <w:right w:val="single" w:sz="4" w:space="0" w:color="auto"/>
            </w:tcBorders>
            <w:vAlign w:val="center"/>
          </w:tcPr>
          <w:p w14:paraId="49EF057B"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71B22B81"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仓管员确认到货信息</w:t>
            </w:r>
          </w:p>
        </w:tc>
        <w:tc>
          <w:tcPr>
            <w:tcW w:w="361" w:type="pct"/>
            <w:tcBorders>
              <w:top w:val="single" w:sz="6" w:space="0" w:color="auto"/>
              <w:left w:val="single" w:sz="4" w:space="0" w:color="auto"/>
              <w:bottom w:val="single" w:sz="4" w:space="0" w:color="auto"/>
              <w:right w:val="single" w:sz="4" w:space="0" w:color="auto"/>
            </w:tcBorders>
            <w:vAlign w:val="center"/>
          </w:tcPr>
          <w:p w14:paraId="5B3BDC50"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w:t>
            </w:r>
            <w:r w:rsidRPr="00E8382E">
              <w:rPr>
                <w:rFonts w:ascii="微软雅黑" w:eastAsia="微软雅黑" w:hAnsi="微软雅黑"/>
                <w:color w:val="000000" w:themeColor="text1"/>
                <w:sz w:val="21"/>
                <w:szCs w:val="21"/>
                <w:lang w:eastAsia="zh-CN"/>
              </w:rPr>
              <w:t>RM</w:t>
            </w:r>
          </w:p>
        </w:tc>
        <w:tc>
          <w:tcPr>
            <w:tcW w:w="287" w:type="pct"/>
            <w:tcBorders>
              <w:top w:val="single" w:sz="6" w:space="0" w:color="auto"/>
              <w:left w:val="single" w:sz="4" w:space="0" w:color="auto"/>
              <w:bottom w:val="single" w:sz="4" w:space="0" w:color="auto"/>
              <w:right w:val="single" w:sz="4" w:space="0" w:color="auto"/>
            </w:tcBorders>
            <w:vAlign w:val="center"/>
          </w:tcPr>
          <w:p w14:paraId="227FCAFF"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仓管员</w:t>
            </w:r>
          </w:p>
        </w:tc>
        <w:tc>
          <w:tcPr>
            <w:tcW w:w="804" w:type="pct"/>
            <w:tcBorders>
              <w:top w:val="single" w:sz="6" w:space="0" w:color="auto"/>
              <w:left w:val="single" w:sz="4" w:space="0" w:color="auto"/>
              <w:bottom w:val="single" w:sz="4" w:space="0" w:color="auto"/>
              <w:right w:val="single" w:sz="4" w:space="0" w:color="auto"/>
            </w:tcBorders>
            <w:vAlign w:val="center"/>
          </w:tcPr>
          <w:p w14:paraId="1B9B5BA0"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仓管员扫描送货单做到货确认，并推送邮件信息给采购员。</w:t>
            </w:r>
          </w:p>
        </w:tc>
        <w:tc>
          <w:tcPr>
            <w:tcW w:w="595" w:type="pct"/>
            <w:tcBorders>
              <w:top w:val="single" w:sz="6" w:space="0" w:color="auto"/>
              <w:left w:val="single" w:sz="4" w:space="0" w:color="auto"/>
              <w:bottom w:val="single" w:sz="4" w:space="0" w:color="auto"/>
              <w:right w:val="single" w:sz="4" w:space="0" w:color="auto"/>
            </w:tcBorders>
            <w:vAlign w:val="center"/>
          </w:tcPr>
          <w:p w14:paraId="3216CB7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6254BC6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6FB3C7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A3D6C3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416CF35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105127A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4BEB42C1" w14:textId="146BB167" w:rsidTr="00E8790C">
        <w:trPr>
          <w:trHeight w:val="608"/>
          <w:jc w:val="center"/>
        </w:trPr>
        <w:tc>
          <w:tcPr>
            <w:tcW w:w="5000" w:type="pct"/>
            <w:gridSpan w:val="12"/>
            <w:tcBorders>
              <w:top w:val="single" w:sz="6" w:space="0" w:color="auto"/>
              <w:left w:val="single" w:sz="4" w:space="0" w:color="auto"/>
              <w:right w:val="single" w:sz="4" w:space="0" w:color="auto"/>
            </w:tcBorders>
            <w:shd w:val="clear" w:color="auto" w:fill="FFFF00"/>
            <w:vAlign w:val="center"/>
          </w:tcPr>
          <w:p w14:paraId="02816D93" w14:textId="3B20B218"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供销中心-采购</w:t>
            </w:r>
          </w:p>
        </w:tc>
      </w:tr>
      <w:tr w:rsidR="001F62B7" w14:paraId="564D2B86" w14:textId="3A5559DF" w:rsidTr="001F62B7">
        <w:trPr>
          <w:trHeight w:val="967"/>
          <w:jc w:val="center"/>
        </w:trPr>
        <w:tc>
          <w:tcPr>
            <w:tcW w:w="253" w:type="pct"/>
            <w:tcBorders>
              <w:top w:val="single" w:sz="6" w:space="0" w:color="auto"/>
              <w:left w:val="single" w:sz="4" w:space="0" w:color="auto"/>
              <w:right w:val="single" w:sz="4" w:space="0" w:color="auto"/>
            </w:tcBorders>
            <w:vAlign w:val="center"/>
          </w:tcPr>
          <w:p w14:paraId="1B6CD1A3"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38B326CB"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创建入库通知单</w:t>
            </w:r>
          </w:p>
        </w:tc>
        <w:tc>
          <w:tcPr>
            <w:tcW w:w="361" w:type="pct"/>
            <w:tcBorders>
              <w:top w:val="single" w:sz="6" w:space="0" w:color="auto"/>
              <w:left w:val="single" w:sz="4" w:space="0" w:color="auto"/>
              <w:bottom w:val="single" w:sz="4" w:space="0" w:color="auto"/>
              <w:right w:val="single" w:sz="4" w:space="0" w:color="auto"/>
            </w:tcBorders>
            <w:vAlign w:val="center"/>
          </w:tcPr>
          <w:p w14:paraId="4BE405A6"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w:t>
            </w:r>
            <w:r w:rsidRPr="00E8382E">
              <w:rPr>
                <w:rFonts w:ascii="微软雅黑" w:eastAsia="微软雅黑" w:hAnsi="微软雅黑"/>
                <w:color w:val="000000" w:themeColor="text1"/>
                <w:sz w:val="21"/>
                <w:szCs w:val="21"/>
                <w:lang w:eastAsia="zh-CN"/>
              </w:rPr>
              <w:t>RM</w:t>
            </w:r>
          </w:p>
        </w:tc>
        <w:tc>
          <w:tcPr>
            <w:tcW w:w="287" w:type="pct"/>
            <w:tcBorders>
              <w:top w:val="single" w:sz="6" w:space="0" w:color="auto"/>
              <w:left w:val="single" w:sz="4" w:space="0" w:color="auto"/>
              <w:bottom w:val="single" w:sz="4" w:space="0" w:color="auto"/>
              <w:right w:val="single" w:sz="4" w:space="0" w:color="auto"/>
            </w:tcBorders>
            <w:vAlign w:val="center"/>
          </w:tcPr>
          <w:p w14:paraId="05B98B39"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采购</w:t>
            </w:r>
            <w:r w:rsidRPr="00E8382E">
              <w:rPr>
                <w:rFonts w:ascii="微软雅黑" w:eastAsia="微软雅黑" w:hAnsi="微软雅黑"/>
                <w:color w:val="000000" w:themeColor="text1"/>
                <w:sz w:val="21"/>
                <w:szCs w:val="21"/>
                <w:lang w:eastAsia="zh-CN"/>
              </w:rPr>
              <w:t>员</w:t>
            </w:r>
          </w:p>
        </w:tc>
        <w:tc>
          <w:tcPr>
            <w:tcW w:w="804" w:type="pct"/>
            <w:tcBorders>
              <w:top w:val="single" w:sz="6" w:space="0" w:color="auto"/>
              <w:left w:val="single" w:sz="4" w:space="0" w:color="auto"/>
              <w:bottom w:val="single" w:sz="4" w:space="0" w:color="auto"/>
              <w:right w:val="single" w:sz="4" w:space="0" w:color="auto"/>
            </w:tcBorders>
            <w:vAlign w:val="center"/>
          </w:tcPr>
          <w:p w14:paraId="3A1EBBFC"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采购员对到货做初步确认后创建入库通知单。</w:t>
            </w:r>
          </w:p>
        </w:tc>
        <w:tc>
          <w:tcPr>
            <w:tcW w:w="595" w:type="pct"/>
            <w:tcBorders>
              <w:top w:val="single" w:sz="6" w:space="0" w:color="auto"/>
              <w:left w:val="single" w:sz="4" w:space="0" w:color="auto"/>
              <w:bottom w:val="single" w:sz="4" w:space="0" w:color="auto"/>
              <w:right w:val="single" w:sz="4" w:space="0" w:color="auto"/>
            </w:tcBorders>
            <w:vAlign w:val="center"/>
          </w:tcPr>
          <w:p w14:paraId="481E87D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68FA707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C00018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15C26E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074E10D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7765A61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2CDD352B" w14:textId="11A0B3CB" w:rsidTr="00E8790C">
        <w:trPr>
          <w:trHeight w:val="426"/>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5D1E2F83" w14:textId="5BB208EE"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w:t>
            </w:r>
            <w:r>
              <w:rPr>
                <w:rFonts w:ascii="微软雅黑" w:eastAsia="微软雅黑" w:hAnsi="微软雅黑"/>
                <w:b/>
                <w:bCs/>
                <w:color w:val="000000" w:themeColor="text1"/>
                <w:sz w:val="21"/>
                <w:szCs w:val="21"/>
                <w:highlight w:val="yellow"/>
                <w:lang w:eastAsia="zh-CN"/>
              </w:rPr>
              <w:t>-</w:t>
            </w:r>
            <w:r>
              <w:rPr>
                <w:rFonts w:ascii="微软雅黑" w:eastAsia="微软雅黑" w:hAnsi="微软雅黑" w:hint="eastAsia"/>
                <w:b/>
                <w:bCs/>
                <w:color w:val="000000" w:themeColor="text1"/>
                <w:sz w:val="21"/>
                <w:szCs w:val="21"/>
                <w:highlight w:val="yellow"/>
                <w:lang w:eastAsia="zh-CN"/>
              </w:rPr>
              <w:t>仓储</w:t>
            </w:r>
          </w:p>
        </w:tc>
      </w:tr>
      <w:tr w:rsidR="001F62B7" w14:paraId="22BCE417" w14:textId="6A119A57" w:rsidTr="001F62B7">
        <w:trPr>
          <w:trHeight w:val="404"/>
          <w:jc w:val="center"/>
        </w:trPr>
        <w:tc>
          <w:tcPr>
            <w:tcW w:w="253" w:type="pct"/>
            <w:tcBorders>
              <w:top w:val="single" w:sz="6" w:space="0" w:color="auto"/>
              <w:left w:val="single" w:sz="4" w:space="0" w:color="auto"/>
              <w:right w:val="single" w:sz="4" w:space="0" w:color="auto"/>
            </w:tcBorders>
            <w:vAlign w:val="center"/>
          </w:tcPr>
          <w:p w14:paraId="3D4D6F04"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5EA8AF5D"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根据入库通知创建入库申请</w:t>
            </w:r>
          </w:p>
        </w:tc>
        <w:tc>
          <w:tcPr>
            <w:tcW w:w="361" w:type="pct"/>
            <w:tcBorders>
              <w:top w:val="single" w:sz="6" w:space="0" w:color="auto"/>
              <w:left w:val="single" w:sz="4" w:space="0" w:color="auto"/>
              <w:bottom w:val="single" w:sz="4" w:space="0" w:color="auto"/>
              <w:right w:val="single" w:sz="4" w:space="0" w:color="auto"/>
            </w:tcBorders>
            <w:vAlign w:val="center"/>
          </w:tcPr>
          <w:p w14:paraId="085C647F"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w:t>
            </w:r>
            <w:r w:rsidRPr="00E8382E">
              <w:rPr>
                <w:rFonts w:ascii="微软雅黑" w:eastAsia="微软雅黑" w:hAnsi="微软雅黑"/>
                <w:color w:val="000000" w:themeColor="text1"/>
                <w:sz w:val="21"/>
                <w:szCs w:val="21"/>
                <w:lang w:eastAsia="zh-CN"/>
              </w:rPr>
              <w:t>RM</w:t>
            </w:r>
          </w:p>
        </w:tc>
        <w:tc>
          <w:tcPr>
            <w:tcW w:w="287" w:type="pct"/>
            <w:tcBorders>
              <w:top w:val="single" w:sz="6" w:space="0" w:color="auto"/>
              <w:left w:val="single" w:sz="4" w:space="0" w:color="auto"/>
              <w:bottom w:val="single" w:sz="4" w:space="0" w:color="auto"/>
              <w:right w:val="single" w:sz="4" w:space="0" w:color="auto"/>
            </w:tcBorders>
            <w:vAlign w:val="center"/>
          </w:tcPr>
          <w:p w14:paraId="5B880A3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仓管员</w:t>
            </w:r>
          </w:p>
        </w:tc>
        <w:tc>
          <w:tcPr>
            <w:tcW w:w="804" w:type="pct"/>
            <w:tcBorders>
              <w:top w:val="single" w:sz="6" w:space="0" w:color="auto"/>
              <w:left w:val="single" w:sz="4" w:space="0" w:color="auto"/>
              <w:bottom w:val="single" w:sz="4" w:space="0" w:color="auto"/>
              <w:right w:val="single" w:sz="4" w:space="0" w:color="auto"/>
            </w:tcBorders>
            <w:vAlign w:val="center"/>
          </w:tcPr>
          <w:p w14:paraId="0CFCD506"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仓管员根据入库通知单创建入库申请，并推送信息到S</w:t>
            </w:r>
            <w:r w:rsidRPr="00E8382E">
              <w:rPr>
                <w:rFonts w:ascii="微软雅黑" w:eastAsia="微软雅黑" w:hAnsi="微软雅黑"/>
                <w:color w:val="000000" w:themeColor="text1"/>
                <w:sz w:val="21"/>
                <w:szCs w:val="21"/>
                <w:lang w:eastAsia="zh-CN"/>
              </w:rPr>
              <w:t>AP</w:t>
            </w:r>
            <w:r w:rsidRPr="00E8382E">
              <w:rPr>
                <w:rFonts w:ascii="微软雅黑" w:eastAsia="微软雅黑" w:hAnsi="微软雅黑" w:hint="eastAsia"/>
                <w:color w:val="000000" w:themeColor="text1"/>
                <w:sz w:val="21"/>
                <w:szCs w:val="21"/>
                <w:lang w:eastAsia="zh-CN"/>
              </w:rPr>
              <w:t>系统</w:t>
            </w:r>
            <w:r w:rsidRPr="00E8382E">
              <w:rPr>
                <w:rFonts w:ascii="微软雅黑" w:eastAsia="微软雅黑" w:hAnsi="微软雅黑"/>
                <w:color w:val="000000" w:themeColor="text1"/>
                <w:sz w:val="21"/>
                <w:szCs w:val="21"/>
                <w:lang w:eastAsia="zh-CN"/>
              </w:rPr>
              <w:t>。</w:t>
            </w:r>
          </w:p>
          <w:p w14:paraId="5A84F004"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借：原材料</w:t>
            </w:r>
          </w:p>
          <w:p w14:paraId="38F8A311"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 xml:space="preserve"> </w:t>
            </w:r>
            <w:r w:rsidRPr="00E8382E">
              <w:rPr>
                <w:rFonts w:ascii="微软雅黑" w:eastAsia="微软雅黑" w:hAnsi="微软雅黑"/>
                <w:color w:val="000000" w:themeColor="text1"/>
                <w:sz w:val="21"/>
                <w:szCs w:val="21"/>
                <w:lang w:eastAsia="zh-CN"/>
              </w:rPr>
              <w:t xml:space="preserve"> </w:t>
            </w:r>
            <w:r w:rsidRPr="00E8382E">
              <w:rPr>
                <w:rFonts w:ascii="微软雅黑" w:eastAsia="微软雅黑" w:hAnsi="微软雅黑" w:hint="eastAsia"/>
                <w:color w:val="000000" w:themeColor="text1"/>
                <w:sz w:val="21"/>
                <w:szCs w:val="21"/>
                <w:lang w:eastAsia="zh-CN"/>
              </w:rPr>
              <w:t>贷：G</w:t>
            </w:r>
            <w:r w:rsidRPr="00E8382E">
              <w:rPr>
                <w:rFonts w:ascii="微软雅黑" w:eastAsia="微软雅黑" w:hAnsi="微软雅黑"/>
                <w:color w:val="000000" w:themeColor="text1"/>
                <w:sz w:val="21"/>
                <w:szCs w:val="21"/>
                <w:lang w:eastAsia="zh-CN"/>
              </w:rPr>
              <w:t>R/IR</w:t>
            </w:r>
          </w:p>
        </w:tc>
        <w:tc>
          <w:tcPr>
            <w:tcW w:w="595" w:type="pct"/>
            <w:tcBorders>
              <w:top w:val="single" w:sz="6" w:space="0" w:color="auto"/>
              <w:left w:val="single" w:sz="4" w:space="0" w:color="auto"/>
              <w:bottom w:val="single" w:sz="4" w:space="0" w:color="auto"/>
              <w:right w:val="single" w:sz="4" w:space="0" w:color="auto"/>
            </w:tcBorders>
            <w:vAlign w:val="center"/>
          </w:tcPr>
          <w:p w14:paraId="3594A64F"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 xml:space="preserve">SRM </w:t>
            </w:r>
            <w:r w:rsidRPr="00E8382E">
              <w:rPr>
                <w:rFonts w:ascii="微软雅黑" w:eastAsia="微软雅黑" w:hAnsi="微软雅黑" w:hint="eastAsia"/>
                <w:color w:val="000000" w:themeColor="text1"/>
                <w:sz w:val="21"/>
                <w:szCs w:val="21"/>
                <w:lang w:eastAsia="zh-CN"/>
              </w:rPr>
              <w:t>-&gt;</w:t>
            </w:r>
            <w:r w:rsidRPr="00E8382E">
              <w:rPr>
                <w:rFonts w:ascii="微软雅黑" w:eastAsia="微软雅黑" w:hAnsi="微软雅黑"/>
                <w:color w:val="000000" w:themeColor="text1"/>
                <w:sz w:val="21"/>
                <w:szCs w:val="21"/>
                <w:lang w:eastAsia="zh-CN"/>
              </w:rPr>
              <w:t xml:space="preserve"> SAP</w:t>
            </w:r>
            <w:r w:rsidRPr="00E8382E">
              <w:rPr>
                <w:rFonts w:ascii="微软雅黑" w:eastAsia="微软雅黑" w:hAnsi="微软雅黑" w:hint="eastAsia"/>
                <w:color w:val="000000" w:themeColor="text1"/>
                <w:sz w:val="21"/>
                <w:szCs w:val="21"/>
                <w:lang w:eastAsia="zh-CN"/>
              </w:rPr>
              <w:t>入库信息传递接口</w:t>
            </w:r>
          </w:p>
        </w:tc>
        <w:tc>
          <w:tcPr>
            <w:tcW w:w="473" w:type="pct"/>
            <w:tcBorders>
              <w:top w:val="single" w:sz="6" w:space="0" w:color="auto"/>
              <w:left w:val="single" w:sz="4" w:space="0" w:color="auto"/>
              <w:bottom w:val="single" w:sz="4" w:space="0" w:color="auto"/>
              <w:right w:val="single" w:sz="4" w:space="0" w:color="auto"/>
            </w:tcBorders>
          </w:tcPr>
          <w:p w14:paraId="24D92D38"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253E778F"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7584460F"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6E809AC4"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405AEF12"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300245D3" w14:textId="7B925BDA" w:rsidTr="00E8790C">
        <w:trPr>
          <w:trHeight w:val="426"/>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38DAC3FD" w14:textId="6463F719"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社会责任部-质量</w:t>
            </w:r>
          </w:p>
        </w:tc>
      </w:tr>
      <w:tr w:rsidR="001F62B7" w14:paraId="7AE19A3C" w14:textId="3B9D9C40" w:rsidTr="001F62B7">
        <w:trPr>
          <w:trHeight w:val="484"/>
          <w:jc w:val="center"/>
        </w:trPr>
        <w:tc>
          <w:tcPr>
            <w:tcW w:w="253" w:type="pct"/>
            <w:tcBorders>
              <w:top w:val="single" w:sz="6" w:space="0" w:color="auto"/>
              <w:left w:val="single" w:sz="4" w:space="0" w:color="auto"/>
              <w:bottom w:val="single" w:sz="6" w:space="0" w:color="auto"/>
              <w:right w:val="single" w:sz="4" w:space="0" w:color="auto"/>
            </w:tcBorders>
            <w:vAlign w:val="center"/>
          </w:tcPr>
          <w:p w14:paraId="623D6CB8"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w:t>
            </w:r>
          </w:p>
        </w:tc>
        <w:tc>
          <w:tcPr>
            <w:tcW w:w="336" w:type="pct"/>
            <w:gridSpan w:val="2"/>
            <w:tcBorders>
              <w:top w:val="single" w:sz="6" w:space="0" w:color="auto"/>
              <w:left w:val="single" w:sz="4" w:space="0" w:color="auto"/>
              <w:bottom w:val="single" w:sz="6" w:space="0" w:color="auto"/>
              <w:right w:val="single" w:sz="4" w:space="0" w:color="auto"/>
            </w:tcBorders>
            <w:vAlign w:val="center"/>
          </w:tcPr>
          <w:p w14:paraId="6980AA1B"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质检员对启用质检的物料进行检验</w:t>
            </w:r>
          </w:p>
        </w:tc>
        <w:tc>
          <w:tcPr>
            <w:tcW w:w="361" w:type="pct"/>
            <w:tcBorders>
              <w:top w:val="single" w:sz="6" w:space="0" w:color="auto"/>
              <w:left w:val="single" w:sz="4" w:space="0" w:color="auto"/>
              <w:bottom w:val="single" w:sz="6" w:space="0" w:color="auto"/>
              <w:right w:val="single" w:sz="4" w:space="0" w:color="auto"/>
            </w:tcBorders>
            <w:vAlign w:val="center"/>
          </w:tcPr>
          <w:p w14:paraId="080AB0CB"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线下</w:t>
            </w:r>
          </w:p>
        </w:tc>
        <w:tc>
          <w:tcPr>
            <w:tcW w:w="287" w:type="pct"/>
            <w:tcBorders>
              <w:top w:val="single" w:sz="6" w:space="0" w:color="auto"/>
              <w:left w:val="single" w:sz="4" w:space="0" w:color="auto"/>
              <w:bottom w:val="single" w:sz="6" w:space="0" w:color="auto"/>
              <w:right w:val="single" w:sz="4" w:space="0" w:color="auto"/>
            </w:tcBorders>
            <w:vAlign w:val="center"/>
          </w:tcPr>
          <w:p w14:paraId="1D2D0D34"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质检员</w:t>
            </w:r>
          </w:p>
        </w:tc>
        <w:tc>
          <w:tcPr>
            <w:tcW w:w="804" w:type="pct"/>
            <w:tcBorders>
              <w:top w:val="single" w:sz="6" w:space="0" w:color="auto"/>
              <w:left w:val="single" w:sz="4" w:space="0" w:color="auto"/>
              <w:bottom w:val="single" w:sz="6" w:space="0" w:color="auto"/>
              <w:right w:val="single" w:sz="4" w:space="0" w:color="auto"/>
            </w:tcBorders>
            <w:vAlign w:val="center"/>
          </w:tcPr>
          <w:p w14:paraId="646032DE" w14:textId="14FB0ED3"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SAP 中用“管理检验批次”可以查看需要检验的来料信息。</w:t>
            </w:r>
          </w:p>
        </w:tc>
        <w:tc>
          <w:tcPr>
            <w:tcW w:w="595" w:type="pct"/>
            <w:tcBorders>
              <w:top w:val="single" w:sz="6" w:space="0" w:color="auto"/>
              <w:left w:val="single" w:sz="4" w:space="0" w:color="auto"/>
              <w:bottom w:val="single" w:sz="6" w:space="0" w:color="auto"/>
              <w:right w:val="single" w:sz="4" w:space="0" w:color="auto"/>
            </w:tcBorders>
            <w:vAlign w:val="center"/>
          </w:tcPr>
          <w:p w14:paraId="598C6A94"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6" w:space="0" w:color="auto"/>
              <w:right w:val="single" w:sz="4" w:space="0" w:color="auto"/>
            </w:tcBorders>
          </w:tcPr>
          <w:p w14:paraId="2664CA66"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tcPr>
          <w:p w14:paraId="40D44BAF"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tcPr>
          <w:p w14:paraId="5DC8A7C2"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6" w:space="0" w:color="auto"/>
              <w:right w:val="single" w:sz="4" w:space="0" w:color="auto"/>
            </w:tcBorders>
          </w:tcPr>
          <w:p w14:paraId="75D8A0E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6" w:space="0" w:color="auto"/>
              <w:right w:val="single" w:sz="4" w:space="0" w:color="auto"/>
            </w:tcBorders>
          </w:tcPr>
          <w:p w14:paraId="288006D6"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2E488AE3" w14:textId="52931370" w:rsidTr="001F62B7">
        <w:trPr>
          <w:trHeight w:val="484"/>
          <w:jc w:val="center"/>
        </w:trPr>
        <w:tc>
          <w:tcPr>
            <w:tcW w:w="253" w:type="pct"/>
            <w:tcBorders>
              <w:top w:val="single" w:sz="6" w:space="0" w:color="auto"/>
              <w:left w:val="single" w:sz="4" w:space="0" w:color="auto"/>
              <w:bottom w:val="single" w:sz="6" w:space="0" w:color="auto"/>
              <w:right w:val="single" w:sz="4" w:space="0" w:color="auto"/>
            </w:tcBorders>
            <w:vAlign w:val="center"/>
          </w:tcPr>
          <w:p w14:paraId="3BE6F445"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36" w:type="pct"/>
            <w:gridSpan w:val="2"/>
            <w:tcBorders>
              <w:top w:val="single" w:sz="6" w:space="0" w:color="auto"/>
              <w:left w:val="single" w:sz="4" w:space="0" w:color="auto"/>
              <w:bottom w:val="single" w:sz="6" w:space="0" w:color="auto"/>
              <w:right w:val="single" w:sz="4" w:space="0" w:color="auto"/>
            </w:tcBorders>
            <w:vAlign w:val="center"/>
          </w:tcPr>
          <w:p w14:paraId="2635DA4D"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质检员将质检结果录入系统</w:t>
            </w:r>
          </w:p>
        </w:tc>
        <w:tc>
          <w:tcPr>
            <w:tcW w:w="361" w:type="pct"/>
            <w:tcBorders>
              <w:top w:val="single" w:sz="6" w:space="0" w:color="auto"/>
              <w:left w:val="single" w:sz="4" w:space="0" w:color="auto"/>
              <w:bottom w:val="single" w:sz="6" w:space="0" w:color="auto"/>
              <w:right w:val="single" w:sz="4" w:space="0" w:color="auto"/>
            </w:tcBorders>
            <w:vAlign w:val="center"/>
          </w:tcPr>
          <w:p w14:paraId="7B0490A3"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记录检验结果</w:t>
            </w:r>
          </w:p>
        </w:tc>
        <w:tc>
          <w:tcPr>
            <w:tcW w:w="287" w:type="pct"/>
            <w:tcBorders>
              <w:top w:val="single" w:sz="6" w:space="0" w:color="auto"/>
              <w:left w:val="single" w:sz="4" w:space="0" w:color="auto"/>
              <w:bottom w:val="single" w:sz="6" w:space="0" w:color="auto"/>
              <w:right w:val="single" w:sz="4" w:space="0" w:color="auto"/>
            </w:tcBorders>
            <w:vAlign w:val="center"/>
          </w:tcPr>
          <w:p w14:paraId="792DC728"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质检员</w:t>
            </w:r>
          </w:p>
        </w:tc>
        <w:tc>
          <w:tcPr>
            <w:tcW w:w="804" w:type="pct"/>
            <w:tcBorders>
              <w:top w:val="single" w:sz="6" w:space="0" w:color="auto"/>
              <w:left w:val="single" w:sz="4" w:space="0" w:color="auto"/>
              <w:bottom w:val="single" w:sz="6" w:space="0" w:color="auto"/>
              <w:right w:val="single" w:sz="4" w:space="0" w:color="auto"/>
            </w:tcBorders>
            <w:vAlign w:val="center"/>
          </w:tcPr>
          <w:p w14:paraId="6C3E32CE"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质检员查询质检任务（检验批）进行检验，并录入检验结果及缺陷记录。</w:t>
            </w:r>
          </w:p>
        </w:tc>
        <w:tc>
          <w:tcPr>
            <w:tcW w:w="595" w:type="pct"/>
            <w:tcBorders>
              <w:top w:val="single" w:sz="6" w:space="0" w:color="auto"/>
              <w:left w:val="single" w:sz="4" w:space="0" w:color="auto"/>
              <w:bottom w:val="single" w:sz="6" w:space="0" w:color="auto"/>
              <w:right w:val="single" w:sz="4" w:space="0" w:color="auto"/>
            </w:tcBorders>
            <w:vAlign w:val="center"/>
          </w:tcPr>
          <w:p w14:paraId="292FEA9E"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6" w:space="0" w:color="auto"/>
              <w:right w:val="single" w:sz="4" w:space="0" w:color="auto"/>
            </w:tcBorders>
          </w:tcPr>
          <w:p w14:paraId="602936E1"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tcPr>
          <w:p w14:paraId="5B8205F0"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tcPr>
          <w:p w14:paraId="623E1AA0"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6" w:space="0" w:color="auto"/>
              <w:right w:val="single" w:sz="4" w:space="0" w:color="auto"/>
            </w:tcBorders>
          </w:tcPr>
          <w:p w14:paraId="039051E2"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6" w:space="0" w:color="auto"/>
              <w:right w:val="single" w:sz="4" w:space="0" w:color="auto"/>
            </w:tcBorders>
          </w:tcPr>
          <w:p w14:paraId="6F5D856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2B967245" w14:textId="71D3B8D3" w:rsidTr="001F62B7">
        <w:trPr>
          <w:trHeight w:val="484"/>
          <w:jc w:val="center"/>
        </w:trPr>
        <w:tc>
          <w:tcPr>
            <w:tcW w:w="253" w:type="pct"/>
            <w:tcBorders>
              <w:top w:val="single" w:sz="6" w:space="0" w:color="auto"/>
              <w:left w:val="single" w:sz="4" w:space="0" w:color="auto"/>
              <w:bottom w:val="single" w:sz="6" w:space="0" w:color="auto"/>
              <w:right w:val="single" w:sz="4" w:space="0" w:color="auto"/>
            </w:tcBorders>
            <w:vAlign w:val="center"/>
          </w:tcPr>
          <w:p w14:paraId="3004F7FD"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336" w:type="pct"/>
            <w:gridSpan w:val="2"/>
            <w:tcBorders>
              <w:top w:val="single" w:sz="6" w:space="0" w:color="auto"/>
              <w:left w:val="single" w:sz="4" w:space="0" w:color="auto"/>
              <w:bottom w:val="single" w:sz="6" w:space="0" w:color="auto"/>
              <w:right w:val="single" w:sz="4" w:space="0" w:color="auto"/>
            </w:tcBorders>
            <w:vAlign w:val="center"/>
          </w:tcPr>
          <w:p w14:paraId="49AA705D"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制定最终质检决策</w:t>
            </w:r>
          </w:p>
        </w:tc>
        <w:tc>
          <w:tcPr>
            <w:tcW w:w="361" w:type="pct"/>
            <w:tcBorders>
              <w:top w:val="single" w:sz="6" w:space="0" w:color="auto"/>
              <w:left w:val="single" w:sz="4" w:space="0" w:color="auto"/>
              <w:bottom w:val="single" w:sz="6" w:space="0" w:color="auto"/>
              <w:right w:val="single" w:sz="4" w:space="0" w:color="auto"/>
            </w:tcBorders>
            <w:vAlign w:val="center"/>
          </w:tcPr>
          <w:p w14:paraId="2AA57641"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管理使用决策</w:t>
            </w:r>
          </w:p>
        </w:tc>
        <w:tc>
          <w:tcPr>
            <w:tcW w:w="287" w:type="pct"/>
            <w:tcBorders>
              <w:top w:val="single" w:sz="6" w:space="0" w:color="auto"/>
              <w:left w:val="single" w:sz="4" w:space="0" w:color="auto"/>
              <w:bottom w:val="single" w:sz="6" w:space="0" w:color="auto"/>
              <w:right w:val="single" w:sz="4" w:space="0" w:color="auto"/>
            </w:tcBorders>
            <w:vAlign w:val="center"/>
          </w:tcPr>
          <w:p w14:paraId="28B6669E"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质量经理</w:t>
            </w:r>
          </w:p>
        </w:tc>
        <w:tc>
          <w:tcPr>
            <w:tcW w:w="804" w:type="pct"/>
            <w:tcBorders>
              <w:top w:val="single" w:sz="6" w:space="0" w:color="auto"/>
              <w:left w:val="single" w:sz="4" w:space="0" w:color="auto"/>
              <w:bottom w:val="single" w:sz="6" w:space="0" w:color="auto"/>
              <w:right w:val="single" w:sz="4" w:space="0" w:color="auto"/>
            </w:tcBorders>
            <w:vAlign w:val="center"/>
          </w:tcPr>
          <w:p w14:paraId="788B8E6A"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质量负责人根据检验结果对该批货物是否合格做最终决策。</w:t>
            </w:r>
          </w:p>
          <w:p w14:paraId="1CE3829A"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如存在非关键缺陷告知采购经理，采购经理与供应商沟通处理方案，①通知供应商注意②需要供应商重</w:t>
            </w:r>
            <w:r w:rsidRPr="00E8382E">
              <w:rPr>
                <w:rFonts w:ascii="微软雅黑" w:eastAsia="微软雅黑" w:hAnsi="微软雅黑" w:hint="eastAsia"/>
                <w:color w:val="000000" w:themeColor="text1"/>
                <w:sz w:val="21"/>
                <w:szCs w:val="21"/>
                <w:lang w:eastAsia="zh-CN"/>
              </w:rPr>
              <w:lastRenderedPageBreak/>
              <w:t>新提供合格物料③向供应商索赔。</w:t>
            </w:r>
          </w:p>
          <w:p w14:paraId="5F161ECB"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合格则将物料库存由质检状态转到可用状态，不合格则做退货给供应商或者冻结库存的处理，然后将信息传输到S</w:t>
            </w:r>
            <w:r w:rsidRPr="00E8382E">
              <w:rPr>
                <w:rFonts w:ascii="微软雅黑" w:eastAsia="微软雅黑" w:hAnsi="微软雅黑"/>
                <w:color w:val="000000" w:themeColor="text1"/>
                <w:sz w:val="21"/>
                <w:szCs w:val="21"/>
                <w:lang w:eastAsia="zh-CN"/>
              </w:rPr>
              <w:t>RM</w:t>
            </w:r>
            <w:r w:rsidRPr="00E8382E">
              <w:rPr>
                <w:rFonts w:ascii="微软雅黑" w:eastAsia="微软雅黑" w:hAnsi="微软雅黑" w:hint="eastAsia"/>
                <w:color w:val="000000" w:themeColor="text1"/>
                <w:sz w:val="21"/>
                <w:szCs w:val="21"/>
                <w:lang w:eastAsia="zh-CN"/>
              </w:rPr>
              <w:t>系统。</w:t>
            </w:r>
          </w:p>
          <w:p w14:paraId="6EA82B35"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同时需要退回供应商的通知仓库退回。</w:t>
            </w:r>
          </w:p>
        </w:tc>
        <w:tc>
          <w:tcPr>
            <w:tcW w:w="595" w:type="pct"/>
            <w:tcBorders>
              <w:top w:val="single" w:sz="6" w:space="0" w:color="auto"/>
              <w:left w:val="single" w:sz="4" w:space="0" w:color="auto"/>
              <w:bottom w:val="single" w:sz="6" w:space="0" w:color="auto"/>
              <w:right w:val="single" w:sz="4" w:space="0" w:color="auto"/>
            </w:tcBorders>
            <w:vAlign w:val="center"/>
          </w:tcPr>
          <w:p w14:paraId="448E8BD0"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lastRenderedPageBreak/>
              <w:t>S</w:t>
            </w:r>
            <w:r w:rsidRPr="00E8382E">
              <w:rPr>
                <w:rFonts w:ascii="微软雅黑" w:eastAsia="微软雅黑" w:hAnsi="微软雅黑"/>
                <w:color w:val="000000" w:themeColor="text1"/>
                <w:sz w:val="21"/>
                <w:szCs w:val="21"/>
                <w:lang w:eastAsia="zh-CN"/>
              </w:rPr>
              <w:t xml:space="preserve">AP </w:t>
            </w:r>
            <w:r w:rsidRPr="00E8382E">
              <w:rPr>
                <w:rFonts w:ascii="微软雅黑" w:eastAsia="微软雅黑" w:hAnsi="微软雅黑" w:hint="eastAsia"/>
                <w:color w:val="000000" w:themeColor="text1"/>
                <w:sz w:val="21"/>
                <w:szCs w:val="21"/>
                <w:lang w:eastAsia="zh-CN"/>
              </w:rPr>
              <w:t>-&gt;</w:t>
            </w:r>
            <w:r w:rsidRPr="00E8382E">
              <w:rPr>
                <w:rFonts w:ascii="微软雅黑" w:eastAsia="微软雅黑" w:hAnsi="微软雅黑"/>
                <w:color w:val="000000" w:themeColor="text1"/>
                <w:sz w:val="21"/>
                <w:szCs w:val="21"/>
                <w:lang w:eastAsia="zh-CN"/>
              </w:rPr>
              <w:t xml:space="preserve"> SRM</w:t>
            </w:r>
            <w:r w:rsidRPr="00E8382E">
              <w:rPr>
                <w:rFonts w:ascii="微软雅黑" w:eastAsia="微软雅黑" w:hAnsi="微软雅黑" w:hint="eastAsia"/>
                <w:color w:val="000000" w:themeColor="text1"/>
                <w:sz w:val="21"/>
                <w:szCs w:val="21"/>
                <w:lang w:eastAsia="zh-CN"/>
              </w:rPr>
              <w:t>入库单检验结果库存处理信息反馈接口</w:t>
            </w:r>
            <w:r w:rsidRPr="00E8382E">
              <w:rPr>
                <w:rFonts w:ascii="微软雅黑" w:eastAsia="微软雅黑" w:hAnsi="微软雅黑"/>
                <w:color w:val="000000" w:themeColor="text1"/>
                <w:sz w:val="21"/>
                <w:szCs w:val="21"/>
                <w:lang w:eastAsia="zh-CN"/>
              </w:rPr>
              <w:t>.</w:t>
            </w:r>
          </w:p>
        </w:tc>
        <w:tc>
          <w:tcPr>
            <w:tcW w:w="473" w:type="pct"/>
            <w:tcBorders>
              <w:top w:val="single" w:sz="6" w:space="0" w:color="auto"/>
              <w:left w:val="single" w:sz="4" w:space="0" w:color="auto"/>
              <w:bottom w:val="single" w:sz="6" w:space="0" w:color="auto"/>
              <w:right w:val="single" w:sz="4" w:space="0" w:color="auto"/>
            </w:tcBorders>
          </w:tcPr>
          <w:p w14:paraId="1CBBA7B5"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tcPr>
          <w:p w14:paraId="4F14DB81"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tcPr>
          <w:p w14:paraId="29C79B6D"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6" w:space="0" w:color="auto"/>
              <w:right w:val="single" w:sz="4" w:space="0" w:color="auto"/>
            </w:tcBorders>
          </w:tcPr>
          <w:p w14:paraId="69A261A9"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6" w:space="0" w:color="auto"/>
              <w:right w:val="single" w:sz="4" w:space="0" w:color="auto"/>
            </w:tcBorders>
          </w:tcPr>
          <w:p w14:paraId="626672F5"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3C0B7334" w14:textId="0F550809" w:rsidTr="00E8790C">
        <w:trPr>
          <w:trHeight w:val="426"/>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4C21EB61" w14:textId="2806A336"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供销中心-采购</w:t>
            </w:r>
          </w:p>
        </w:tc>
      </w:tr>
      <w:tr w:rsidR="001F62B7" w14:paraId="4A6641CF" w14:textId="4C4FC539" w:rsidTr="001F62B7">
        <w:trPr>
          <w:trHeight w:val="386"/>
          <w:jc w:val="center"/>
        </w:trPr>
        <w:tc>
          <w:tcPr>
            <w:tcW w:w="253" w:type="pct"/>
            <w:tcBorders>
              <w:top w:val="single" w:sz="6" w:space="0" w:color="auto"/>
              <w:left w:val="single" w:sz="4" w:space="0" w:color="auto"/>
              <w:right w:val="single" w:sz="4" w:space="0" w:color="auto"/>
            </w:tcBorders>
            <w:vAlign w:val="center"/>
          </w:tcPr>
          <w:p w14:paraId="1E4F788B"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69D0407D"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采购员允许供应商申请开票</w:t>
            </w:r>
          </w:p>
        </w:tc>
        <w:tc>
          <w:tcPr>
            <w:tcW w:w="361" w:type="pct"/>
            <w:tcBorders>
              <w:top w:val="single" w:sz="6" w:space="0" w:color="auto"/>
              <w:left w:val="single" w:sz="4" w:space="0" w:color="auto"/>
              <w:bottom w:val="single" w:sz="4" w:space="0" w:color="auto"/>
              <w:right w:val="single" w:sz="4" w:space="0" w:color="auto"/>
            </w:tcBorders>
            <w:vAlign w:val="center"/>
          </w:tcPr>
          <w:p w14:paraId="7546ED00"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SRM</w:t>
            </w:r>
          </w:p>
        </w:tc>
        <w:tc>
          <w:tcPr>
            <w:tcW w:w="287" w:type="pct"/>
            <w:tcBorders>
              <w:top w:val="single" w:sz="6" w:space="0" w:color="auto"/>
              <w:left w:val="single" w:sz="4" w:space="0" w:color="auto"/>
              <w:bottom w:val="single" w:sz="4" w:space="0" w:color="auto"/>
              <w:right w:val="single" w:sz="4" w:space="0" w:color="auto"/>
            </w:tcBorders>
            <w:vAlign w:val="center"/>
          </w:tcPr>
          <w:p w14:paraId="3CFF00ED"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1DD35B8B" w14:textId="650E1FFF"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采购员对已经检验合格</w:t>
            </w:r>
            <w:r w:rsidRPr="00E8382E">
              <w:rPr>
                <w:rFonts w:ascii="微软雅黑" w:eastAsia="微软雅黑" w:hAnsi="微软雅黑" w:hint="eastAsia"/>
                <w:color w:val="000000" w:themeColor="text1"/>
                <w:sz w:val="21"/>
                <w:szCs w:val="21"/>
                <w:lang w:eastAsia="zh-CN"/>
              </w:rPr>
              <w:t>的</w:t>
            </w:r>
            <w:r w:rsidRPr="00E8382E">
              <w:rPr>
                <w:rFonts w:ascii="微软雅黑" w:eastAsia="微软雅黑" w:hAnsi="微软雅黑"/>
                <w:color w:val="000000" w:themeColor="text1"/>
                <w:sz w:val="21"/>
                <w:szCs w:val="21"/>
                <w:lang w:eastAsia="zh-CN"/>
              </w:rPr>
              <w:t>入库单标记供应商可申请开票。</w:t>
            </w:r>
          </w:p>
        </w:tc>
        <w:tc>
          <w:tcPr>
            <w:tcW w:w="595" w:type="pct"/>
            <w:tcBorders>
              <w:top w:val="single" w:sz="6" w:space="0" w:color="auto"/>
              <w:left w:val="single" w:sz="4" w:space="0" w:color="auto"/>
              <w:bottom w:val="single" w:sz="4" w:space="0" w:color="auto"/>
              <w:right w:val="single" w:sz="4" w:space="0" w:color="auto"/>
            </w:tcBorders>
            <w:vAlign w:val="center"/>
          </w:tcPr>
          <w:p w14:paraId="506B95FF"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28076242"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246DE75"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460E69E"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547C25DF"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2B4E0582"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1E396D6A" w14:textId="6B3611FC" w:rsidTr="001F62B7">
        <w:trPr>
          <w:trHeight w:val="386"/>
          <w:jc w:val="center"/>
        </w:trPr>
        <w:tc>
          <w:tcPr>
            <w:tcW w:w="253" w:type="pct"/>
            <w:tcBorders>
              <w:top w:val="single" w:sz="6" w:space="0" w:color="auto"/>
              <w:left w:val="single" w:sz="4" w:space="0" w:color="auto"/>
              <w:right w:val="single" w:sz="4" w:space="0" w:color="auto"/>
            </w:tcBorders>
            <w:vAlign w:val="center"/>
          </w:tcPr>
          <w:p w14:paraId="4FF78ACC"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6694A3D3"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供应商在SRM中</w:t>
            </w:r>
            <w:r>
              <w:rPr>
                <w:rFonts w:ascii="微软雅黑" w:eastAsia="微软雅黑" w:hAnsi="微软雅黑"/>
                <w:color w:val="000000" w:themeColor="text1"/>
                <w:lang w:eastAsia="zh-CN"/>
              </w:rPr>
              <w:t>基于</w:t>
            </w:r>
            <w:r>
              <w:rPr>
                <w:rFonts w:ascii="微软雅黑" w:eastAsia="微软雅黑" w:hAnsi="微软雅黑" w:hint="eastAsia"/>
                <w:color w:val="000000" w:themeColor="text1"/>
                <w:lang w:eastAsia="zh-CN"/>
              </w:rPr>
              <w:lastRenderedPageBreak/>
              <w:t>入库单提交申请提交开票请求</w:t>
            </w:r>
          </w:p>
        </w:tc>
        <w:tc>
          <w:tcPr>
            <w:tcW w:w="361" w:type="pct"/>
            <w:tcBorders>
              <w:top w:val="single" w:sz="6" w:space="0" w:color="auto"/>
              <w:left w:val="single" w:sz="4" w:space="0" w:color="auto"/>
              <w:bottom w:val="single" w:sz="4" w:space="0" w:color="auto"/>
              <w:right w:val="single" w:sz="4" w:space="0" w:color="auto"/>
            </w:tcBorders>
            <w:vAlign w:val="center"/>
          </w:tcPr>
          <w:p w14:paraId="6F5DCF2F"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lastRenderedPageBreak/>
              <w:t>SRM</w:t>
            </w:r>
          </w:p>
        </w:tc>
        <w:tc>
          <w:tcPr>
            <w:tcW w:w="287" w:type="pct"/>
            <w:tcBorders>
              <w:top w:val="single" w:sz="6" w:space="0" w:color="auto"/>
              <w:left w:val="single" w:sz="4" w:space="0" w:color="auto"/>
              <w:bottom w:val="single" w:sz="4" w:space="0" w:color="auto"/>
              <w:right w:val="single" w:sz="4" w:space="0" w:color="auto"/>
            </w:tcBorders>
            <w:vAlign w:val="center"/>
          </w:tcPr>
          <w:p w14:paraId="7CE22FBD"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供应商</w:t>
            </w:r>
          </w:p>
        </w:tc>
        <w:tc>
          <w:tcPr>
            <w:tcW w:w="804" w:type="pct"/>
            <w:tcBorders>
              <w:top w:val="single" w:sz="6" w:space="0" w:color="auto"/>
              <w:left w:val="single" w:sz="4" w:space="0" w:color="auto"/>
              <w:bottom w:val="single" w:sz="4" w:space="0" w:color="auto"/>
              <w:right w:val="single" w:sz="4" w:space="0" w:color="auto"/>
            </w:tcBorders>
            <w:vAlign w:val="center"/>
          </w:tcPr>
          <w:p w14:paraId="0C4E54A2"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p>
        </w:tc>
        <w:tc>
          <w:tcPr>
            <w:tcW w:w="595" w:type="pct"/>
            <w:tcBorders>
              <w:top w:val="single" w:sz="6" w:space="0" w:color="auto"/>
              <w:left w:val="single" w:sz="4" w:space="0" w:color="auto"/>
              <w:bottom w:val="single" w:sz="4" w:space="0" w:color="auto"/>
              <w:right w:val="single" w:sz="4" w:space="0" w:color="auto"/>
            </w:tcBorders>
            <w:vAlign w:val="center"/>
          </w:tcPr>
          <w:p w14:paraId="34117EC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4D3ED12A"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64203650"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7182167E"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26A5DACF"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145CCE83"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19037A31" w14:textId="476B22AC" w:rsidTr="001F62B7">
        <w:trPr>
          <w:trHeight w:val="386"/>
          <w:jc w:val="center"/>
        </w:trPr>
        <w:tc>
          <w:tcPr>
            <w:tcW w:w="253" w:type="pct"/>
            <w:tcBorders>
              <w:top w:val="single" w:sz="6" w:space="0" w:color="auto"/>
              <w:left w:val="single" w:sz="4" w:space="0" w:color="auto"/>
              <w:right w:val="single" w:sz="4" w:space="0" w:color="auto"/>
            </w:tcBorders>
            <w:vAlign w:val="center"/>
          </w:tcPr>
          <w:p w14:paraId="1C273C2C"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283C3476" w14:textId="77777777" w:rsidR="001F62B7" w:rsidRDefault="001F62B7">
            <w:pPr>
              <w:pStyle w:val="table"/>
              <w:adjustRightInd w:val="0"/>
              <w:snapToGrid w:val="0"/>
              <w:rPr>
                <w:rFonts w:ascii="微软雅黑" w:eastAsia="微软雅黑" w:hAnsi="微软雅黑" w:hint="eastAsia"/>
                <w:color w:val="000000" w:themeColor="text1"/>
              </w:rPr>
            </w:pPr>
            <w:r>
              <w:rPr>
                <w:rFonts w:ascii="微软雅黑" w:eastAsia="微软雅黑" w:hAnsi="微软雅黑" w:hint="eastAsia"/>
                <w:color w:val="000000" w:themeColor="text1"/>
                <w:lang w:eastAsia="zh-CN"/>
              </w:rPr>
              <w:t>采购员审核开票请求</w:t>
            </w:r>
          </w:p>
        </w:tc>
        <w:tc>
          <w:tcPr>
            <w:tcW w:w="361" w:type="pct"/>
            <w:tcBorders>
              <w:top w:val="single" w:sz="6" w:space="0" w:color="auto"/>
              <w:left w:val="single" w:sz="4" w:space="0" w:color="auto"/>
              <w:bottom w:val="single" w:sz="4" w:space="0" w:color="auto"/>
              <w:right w:val="single" w:sz="4" w:space="0" w:color="auto"/>
            </w:tcBorders>
            <w:vAlign w:val="center"/>
          </w:tcPr>
          <w:p w14:paraId="28B5497E"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SRM</w:t>
            </w:r>
          </w:p>
        </w:tc>
        <w:tc>
          <w:tcPr>
            <w:tcW w:w="287" w:type="pct"/>
            <w:tcBorders>
              <w:top w:val="single" w:sz="6" w:space="0" w:color="auto"/>
              <w:left w:val="single" w:sz="4" w:space="0" w:color="auto"/>
              <w:bottom w:val="single" w:sz="4" w:space="0" w:color="auto"/>
              <w:right w:val="single" w:sz="4" w:space="0" w:color="auto"/>
            </w:tcBorders>
            <w:vAlign w:val="center"/>
          </w:tcPr>
          <w:p w14:paraId="4DD12A35"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6C4D1F60"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p>
        </w:tc>
        <w:tc>
          <w:tcPr>
            <w:tcW w:w="595" w:type="pct"/>
            <w:tcBorders>
              <w:top w:val="single" w:sz="6" w:space="0" w:color="auto"/>
              <w:left w:val="single" w:sz="4" w:space="0" w:color="auto"/>
              <w:bottom w:val="single" w:sz="4" w:space="0" w:color="auto"/>
              <w:right w:val="single" w:sz="4" w:space="0" w:color="auto"/>
            </w:tcBorders>
            <w:vAlign w:val="center"/>
          </w:tcPr>
          <w:p w14:paraId="65B983D5"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采购员同意后开票，SRM将开票信息传输到SAP生成预制状态的供应商发票。</w:t>
            </w:r>
          </w:p>
        </w:tc>
        <w:tc>
          <w:tcPr>
            <w:tcW w:w="473" w:type="pct"/>
            <w:tcBorders>
              <w:top w:val="single" w:sz="6" w:space="0" w:color="auto"/>
              <w:left w:val="single" w:sz="4" w:space="0" w:color="auto"/>
              <w:bottom w:val="single" w:sz="4" w:space="0" w:color="auto"/>
              <w:right w:val="single" w:sz="4" w:space="0" w:color="auto"/>
            </w:tcBorders>
          </w:tcPr>
          <w:p w14:paraId="3E13BB6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5187172"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68FE2F72"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7A6F2145"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741E0B54"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4D2A373E" w14:textId="3FA59678" w:rsidTr="001F62B7">
        <w:trPr>
          <w:trHeight w:val="386"/>
          <w:jc w:val="center"/>
        </w:trPr>
        <w:tc>
          <w:tcPr>
            <w:tcW w:w="253" w:type="pct"/>
            <w:tcBorders>
              <w:top w:val="single" w:sz="6" w:space="0" w:color="auto"/>
              <w:left w:val="single" w:sz="4" w:space="0" w:color="auto"/>
              <w:right w:val="single" w:sz="4" w:space="0" w:color="auto"/>
            </w:tcBorders>
            <w:vAlign w:val="center"/>
          </w:tcPr>
          <w:p w14:paraId="35736E49"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285AC11C"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查看供应商发票</w:t>
            </w:r>
          </w:p>
        </w:tc>
        <w:tc>
          <w:tcPr>
            <w:tcW w:w="361" w:type="pct"/>
            <w:tcBorders>
              <w:top w:val="single" w:sz="6" w:space="0" w:color="auto"/>
              <w:left w:val="single" w:sz="4" w:space="0" w:color="auto"/>
              <w:bottom w:val="single" w:sz="4" w:space="0" w:color="auto"/>
              <w:right w:val="single" w:sz="4" w:space="0" w:color="auto"/>
            </w:tcBorders>
            <w:vAlign w:val="center"/>
          </w:tcPr>
          <w:p w14:paraId="3CAF19CD"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显示供应商发票/供应商发票清单</w:t>
            </w:r>
          </w:p>
        </w:tc>
        <w:tc>
          <w:tcPr>
            <w:tcW w:w="287" w:type="pct"/>
            <w:tcBorders>
              <w:top w:val="single" w:sz="6" w:space="0" w:color="auto"/>
              <w:left w:val="single" w:sz="4" w:space="0" w:color="auto"/>
              <w:bottom w:val="single" w:sz="4" w:space="0" w:color="auto"/>
              <w:right w:val="single" w:sz="4" w:space="0" w:color="auto"/>
            </w:tcBorders>
            <w:vAlign w:val="center"/>
          </w:tcPr>
          <w:p w14:paraId="247DA404"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0309FF6E"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95" w:type="pct"/>
            <w:tcBorders>
              <w:top w:val="single" w:sz="6" w:space="0" w:color="auto"/>
              <w:left w:val="single" w:sz="4" w:space="0" w:color="auto"/>
              <w:bottom w:val="single" w:sz="4" w:space="0" w:color="auto"/>
              <w:right w:val="single" w:sz="4" w:space="0" w:color="auto"/>
            </w:tcBorders>
            <w:vAlign w:val="center"/>
          </w:tcPr>
          <w:p w14:paraId="3198C780"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78086CF1"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4ABB1A5"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5058DA5"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3117C2D1"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4E8A444C"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06CD927C" w14:textId="296AF51F" w:rsidTr="00E8790C">
        <w:trPr>
          <w:trHeight w:val="426"/>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074A741E" w14:textId="34B5FA0F"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战略和财务中心-财务</w:t>
            </w:r>
          </w:p>
        </w:tc>
      </w:tr>
      <w:tr w:rsidR="001F62B7" w14:paraId="572B3A13" w14:textId="4E554BCF" w:rsidTr="001F62B7">
        <w:trPr>
          <w:trHeight w:val="386"/>
          <w:jc w:val="center"/>
        </w:trPr>
        <w:tc>
          <w:tcPr>
            <w:tcW w:w="253" w:type="pct"/>
            <w:tcBorders>
              <w:top w:val="single" w:sz="6" w:space="0" w:color="auto"/>
              <w:left w:val="single" w:sz="4" w:space="0" w:color="auto"/>
              <w:right w:val="single" w:sz="4" w:space="0" w:color="auto"/>
            </w:tcBorders>
            <w:vAlign w:val="center"/>
          </w:tcPr>
          <w:p w14:paraId="177954B3"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24B30C9A" w14:textId="77777777" w:rsidR="001F62B7" w:rsidRDefault="001F62B7">
            <w:pPr>
              <w:pStyle w:val="table"/>
              <w:adjustRightInd w:val="0"/>
              <w:snapToGrid w:val="0"/>
              <w:rPr>
                <w:rFonts w:ascii="微软雅黑" w:eastAsia="微软雅黑" w:hAnsi="微软雅黑" w:hint="eastAsia"/>
                <w:color w:val="000000" w:themeColor="text1"/>
              </w:rPr>
            </w:pPr>
            <w:r>
              <w:rPr>
                <w:rFonts w:ascii="微软雅黑" w:eastAsia="微软雅黑" w:hAnsi="微软雅黑" w:hint="eastAsia"/>
                <w:color w:val="000000" w:themeColor="text1"/>
                <w:lang w:eastAsia="zh-CN"/>
              </w:rPr>
              <w:t>发票过账</w:t>
            </w:r>
          </w:p>
        </w:tc>
        <w:tc>
          <w:tcPr>
            <w:tcW w:w="361" w:type="pct"/>
            <w:tcBorders>
              <w:top w:val="single" w:sz="6" w:space="0" w:color="auto"/>
              <w:left w:val="single" w:sz="4" w:space="0" w:color="auto"/>
              <w:bottom w:val="single" w:sz="4" w:space="0" w:color="auto"/>
              <w:right w:val="single" w:sz="4" w:space="0" w:color="auto"/>
            </w:tcBorders>
            <w:vAlign w:val="center"/>
          </w:tcPr>
          <w:p w14:paraId="03F744EB"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MIRO</w:t>
            </w:r>
          </w:p>
        </w:tc>
        <w:tc>
          <w:tcPr>
            <w:tcW w:w="287" w:type="pct"/>
            <w:tcBorders>
              <w:top w:val="single" w:sz="6" w:space="0" w:color="auto"/>
              <w:left w:val="single" w:sz="4" w:space="0" w:color="auto"/>
              <w:bottom w:val="single" w:sz="4" w:space="0" w:color="auto"/>
              <w:right w:val="single" w:sz="4" w:space="0" w:color="auto"/>
            </w:tcBorders>
            <w:vAlign w:val="center"/>
          </w:tcPr>
          <w:p w14:paraId="401B9E19"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财务</w:t>
            </w:r>
          </w:p>
        </w:tc>
        <w:tc>
          <w:tcPr>
            <w:tcW w:w="804" w:type="pct"/>
            <w:tcBorders>
              <w:top w:val="single" w:sz="6" w:space="0" w:color="auto"/>
              <w:left w:val="single" w:sz="4" w:space="0" w:color="auto"/>
              <w:bottom w:val="single" w:sz="4" w:space="0" w:color="auto"/>
              <w:right w:val="single" w:sz="4" w:space="0" w:color="auto"/>
            </w:tcBorders>
            <w:vAlign w:val="center"/>
          </w:tcPr>
          <w:p w14:paraId="7E8CFDCB"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如果要核销预付款，需要填写预付款得金额</w:t>
            </w:r>
            <w:r w:rsidRPr="00E8382E">
              <w:rPr>
                <w:rFonts w:ascii="微软雅黑" w:eastAsia="微软雅黑" w:hAnsi="微软雅黑"/>
                <w:color w:val="000000" w:themeColor="text1"/>
                <w:sz w:val="21"/>
                <w:szCs w:val="21"/>
                <w:lang w:eastAsia="zh-CN"/>
              </w:rPr>
              <w:t>（如果需要在这里清算预付款，则要求预付款必须是</w:t>
            </w:r>
            <w:r w:rsidRPr="00E8382E">
              <w:rPr>
                <w:rFonts w:ascii="微软雅黑" w:eastAsia="微软雅黑" w:hAnsi="微软雅黑" w:hint="eastAsia"/>
                <w:color w:val="000000" w:themeColor="text1"/>
                <w:sz w:val="21"/>
                <w:szCs w:val="21"/>
                <w:lang w:eastAsia="zh-CN"/>
              </w:rPr>
              <w:t>对应</w:t>
            </w:r>
            <w:r w:rsidRPr="00E8382E">
              <w:rPr>
                <w:rFonts w:ascii="微软雅黑" w:eastAsia="微软雅黑" w:hAnsi="微软雅黑"/>
                <w:color w:val="000000" w:themeColor="text1"/>
                <w:sz w:val="21"/>
                <w:szCs w:val="21"/>
                <w:lang w:eastAsia="zh-CN"/>
              </w:rPr>
              <w:t>采购订单的)。</w:t>
            </w:r>
          </w:p>
          <w:p w14:paraId="01F1575A"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借：G</w:t>
            </w:r>
            <w:r w:rsidRPr="00E8382E">
              <w:rPr>
                <w:rFonts w:ascii="微软雅黑" w:eastAsia="微软雅黑" w:hAnsi="微软雅黑"/>
                <w:color w:val="000000" w:themeColor="text1"/>
                <w:sz w:val="21"/>
                <w:szCs w:val="21"/>
                <w:lang w:eastAsia="zh-CN"/>
              </w:rPr>
              <w:t>R/IR</w:t>
            </w:r>
          </w:p>
          <w:p w14:paraId="22B0BBE3" w14:textId="77777777" w:rsidR="001F62B7" w:rsidRPr="00E8382E" w:rsidRDefault="001F62B7">
            <w:pPr>
              <w:pStyle w:val="table"/>
              <w:adjustRightInd w:val="0"/>
              <w:snapToGrid w:val="0"/>
              <w:ind w:firstLine="42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进项税</w:t>
            </w:r>
          </w:p>
          <w:p w14:paraId="7124C30A"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 xml:space="preserve"> </w:t>
            </w:r>
            <w:r w:rsidRPr="00E8382E">
              <w:rPr>
                <w:rFonts w:ascii="微软雅黑" w:eastAsia="微软雅黑" w:hAnsi="微软雅黑"/>
                <w:color w:val="000000" w:themeColor="text1"/>
                <w:sz w:val="21"/>
                <w:szCs w:val="21"/>
                <w:lang w:eastAsia="zh-CN"/>
              </w:rPr>
              <w:t xml:space="preserve"> </w:t>
            </w:r>
            <w:r w:rsidRPr="00E8382E">
              <w:rPr>
                <w:rFonts w:ascii="微软雅黑" w:eastAsia="微软雅黑" w:hAnsi="微软雅黑" w:hint="eastAsia"/>
                <w:color w:val="000000" w:themeColor="text1"/>
                <w:sz w:val="21"/>
                <w:szCs w:val="21"/>
                <w:lang w:eastAsia="zh-CN"/>
              </w:rPr>
              <w:t>贷：应付账款</w:t>
            </w:r>
          </w:p>
          <w:p w14:paraId="2A5B43BB"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借：应付账款</w:t>
            </w:r>
          </w:p>
          <w:p w14:paraId="0A422265"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 xml:space="preserve"> </w:t>
            </w:r>
            <w:r w:rsidRPr="00E8382E">
              <w:rPr>
                <w:rFonts w:ascii="微软雅黑" w:eastAsia="微软雅黑" w:hAnsi="微软雅黑"/>
                <w:color w:val="000000" w:themeColor="text1"/>
                <w:sz w:val="21"/>
                <w:szCs w:val="21"/>
                <w:lang w:eastAsia="zh-CN"/>
              </w:rPr>
              <w:t xml:space="preserve"> </w:t>
            </w:r>
            <w:r w:rsidRPr="00E8382E">
              <w:rPr>
                <w:rFonts w:ascii="微软雅黑" w:eastAsia="微软雅黑" w:hAnsi="微软雅黑" w:hint="eastAsia"/>
                <w:color w:val="000000" w:themeColor="text1"/>
                <w:sz w:val="21"/>
                <w:szCs w:val="21"/>
                <w:lang w:eastAsia="zh-CN"/>
              </w:rPr>
              <w:t>贷：预付账款</w:t>
            </w:r>
          </w:p>
        </w:tc>
        <w:tc>
          <w:tcPr>
            <w:tcW w:w="595" w:type="pct"/>
            <w:tcBorders>
              <w:top w:val="single" w:sz="6" w:space="0" w:color="auto"/>
              <w:left w:val="single" w:sz="4" w:space="0" w:color="auto"/>
              <w:bottom w:val="single" w:sz="4" w:space="0" w:color="auto"/>
              <w:right w:val="single" w:sz="4" w:space="0" w:color="auto"/>
            </w:tcBorders>
            <w:vAlign w:val="center"/>
          </w:tcPr>
          <w:p w14:paraId="262E3EC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05AF8C8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03C7610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2596A79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1FA8B33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394A24C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6547DBFA" w14:textId="6C71EBAA" w:rsidTr="00E8790C">
        <w:trPr>
          <w:trHeight w:val="386"/>
          <w:jc w:val="center"/>
        </w:trPr>
        <w:tc>
          <w:tcPr>
            <w:tcW w:w="5000" w:type="pct"/>
            <w:gridSpan w:val="12"/>
            <w:tcBorders>
              <w:top w:val="single" w:sz="6" w:space="0" w:color="auto"/>
              <w:left w:val="single" w:sz="4" w:space="0" w:color="auto"/>
              <w:right w:val="single" w:sz="4" w:space="0" w:color="auto"/>
            </w:tcBorders>
            <w:shd w:val="clear" w:color="auto" w:fill="FFFF00"/>
            <w:vAlign w:val="center"/>
          </w:tcPr>
          <w:p w14:paraId="696ABEE2" w14:textId="2B1FB240"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供销中心-采购</w:t>
            </w:r>
          </w:p>
        </w:tc>
      </w:tr>
      <w:tr w:rsidR="001F62B7" w14:paraId="7E3913B5" w14:textId="3F29D41F" w:rsidTr="001F62B7">
        <w:trPr>
          <w:trHeight w:val="386"/>
          <w:jc w:val="center"/>
        </w:trPr>
        <w:tc>
          <w:tcPr>
            <w:tcW w:w="253" w:type="pct"/>
            <w:tcBorders>
              <w:top w:val="single" w:sz="6" w:space="0" w:color="auto"/>
              <w:left w:val="single" w:sz="4" w:space="0" w:color="auto"/>
              <w:right w:val="single" w:sz="4" w:space="0" w:color="auto"/>
            </w:tcBorders>
            <w:vAlign w:val="center"/>
          </w:tcPr>
          <w:p w14:paraId="10CEFBC3"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6F9D1791" w14:textId="77777777" w:rsidR="001F62B7" w:rsidRPr="00791BDE" w:rsidRDefault="001F62B7">
            <w:pPr>
              <w:pStyle w:val="table"/>
              <w:adjustRightInd w:val="0"/>
              <w:snapToGrid w:val="0"/>
              <w:rPr>
                <w:rFonts w:ascii="微软雅黑" w:eastAsia="微软雅黑" w:hAnsi="微软雅黑" w:hint="eastAsia"/>
                <w:color w:val="000000" w:themeColor="text1"/>
                <w:lang w:eastAsia="zh-CN"/>
              </w:rPr>
            </w:pPr>
            <w:r w:rsidRPr="00791BDE">
              <w:rPr>
                <w:rFonts w:ascii="微软雅黑" w:eastAsia="微软雅黑" w:hAnsi="微软雅黑"/>
                <w:color w:val="000000" w:themeColor="text1"/>
                <w:lang w:eastAsia="zh-CN"/>
              </w:rPr>
              <w:t>针对已过账的发票申请付款</w:t>
            </w:r>
          </w:p>
        </w:tc>
        <w:tc>
          <w:tcPr>
            <w:tcW w:w="361" w:type="pct"/>
            <w:tcBorders>
              <w:top w:val="single" w:sz="6" w:space="0" w:color="auto"/>
              <w:left w:val="single" w:sz="4" w:space="0" w:color="auto"/>
              <w:bottom w:val="single" w:sz="4" w:space="0" w:color="auto"/>
              <w:right w:val="single" w:sz="4" w:space="0" w:color="auto"/>
            </w:tcBorders>
            <w:vAlign w:val="center"/>
          </w:tcPr>
          <w:p w14:paraId="789E0A90"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创建付款申请-中国</w:t>
            </w:r>
          </w:p>
        </w:tc>
        <w:tc>
          <w:tcPr>
            <w:tcW w:w="287" w:type="pct"/>
            <w:tcBorders>
              <w:top w:val="single" w:sz="6" w:space="0" w:color="auto"/>
              <w:left w:val="single" w:sz="4" w:space="0" w:color="auto"/>
              <w:bottom w:val="single" w:sz="4" w:space="0" w:color="auto"/>
              <w:right w:val="single" w:sz="4" w:space="0" w:color="auto"/>
            </w:tcBorders>
            <w:vAlign w:val="center"/>
          </w:tcPr>
          <w:p w14:paraId="62081DF0"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6C71621E"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申请付款时，不同的供应商需要分开申请。</w:t>
            </w:r>
          </w:p>
        </w:tc>
        <w:tc>
          <w:tcPr>
            <w:tcW w:w="595" w:type="pct"/>
            <w:tcBorders>
              <w:top w:val="single" w:sz="6" w:space="0" w:color="auto"/>
              <w:left w:val="single" w:sz="4" w:space="0" w:color="auto"/>
              <w:bottom w:val="single" w:sz="4" w:space="0" w:color="auto"/>
              <w:right w:val="single" w:sz="4" w:space="0" w:color="auto"/>
            </w:tcBorders>
            <w:vAlign w:val="center"/>
          </w:tcPr>
          <w:p w14:paraId="54CE023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160FB4E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016497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345451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03773A6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42BB71F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2FBF6C78" w14:textId="2C0F0BBC" w:rsidTr="001F62B7">
        <w:trPr>
          <w:trHeight w:val="386"/>
          <w:jc w:val="center"/>
        </w:trPr>
        <w:tc>
          <w:tcPr>
            <w:tcW w:w="253" w:type="pct"/>
            <w:tcBorders>
              <w:top w:val="single" w:sz="6" w:space="0" w:color="auto"/>
              <w:left w:val="single" w:sz="4" w:space="0" w:color="auto"/>
              <w:right w:val="single" w:sz="4" w:space="0" w:color="auto"/>
            </w:tcBorders>
            <w:vAlign w:val="center"/>
          </w:tcPr>
          <w:p w14:paraId="6EB60B60"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2</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58DF4F32" w14:textId="77777777" w:rsidR="001F62B7" w:rsidRPr="00791BDE" w:rsidRDefault="001F62B7">
            <w:pPr>
              <w:pStyle w:val="table"/>
              <w:adjustRightInd w:val="0"/>
              <w:snapToGrid w:val="0"/>
              <w:rPr>
                <w:rFonts w:ascii="微软雅黑" w:eastAsia="微软雅黑" w:hAnsi="微软雅黑" w:hint="eastAsia"/>
                <w:color w:val="000000" w:themeColor="text1"/>
              </w:rPr>
            </w:pPr>
            <w:r w:rsidRPr="00791BDE">
              <w:rPr>
                <w:rFonts w:ascii="微软雅黑" w:eastAsia="微软雅黑" w:hAnsi="微软雅黑" w:hint="eastAsia"/>
                <w:color w:val="000000" w:themeColor="text1"/>
                <w:lang w:eastAsia="zh-CN"/>
              </w:rPr>
              <w:t>应付款申请审批</w:t>
            </w:r>
          </w:p>
        </w:tc>
        <w:tc>
          <w:tcPr>
            <w:tcW w:w="361" w:type="pct"/>
            <w:tcBorders>
              <w:top w:val="single" w:sz="6" w:space="0" w:color="auto"/>
              <w:left w:val="single" w:sz="4" w:space="0" w:color="auto"/>
              <w:bottom w:val="single" w:sz="4" w:space="0" w:color="auto"/>
              <w:right w:val="single" w:sz="4" w:space="0" w:color="auto"/>
            </w:tcBorders>
            <w:vAlign w:val="center"/>
          </w:tcPr>
          <w:p w14:paraId="09EE0B9B"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我的收件箱</w:t>
            </w:r>
          </w:p>
        </w:tc>
        <w:tc>
          <w:tcPr>
            <w:tcW w:w="287" w:type="pct"/>
            <w:tcBorders>
              <w:top w:val="single" w:sz="6" w:space="0" w:color="auto"/>
              <w:left w:val="single" w:sz="4" w:space="0" w:color="auto"/>
              <w:bottom w:val="single" w:sz="4" w:space="0" w:color="auto"/>
              <w:right w:val="single" w:sz="4" w:space="0" w:color="auto"/>
            </w:tcBorders>
            <w:vAlign w:val="center"/>
          </w:tcPr>
          <w:p w14:paraId="0C3FF601"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根据审批流设置的人员到达审批人账号收件箱</w:t>
            </w:r>
          </w:p>
        </w:tc>
        <w:tc>
          <w:tcPr>
            <w:tcW w:w="804" w:type="pct"/>
            <w:tcBorders>
              <w:top w:val="single" w:sz="6" w:space="0" w:color="auto"/>
              <w:left w:val="single" w:sz="4" w:space="0" w:color="auto"/>
              <w:bottom w:val="single" w:sz="4" w:space="0" w:color="auto"/>
              <w:right w:val="single" w:sz="4" w:space="0" w:color="auto"/>
            </w:tcBorders>
            <w:vAlign w:val="center"/>
          </w:tcPr>
          <w:p w14:paraId="0CCD3CCA"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p>
        </w:tc>
        <w:tc>
          <w:tcPr>
            <w:tcW w:w="595" w:type="pct"/>
            <w:tcBorders>
              <w:top w:val="single" w:sz="6" w:space="0" w:color="auto"/>
              <w:left w:val="single" w:sz="4" w:space="0" w:color="auto"/>
              <w:bottom w:val="single" w:sz="4" w:space="0" w:color="auto"/>
              <w:right w:val="single" w:sz="4" w:space="0" w:color="auto"/>
            </w:tcBorders>
            <w:vAlign w:val="center"/>
          </w:tcPr>
          <w:p w14:paraId="38A1BC3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4E55EED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DCAD3E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24F6517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18A03AA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5841F55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692DEC94" w14:textId="756D5CAC" w:rsidTr="00E8790C">
        <w:trPr>
          <w:trHeight w:val="484"/>
          <w:jc w:val="center"/>
        </w:trPr>
        <w:tc>
          <w:tcPr>
            <w:tcW w:w="5000" w:type="pct"/>
            <w:gridSpan w:val="12"/>
            <w:tcBorders>
              <w:top w:val="single" w:sz="6" w:space="0" w:color="auto"/>
              <w:left w:val="single" w:sz="4" w:space="0" w:color="auto"/>
              <w:right w:val="single" w:sz="4" w:space="0" w:color="auto"/>
            </w:tcBorders>
            <w:shd w:val="clear" w:color="auto" w:fill="FFFF00"/>
            <w:vAlign w:val="center"/>
          </w:tcPr>
          <w:p w14:paraId="7F89256C" w14:textId="1D5F3715"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战略和财务中心-财务</w:t>
            </w:r>
          </w:p>
        </w:tc>
      </w:tr>
      <w:tr w:rsidR="001F62B7" w14:paraId="7CC07AA9" w14:textId="4B6D92A6" w:rsidTr="001F62B7">
        <w:trPr>
          <w:trHeight w:val="342"/>
          <w:jc w:val="center"/>
        </w:trPr>
        <w:tc>
          <w:tcPr>
            <w:tcW w:w="253" w:type="pct"/>
            <w:tcBorders>
              <w:top w:val="single" w:sz="6" w:space="0" w:color="auto"/>
              <w:left w:val="single" w:sz="4" w:space="0" w:color="auto"/>
              <w:bottom w:val="single" w:sz="6" w:space="0" w:color="auto"/>
              <w:right w:val="single" w:sz="4" w:space="0" w:color="auto"/>
            </w:tcBorders>
            <w:vAlign w:val="center"/>
          </w:tcPr>
          <w:p w14:paraId="21D9CAE0"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36" w:type="pct"/>
            <w:gridSpan w:val="2"/>
            <w:tcBorders>
              <w:top w:val="single" w:sz="6" w:space="0" w:color="auto"/>
              <w:left w:val="single" w:sz="4" w:space="0" w:color="auto"/>
              <w:bottom w:val="single" w:sz="6" w:space="0" w:color="auto"/>
              <w:right w:val="single" w:sz="4" w:space="0" w:color="auto"/>
            </w:tcBorders>
            <w:vAlign w:val="center"/>
          </w:tcPr>
          <w:p w14:paraId="3B48B670"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对应付款申请进行过账付款</w:t>
            </w:r>
          </w:p>
        </w:tc>
        <w:tc>
          <w:tcPr>
            <w:tcW w:w="361" w:type="pct"/>
            <w:tcBorders>
              <w:top w:val="single" w:sz="6" w:space="0" w:color="auto"/>
              <w:left w:val="single" w:sz="4" w:space="0" w:color="auto"/>
              <w:bottom w:val="single" w:sz="6" w:space="0" w:color="auto"/>
              <w:right w:val="single" w:sz="4" w:space="0" w:color="auto"/>
            </w:tcBorders>
            <w:vAlign w:val="center"/>
          </w:tcPr>
          <w:p w14:paraId="6F8BAFF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管理付款申请</w:t>
            </w:r>
          </w:p>
        </w:tc>
        <w:tc>
          <w:tcPr>
            <w:tcW w:w="287" w:type="pct"/>
            <w:tcBorders>
              <w:top w:val="single" w:sz="6" w:space="0" w:color="auto"/>
              <w:left w:val="single" w:sz="4" w:space="0" w:color="auto"/>
              <w:bottom w:val="single" w:sz="6" w:space="0" w:color="auto"/>
              <w:right w:val="single" w:sz="4" w:space="0" w:color="auto"/>
            </w:tcBorders>
            <w:vAlign w:val="center"/>
          </w:tcPr>
          <w:p w14:paraId="5CEA894B"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财务</w:t>
            </w:r>
          </w:p>
        </w:tc>
        <w:tc>
          <w:tcPr>
            <w:tcW w:w="804" w:type="pct"/>
            <w:tcBorders>
              <w:top w:val="single" w:sz="6" w:space="0" w:color="auto"/>
              <w:left w:val="single" w:sz="4" w:space="0" w:color="auto"/>
              <w:bottom w:val="single" w:sz="6" w:space="0" w:color="auto"/>
              <w:right w:val="single" w:sz="4" w:space="0" w:color="auto"/>
            </w:tcBorders>
            <w:vAlign w:val="center"/>
          </w:tcPr>
          <w:p w14:paraId="2CA1F81C" w14:textId="77777777" w:rsidR="001F62B7" w:rsidRPr="00E8382E" w:rsidRDefault="001F62B7" w:rsidP="00791BDE">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审批完成后可进行过账付款。</w:t>
            </w:r>
          </w:p>
          <w:p w14:paraId="5CB8194B"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 xml:space="preserve"> </w:t>
            </w:r>
            <w:r w:rsidRPr="00E8382E">
              <w:rPr>
                <w:rFonts w:ascii="微软雅黑" w:eastAsia="微软雅黑" w:hAnsi="微软雅黑"/>
                <w:color w:val="000000" w:themeColor="text1"/>
                <w:sz w:val="21"/>
                <w:szCs w:val="21"/>
                <w:lang w:eastAsia="zh-CN"/>
              </w:rPr>
              <w:t xml:space="preserve"> </w:t>
            </w:r>
            <w:r w:rsidRPr="00E8382E">
              <w:rPr>
                <w:rFonts w:ascii="微软雅黑" w:eastAsia="微软雅黑" w:hAnsi="微软雅黑" w:hint="eastAsia"/>
                <w:color w:val="000000" w:themeColor="text1"/>
                <w:sz w:val="21"/>
                <w:szCs w:val="21"/>
                <w:lang w:eastAsia="zh-CN"/>
              </w:rPr>
              <w:t>借：应付账款</w:t>
            </w:r>
          </w:p>
          <w:p w14:paraId="1DAF4B42"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 xml:space="preserve"> </w:t>
            </w:r>
            <w:r w:rsidRPr="00E8382E">
              <w:rPr>
                <w:rFonts w:ascii="微软雅黑" w:eastAsia="微软雅黑" w:hAnsi="微软雅黑"/>
                <w:color w:val="000000" w:themeColor="text1"/>
                <w:sz w:val="21"/>
                <w:szCs w:val="21"/>
                <w:lang w:eastAsia="zh-CN"/>
              </w:rPr>
              <w:t xml:space="preserve">   </w:t>
            </w:r>
            <w:r w:rsidRPr="00E8382E">
              <w:rPr>
                <w:rFonts w:ascii="微软雅黑" w:eastAsia="微软雅黑" w:hAnsi="微软雅黑" w:hint="eastAsia"/>
                <w:color w:val="000000" w:themeColor="text1"/>
                <w:sz w:val="21"/>
                <w:szCs w:val="21"/>
                <w:lang w:eastAsia="zh-CN"/>
              </w:rPr>
              <w:t>贷：银行存款</w:t>
            </w:r>
          </w:p>
        </w:tc>
        <w:tc>
          <w:tcPr>
            <w:tcW w:w="595" w:type="pct"/>
            <w:tcBorders>
              <w:top w:val="single" w:sz="6" w:space="0" w:color="auto"/>
              <w:left w:val="single" w:sz="4" w:space="0" w:color="auto"/>
              <w:bottom w:val="single" w:sz="6" w:space="0" w:color="auto"/>
              <w:right w:val="single" w:sz="4" w:space="0" w:color="auto"/>
            </w:tcBorders>
            <w:vAlign w:val="center"/>
          </w:tcPr>
          <w:p w14:paraId="68E6E3D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6" w:space="0" w:color="auto"/>
              <w:right w:val="single" w:sz="4" w:space="0" w:color="auto"/>
            </w:tcBorders>
          </w:tcPr>
          <w:p w14:paraId="48459B9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tcPr>
          <w:p w14:paraId="583A1C9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tcPr>
          <w:p w14:paraId="4769CB7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6" w:space="0" w:color="auto"/>
              <w:right w:val="single" w:sz="4" w:space="0" w:color="auto"/>
            </w:tcBorders>
          </w:tcPr>
          <w:p w14:paraId="40B0A52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6" w:space="0" w:color="auto"/>
              <w:right w:val="single" w:sz="4" w:space="0" w:color="auto"/>
            </w:tcBorders>
          </w:tcPr>
          <w:p w14:paraId="459FD23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3A322029" w14:textId="1F50F8CD" w:rsidTr="00E8790C">
        <w:trPr>
          <w:trHeight w:val="407"/>
          <w:jc w:val="center"/>
        </w:trPr>
        <w:tc>
          <w:tcPr>
            <w:tcW w:w="5000" w:type="pct"/>
            <w:gridSpan w:val="12"/>
            <w:tcBorders>
              <w:top w:val="single" w:sz="6" w:space="0" w:color="auto"/>
              <w:left w:val="single" w:sz="4" w:space="0" w:color="auto"/>
              <w:bottom w:val="single" w:sz="6" w:space="0" w:color="auto"/>
            </w:tcBorders>
            <w:shd w:val="clear" w:color="auto" w:fill="FFFF00"/>
            <w:vAlign w:val="center"/>
          </w:tcPr>
          <w:p w14:paraId="0065A260" w14:textId="1980CB67"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供销中心-采购</w:t>
            </w:r>
          </w:p>
        </w:tc>
      </w:tr>
      <w:tr w:rsidR="001F62B7" w14:paraId="25C0388B" w14:textId="5612DE71" w:rsidTr="001F62B7">
        <w:trPr>
          <w:trHeight w:val="846"/>
          <w:jc w:val="center"/>
        </w:trPr>
        <w:tc>
          <w:tcPr>
            <w:tcW w:w="253" w:type="pct"/>
            <w:tcBorders>
              <w:top w:val="single" w:sz="6" w:space="0" w:color="auto"/>
              <w:left w:val="single" w:sz="4" w:space="0" w:color="auto"/>
              <w:right w:val="single" w:sz="4" w:space="0" w:color="auto"/>
            </w:tcBorders>
            <w:vAlign w:val="center"/>
          </w:tcPr>
          <w:p w14:paraId="3008A687"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56E95685" w14:textId="77777777" w:rsidR="001F62B7" w:rsidRDefault="001F62B7">
            <w:pP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创建委外采购加工费</w:t>
            </w:r>
          </w:p>
        </w:tc>
        <w:tc>
          <w:tcPr>
            <w:tcW w:w="361" w:type="pct"/>
            <w:tcBorders>
              <w:top w:val="single" w:sz="6" w:space="0" w:color="auto"/>
              <w:left w:val="single" w:sz="4" w:space="0" w:color="auto"/>
              <w:bottom w:val="single" w:sz="4" w:space="0" w:color="auto"/>
              <w:right w:val="single" w:sz="4" w:space="0" w:color="auto"/>
            </w:tcBorders>
            <w:vAlign w:val="center"/>
          </w:tcPr>
          <w:p w14:paraId="50A8FF1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创建采购信息记录/管理采购信息记录</w:t>
            </w:r>
          </w:p>
        </w:tc>
        <w:tc>
          <w:tcPr>
            <w:tcW w:w="287" w:type="pct"/>
            <w:tcBorders>
              <w:top w:val="single" w:sz="6" w:space="0" w:color="auto"/>
              <w:left w:val="single" w:sz="4" w:space="0" w:color="auto"/>
              <w:bottom w:val="single" w:sz="4" w:space="0" w:color="auto"/>
              <w:right w:val="single" w:sz="4" w:space="0" w:color="auto"/>
            </w:tcBorders>
            <w:vAlign w:val="center"/>
          </w:tcPr>
          <w:p w14:paraId="7E4FCA5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5613088F"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创建委外采购信息记录时选择类别为转包。</w:t>
            </w:r>
            <w:r>
              <w:rPr>
                <w:rFonts w:ascii="微软雅黑" w:eastAsia="微软雅黑" w:hAnsi="微软雅黑"/>
                <w:color w:val="000000" w:themeColor="text1"/>
                <w:sz w:val="21"/>
                <w:szCs w:val="21"/>
                <w:lang w:eastAsia="zh-CN"/>
              </w:rPr>
              <w:t xml:space="preserve"> </w:t>
            </w:r>
          </w:p>
        </w:tc>
        <w:tc>
          <w:tcPr>
            <w:tcW w:w="595" w:type="pct"/>
            <w:tcBorders>
              <w:top w:val="single" w:sz="6" w:space="0" w:color="auto"/>
              <w:left w:val="single" w:sz="4" w:space="0" w:color="auto"/>
              <w:bottom w:val="single" w:sz="4" w:space="0" w:color="auto"/>
              <w:right w:val="single" w:sz="4" w:space="0" w:color="auto"/>
            </w:tcBorders>
            <w:vAlign w:val="center"/>
          </w:tcPr>
          <w:p w14:paraId="333C276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41E04C2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BB5064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163373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4649E94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2CEC7D4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59CCB91B" w14:textId="078EE80F" w:rsidTr="001F62B7">
        <w:trPr>
          <w:trHeight w:val="967"/>
          <w:jc w:val="center"/>
        </w:trPr>
        <w:tc>
          <w:tcPr>
            <w:tcW w:w="253" w:type="pct"/>
            <w:tcBorders>
              <w:left w:val="single" w:sz="4" w:space="0" w:color="auto"/>
              <w:right w:val="single" w:sz="4" w:space="0" w:color="auto"/>
            </w:tcBorders>
            <w:vAlign w:val="center"/>
          </w:tcPr>
          <w:p w14:paraId="5A45E0B8"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45CAE3D6"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查询委外采购申请</w:t>
            </w:r>
          </w:p>
        </w:tc>
        <w:tc>
          <w:tcPr>
            <w:tcW w:w="361" w:type="pct"/>
            <w:tcBorders>
              <w:top w:val="single" w:sz="4" w:space="0" w:color="auto"/>
              <w:left w:val="single" w:sz="4" w:space="0" w:color="auto"/>
              <w:bottom w:val="single" w:sz="4" w:space="0" w:color="auto"/>
              <w:right w:val="single" w:sz="4" w:space="0" w:color="auto"/>
            </w:tcBorders>
            <w:vAlign w:val="center"/>
          </w:tcPr>
          <w:p w14:paraId="13935F4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处理/管理采购申请</w:t>
            </w:r>
          </w:p>
        </w:tc>
        <w:tc>
          <w:tcPr>
            <w:tcW w:w="287" w:type="pct"/>
            <w:tcBorders>
              <w:top w:val="single" w:sz="4" w:space="0" w:color="auto"/>
              <w:left w:val="single" w:sz="4" w:space="0" w:color="auto"/>
              <w:bottom w:val="single" w:sz="4" w:space="0" w:color="auto"/>
              <w:right w:val="single" w:sz="4" w:space="0" w:color="auto"/>
            </w:tcBorders>
            <w:vAlign w:val="center"/>
          </w:tcPr>
          <w:p w14:paraId="17BB457E" w14:textId="77777777" w:rsidR="001F62B7" w:rsidRDefault="001F62B7">
            <w:pPr>
              <w:adjustRightInd w:val="0"/>
              <w:snapToGrid w:val="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采购员</w:t>
            </w:r>
          </w:p>
        </w:tc>
        <w:tc>
          <w:tcPr>
            <w:tcW w:w="804" w:type="pct"/>
            <w:tcBorders>
              <w:top w:val="single" w:sz="4" w:space="0" w:color="auto"/>
              <w:left w:val="single" w:sz="4" w:space="0" w:color="auto"/>
              <w:bottom w:val="single" w:sz="4" w:space="0" w:color="auto"/>
              <w:right w:val="single" w:sz="4" w:space="0" w:color="auto"/>
            </w:tcBorders>
            <w:vAlign w:val="center"/>
          </w:tcPr>
          <w:p w14:paraId="0665C1AD"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p>
        </w:tc>
        <w:tc>
          <w:tcPr>
            <w:tcW w:w="595" w:type="pct"/>
            <w:tcBorders>
              <w:top w:val="single" w:sz="4" w:space="0" w:color="auto"/>
              <w:left w:val="single" w:sz="4" w:space="0" w:color="auto"/>
              <w:bottom w:val="single" w:sz="4" w:space="0" w:color="auto"/>
              <w:right w:val="single" w:sz="4" w:space="0" w:color="auto"/>
            </w:tcBorders>
            <w:vAlign w:val="center"/>
          </w:tcPr>
          <w:p w14:paraId="08C3C79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3995D5C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4DE7FDD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37E8727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6B7B27A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1069441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2128B201" w14:textId="316517FE" w:rsidTr="00E8790C">
        <w:trPr>
          <w:trHeight w:val="407"/>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0E56409F" w14:textId="5BDEFBA8"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b/>
                <w:bCs/>
                <w:color w:val="000000" w:themeColor="text1"/>
                <w:sz w:val="21"/>
                <w:szCs w:val="21"/>
                <w:highlight w:val="yellow"/>
                <w:lang w:eastAsia="zh-CN"/>
              </w:rPr>
              <w:t>制造中心-计调物资科</w:t>
            </w:r>
          </w:p>
        </w:tc>
      </w:tr>
      <w:tr w:rsidR="001F62B7" w14:paraId="68AAC69C" w14:textId="1DF9C2F8" w:rsidTr="001F62B7">
        <w:trPr>
          <w:trHeight w:val="967"/>
          <w:jc w:val="center"/>
        </w:trPr>
        <w:tc>
          <w:tcPr>
            <w:tcW w:w="253" w:type="pct"/>
            <w:tcBorders>
              <w:left w:val="single" w:sz="4" w:space="0" w:color="auto"/>
              <w:right w:val="single" w:sz="4" w:space="0" w:color="auto"/>
            </w:tcBorders>
            <w:vAlign w:val="center"/>
          </w:tcPr>
          <w:p w14:paraId="31418603"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39BEFD07"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MRP委外采购申请/</w:t>
            </w:r>
            <w:r>
              <w:rPr>
                <w:rFonts w:ascii="微软雅黑" w:eastAsia="微软雅黑" w:hAnsi="微软雅黑"/>
                <w:color w:val="000000" w:themeColor="text1"/>
                <w:lang w:eastAsia="zh-CN"/>
              </w:rPr>
              <w:t>手工</w:t>
            </w:r>
            <w:r>
              <w:rPr>
                <w:rFonts w:ascii="微软雅黑" w:eastAsia="微软雅黑" w:hAnsi="微软雅黑" w:hint="eastAsia"/>
                <w:color w:val="000000" w:themeColor="text1"/>
                <w:lang w:eastAsia="zh-CN"/>
              </w:rPr>
              <w:t>创建委外采购申请</w:t>
            </w:r>
          </w:p>
        </w:tc>
        <w:tc>
          <w:tcPr>
            <w:tcW w:w="361" w:type="pct"/>
            <w:tcBorders>
              <w:top w:val="single" w:sz="4" w:space="0" w:color="auto"/>
              <w:left w:val="single" w:sz="4" w:space="0" w:color="auto"/>
              <w:bottom w:val="single" w:sz="4" w:space="0" w:color="auto"/>
              <w:right w:val="single" w:sz="4" w:space="0" w:color="auto"/>
            </w:tcBorders>
            <w:vAlign w:val="center"/>
          </w:tcPr>
          <w:p w14:paraId="6EFDCA8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创建采购申请/管理采购申请</w:t>
            </w:r>
          </w:p>
        </w:tc>
        <w:tc>
          <w:tcPr>
            <w:tcW w:w="287" w:type="pct"/>
            <w:tcBorders>
              <w:top w:val="single" w:sz="4" w:space="0" w:color="auto"/>
              <w:left w:val="single" w:sz="4" w:space="0" w:color="auto"/>
              <w:bottom w:val="single" w:sz="4" w:space="0" w:color="auto"/>
              <w:right w:val="single" w:sz="4" w:space="0" w:color="auto"/>
            </w:tcBorders>
            <w:vAlign w:val="center"/>
          </w:tcPr>
          <w:p w14:paraId="194EDCAF" w14:textId="77777777" w:rsidR="001F62B7" w:rsidRDefault="001F62B7">
            <w:pPr>
              <w:adjustRightInd w:val="0"/>
              <w:snapToGrid w:val="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生产计划</w:t>
            </w:r>
          </w:p>
        </w:tc>
        <w:tc>
          <w:tcPr>
            <w:tcW w:w="804" w:type="pct"/>
            <w:tcBorders>
              <w:top w:val="single" w:sz="4" w:space="0" w:color="auto"/>
              <w:left w:val="single" w:sz="4" w:space="0" w:color="auto"/>
              <w:bottom w:val="single" w:sz="4" w:space="0" w:color="auto"/>
              <w:right w:val="single" w:sz="4" w:space="0" w:color="auto"/>
            </w:tcBorders>
            <w:vAlign w:val="center"/>
          </w:tcPr>
          <w:p w14:paraId="0174D801"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除了MRP运行出来的委外采购申请，还可以手工创建。</w:t>
            </w:r>
          </w:p>
        </w:tc>
        <w:tc>
          <w:tcPr>
            <w:tcW w:w="595" w:type="pct"/>
            <w:tcBorders>
              <w:top w:val="single" w:sz="4" w:space="0" w:color="auto"/>
              <w:left w:val="single" w:sz="4" w:space="0" w:color="auto"/>
              <w:bottom w:val="single" w:sz="4" w:space="0" w:color="auto"/>
              <w:right w:val="single" w:sz="4" w:space="0" w:color="auto"/>
            </w:tcBorders>
            <w:vAlign w:val="center"/>
          </w:tcPr>
          <w:p w14:paraId="7A8F5B3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5958371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3A770E5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551F97E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3812637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11B9683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591F8219" w14:textId="10DF7101" w:rsidTr="00E8790C">
        <w:trPr>
          <w:trHeight w:val="407"/>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66FEEC3B" w14:textId="17C2A549"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供销中心-采购</w:t>
            </w:r>
          </w:p>
        </w:tc>
      </w:tr>
      <w:tr w:rsidR="001F62B7" w14:paraId="59176952" w14:textId="5CB98E77" w:rsidTr="001F62B7">
        <w:trPr>
          <w:trHeight w:val="967"/>
          <w:jc w:val="center"/>
        </w:trPr>
        <w:tc>
          <w:tcPr>
            <w:tcW w:w="253" w:type="pct"/>
            <w:tcBorders>
              <w:left w:val="single" w:sz="4" w:space="0" w:color="auto"/>
              <w:right w:val="single" w:sz="4" w:space="0" w:color="auto"/>
            </w:tcBorders>
            <w:vAlign w:val="center"/>
          </w:tcPr>
          <w:p w14:paraId="28CEE667"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4</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2469D7C9"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委外采购申请审批</w:t>
            </w:r>
          </w:p>
        </w:tc>
        <w:tc>
          <w:tcPr>
            <w:tcW w:w="361" w:type="pct"/>
            <w:tcBorders>
              <w:top w:val="single" w:sz="4" w:space="0" w:color="auto"/>
              <w:left w:val="single" w:sz="4" w:space="0" w:color="auto"/>
              <w:bottom w:val="single" w:sz="4" w:space="0" w:color="auto"/>
              <w:right w:val="single" w:sz="4" w:space="0" w:color="auto"/>
            </w:tcBorders>
            <w:vAlign w:val="center"/>
          </w:tcPr>
          <w:p w14:paraId="0B87EFB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287" w:type="pct"/>
            <w:tcBorders>
              <w:top w:val="single" w:sz="4" w:space="0" w:color="auto"/>
              <w:left w:val="single" w:sz="4" w:space="0" w:color="auto"/>
              <w:bottom w:val="single" w:sz="4" w:space="0" w:color="auto"/>
              <w:right w:val="single" w:sz="4" w:space="0" w:color="auto"/>
            </w:tcBorders>
            <w:vAlign w:val="center"/>
          </w:tcPr>
          <w:p w14:paraId="79052EED" w14:textId="77777777" w:rsidR="001F62B7" w:rsidRDefault="001F62B7">
            <w:pPr>
              <w:adjustRightInd w:val="0"/>
              <w:snapToGrid w:val="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对应审批流中设置的审批人员</w:t>
            </w:r>
          </w:p>
        </w:tc>
        <w:tc>
          <w:tcPr>
            <w:tcW w:w="804" w:type="pct"/>
            <w:tcBorders>
              <w:top w:val="single" w:sz="4" w:space="0" w:color="auto"/>
              <w:left w:val="single" w:sz="4" w:space="0" w:color="auto"/>
              <w:bottom w:val="single" w:sz="4" w:space="0" w:color="auto"/>
              <w:right w:val="single" w:sz="4" w:space="0" w:color="auto"/>
            </w:tcBorders>
            <w:vAlign w:val="center"/>
          </w:tcPr>
          <w:p w14:paraId="56E6314F" w14:textId="613B6A86" w:rsidR="001F62B7" w:rsidRDefault="001F62B7" w:rsidP="00671E8D">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可以对需要审批的采购申请进行审批。</w:t>
            </w:r>
          </w:p>
        </w:tc>
        <w:tc>
          <w:tcPr>
            <w:tcW w:w="595" w:type="pct"/>
            <w:tcBorders>
              <w:top w:val="single" w:sz="4" w:space="0" w:color="auto"/>
              <w:left w:val="single" w:sz="4" w:space="0" w:color="auto"/>
              <w:bottom w:val="single" w:sz="4" w:space="0" w:color="auto"/>
              <w:right w:val="single" w:sz="4" w:space="0" w:color="auto"/>
            </w:tcBorders>
            <w:vAlign w:val="center"/>
          </w:tcPr>
          <w:p w14:paraId="57FE7D3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09C6605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315DBFF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2E03477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4ED84FD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559B4EC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788D70E4" w14:textId="422B4466" w:rsidTr="001F62B7">
        <w:trPr>
          <w:trHeight w:val="967"/>
          <w:jc w:val="center"/>
        </w:trPr>
        <w:tc>
          <w:tcPr>
            <w:tcW w:w="253" w:type="pct"/>
            <w:tcBorders>
              <w:left w:val="single" w:sz="4" w:space="0" w:color="auto"/>
              <w:right w:val="single" w:sz="4" w:space="0" w:color="auto"/>
            </w:tcBorders>
            <w:vAlign w:val="center"/>
          </w:tcPr>
          <w:p w14:paraId="723058A9"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43C63E7C"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委外采购申请转采购订单</w:t>
            </w:r>
          </w:p>
        </w:tc>
        <w:tc>
          <w:tcPr>
            <w:tcW w:w="361" w:type="pct"/>
            <w:tcBorders>
              <w:top w:val="single" w:sz="4" w:space="0" w:color="auto"/>
              <w:left w:val="single" w:sz="4" w:space="0" w:color="auto"/>
              <w:bottom w:val="single" w:sz="4" w:space="0" w:color="auto"/>
              <w:right w:val="single" w:sz="4" w:space="0" w:color="auto"/>
            </w:tcBorders>
            <w:vAlign w:val="center"/>
          </w:tcPr>
          <w:p w14:paraId="2757F4E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处理采购申请</w:t>
            </w:r>
            <w:r>
              <w:rPr>
                <w:rFonts w:ascii="微软雅黑" w:eastAsia="微软雅黑" w:hAnsi="微软雅黑"/>
                <w:color w:val="000000" w:themeColor="text1"/>
                <w:sz w:val="21"/>
                <w:szCs w:val="21"/>
                <w:lang w:eastAsia="zh-CN"/>
              </w:rPr>
              <w:t>/创建采购订单</w:t>
            </w:r>
          </w:p>
        </w:tc>
        <w:tc>
          <w:tcPr>
            <w:tcW w:w="287" w:type="pct"/>
            <w:tcBorders>
              <w:top w:val="single" w:sz="4" w:space="0" w:color="auto"/>
              <w:left w:val="single" w:sz="4" w:space="0" w:color="auto"/>
              <w:bottom w:val="single" w:sz="4" w:space="0" w:color="auto"/>
              <w:right w:val="single" w:sz="4" w:space="0" w:color="auto"/>
            </w:tcBorders>
            <w:vAlign w:val="center"/>
          </w:tcPr>
          <w:p w14:paraId="745A7A22" w14:textId="77777777" w:rsidR="001F62B7" w:rsidRDefault="001F62B7">
            <w:pPr>
              <w:adjustRightInd w:val="0"/>
              <w:snapToGrid w:val="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采购员</w:t>
            </w:r>
          </w:p>
        </w:tc>
        <w:tc>
          <w:tcPr>
            <w:tcW w:w="804" w:type="pct"/>
            <w:tcBorders>
              <w:top w:val="single" w:sz="4" w:space="0" w:color="auto"/>
              <w:left w:val="single" w:sz="4" w:space="0" w:color="auto"/>
              <w:bottom w:val="single" w:sz="4" w:space="0" w:color="auto"/>
              <w:right w:val="single" w:sz="4" w:space="0" w:color="auto"/>
            </w:tcBorders>
            <w:vAlign w:val="center"/>
          </w:tcPr>
          <w:p w14:paraId="4E0C6A1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95" w:type="pct"/>
            <w:tcBorders>
              <w:top w:val="single" w:sz="4" w:space="0" w:color="auto"/>
              <w:left w:val="single" w:sz="4" w:space="0" w:color="auto"/>
              <w:bottom w:val="single" w:sz="4" w:space="0" w:color="auto"/>
              <w:right w:val="single" w:sz="4" w:space="0" w:color="auto"/>
            </w:tcBorders>
            <w:vAlign w:val="center"/>
          </w:tcPr>
          <w:p w14:paraId="4D4F5C1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328D4BD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7F9D603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4C6C6A2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7631C6F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10EBD7C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4FA909DD" w14:textId="42C25F50" w:rsidTr="001F62B7">
        <w:trPr>
          <w:trHeight w:val="967"/>
          <w:jc w:val="center"/>
        </w:trPr>
        <w:tc>
          <w:tcPr>
            <w:tcW w:w="253" w:type="pct"/>
            <w:tcBorders>
              <w:left w:val="single" w:sz="4" w:space="0" w:color="auto"/>
              <w:right w:val="single" w:sz="4" w:space="0" w:color="auto"/>
            </w:tcBorders>
            <w:vAlign w:val="center"/>
          </w:tcPr>
          <w:p w14:paraId="6530C90C"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6</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1B9DB2B2"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委外采购订单审批</w:t>
            </w:r>
          </w:p>
        </w:tc>
        <w:tc>
          <w:tcPr>
            <w:tcW w:w="361" w:type="pct"/>
            <w:tcBorders>
              <w:top w:val="single" w:sz="4" w:space="0" w:color="auto"/>
              <w:left w:val="single" w:sz="4" w:space="0" w:color="auto"/>
              <w:bottom w:val="single" w:sz="4" w:space="0" w:color="auto"/>
              <w:right w:val="single" w:sz="4" w:space="0" w:color="auto"/>
            </w:tcBorders>
            <w:vAlign w:val="center"/>
          </w:tcPr>
          <w:p w14:paraId="0BDD084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287" w:type="pct"/>
            <w:tcBorders>
              <w:top w:val="single" w:sz="4" w:space="0" w:color="auto"/>
              <w:left w:val="single" w:sz="4" w:space="0" w:color="auto"/>
              <w:bottom w:val="single" w:sz="4" w:space="0" w:color="auto"/>
              <w:right w:val="single" w:sz="4" w:space="0" w:color="auto"/>
            </w:tcBorders>
            <w:vAlign w:val="center"/>
          </w:tcPr>
          <w:p w14:paraId="3992FBFC" w14:textId="77777777" w:rsidR="001F62B7" w:rsidRDefault="001F62B7">
            <w:pPr>
              <w:adjustRightInd w:val="0"/>
              <w:snapToGrid w:val="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对应审批流中设置的审批人员</w:t>
            </w:r>
          </w:p>
        </w:tc>
        <w:tc>
          <w:tcPr>
            <w:tcW w:w="804" w:type="pct"/>
            <w:tcBorders>
              <w:top w:val="single" w:sz="4" w:space="0" w:color="auto"/>
              <w:left w:val="single" w:sz="4" w:space="0" w:color="auto"/>
              <w:bottom w:val="single" w:sz="4" w:space="0" w:color="auto"/>
              <w:right w:val="single" w:sz="4" w:space="0" w:color="auto"/>
            </w:tcBorders>
            <w:vAlign w:val="center"/>
          </w:tcPr>
          <w:p w14:paraId="56D9BFDF"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p>
        </w:tc>
        <w:tc>
          <w:tcPr>
            <w:tcW w:w="595" w:type="pct"/>
            <w:tcBorders>
              <w:top w:val="single" w:sz="4" w:space="0" w:color="auto"/>
              <w:left w:val="single" w:sz="4" w:space="0" w:color="auto"/>
              <w:bottom w:val="single" w:sz="4" w:space="0" w:color="auto"/>
              <w:right w:val="single" w:sz="4" w:space="0" w:color="auto"/>
            </w:tcBorders>
            <w:vAlign w:val="center"/>
          </w:tcPr>
          <w:p w14:paraId="7AA2B93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74EE25B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47AD454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06BB001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4F000D3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35CF4E5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171CE5CE" w14:textId="6CFE1881" w:rsidTr="001F62B7">
        <w:trPr>
          <w:trHeight w:val="967"/>
          <w:jc w:val="center"/>
        </w:trPr>
        <w:tc>
          <w:tcPr>
            <w:tcW w:w="253" w:type="pct"/>
            <w:tcBorders>
              <w:top w:val="single" w:sz="6" w:space="0" w:color="auto"/>
              <w:left w:val="single" w:sz="4" w:space="0" w:color="auto"/>
              <w:right w:val="single" w:sz="4" w:space="0" w:color="auto"/>
            </w:tcBorders>
            <w:vAlign w:val="center"/>
          </w:tcPr>
          <w:p w14:paraId="22EC3FD3"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7</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5C5941A4" w14:textId="77777777" w:rsidR="001F62B7" w:rsidRDefault="001F62B7">
            <w:pPr>
              <w:pStyle w:val="table"/>
              <w:adjustRightInd w:val="0"/>
              <w:snapToGrid w:val="0"/>
              <w:rPr>
                <w:rFonts w:ascii="微软雅黑" w:eastAsia="微软雅黑" w:hAnsi="微软雅黑" w:hint="eastAsia"/>
                <w:color w:val="000000" w:themeColor="text1"/>
              </w:rPr>
            </w:pPr>
            <w:proofErr w:type="spellStart"/>
            <w:r>
              <w:rPr>
                <w:rFonts w:ascii="微软雅黑" w:eastAsia="微软雅黑" w:hAnsi="微软雅黑" w:hint="eastAsia"/>
                <w:color w:val="000000" w:themeColor="text1"/>
              </w:rPr>
              <w:t>供应商预付款请求</w:t>
            </w:r>
            <w:proofErr w:type="spellEnd"/>
          </w:p>
        </w:tc>
        <w:tc>
          <w:tcPr>
            <w:tcW w:w="361" w:type="pct"/>
            <w:tcBorders>
              <w:top w:val="single" w:sz="6" w:space="0" w:color="auto"/>
              <w:left w:val="single" w:sz="4" w:space="0" w:color="auto"/>
              <w:bottom w:val="single" w:sz="4" w:space="0" w:color="auto"/>
              <w:right w:val="single" w:sz="4" w:space="0" w:color="auto"/>
            </w:tcBorders>
            <w:vAlign w:val="center"/>
          </w:tcPr>
          <w:p w14:paraId="67380F10"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验证供应商预</w:t>
            </w:r>
            <w:r w:rsidRPr="00E8382E">
              <w:rPr>
                <w:rFonts w:ascii="微软雅黑" w:eastAsia="微软雅黑" w:hAnsi="微软雅黑" w:hint="eastAsia"/>
                <w:color w:val="000000" w:themeColor="text1"/>
                <w:sz w:val="21"/>
                <w:szCs w:val="21"/>
                <w:lang w:eastAsia="zh-CN"/>
              </w:rPr>
              <w:lastRenderedPageBreak/>
              <w:t>付款请求</w:t>
            </w:r>
          </w:p>
        </w:tc>
        <w:tc>
          <w:tcPr>
            <w:tcW w:w="287" w:type="pct"/>
            <w:tcBorders>
              <w:top w:val="single" w:sz="6" w:space="0" w:color="auto"/>
              <w:left w:val="single" w:sz="4" w:space="0" w:color="auto"/>
              <w:bottom w:val="single" w:sz="4" w:space="0" w:color="auto"/>
              <w:right w:val="single" w:sz="4" w:space="0" w:color="auto"/>
            </w:tcBorders>
            <w:vAlign w:val="center"/>
          </w:tcPr>
          <w:p w14:paraId="6CA6B486"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lastRenderedPageBreak/>
              <w:t>采购</w:t>
            </w:r>
            <w:r w:rsidRPr="00E8382E">
              <w:rPr>
                <w:rFonts w:ascii="微软雅黑" w:eastAsia="微软雅黑" w:hAnsi="微软雅黑"/>
                <w:color w:val="000000" w:themeColor="text1"/>
                <w:sz w:val="21"/>
                <w:szCs w:val="21"/>
                <w:lang w:eastAsia="zh-CN"/>
              </w:rPr>
              <w:t>员</w:t>
            </w:r>
          </w:p>
        </w:tc>
        <w:tc>
          <w:tcPr>
            <w:tcW w:w="804" w:type="pct"/>
            <w:tcBorders>
              <w:top w:val="single" w:sz="6" w:space="0" w:color="auto"/>
              <w:left w:val="single" w:sz="4" w:space="0" w:color="auto"/>
              <w:bottom w:val="single" w:sz="4" w:space="0" w:color="auto"/>
              <w:right w:val="single" w:sz="4" w:space="0" w:color="auto"/>
            </w:tcBorders>
            <w:vAlign w:val="center"/>
          </w:tcPr>
          <w:p w14:paraId="52685F1B"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如果该订单需要对供应商进行预付款，则进行该操作。</w:t>
            </w:r>
          </w:p>
        </w:tc>
        <w:tc>
          <w:tcPr>
            <w:tcW w:w="595" w:type="pct"/>
            <w:tcBorders>
              <w:top w:val="single" w:sz="6" w:space="0" w:color="auto"/>
              <w:left w:val="single" w:sz="4" w:space="0" w:color="auto"/>
              <w:bottom w:val="single" w:sz="4" w:space="0" w:color="auto"/>
              <w:right w:val="single" w:sz="4" w:space="0" w:color="auto"/>
            </w:tcBorders>
            <w:vAlign w:val="center"/>
          </w:tcPr>
          <w:p w14:paraId="0915745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309DFD30"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CCD5350"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F5FD07B"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29CDD2E8"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6AFEFB15"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091FAD4A" w14:textId="52F335F6" w:rsidTr="001F62B7">
        <w:trPr>
          <w:trHeight w:val="967"/>
          <w:jc w:val="center"/>
        </w:trPr>
        <w:tc>
          <w:tcPr>
            <w:tcW w:w="253" w:type="pct"/>
            <w:tcBorders>
              <w:top w:val="single" w:sz="6" w:space="0" w:color="auto"/>
              <w:left w:val="single" w:sz="4" w:space="0" w:color="auto"/>
              <w:right w:val="single" w:sz="4" w:space="0" w:color="auto"/>
            </w:tcBorders>
            <w:vAlign w:val="center"/>
          </w:tcPr>
          <w:p w14:paraId="4AA8CC27"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8</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48ACD679" w14:textId="77777777" w:rsidR="001F62B7" w:rsidRDefault="001F62B7">
            <w:pPr>
              <w:pStyle w:val="table"/>
              <w:adjustRightInd w:val="0"/>
              <w:snapToGrid w:val="0"/>
              <w:rPr>
                <w:rFonts w:ascii="微软雅黑" w:eastAsia="微软雅黑" w:hAnsi="微软雅黑" w:hint="eastAsia"/>
                <w:color w:val="000000" w:themeColor="text1"/>
              </w:rPr>
            </w:pPr>
            <w:proofErr w:type="spellStart"/>
            <w:r>
              <w:rPr>
                <w:rFonts w:ascii="微软雅黑" w:eastAsia="微软雅黑" w:hAnsi="微软雅黑" w:hint="eastAsia"/>
                <w:color w:val="000000" w:themeColor="text1"/>
              </w:rPr>
              <w:t>预付款申请审批</w:t>
            </w:r>
            <w:proofErr w:type="spellEnd"/>
          </w:p>
        </w:tc>
        <w:tc>
          <w:tcPr>
            <w:tcW w:w="361" w:type="pct"/>
            <w:tcBorders>
              <w:top w:val="single" w:sz="6" w:space="0" w:color="auto"/>
              <w:left w:val="single" w:sz="4" w:space="0" w:color="auto"/>
              <w:bottom w:val="single" w:sz="4" w:space="0" w:color="auto"/>
              <w:right w:val="single" w:sz="4" w:space="0" w:color="auto"/>
            </w:tcBorders>
            <w:vAlign w:val="center"/>
          </w:tcPr>
          <w:p w14:paraId="29ACC5C9"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287" w:type="pct"/>
            <w:tcBorders>
              <w:top w:val="single" w:sz="6" w:space="0" w:color="auto"/>
              <w:left w:val="single" w:sz="4" w:space="0" w:color="auto"/>
              <w:bottom w:val="single" w:sz="4" w:space="0" w:color="auto"/>
              <w:right w:val="single" w:sz="4" w:space="0" w:color="auto"/>
            </w:tcBorders>
            <w:vAlign w:val="center"/>
          </w:tcPr>
          <w:p w14:paraId="642C8416"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根据审批流设置的人员到达审批人账号收件箱</w:t>
            </w:r>
          </w:p>
        </w:tc>
        <w:tc>
          <w:tcPr>
            <w:tcW w:w="804" w:type="pct"/>
            <w:tcBorders>
              <w:top w:val="single" w:sz="6" w:space="0" w:color="auto"/>
              <w:left w:val="single" w:sz="4" w:space="0" w:color="auto"/>
              <w:bottom w:val="single" w:sz="4" w:space="0" w:color="auto"/>
              <w:right w:val="single" w:sz="4" w:space="0" w:color="auto"/>
            </w:tcBorders>
            <w:vAlign w:val="center"/>
          </w:tcPr>
          <w:p w14:paraId="1AD4388E"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p>
        </w:tc>
        <w:tc>
          <w:tcPr>
            <w:tcW w:w="595" w:type="pct"/>
            <w:tcBorders>
              <w:top w:val="single" w:sz="6" w:space="0" w:color="auto"/>
              <w:left w:val="single" w:sz="4" w:space="0" w:color="auto"/>
              <w:bottom w:val="single" w:sz="4" w:space="0" w:color="auto"/>
              <w:right w:val="single" w:sz="4" w:space="0" w:color="auto"/>
            </w:tcBorders>
            <w:vAlign w:val="center"/>
          </w:tcPr>
          <w:p w14:paraId="5A8A5D0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7E8291B4"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D7FFD43"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7CA77648"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3F71A703"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5769F668"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0DF1E49A" w14:textId="171EDE08" w:rsidTr="001F62B7">
        <w:trPr>
          <w:trHeight w:val="967"/>
          <w:jc w:val="center"/>
        </w:trPr>
        <w:tc>
          <w:tcPr>
            <w:tcW w:w="253" w:type="pct"/>
            <w:tcBorders>
              <w:top w:val="single" w:sz="6" w:space="0" w:color="auto"/>
              <w:left w:val="single" w:sz="4" w:space="0" w:color="auto"/>
              <w:right w:val="single" w:sz="4" w:space="0" w:color="auto"/>
            </w:tcBorders>
            <w:vAlign w:val="center"/>
          </w:tcPr>
          <w:p w14:paraId="1F4797E6"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9</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189B05E2" w14:textId="77777777" w:rsidR="001F62B7" w:rsidRDefault="001F62B7">
            <w:pPr>
              <w:pStyle w:val="table"/>
              <w:adjustRightInd w:val="0"/>
              <w:snapToGrid w:val="0"/>
              <w:rPr>
                <w:rFonts w:ascii="微软雅黑" w:eastAsia="微软雅黑" w:hAnsi="微软雅黑" w:hint="eastAsia"/>
                <w:color w:val="000000" w:themeColor="text1"/>
              </w:rPr>
            </w:pPr>
            <w:proofErr w:type="spellStart"/>
            <w:r>
              <w:rPr>
                <w:rFonts w:ascii="微软雅黑" w:eastAsia="微软雅黑" w:hAnsi="微软雅黑"/>
                <w:color w:val="000000" w:themeColor="text1"/>
              </w:rPr>
              <w:t>为预付款申请付款</w:t>
            </w:r>
            <w:proofErr w:type="spellEnd"/>
          </w:p>
        </w:tc>
        <w:tc>
          <w:tcPr>
            <w:tcW w:w="361" w:type="pct"/>
            <w:tcBorders>
              <w:top w:val="single" w:sz="6" w:space="0" w:color="auto"/>
              <w:left w:val="single" w:sz="4" w:space="0" w:color="auto"/>
              <w:bottom w:val="single" w:sz="4" w:space="0" w:color="auto"/>
              <w:right w:val="single" w:sz="4" w:space="0" w:color="auto"/>
            </w:tcBorders>
            <w:vAlign w:val="center"/>
          </w:tcPr>
          <w:p w14:paraId="0E3D72D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创建付款申请-中国</w:t>
            </w:r>
          </w:p>
        </w:tc>
        <w:tc>
          <w:tcPr>
            <w:tcW w:w="287" w:type="pct"/>
            <w:tcBorders>
              <w:top w:val="single" w:sz="6" w:space="0" w:color="auto"/>
              <w:left w:val="single" w:sz="4" w:space="0" w:color="auto"/>
              <w:bottom w:val="single" w:sz="4" w:space="0" w:color="auto"/>
              <w:right w:val="single" w:sz="4" w:space="0" w:color="auto"/>
            </w:tcBorders>
            <w:vAlign w:val="center"/>
          </w:tcPr>
          <w:p w14:paraId="666B5D5F"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3FE9F95A"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申请金额必须等于预付款申请的金额，不能拆分多次付款申请。</w:t>
            </w:r>
          </w:p>
        </w:tc>
        <w:tc>
          <w:tcPr>
            <w:tcW w:w="595" w:type="pct"/>
            <w:tcBorders>
              <w:top w:val="single" w:sz="6" w:space="0" w:color="auto"/>
              <w:left w:val="single" w:sz="4" w:space="0" w:color="auto"/>
              <w:bottom w:val="single" w:sz="4" w:space="0" w:color="auto"/>
              <w:right w:val="single" w:sz="4" w:space="0" w:color="auto"/>
            </w:tcBorders>
            <w:vAlign w:val="center"/>
          </w:tcPr>
          <w:p w14:paraId="0E0FC47F"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4D8F453A"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62AE4D71"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71116F3"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25AA2BA4"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1638A21D"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04864CCC" w14:textId="15AFF7C6" w:rsidTr="001F62B7">
        <w:trPr>
          <w:trHeight w:val="967"/>
          <w:jc w:val="center"/>
        </w:trPr>
        <w:tc>
          <w:tcPr>
            <w:tcW w:w="253" w:type="pct"/>
            <w:tcBorders>
              <w:top w:val="single" w:sz="6" w:space="0" w:color="auto"/>
              <w:left w:val="single" w:sz="4" w:space="0" w:color="auto"/>
              <w:right w:val="single" w:sz="4" w:space="0" w:color="auto"/>
            </w:tcBorders>
            <w:vAlign w:val="center"/>
          </w:tcPr>
          <w:p w14:paraId="13DB9EB9"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10</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6B64CA37" w14:textId="77777777" w:rsidR="001F62B7" w:rsidRDefault="001F62B7">
            <w:pPr>
              <w:pStyle w:val="table"/>
              <w:adjustRightInd w:val="0"/>
              <w:snapToGrid w:val="0"/>
              <w:rPr>
                <w:rFonts w:ascii="微软雅黑" w:eastAsia="微软雅黑" w:hAnsi="微软雅黑" w:hint="eastAsia"/>
                <w:color w:val="000000" w:themeColor="text1"/>
              </w:rPr>
            </w:pPr>
            <w:proofErr w:type="spellStart"/>
            <w:r>
              <w:rPr>
                <w:rFonts w:ascii="微软雅黑" w:eastAsia="微软雅黑" w:hAnsi="微软雅黑"/>
                <w:color w:val="000000" w:themeColor="text1"/>
              </w:rPr>
              <w:t>付款申请审批</w:t>
            </w:r>
            <w:proofErr w:type="spellEnd"/>
          </w:p>
        </w:tc>
        <w:tc>
          <w:tcPr>
            <w:tcW w:w="361" w:type="pct"/>
            <w:tcBorders>
              <w:top w:val="single" w:sz="6" w:space="0" w:color="auto"/>
              <w:left w:val="single" w:sz="4" w:space="0" w:color="auto"/>
              <w:bottom w:val="single" w:sz="4" w:space="0" w:color="auto"/>
              <w:right w:val="single" w:sz="4" w:space="0" w:color="auto"/>
            </w:tcBorders>
            <w:vAlign w:val="center"/>
          </w:tcPr>
          <w:p w14:paraId="14AE83DD" w14:textId="77777777" w:rsidR="001F62B7" w:rsidRPr="00E8382E" w:rsidRDefault="001F62B7">
            <w:pPr>
              <w:pStyle w:val="table"/>
              <w:adjustRightInd w:val="0"/>
              <w:snapToGrid w:val="0"/>
              <w:jc w:val="center"/>
              <w:rPr>
                <w:rFonts w:ascii="微软雅黑" w:eastAsia="微软雅黑" w:hAnsi="微软雅黑" w:cs="Arial" w:hint="eastAsia"/>
                <w:color w:val="000000" w:themeColor="text1"/>
                <w:sz w:val="21"/>
                <w:szCs w:val="21"/>
                <w:shd w:val="clear" w:color="auto" w:fill="FFFFFF"/>
              </w:rPr>
            </w:pPr>
            <w:proofErr w:type="spellStart"/>
            <w:r w:rsidRPr="00E8382E">
              <w:rPr>
                <w:rFonts w:ascii="微软雅黑" w:eastAsia="微软雅黑" w:hAnsi="微软雅黑" w:cs="Arial"/>
                <w:color w:val="000000" w:themeColor="text1"/>
                <w:sz w:val="21"/>
                <w:szCs w:val="21"/>
                <w:shd w:val="clear" w:color="auto" w:fill="FFFFFF"/>
              </w:rPr>
              <w:t>我的收件箱</w:t>
            </w:r>
            <w:proofErr w:type="spellEnd"/>
          </w:p>
        </w:tc>
        <w:tc>
          <w:tcPr>
            <w:tcW w:w="287" w:type="pct"/>
            <w:tcBorders>
              <w:top w:val="single" w:sz="6" w:space="0" w:color="auto"/>
              <w:left w:val="single" w:sz="4" w:space="0" w:color="auto"/>
              <w:bottom w:val="single" w:sz="4" w:space="0" w:color="auto"/>
              <w:right w:val="single" w:sz="4" w:space="0" w:color="auto"/>
            </w:tcBorders>
            <w:vAlign w:val="center"/>
          </w:tcPr>
          <w:p w14:paraId="06056DB6"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审批流中设置的审批人</w:t>
            </w:r>
          </w:p>
        </w:tc>
        <w:tc>
          <w:tcPr>
            <w:tcW w:w="804" w:type="pct"/>
            <w:tcBorders>
              <w:top w:val="single" w:sz="6" w:space="0" w:color="auto"/>
              <w:left w:val="single" w:sz="4" w:space="0" w:color="auto"/>
              <w:bottom w:val="single" w:sz="4" w:space="0" w:color="auto"/>
              <w:right w:val="single" w:sz="4" w:space="0" w:color="auto"/>
            </w:tcBorders>
            <w:vAlign w:val="center"/>
          </w:tcPr>
          <w:p w14:paraId="194E89FB"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系统自动将待审批的付款申请发送到审批流中设置的审批人的收件箱中。</w:t>
            </w:r>
          </w:p>
        </w:tc>
        <w:tc>
          <w:tcPr>
            <w:tcW w:w="595" w:type="pct"/>
            <w:tcBorders>
              <w:top w:val="single" w:sz="6" w:space="0" w:color="auto"/>
              <w:left w:val="single" w:sz="4" w:space="0" w:color="auto"/>
              <w:bottom w:val="single" w:sz="4" w:space="0" w:color="auto"/>
              <w:right w:val="single" w:sz="4" w:space="0" w:color="auto"/>
            </w:tcBorders>
            <w:vAlign w:val="center"/>
          </w:tcPr>
          <w:p w14:paraId="751011C3"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4CB336E2"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7F91C068"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B30853B"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1F73F95C"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1AC1141D"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4B3A2519" w14:textId="7C2D6450" w:rsidTr="00E8790C">
        <w:trPr>
          <w:trHeight w:val="609"/>
          <w:jc w:val="center"/>
        </w:trPr>
        <w:tc>
          <w:tcPr>
            <w:tcW w:w="5000" w:type="pct"/>
            <w:gridSpan w:val="12"/>
            <w:tcBorders>
              <w:top w:val="single" w:sz="6" w:space="0" w:color="auto"/>
              <w:left w:val="single" w:sz="4" w:space="0" w:color="auto"/>
              <w:right w:val="single" w:sz="4" w:space="0" w:color="auto"/>
            </w:tcBorders>
            <w:shd w:val="clear" w:color="auto" w:fill="FFFF00"/>
            <w:vAlign w:val="center"/>
          </w:tcPr>
          <w:p w14:paraId="746E51B6" w14:textId="6CDFD8BC"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lastRenderedPageBreak/>
              <w:t>战略和财务中心-财务</w:t>
            </w:r>
          </w:p>
        </w:tc>
      </w:tr>
      <w:tr w:rsidR="001F62B7" w14:paraId="17EB48AE" w14:textId="4741AEAC" w:rsidTr="001F62B7">
        <w:trPr>
          <w:trHeight w:val="967"/>
          <w:jc w:val="center"/>
        </w:trPr>
        <w:tc>
          <w:tcPr>
            <w:tcW w:w="253" w:type="pct"/>
            <w:tcBorders>
              <w:top w:val="single" w:sz="6" w:space="0" w:color="auto"/>
              <w:left w:val="single" w:sz="4" w:space="0" w:color="auto"/>
              <w:right w:val="single" w:sz="4" w:space="0" w:color="auto"/>
            </w:tcBorders>
            <w:vAlign w:val="center"/>
          </w:tcPr>
          <w:p w14:paraId="10AE1144"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00D927BD"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对预付款申请的付款申请进行付款。</w:t>
            </w:r>
          </w:p>
        </w:tc>
        <w:tc>
          <w:tcPr>
            <w:tcW w:w="361" w:type="pct"/>
            <w:tcBorders>
              <w:top w:val="single" w:sz="6" w:space="0" w:color="auto"/>
              <w:left w:val="single" w:sz="4" w:space="0" w:color="auto"/>
              <w:bottom w:val="single" w:sz="4" w:space="0" w:color="auto"/>
              <w:right w:val="single" w:sz="4" w:space="0" w:color="auto"/>
            </w:tcBorders>
            <w:vAlign w:val="center"/>
          </w:tcPr>
          <w:p w14:paraId="25D61C75"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管理付款申请</w:t>
            </w:r>
          </w:p>
        </w:tc>
        <w:tc>
          <w:tcPr>
            <w:tcW w:w="287" w:type="pct"/>
            <w:tcBorders>
              <w:top w:val="single" w:sz="6" w:space="0" w:color="auto"/>
              <w:left w:val="single" w:sz="4" w:space="0" w:color="auto"/>
              <w:bottom w:val="single" w:sz="4" w:space="0" w:color="auto"/>
              <w:right w:val="single" w:sz="4" w:space="0" w:color="auto"/>
            </w:tcBorders>
            <w:vAlign w:val="center"/>
          </w:tcPr>
          <w:p w14:paraId="220E8115"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财务</w:t>
            </w:r>
          </w:p>
        </w:tc>
        <w:tc>
          <w:tcPr>
            <w:tcW w:w="804" w:type="pct"/>
            <w:tcBorders>
              <w:top w:val="single" w:sz="6" w:space="0" w:color="auto"/>
              <w:left w:val="single" w:sz="4" w:space="0" w:color="auto"/>
              <w:bottom w:val="single" w:sz="4" w:space="0" w:color="auto"/>
              <w:right w:val="single" w:sz="4" w:space="0" w:color="auto"/>
            </w:tcBorders>
            <w:vAlign w:val="center"/>
          </w:tcPr>
          <w:p w14:paraId="217ADA09"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color w:val="000000" w:themeColor="text1"/>
                <w:sz w:val="21"/>
                <w:szCs w:val="21"/>
                <w:lang w:eastAsia="zh-CN"/>
              </w:rPr>
              <w:t>付款申请</w:t>
            </w:r>
            <w:r w:rsidRPr="00E8382E">
              <w:rPr>
                <w:rFonts w:ascii="微软雅黑" w:eastAsia="微软雅黑" w:hAnsi="微软雅黑" w:hint="eastAsia"/>
                <w:color w:val="000000" w:themeColor="text1"/>
                <w:sz w:val="21"/>
                <w:szCs w:val="21"/>
                <w:lang w:eastAsia="zh-CN"/>
              </w:rPr>
              <w:t>审批完成后可进行过账付款。</w:t>
            </w:r>
          </w:p>
          <w:p w14:paraId="010B4D79"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 xml:space="preserve"> </w:t>
            </w:r>
            <w:r w:rsidRPr="00E8382E">
              <w:rPr>
                <w:rFonts w:ascii="微软雅黑" w:eastAsia="微软雅黑" w:hAnsi="微软雅黑"/>
                <w:color w:val="000000" w:themeColor="text1"/>
                <w:sz w:val="21"/>
                <w:szCs w:val="21"/>
                <w:lang w:eastAsia="zh-CN"/>
              </w:rPr>
              <w:t xml:space="preserve"> </w:t>
            </w:r>
            <w:r w:rsidRPr="00E8382E">
              <w:rPr>
                <w:rFonts w:ascii="微软雅黑" w:eastAsia="微软雅黑" w:hAnsi="微软雅黑" w:hint="eastAsia"/>
                <w:color w:val="000000" w:themeColor="text1"/>
                <w:sz w:val="21"/>
                <w:szCs w:val="21"/>
                <w:lang w:eastAsia="zh-CN"/>
              </w:rPr>
              <w:t>借：预付账款</w:t>
            </w:r>
          </w:p>
          <w:p w14:paraId="29A7CDA6"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 xml:space="preserve"> </w:t>
            </w:r>
            <w:r w:rsidRPr="00E8382E">
              <w:rPr>
                <w:rFonts w:ascii="微软雅黑" w:eastAsia="微软雅黑" w:hAnsi="微软雅黑"/>
                <w:color w:val="000000" w:themeColor="text1"/>
                <w:sz w:val="21"/>
                <w:szCs w:val="21"/>
                <w:lang w:eastAsia="zh-CN"/>
              </w:rPr>
              <w:t xml:space="preserve">   </w:t>
            </w:r>
            <w:r w:rsidRPr="00E8382E">
              <w:rPr>
                <w:rFonts w:ascii="微软雅黑" w:eastAsia="微软雅黑" w:hAnsi="微软雅黑" w:hint="eastAsia"/>
                <w:color w:val="000000" w:themeColor="text1"/>
                <w:sz w:val="21"/>
                <w:szCs w:val="21"/>
                <w:lang w:eastAsia="zh-CN"/>
              </w:rPr>
              <w:t>贷：银行存款</w:t>
            </w:r>
          </w:p>
        </w:tc>
        <w:tc>
          <w:tcPr>
            <w:tcW w:w="595" w:type="pct"/>
            <w:tcBorders>
              <w:top w:val="single" w:sz="6" w:space="0" w:color="auto"/>
              <w:left w:val="single" w:sz="4" w:space="0" w:color="auto"/>
              <w:bottom w:val="single" w:sz="4" w:space="0" w:color="auto"/>
              <w:right w:val="single" w:sz="4" w:space="0" w:color="auto"/>
            </w:tcBorders>
            <w:vAlign w:val="center"/>
          </w:tcPr>
          <w:p w14:paraId="25891B5B"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58D9B2EE"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4C902D2"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77B3DD0"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2DFF3898"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3DD6EA8E"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6D622929" w14:textId="78F11CE7" w:rsidTr="00E8790C">
        <w:trPr>
          <w:trHeight w:val="407"/>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54EEC985" w14:textId="4821106C"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供销中心-采购</w:t>
            </w:r>
          </w:p>
        </w:tc>
      </w:tr>
      <w:tr w:rsidR="001F62B7" w14:paraId="38EFDE72" w14:textId="67B5DA0A" w:rsidTr="001F62B7">
        <w:trPr>
          <w:trHeight w:val="967"/>
          <w:jc w:val="center"/>
        </w:trPr>
        <w:tc>
          <w:tcPr>
            <w:tcW w:w="253" w:type="pct"/>
            <w:tcBorders>
              <w:top w:val="single" w:sz="6" w:space="0" w:color="auto"/>
              <w:left w:val="single" w:sz="4" w:space="0" w:color="auto"/>
              <w:right w:val="single" w:sz="4" w:space="0" w:color="auto"/>
            </w:tcBorders>
            <w:vAlign w:val="center"/>
          </w:tcPr>
          <w:p w14:paraId="69D1EE5F"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35B2A2AE"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SRM系统中发布采购订单</w:t>
            </w:r>
          </w:p>
        </w:tc>
        <w:tc>
          <w:tcPr>
            <w:tcW w:w="361" w:type="pct"/>
            <w:tcBorders>
              <w:top w:val="single" w:sz="6" w:space="0" w:color="auto"/>
              <w:left w:val="single" w:sz="4" w:space="0" w:color="auto"/>
              <w:bottom w:val="single" w:sz="4" w:space="0" w:color="auto"/>
              <w:right w:val="single" w:sz="4" w:space="0" w:color="auto"/>
            </w:tcBorders>
            <w:vAlign w:val="center"/>
          </w:tcPr>
          <w:p w14:paraId="2117C3D5"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SRM</w:t>
            </w:r>
          </w:p>
        </w:tc>
        <w:tc>
          <w:tcPr>
            <w:tcW w:w="287" w:type="pct"/>
            <w:tcBorders>
              <w:top w:val="single" w:sz="6" w:space="0" w:color="auto"/>
              <w:left w:val="single" w:sz="4" w:space="0" w:color="auto"/>
              <w:bottom w:val="single" w:sz="4" w:space="0" w:color="auto"/>
              <w:right w:val="single" w:sz="4" w:space="0" w:color="auto"/>
            </w:tcBorders>
            <w:vAlign w:val="center"/>
          </w:tcPr>
          <w:p w14:paraId="27C074F5"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采购</w:t>
            </w:r>
            <w:r w:rsidRPr="00E8382E">
              <w:rPr>
                <w:rFonts w:ascii="微软雅黑" w:eastAsia="微软雅黑" w:hAnsi="微软雅黑"/>
                <w:color w:val="000000" w:themeColor="text1"/>
                <w:sz w:val="21"/>
                <w:szCs w:val="21"/>
                <w:lang w:eastAsia="zh-CN"/>
              </w:rPr>
              <w:t>员</w:t>
            </w:r>
          </w:p>
        </w:tc>
        <w:tc>
          <w:tcPr>
            <w:tcW w:w="804" w:type="pct"/>
            <w:tcBorders>
              <w:top w:val="single" w:sz="6" w:space="0" w:color="auto"/>
              <w:left w:val="single" w:sz="4" w:space="0" w:color="auto"/>
              <w:bottom w:val="single" w:sz="4" w:space="0" w:color="auto"/>
              <w:right w:val="single" w:sz="4" w:space="0" w:color="auto"/>
            </w:tcBorders>
            <w:vAlign w:val="center"/>
          </w:tcPr>
          <w:p w14:paraId="1D53A5C9"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w:t>
            </w:r>
            <w:r w:rsidRPr="00E8382E">
              <w:rPr>
                <w:rFonts w:ascii="微软雅黑" w:eastAsia="微软雅黑" w:hAnsi="微软雅黑"/>
                <w:color w:val="000000" w:themeColor="text1"/>
                <w:sz w:val="21"/>
                <w:szCs w:val="21"/>
                <w:lang w:eastAsia="zh-CN"/>
              </w:rPr>
              <w:t>RM</w:t>
            </w:r>
            <w:r w:rsidRPr="00E8382E">
              <w:rPr>
                <w:rFonts w:ascii="微软雅黑" w:eastAsia="微软雅黑" w:hAnsi="微软雅黑" w:hint="eastAsia"/>
                <w:color w:val="000000" w:themeColor="text1"/>
                <w:sz w:val="21"/>
                <w:szCs w:val="21"/>
                <w:lang w:eastAsia="zh-CN"/>
              </w:rPr>
              <w:t>系统获取S</w:t>
            </w:r>
            <w:r w:rsidRPr="00E8382E">
              <w:rPr>
                <w:rFonts w:ascii="微软雅黑" w:eastAsia="微软雅黑" w:hAnsi="微软雅黑"/>
                <w:color w:val="000000" w:themeColor="text1"/>
                <w:sz w:val="21"/>
                <w:szCs w:val="21"/>
                <w:lang w:eastAsia="zh-CN"/>
              </w:rPr>
              <w:t>AP</w:t>
            </w:r>
            <w:r w:rsidRPr="00E8382E">
              <w:rPr>
                <w:rFonts w:ascii="微软雅黑" w:eastAsia="微软雅黑" w:hAnsi="微软雅黑" w:hint="eastAsia"/>
                <w:color w:val="000000" w:themeColor="text1"/>
                <w:sz w:val="21"/>
                <w:szCs w:val="21"/>
                <w:lang w:eastAsia="zh-CN"/>
              </w:rPr>
              <w:t>系统已经审批通过的采购订单；采购员将采购订单发布给供应商，供应商会接受到一份邮件通知</w:t>
            </w:r>
          </w:p>
        </w:tc>
        <w:tc>
          <w:tcPr>
            <w:tcW w:w="595" w:type="pct"/>
            <w:tcBorders>
              <w:top w:val="single" w:sz="6" w:space="0" w:color="auto"/>
              <w:left w:val="single" w:sz="4" w:space="0" w:color="auto"/>
              <w:bottom w:val="single" w:sz="4" w:space="0" w:color="auto"/>
              <w:right w:val="single" w:sz="4" w:space="0" w:color="auto"/>
            </w:tcBorders>
            <w:vAlign w:val="center"/>
          </w:tcPr>
          <w:p w14:paraId="2D0BCE23"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w:t>
            </w:r>
            <w:r w:rsidRPr="00E8382E">
              <w:rPr>
                <w:rFonts w:ascii="微软雅黑" w:eastAsia="微软雅黑" w:hAnsi="微软雅黑"/>
                <w:color w:val="000000" w:themeColor="text1"/>
                <w:sz w:val="21"/>
                <w:szCs w:val="21"/>
                <w:lang w:eastAsia="zh-CN"/>
              </w:rPr>
              <w:t xml:space="preserve">AP </w:t>
            </w:r>
            <w:r w:rsidRPr="00E8382E">
              <w:rPr>
                <w:rFonts w:ascii="微软雅黑" w:eastAsia="微软雅黑" w:hAnsi="微软雅黑" w:hint="eastAsia"/>
                <w:color w:val="000000" w:themeColor="text1"/>
                <w:sz w:val="21"/>
                <w:szCs w:val="21"/>
                <w:lang w:eastAsia="zh-CN"/>
              </w:rPr>
              <w:t>-&gt;</w:t>
            </w:r>
            <w:r w:rsidRPr="00E8382E">
              <w:rPr>
                <w:rFonts w:ascii="微软雅黑" w:eastAsia="微软雅黑" w:hAnsi="微软雅黑"/>
                <w:color w:val="000000" w:themeColor="text1"/>
                <w:sz w:val="21"/>
                <w:szCs w:val="21"/>
                <w:lang w:eastAsia="zh-CN"/>
              </w:rPr>
              <w:t xml:space="preserve"> SRM</w:t>
            </w:r>
            <w:r w:rsidRPr="00E8382E">
              <w:rPr>
                <w:rFonts w:ascii="微软雅黑" w:eastAsia="微软雅黑" w:hAnsi="微软雅黑" w:hint="eastAsia"/>
                <w:color w:val="000000" w:themeColor="text1"/>
                <w:sz w:val="21"/>
                <w:szCs w:val="21"/>
                <w:lang w:eastAsia="zh-CN"/>
              </w:rPr>
              <w:t>采购订单信息接口</w:t>
            </w:r>
          </w:p>
        </w:tc>
        <w:tc>
          <w:tcPr>
            <w:tcW w:w="473" w:type="pct"/>
            <w:tcBorders>
              <w:top w:val="single" w:sz="6" w:space="0" w:color="auto"/>
              <w:left w:val="single" w:sz="4" w:space="0" w:color="auto"/>
              <w:bottom w:val="single" w:sz="4" w:space="0" w:color="auto"/>
              <w:right w:val="single" w:sz="4" w:space="0" w:color="auto"/>
            </w:tcBorders>
          </w:tcPr>
          <w:p w14:paraId="21CB00A3"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77F71563"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000319B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11FE352F"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467AB2F5"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0B153676" w14:textId="6C304E79" w:rsidTr="001F62B7">
        <w:trPr>
          <w:trHeight w:val="967"/>
          <w:jc w:val="center"/>
        </w:trPr>
        <w:tc>
          <w:tcPr>
            <w:tcW w:w="253" w:type="pct"/>
            <w:tcBorders>
              <w:top w:val="single" w:sz="6" w:space="0" w:color="auto"/>
              <w:left w:val="single" w:sz="4" w:space="0" w:color="auto"/>
              <w:right w:val="single" w:sz="4" w:space="0" w:color="auto"/>
            </w:tcBorders>
            <w:vAlign w:val="center"/>
          </w:tcPr>
          <w:p w14:paraId="65358B10"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5224C1DF"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供应商对采购</w:t>
            </w:r>
            <w:r>
              <w:rPr>
                <w:rFonts w:ascii="微软雅黑" w:eastAsia="微软雅黑" w:hAnsi="微软雅黑" w:hint="eastAsia"/>
                <w:color w:val="000000" w:themeColor="text1"/>
                <w:lang w:eastAsia="zh-CN"/>
              </w:rPr>
              <w:lastRenderedPageBreak/>
              <w:t>订单进行确认</w:t>
            </w:r>
          </w:p>
        </w:tc>
        <w:tc>
          <w:tcPr>
            <w:tcW w:w="361" w:type="pct"/>
            <w:tcBorders>
              <w:top w:val="single" w:sz="6" w:space="0" w:color="auto"/>
              <w:left w:val="single" w:sz="4" w:space="0" w:color="auto"/>
              <w:bottom w:val="single" w:sz="4" w:space="0" w:color="auto"/>
              <w:right w:val="single" w:sz="4" w:space="0" w:color="auto"/>
            </w:tcBorders>
            <w:vAlign w:val="center"/>
          </w:tcPr>
          <w:p w14:paraId="672E78C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lastRenderedPageBreak/>
              <w:t>S</w:t>
            </w:r>
            <w:r w:rsidRPr="00E8382E">
              <w:rPr>
                <w:rFonts w:ascii="微软雅黑" w:eastAsia="微软雅黑" w:hAnsi="微软雅黑"/>
                <w:color w:val="000000" w:themeColor="text1"/>
                <w:sz w:val="21"/>
                <w:szCs w:val="21"/>
                <w:lang w:eastAsia="zh-CN"/>
              </w:rPr>
              <w:t>RM</w:t>
            </w:r>
          </w:p>
        </w:tc>
        <w:tc>
          <w:tcPr>
            <w:tcW w:w="287" w:type="pct"/>
            <w:tcBorders>
              <w:top w:val="single" w:sz="6" w:space="0" w:color="auto"/>
              <w:left w:val="single" w:sz="4" w:space="0" w:color="auto"/>
              <w:bottom w:val="single" w:sz="4" w:space="0" w:color="auto"/>
              <w:right w:val="single" w:sz="4" w:space="0" w:color="auto"/>
            </w:tcBorders>
            <w:vAlign w:val="center"/>
          </w:tcPr>
          <w:p w14:paraId="7CDC524A"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供应商</w:t>
            </w:r>
          </w:p>
        </w:tc>
        <w:tc>
          <w:tcPr>
            <w:tcW w:w="804" w:type="pct"/>
            <w:tcBorders>
              <w:top w:val="single" w:sz="6" w:space="0" w:color="auto"/>
              <w:left w:val="single" w:sz="4" w:space="0" w:color="auto"/>
              <w:bottom w:val="single" w:sz="4" w:space="0" w:color="auto"/>
              <w:right w:val="single" w:sz="4" w:space="0" w:color="auto"/>
            </w:tcBorders>
            <w:vAlign w:val="center"/>
          </w:tcPr>
          <w:p w14:paraId="2B4DE595"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供应商根据接受到邮件，或者登录S</w:t>
            </w:r>
            <w:r w:rsidRPr="00E8382E">
              <w:rPr>
                <w:rFonts w:ascii="微软雅黑" w:eastAsia="微软雅黑" w:hAnsi="微软雅黑"/>
                <w:color w:val="000000" w:themeColor="text1"/>
                <w:sz w:val="21"/>
                <w:szCs w:val="21"/>
                <w:lang w:eastAsia="zh-CN"/>
              </w:rPr>
              <w:t>RM</w:t>
            </w:r>
            <w:r w:rsidRPr="00E8382E">
              <w:rPr>
                <w:rFonts w:ascii="微软雅黑" w:eastAsia="微软雅黑" w:hAnsi="微软雅黑" w:hint="eastAsia"/>
                <w:color w:val="000000" w:themeColor="text1"/>
                <w:sz w:val="21"/>
                <w:szCs w:val="21"/>
                <w:lang w:eastAsia="zh-CN"/>
              </w:rPr>
              <w:t>系统查询新的采购订</w:t>
            </w:r>
            <w:r w:rsidRPr="00E8382E">
              <w:rPr>
                <w:rFonts w:ascii="微软雅黑" w:eastAsia="微软雅黑" w:hAnsi="微软雅黑" w:hint="eastAsia"/>
                <w:color w:val="000000" w:themeColor="text1"/>
                <w:sz w:val="21"/>
                <w:szCs w:val="21"/>
                <w:lang w:eastAsia="zh-CN"/>
              </w:rPr>
              <w:lastRenderedPageBreak/>
              <w:t>单，并且对其进行确认，并且填写承诺交期；确认后系统会推送一份邮件给到采购员</w:t>
            </w:r>
          </w:p>
        </w:tc>
        <w:tc>
          <w:tcPr>
            <w:tcW w:w="595" w:type="pct"/>
            <w:tcBorders>
              <w:top w:val="single" w:sz="6" w:space="0" w:color="auto"/>
              <w:left w:val="single" w:sz="4" w:space="0" w:color="auto"/>
              <w:bottom w:val="single" w:sz="4" w:space="0" w:color="auto"/>
              <w:right w:val="single" w:sz="4" w:space="0" w:color="auto"/>
            </w:tcBorders>
            <w:vAlign w:val="center"/>
          </w:tcPr>
          <w:p w14:paraId="666D52FA"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6528310B"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89A8AA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A234DBC"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7769F52B"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143F6043"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731D1EBD" w14:textId="5E5C97D2" w:rsidTr="001F62B7">
        <w:trPr>
          <w:trHeight w:val="967"/>
          <w:jc w:val="center"/>
        </w:trPr>
        <w:tc>
          <w:tcPr>
            <w:tcW w:w="253" w:type="pct"/>
            <w:tcBorders>
              <w:top w:val="single" w:sz="6" w:space="0" w:color="auto"/>
              <w:left w:val="single" w:sz="4" w:space="0" w:color="auto"/>
              <w:right w:val="single" w:sz="4" w:space="0" w:color="auto"/>
            </w:tcBorders>
            <w:vAlign w:val="center"/>
          </w:tcPr>
          <w:p w14:paraId="47D70716"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1F37B601"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采购员对供应商反馈的信息做确认</w:t>
            </w:r>
          </w:p>
        </w:tc>
        <w:tc>
          <w:tcPr>
            <w:tcW w:w="361" w:type="pct"/>
            <w:tcBorders>
              <w:top w:val="single" w:sz="6" w:space="0" w:color="auto"/>
              <w:left w:val="single" w:sz="4" w:space="0" w:color="auto"/>
              <w:bottom w:val="single" w:sz="4" w:space="0" w:color="auto"/>
              <w:right w:val="single" w:sz="4" w:space="0" w:color="auto"/>
            </w:tcBorders>
            <w:vAlign w:val="center"/>
          </w:tcPr>
          <w:p w14:paraId="374E0421"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S</w:t>
            </w:r>
            <w:r w:rsidRPr="00E8382E">
              <w:rPr>
                <w:rFonts w:ascii="微软雅黑" w:eastAsia="微软雅黑" w:hAnsi="微软雅黑"/>
                <w:color w:val="000000" w:themeColor="text1"/>
                <w:sz w:val="21"/>
                <w:szCs w:val="21"/>
                <w:lang w:eastAsia="zh-CN"/>
              </w:rPr>
              <w:t>RM</w:t>
            </w:r>
          </w:p>
        </w:tc>
        <w:tc>
          <w:tcPr>
            <w:tcW w:w="287" w:type="pct"/>
            <w:tcBorders>
              <w:top w:val="single" w:sz="6" w:space="0" w:color="auto"/>
              <w:left w:val="single" w:sz="4" w:space="0" w:color="auto"/>
              <w:bottom w:val="single" w:sz="4" w:space="0" w:color="auto"/>
              <w:right w:val="single" w:sz="4" w:space="0" w:color="auto"/>
            </w:tcBorders>
            <w:vAlign w:val="center"/>
          </w:tcPr>
          <w:p w14:paraId="47012F91"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采购</w:t>
            </w:r>
            <w:r w:rsidRPr="00E8382E">
              <w:rPr>
                <w:rFonts w:ascii="微软雅黑" w:eastAsia="微软雅黑" w:hAnsi="微软雅黑"/>
                <w:color w:val="000000" w:themeColor="text1"/>
                <w:sz w:val="21"/>
                <w:szCs w:val="21"/>
                <w:lang w:eastAsia="zh-CN"/>
              </w:rPr>
              <w:t>员</w:t>
            </w:r>
          </w:p>
        </w:tc>
        <w:tc>
          <w:tcPr>
            <w:tcW w:w="804" w:type="pct"/>
            <w:tcBorders>
              <w:top w:val="single" w:sz="6" w:space="0" w:color="auto"/>
              <w:left w:val="single" w:sz="4" w:space="0" w:color="auto"/>
              <w:bottom w:val="single" w:sz="4" w:space="0" w:color="auto"/>
              <w:right w:val="single" w:sz="4" w:space="0" w:color="auto"/>
            </w:tcBorders>
            <w:vAlign w:val="center"/>
          </w:tcPr>
          <w:p w14:paraId="138AB5C1" w14:textId="77777777" w:rsidR="001F62B7" w:rsidRPr="00E8382E" w:rsidRDefault="001F62B7">
            <w:pPr>
              <w:pStyle w:val="table"/>
              <w:adjustRightInd w:val="0"/>
              <w:snapToGrid w:val="0"/>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t>如果接受供应商的确认信息，那么采购员点击确认进入后续流程，否则采购员需要线下与供应商沟通，直到达成一致。对于未达成一致的情况，需要取消订单，从S</w:t>
            </w:r>
            <w:r w:rsidRPr="00E8382E">
              <w:rPr>
                <w:rFonts w:ascii="微软雅黑" w:eastAsia="微软雅黑" w:hAnsi="微软雅黑"/>
                <w:color w:val="000000" w:themeColor="text1"/>
                <w:sz w:val="21"/>
                <w:szCs w:val="21"/>
                <w:lang w:eastAsia="zh-CN"/>
              </w:rPr>
              <w:t>AP</w:t>
            </w:r>
            <w:r w:rsidRPr="00E8382E">
              <w:rPr>
                <w:rFonts w:ascii="微软雅黑" w:eastAsia="微软雅黑" w:hAnsi="微软雅黑" w:hint="eastAsia"/>
                <w:color w:val="000000" w:themeColor="text1"/>
                <w:sz w:val="21"/>
                <w:szCs w:val="21"/>
                <w:lang w:eastAsia="zh-CN"/>
              </w:rPr>
              <w:t>系统中重新下单给新的供应商。</w:t>
            </w:r>
          </w:p>
        </w:tc>
        <w:tc>
          <w:tcPr>
            <w:tcW w:w="595" w:type="pct"/>
            <w:tcBorders>
              <w:top w:val="single" w:sz="6" w:space="0" w:color="auto"/>
              <w:left w:val="single" w:sz="4" w:space="0" w:color="auto"/>
              <w:bottom w:val="single" w:sz="4" w:space="0" w:color="auto"/>
              <w:right w:val="single" w:sz="4" w:space="0" w:color="auto"/>
            </w:tcBorders>
            <w:vAlign w:val="center"/>
          </w:tcPr>
          <w:p w14:paraId="4B6B6C0D"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41C9741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566B1E4"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8F2B2F9"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31C8C430"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213936F2"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1A6569D3" w14:textId="2AFDABB8" w:rsidTr="001F62B7">
        <w:trPr>
          <w:trHeight w:val="967"/>
          <w:jc w:val="center"/>
        </w:trPr>
        <w:tc>
          <w:tcPr>
            <w:tcW w:w="253" w:type="pct"/>
            <w:tcBorders>
              <w:left w:val="single" w:sz="4" w:space="0" w:color="auto"/>
              <w:right w:val="single" w:sz="4" w:space="0" w:color="auto"/>
            </w:tcBorders>
            <w:vAlign w:val="center"/>
          </w:tcPr>
          <w:p w14:paraId="7BC1029A" w14:textId="7DA9C57A"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368DD7AA" w14:textId="649749D2"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采购员根据计</w:t>
            </w:r>
            <w:r w:rsidRPr="000465BE">
              <w:rPr>
                <w:rFonts w:ascii="微软雅黑" w:eastAsia="微软雅黑" w:hAnsi="微软雅黑" w:hint="eastAsia"/>
                <w:color w:val="000000" w:themeColor="text1"/>
                <w:sz w:val="21"/>
                <w:szCs w:val="21"/>
                <w:lang w:eastAsia="zh-CN"/>
              </w:rPr>
              <w:lastRenderedPageBreak/>
              <w:t>划办理物流</w:t>
            </w:r>
          </w:p>
        </w:tc>
        <w:tc>
          <w:tcPr>
            <w:tcW w:w="361" w:type="pct"/>
            <w:tcBorders>
              <w:top w:val="single" w:sz="4" w:space="0" w:color="auto"/>
              <w:left w:val="single" w:sz="4" w:space="0" w:color="auto"/>
              <w:bottom w:val="single" w:sz="4" w:space="0" w:color="auto"/>
              <w:right w:val="single" w:sz="4" w:space="0" w:color="auto"/>
            </w:tcBorders>
            <w:vAlign w:val="center"/>
          </w:tcPr>
          <w:p w14:paraId="7A976933" w14:textId="32563ED9"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E8382E">
              <w:rPr>
                <w:rFonts w:ascii="微软雅黑" w:eastAsia="微软雅黑" w:hAnsi="微软雅黑" w:hint="eastAsia"/>
                <w:color w:val="000000" w:themeColor="text1"/>
                <w:sz w:val="21"/>
                <w:szCs w:val="21"/>
                <w:lang w:eastAsia="zh-CN"/>
              </w:rPr>
              <w:lastRenderedPageBreak/>
              <w:t>线下</w:t>
            </w:r>
          </w:p>
        </w:tc>
        <w:tc>
          <w:tcPr>
            <w:tcW w:w="287" w:type="pct"/>
            <w:tcBorders>
              <w:top w:val="single" w:sz="4" w:space="0" w:color="auto"/>
              <w:left w:val="single" w:sz="4" w:space="0" w:color="auto"/>
              <w:bottom w:val="single" w:sz="4" w:space="0" w:color="auto"/>
              <w:right w:val="single" w:sz="4" w:space="0" w:color="auto"/>
            </w:tcBorders>
            <w:vAlign w:val="center"/>
          </w:tcPr>
          <w:p w14:paraId="1DABBE91" w14:textId="3BC1D1F0"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highlight w:val="magenta"/>
                <w:lang w:eastAsia="zh-CN"/>
              </w:rPr>
            </w:pPr>
            <w:r w:rsidRPr="00E8382E">
              <w:rPr>
                <w:rFonts w:ascii="微软雅黑" w:eastAsia="微软雅黑" w:hAnsi="微软雅黑" w:hint="eastAsia"/>
                <w:color w:val="000000" w:themeColor="text1"/>
                <w:sz w:val="21"/>
                <w:szCs w:val="21"/>
                <w:lang w:eastAsia="zh-CN"/>
              </w:rPr>
              <w:t>采购员</w:t>
            </w:r>
          </w:p>
        </w:tc>
        <w:tc>
          <w:tcPr>
            <w:tcW w:w="804" w:type="pct"/>
            <w:tcBorders>
              <w:top w:val="single" w:sz="4" w:space="0" w:color="auto"/>
              <w:left w:val="single" w:sz="4" w:space="0" w:color="auto"/>
              <w:bottom w:val="single" w:sz="4" w:space="0" w:color="auto"/>
              <w:right w:val="single" w:sz="4" w:space="0" w:color="auto"/>
            </w:tcBorders>
            <w:vAlign w:val="center"/>
          </w:tcPr>
          <w:p w14:paraId="60BA9006" w14:textId="324AB728" w:rsidR="001F62B7" w:rsidRPr="00E8382E" w:rsidRDefault="001F62B7" w:rsidP="000465BE">
            <w:pPr>
              <w:pStyle w:val="table"/>
              <w:adjustRightInd w:val="0"/>
              <w:snapToGrid w:val="0"/>
              <w:rPr>
                <w:rFonts w:ascii="微软雅黑" w:eastAsia="微软雅黑" w:hAnsi="微软雅黑" w:cs="宋体" w:hint="eastAsia"/>
                <w:sz w:val="21"/>
                <w:szCs w:val="21"/>
                <w:lang w:eastAsia="zh-CN"/>
              </w:rPr>
            </w:pPr>
            <w:r w:rsidRPr="000465BE">
              <w:rPr>
                <w:rFonts w:ascii="微软雅黑" w:eastAsia="微软雅黑" w:hAnsi="微软雅黑" w:hint="eastAsia"/>
                <w:color w:val="000000" w:themeColor="text1"/>
                <w:sz w:val="21"/>
                <w:szCs w:val="21"/>
                <w:lang w:eastAsia="zh-CN"/>
              </w:rPr>
              <w:t>采购员根据计划办理物流，通知仓库进行发料。</w:t>
            </w:r>
          </w:p>
        </w:tc>
        <w:tc>
          <w:tcPr>
            <w:tcW w:w="595" w:type="pct"/>
            <w:tcBorders>
              <w:top w:val="single" w:sz="4" w:space="0" w:color="auto"/>
              <w:left w:val="single" w:sz="4" w:space="0" w:color="auto"/>
              <w:bottom w:val="single" w:sz="4" w:space="0" w:color="auto"/>
              <w:right w:val="single" w:sz="4" w:space="0" w:color="auto"/>
            </w:tcBorders>
            <w:vAlign w:val="center"/>
          </w:tcPr>
          <w:p w14:paraId="70341DBA"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491ADFB5"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43D036E7"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74D06A0D"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7A8165A3"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60B18876" w14:textId="77777777" w:rsidR="001F62B7" w:rsidRPr="00E8382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4EB75AA9" w14:textId="15CCEFCF" w:rsidTr="00E8790C">
        <w:trPr>
          <w:trHeight w:val="426"/>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7218A2FA" w14:textId="2FD55C93" w:rsidR="00E8790C" w:rsidRDefault="00E8790C" w:rsidP="007D52F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w:t>
            </w:r>
            <w:r>
              <w:rPr>
                <w:rFonts w:ascii="微软雅黑" w:eastAsia="微软雅黑" w:hAnsi="微软雅黑"/>
                <w:b/>
                <w:bCs/>
                <w:color w:val="000000" w:themeColor="text1"/>
                <w:sz w:val="21"/>
                <w:szCs w:val="21"/>
                <w:highlight w:val="yellow"/>
                <w:lang w:eastAsia="zh-CN"/>
              </w:rPr>
              <w:t>-</w:t>
            </w:r>
            <w:r>
              <w:rPr>
                <w:rFonts w:ascii="微软雅黑" w:eastAsia="微软雅黑" w:hAnsi="微软雅黑" w:hint="eastAsia"/>
                <w:b/>
                <w:bCs/>
                <w:color w:val="000000" w:themeColor="text1"/>
                <w:sz w:val="21"/>
                <w:szCs w:val="21"/>
                <w:highlight w:val="yellow"/>
                <w:lang w:eastAsia="zh-CN"/>
              </w:rPr>
              <w:t>仓储</w:t>
            </w:r>
          </w:p>
        </w:tc>
      </w:tr>
      <w:tr w:rsidR="001F62B7" w14:paraId="06D4C9A2" w14:textId="3631354D" w:rsidTr="001F62B7">
        <w:trPr>
          <w:trHeight w:val="967"/>
          <w:jc w:val="center"/>
        </w:trPr>
        <w:tc>
          <w:tcPr>
            <w:tcW w:w="253" w:type="pct"/>
            <w:tcBorders>
              <w:left w:val="single" w:sz="4" w:space="0" w:color="auto"/>
              <w:right w:val="single" w:sz="4" w:space="0" w:color="auto"/>
            </w:tcBorders>
            <w:vAlign w:val="center"/>
          </w:tcPr>
          <w:p w14:paraId="6361622C"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2A001544" w14:textId="2C00E15E"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根据通知</w:t>
            </w:r>
            <w:r w:rsidRPr="009B07C7">
              <w:rPr>
                <w:rFonts w:ascii="微软雅黑" w:eastAsia="微软雅黑" w:hAnsi="微软雅黑" w:hint="eastAsia"/>
                <w:color w:val="000000" w:themeColor="text1"/>
                <w:sz w:val="21"/>
                <w:szCs w:val="21"/>
                <w:lang w:eastAsia="zh-CN"/>
              </w:rPr>
              <w:t>将</w:t>
            </w:r>
            <w:r>
              <w:rPr>
                <w:rFonts w:ascii="微软雅黑" w:eastAsia="微软雅黑" w:hAnsi="微软雅黑" w:hint="eastAsia"/>
                <w:color w:val="000000" w:themeColor="text1"/>
                <w:sz w:val="21"/>
                <w:szCs w:val="21"/>
                <w:lang w:eastAsia="zh-CN"/>
              </w:rPr>
              <w:t>物料</w:t>
            </w:r>
            <w:r w:rsidRPr="009B07C7">
              <w:rPr>
                <w:rFonts w:ascii="微软雅黑" w:eastAsia="微软雅黑" w:hAnsi="微软雅黑" w:hint="eastAsia"/>
                <w:color w:val="000000" w:themeColor="text1"/>
                <w:sz w:val="21"/>
                <w:szCs w:val="21"/>
                <w:lang w:eastAsia="zh-CN"/>
              </w:rPr>
              <w:t>发送到委外</w:t>
            </w:r>
            <w:r>
              <w:rPr>
                <w:rFonts w:ascii="微软雅黑" w:eastAsia="微软雅黑" w:hAnsi="微软雅黑" w:hint="eastAsia"/>
                <w:color w:val="000000" w:themeColor="text1"/>
                <w:sz w:val="21"/>
                <w:szCs w:val="21"/>
                <w:lang w:eastAsia="zh-CN"/>
              </w:rPr>
              <w:t>供应</w:t>
            </w:r>
            <w:r w:rsidRPr="009B07C7">
              <w:rPr>
                <w:rFonts w:ascii="微软雅黑" w:eastAsia="微软雅黑" w:hAnsi="微软雅黑" w:hint="eastAsia"/>
                <w:color w:val="000000" w:themeColor="text1"/>
                <w:sz w:val="21"/>
                <w:szCs w:val="21"/>
                <w:lang w:eastAsia="zh-CN"/>
              </w:rPr>
              <w:t>商处</w:t>
            </w:r>
          </w:p>
        </w:tc>
        <w:tc>
          <w:tcPr>
            <w:tcW w:w="361" w:type="pct"/>
            <w:tcBorders>
              <w:top w:val="single" w:sz="4" w:space="0" w:color="auto"/>
              <w:left w:val="single" w:sz="4" w:space="0" w:color="auto"/>
              <w:bottom w:val="single" w:sz="4" w:space="0" w:color="auto"/>
              <w:right w:val="single" w:sz="4" w:space="0" w:color="auto"/>
            </w:tcBorders>
            <w:vAlign w:val="center"/>
          </w:tcPr>
          <w:p w14:paraId="603C9F0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SRM</w:t>
            </w:r>
          </w:p>
        </w:tc>
        <w:tc>
          <w:tcPr>
            <w:tcW w:w="287" w:type="pct"/>
            <w:tcBorders>
              <w:top w:val="single" w:sz="4" w:space="0" w:color="auto"/>
              <w:left w:val="single" w:sz="4" w:space="0" w:color="auto"/>
              <w:bottom w:val="single" w:sz="4" w:space="0" w:color="auto"/>
              <w:right w:val="single" w:sz="4" w:space="0" w:color="auto"/>
            </w:tcBorders>
            <w:vAlign w:val="center"/>
          </w:tcPr>
          <w:p w14:paraId="10ADBAC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9B07C7">
              <w:rPr>
                <w:rFonts w:ascii="微软雅黑" w:eastAsia="微软雅黑" w:hAnsi="微软雅黑" w:hint="eastAsia"/>
                <w:color w:val="000000" w:themeColor="text1"/>
                <w:sz w:val="21"/>
                <w:szCs w:val="21"/>
                <w:lang w:eastAsia="zh-CN"/>
              </w:rPr>
              <w:t>仓库</w:t>
            </w:r>
          </w:p>
        </w:tc>
        <w:tc>
          <w:tcPr>
            <w:tcW w:w="804" w:type="pct"/>
            <w:tcBorders>
              <w:top w:val="single" w:sz="4" w:space="0" w:color="auto"/>
              <w:left w:val="single" w:sz="4" w:space="0" w:color="auto"/>
              <w:bottom w:val="single" w:sz="4" w:space="0" w:color="auto"/>
              <w:right w:val="single" w:sz="4" w:space="0" w:color="auto"/>
            </w:tcBorders>
            <w:vAlign w:val="center"/>
          </w:tcPr>
          <w:p w14:paraId="73E2C844" w14:textId="1510825E"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仓库根据采购员的通知，将通知中的物料进行出库。</w:t>
            </w:r>
          </w:p>
        </w:tc>
        <w:tc>
          <w:tcPr>
            <w:tcW w:w="595" w:type="pct"/>
            <w:tcBorders>
              <w:top w:val="single" w:sz="4" w:space="0" w:color="auto"/>
              <w:left w:val="single" w:sz="4" w:space="0" w:color="auto"/>
              <w:bottom w:val="single" w:sz="4" w:space="0" w:color="auto"/>
              <w:right w:val="single" w:sz="4" w:space="0" w:color="auto"/>
            </w:tcBorders>
            <w:vAlign w:val="center"/>
          </w:tcPr>
          <w:p w14:paraId="5E29DB7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06B5CE3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02C0159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5799171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2716FE2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18D694C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6414C8EA" w14:textId="7B166CE8" w:rsidTr="00E8790C">
        <w:trPr>
          <w:trHeight w:val="426"/>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265CFF96" w14:textId="43EC2276"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供销中心-采购</w:t>
            </w:r>
          </w:p>
        </w:tc>
      </w:tr>
      <w:tr w:rsidR="001F62B7" w14:paraId="2F1F18C1" w14:textId="58C5E858" w:rsidTr="001F62B7">
        <w:trPr>
          <w:trHeight w:val="967"/>
          <w:jc w:val="center"/>
        </w:trPr>
        <w:tc>
          <w:tcPr>
            <w:tcW w:w="253" w:type="pct"/>
            <w:tcBorders>
              <w:top w:val="single" w:sz="6" w:space="0" w:color="auto"/>
              <w:left w:val="single" w:sz="4" w:space="0" w:color="auto"/>
              <w:right w:val="single" w:sz="4" w:space="0" w:color="auto"/>
            </w:tcBorders>
            <w:vAlign w:val="center"/>
          </w:tcPr>
          <w:p w14:paraId="0C6CA6DB"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3F49DDF9"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采购员制定发货计划</w:t>
            </w:r>
          </w:p>
        </w:tc>
        <w:tc>
          <w:tcPr>
            <w:tcW w:w="361" w:type="pct"/>
            <w:tcBorders>
              <w:top w:val="single" w:sz="6" w:space="0" w:color="auto"/>
              <w:left w:val="single" w:sz="4" w:space="0" w:color="auto"/>
              <w:bottom w:val="single" w:sz="4" w:space="0" w:color="auto"/>
              <w:right w:val="single" w:sz="4" w:space="0" w:color="auto"/>
            </w:tcBorders>
            <w:vAlign w:val="center"/>
          </w:tcPr>
          <w:p w14:paraId="0FD57F10"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color w:val="000000" w:themeColor="text1"/>
                <w:sz w:val="21"/>
                <w:szCs w:val="21"/>
                <w:lang w:eastAsia="zh-CN"/>
              </w:rPr>
              <w:t>SRM</w:t>
            </w:r>
          </w:p>
        </w:tc>
        <w:tc>
          <w:tcPr>
            <w:tcW w:w="287" w:type="pct"/>
            <w:tcBorders>
              <w:top w:val="single" w:sz="6" w:space="0" w:color="auto"/>
              <w:left w:val="single" w:sz="4" w:space="0" w:color="auto"/>
              <w:bottom w:val="single" w:sz="4" w:space="0" w:color="auto"/>
              <w:right w:val="single" w:sz="4" w:space="0" w:color="auto"/>
            </w:tcBorders>
            <w:vAlign w:val="center"/>
          </w:tcPr>
          <w:p w14:paraId="0C7847FB"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采购</w:t>
            </w:r>
            <w:r w:rsidRPr="000465BE">
              <w:rPr>
                <w:rFonts w:ascii="微软雅黑" w:eastAsia="微软雅黑" w:hAnsi="微软雅黑"/>
                <w:color w:val="000000" w:themeColor="text1"/>
                <w:sz w:val="21"/>
                <w:szCs w:val="21"/>
                <w:lang w:eastAsia="zh-CN"/>
              </w:rPr>
              <w:t>员</w:t>
            </w:r>
          </w:p>
        </w:tc>
        <w:tc>
          <w:tcPr>
            <w:tcW w:w="804" w:type="pct"/>
            <w:tcBorders>
              <w:top w:val="single" w:sz="6" w:space="0" w:color="auto"/>
              <w:left w:val="single" w:sz="4" w:space="0" w:color="auto"/>
              <w:bottom w:val="single" w:sz="4" w:space="0" w:color="auto"/>
              <w:right w:val="single" w:sz="4" w:space="0" w:color="auto"/>
            </w:tcBorders>
            <w:vAlign w:val="center"/>
          </w:tcPr>
          <w:p w14:paraId="7D6E2060"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根据采购订单交期，结合工厂实际情况，采购员制定发货计划。</w:t>
            </w:r>
          </w:p>
        </w:tc>
        <w:tc>
          <w:tcPr>
            <w:tcW w:w="595" w:type="pct"/>
            <w:tcBorders>
              <w:top w:val="single" w:sz="6" w:space="0" w:color="auto"/>
              <w:left w:val="single" w:sz="4" w:space="0" w:color="auto"/>
              <w:bottom w:val="single" w:sz="4" w:space="0" w:color="auto"/>
              <w:right w:val="single" w:sz="4" w:space="0" w:color="auto"/>
            </w:tcBorders>
            <w:vAlign w:val="center"/>
          </w:tcPr>
          <w:p w14:paraId="04DD0BE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588F999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0B23EA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DD8D95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43179FA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3B6F636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7B782D11" w14:textId="3B45C57B" w:rsidTr="001F62B7">
        <w:trPr>
          <w:trHeight w:val="967"/>
          <w:jc w:val="center"/>
        </w:trPr>
        <w:tc>
          <w:tcPr>
            <w:tcW w:w="253" w:type="pct"/>
            <w:tcBorders>
              <w:top w:val="single" w:sz="6" w:space="0" w:color="auto"/>
              <w:left w:val="single" w:sz="4" w:space="0" w:color="auto"/>
              <w:right w:val="single" w:sz="4" w:space="0" w:color="auto"/>
            </w:tcBorders>
            <w:vAlign w:val="center"/>
          </w:tcPr>
          <w:p w14:paraId="57056A8B"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05D54CD0"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供应商对发货</w:t>
            </w:r>
            <w:r>
              <w:rPr>
                <w:rFonts w:ascii="微软雅黑" w:eastAsia="微软雅黑" w:hAnsi="微软雅黑" w:hint="eastAsia"/>
                <w:color w:val="000000" w:themeColor="text1"/>
                <w:lang w:eastAsia="zh-CN"/>
              </w:rPr>
              <w:lastRenderedPageBreak/>
              <w:t>计划做确认</w:t>
            </w:r>
          </w:p>
        </w:tc>
        <w:tc>
          <w:tcPr>
            <w:tcW w:w="361" w:type="pct"/>
            <w:tcBorders>
              <w:top w:val="single" w:sz="6" w:space="0" w:color="auto"/>
              <w:left w:val="single" w:sz="4" w:space="0" w:color="auto"/>
              <w:bottom w:val="single" w:sz="4" w:space="0" w:color="auto"/>
              <w:right w:val="single" w:sz="4" w:space="0" w:color="auto"/>
            </w:tcBorders>
            <w:vAlign w:val="center"/>
          </w:tcPr>
          <w:p w14:paraId="62F073C5"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lastRenderedPageBreak/>
              <w:t>S</w:t>
            </w:r>
            <w:r w:rsidRPr="000465BE">
              <w:rPr>
                <w:rFonts w:ascii="微软雅黑" w:eastAsia="微软雅黑" w:hAnsi="微软雅黑"/>
                <w:color w:val="000000" w:themeColor="text1"/>
                <w:sz w:val="21"/>
                <w:szCs w:val="21"/>
                <w:lang w:eastAsia="zh-CN"/>
              </w:rPr>
              <w:t>RM</w:t>
            </w:r>
          </w:p>
        </w:tc>
        <w:tc>
          <w:tcPr>
            <w:tcW w:w="287" w:type="pct"/>
            <w:tcBorders>
              <w:top w:val="single" w:sz="6" w:space="0" w:color="auto"/>
              <w:left w:val="single" w:sz="4" w:space="0" w:color="auto"/>
              <w:bottom w:val="single" w:sz="4" w:space="0" w:color="auto"/>
              <w:right w:val="single" w:sz="4" w:space="0" w:color="auto"/>
            </w:tcBorders>
            <w:vAlign w:val="center"/>
          </w:tcPr>
          <w:p w14:paraId="3D962CDA"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供应商</w:t>
            </w:r>
          </w:p>
        </w:tc>
        <w:tc>
          <w:tcPr>
            <w:tcW w:w="804" w:type="pct"/>
            <w:tcBorders>
              <w:top w:val="single" w:sz="6" w:space="0" w:color="auto"/>
              <w:left w:val="single" w:sz="4" w:space="0" w:color="auto"/>
              <w:bottom w:val="single" w:sz="4" w:space="0" w:color="auto"/>
              <w:right w:val="single" w:sz="4" w:space="0" w:color="auto"/>
            </w:tcBorders>
            <w:vAlign w:val="center"/>
          </w:tcPr>
          <w:p w14:paraId="45436A55"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供应商根据订单发货交期及自身的库存情</w:t>
            </w:r>
            <w:r w:rsidRPr="000465BE">
              <w:rPr>
                <w:rFonts w:ascii="微软雅黑" w:eastAsia="微软雅黑" w:hAnsi="微软雅黑" w:hint="eastAsia"/>
                <w:color w:val="000000" w:themeColor="text1"/>
                <w:sz w:val="21"/>
                <w:szCs w:val="21"/>
                <w:lang w:eastAsia="zh-CN"/>
              </w:rPr>
              <w:lastRenderedPageBreak/>
              <w:t>况，对发货计划做确认。</w:t>
            </w:r>
          </w:p>
        </w:tc>
        <w:tc>
          <w:tcPr>
            <w:tcW w:w="595" w:type="pct"/>
            <w:tcBorders>
              <w:top w:val="single" w:sz="6" w:space="0" w:color="auto"/>
              <w:left w:val="single" w:sz="4" w:space="0" w:color="auto"/>
              <w:bottom w:val="single" w:sz="4" w:space="0" w:color="auto"/>
              <w:right w:val="single" w:sz="4" w:space="0" w:color="auto"/>
            </w:tcBorders>
            <w:vAlign w:val="center"/>
          </w:tcPr>
          <w:p w14:paraId="46530F2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4AB031E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946B39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74B602F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059CB7A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7EB5CFB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3F13ED01" w14:textId="1FEE2C4C" w:rsidTr="001F62B7">
        <w:trPr>
          <w:trHeight w:val="967"/>
          <w:jc w:val="center"/>
        </w:trPr>
        <w:tc>
          <w:tcPr>
            <w:tcW w:w="253" w:type="pct"/>
            <w:tcBorders>
              <w:top w:val="single" w:sz="6" w:space="0" w:color="auto"/>
              <w:left w:val="single" w:sz="4" w:space="0" w:color="auto"/>
              <w:right w:val="single" w:sz="4" w:space="0" w:color="auto"/>
            </w:tcBorders>
            <w:vAlign w:val="center"/>
          </w:tcPr>
          <w:p w14:paraId="4C65DB56"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7A9C5D50"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采购员根据供应商回复的发货计划做再次确认</w:t>
            </w:r>
          </w:p>
        </w:tc>
        <w:tc>
          <w:tcPr>
            <w:tcW w:w="361" w:type="pct"/>
            <w:tcBorders>
              <w:top w:val="single" w:sz="6" w:space="0" w:color="auto"/>
              <w:left w:val="single" w:sz="4" w:space="0" w:color="auto"/>
              <w:bottom w:val="single" w:sz="4" w:space="0" w:color="auto"/>
              <w:right w:val="single" w:sz="4" w:space="0" w:color="auto"/>
            </w:tcBorders>
            <w:vAlign w:val="center"/>
          </w:tcPr>
          <w:p w14:paraId="5BB4B58E"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S</w:t>
            </w:r>
            <w:r w:rsidRPr="000465BE">
              <w:rPr>
                <w:rFonts w:ascii="微软雅黑" w:eastAsia="微软雅黑" w:hAnsi="微软雅黑"/>
                <w:color w:val="000000" w:themeColor="text1"/>
                <w:sz w:val="21"/>
                <w:szCs w:val="21"/>
                <w:lang w:eastAsia="zh-CN"/>
              </w:rPr>
              <w:t>RM</w:t>
            </w:r>
          </w:p>
        </w:tc>
        <w:tc>
          <w:tcPr>
            <w:tcW w:w="287" w:type="pct"/>
            <w:tcBorders>
              <w:top w:val="single" w:sz="6" w:space="0" w:color="auto"/>
              <w:left w:val="single" w:sz="4" w:space="0" w:color="auto"/>
              <w:bottom w:val="single" w:sz="4" w:space="0" w:color="auto"/>
              <w:right w:val="single" w:sz="4" w:space="0" w:color="auto"/>
            </w:tcBorders>
            <w:vAlign w:val="center"/>
          </w:tcPr>
          <w:p w14:paraId="3EA5ED37"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采购</w:t>
            </w:r>
            <w:r w:rsidRPr="000465BE">
              <w:rPr>
                <w:rFonts w:ascii="微软雅黑" w:eastAsia="微软雅黑" w:hAnsi="微软雅黑"/>
                <w:color w:val="000000" w:themeColor="text1"/>
                <w:sz w:val="21"/>
                <w:szCs w:val="21"/>
                <w:lang w:eastAsia="zh-CN"/>
              </w:rPr>
              <w:t>员</w:t>
            </w:r>
          </w:p>
        </w:tc>
        <w:tc>
          <w:tcPr>
            <w:tcW w:w="804" w:type="pct"/>
            <w:tcBorders>
              <w:top w:val="single" w:sz="6" w:space="0" w:color="auto"/>
              <w:left w:val="single" w:sz="4" w:space="0" w:color="auto"/>
              <w:bottom w:val="single" w:sz="4" w:space="0" w:color="auto"/>
              <w:right w:val="single" w:sz="4" w:space="0" w:color="auto"/>
            </w:tcBorders>
            <w:vAlign w:val="center"/>
          </w:tcPr>
          <w:p w14:paraId="7E8A2EA5"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如果供应商接受发货计划，那么采购员点击确认进入后续流程，否则采购员需要线下与供应商沟通，直到达成一致。</w:t>
            </w:r>
          </w:p>
        </w:tc>
        <w:tc>
          <w:tcPr>
            <w:tcW w:w="595" w:type="pct"/>
            <w:tcBorders>
              <w:top w:val="single" w:sz="6" w:space="0" w:color="auto"/>
              <w:left w:val="single" w:sz="4" w:space="0" w:color="auto"/>
              <w:bottom w:val="single" w:sz="4" w:space="0" w:color="auto"/>
              <w:right w:val="single" w:sz="4" w:space="0" w:color="auto"/>
            </w:tcBorders>
            <w:vAlign w:val="center"/>
          </w:tcPr>
          <w:p w14:paraId="162C5DB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430D7CF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6C69BD5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2758419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7FD8C21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0F26157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3EE535B8" w14:textId="43130087" w:rsidTr="001F62B7">
        <w:trPr>
          <w:trHeight w:val="967"/>
          <w:jc w:val="center"/>
        </w:trPr>
        <w:tc>
          <w:tcPr>
            <w:tcW w:w="253" w:type="pct"/>
            <w:tcBorders>
              <w:top w:val="single" w:sz="6" w:space="0" w:color="auto"/>
              <w:left w:val="single" w:sz="4" w:space="0" w:color="auto"/>
              <w:right w:val="single" w:sz="4" w:space="0" w:color="auto"/>
            </w:tcBorders>
            <w:vAlign w:val="center"/>
          </w:tcPr>
          <w:p w14:paraId="7A7809B0"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6A18AC55"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根据发货计划创建发货单</w:t>
            </w:r>
          </w:p>
        </w:tc>
        <w:tc>
          <w:tcPr>
            <w:tcW w:w="361" w:type="pct"/>
            <w:tcBorders>
              <w:top w:val="single" w:sz="6" w:space="0" w:color="auto"/>
              <w:left w:val="single" w:sz="4" w:space="0" w:color="auto"/>
              <w:bottom w:val="single" w:sz="4" w:space="0" w:color="auto"/>
              <w:right w:val="single" w:sz="4" w:space="0" w:color="auto"/>
            </w:tcBorders>
            <w:vAlign w:val="center"/>
          </w:tcPr>
          <w:p w14:paraId="4F981B69"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S</w:t>
            </w:r>
            <w:r w:rsidRPr="000465BE">
              <w:rPr>
                <w:rFonts w:ascii="微软雅黑" w:eastAsia="微软雅黑" w:hAnsi="微软雅黑"/>
                <w:color w:val="000000" w:themeColor="text1"/>
                <w:sz w:val="21"/>
                <w:szCs w:val="21"/>
                <w:lang w:eastAsia="zh-CN"/>
              </w:rPr>
              <w:t>RM</w:t>
            </w:r>
          </w:p>
        </w:tc>
        <w:tc>
          <w:tcPr>
            <w:tcW w:w="287" w:type="pct"/>
            <w:tcBorders>
              <w:top w:val="single" w:sz="6" w:space="0" w:color="auto"/>
              <w:left w:val="single" w:sz="4" w:space="0" w:color="auto"/>
              <w:bottom w:val="single" w:sz="4" w:space="0" w:color="auto"/>
              <w:right w:val="single" w:sz="4" w:space="0" w:color="auto"/>
            </w:tcBorders>
            <w:vAlign w:val="center"/>
          </w:tcPr>
          <w:p w14:paraId="19605F84"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供应商</w:t>
            </w:r>
          </w:p>
        </w:tc>
        <w:tc>
          <w:tcPr>
            <w:tcW w:w="804" w:type="pct"/>
            <w:tcBorders>
              <w:top w:val="single" w:sz="6" w:space="0" w:color="auto"/>
              <w:left w:val="single" w:sz="4" w:space="0" w:color="auto"/>
              <w:bottom w:val="single" w:sz="4" w:space="0" w:color="auto"/>
              <w:right w:val="single" w:sz="4" w:space="0" w:color="auto"/>
            </w:tcBorders>
            <w:vAlign w:val="center"/>
          </w:tcPr>
          <w:p w14:paraId="213D12A9"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供应商根据确认的发货计划创建发货单；此步骤中涉及到包装功能，可以进行包装和装拖的操作，然后打印物料码、箱码和送货单条码。</w:t>
            </w:r>
          </w:p>
        </w:tc>
        <w:tc>
          <w:tcPr>
            <w:tcW w:w="595" w:type="pct"/>
            <w:tcBorders>
              <w:top w:val="single" w:sz="6" w:space="0" w:color="auto"/>
              <w:left w:val="single" w:sz="4" w:space="0" w:color="auto"/>
              <w:bottom w:val="single" w:sz="4" w:space="0" w:color="auto"/>
              <w:right w:val="single" w:sz="4" w:space="0" w:color="auto"/>
            </w:tcBorders>
            <w:vAlign w:val="center"/>
          </w:tcPr>
          <w:p w14:paraId="3F01B0B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02F9632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7F77CFB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778327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1935FA8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4B0803A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1FE16E22" w14:textId="0D80D186" w:rsidTr="00E8790C">
        <w:trPr>
          <w:trHeight w:val="568"/>
          <w:jc w:val="center"/>
        </w:trPr>
        <w:tc>
          <w:tcPr>
            <w:tcW w:w="5000" w:type="pct"/>
            <w:gridSpan w:val="12"/>
            <w:tcBorders>
              <w:top w:val="single" w:sz="6" w:space="0" w:color="auto"/>
              <w:left w:val="single" w:sz="4" w:space="0" w:color="auto"/>
              <w:right w:val="single" w:sz="4" w:space="0" w:color="auto"/>
            </w:tcBorders>
            <w:shd w:val="clear" w:color="auto" w:fill="FFFF00"/>
            <w:vAlign w:val="center"/>
          </w:tcPr>
          <w:p w14:paraId="21F2A978" w14:textId="009B3BB5"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w:t>
            </w:r>
            <w:r>
              <w:rPr>
                <w:rFonts w:ascii="微软雅黑" w:eastAsia="微软雅黑" w:hAnsi="微软雅黑"/>
                <w:b/>
                <w:bCs/>
                <w:color w:val="000000" w:themeColor="text1"/>
                <w:sz w:val="21"/>
                <w:szCs w:val="21"/>
                <w:highlight w:val="yellow"/>
                <w:lang w:eastAsia="zh-CN"/>
              </w:rPr>
              <w:t>-</w:t>
            </w:r>
            <w:r>
              <w:rPr>
                <w:rFonts w:ascii="微软雅黑" w:eastAsia="微软雅黑" w:hAnsi="微软雅黑" w:hint="eastAsia"/>
                <w:b/>
                <w:bCs/>
                <w:color w:val="000000" w:themeColor="text1"/>
                <w:sz w:val="21"/>
                <w:szCs w:val="21"/>
                <w:highlight w:val="yellow"/>
                <w:lang w:eastAsia="zh-CN"/>
              </w:rPr>
              <w:t>仓储</w:t>
            </w:r>
          </w:p>
        </w:tc>
      </w:tr>
      <w:tr w:rsidR="001F62B7" w14:paraId="2D86E711" w14:textId="755C2560" w:rsidTr="001F62B7">
        <w:trPr>
          <w:trHeight w:val="967"/>
          <w:jc w:val="center"/>
        </w:trPr>
        <w:tc>
          <w:tcPr>
            <w:tcW w:w="253" w:type="pct"/>
            <w:tcBorders>
              <w:top w:val="single" w:sz="6" w:space="0" w:color="auto"/>
              <w:left w:val="single" w:sz="4" w:space="0" w:color="auto"/>
              <w:right w:val="single" w:sz="4" w:space="0" w:color="auto"/>
            </w:tcBorders>
            <w:vAlign w:val="center"/>
          </w:tcPr>
          <w:p w14:paraId="264AD9A8"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208CCA90"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仓管员确认到货信息</w:t>
            </w:r>
          </w:p>
        </w:tc>
        <w:tc>
          <w:tcPr>
            <w:tcW w:w="361" w:type="pct"/>
            <w:tcBorders>
              <w:top w:val="single" w:sz="6" w:space="0" w:color="auto"/>
              <w:left w:val="single" w:sz="4" w:space="0" w:color="auto"/>
              <w:bottom w:val="single" w:sz="4" w:space="0" w:color="auto"/>
              <w:right w:val="single" w:sz="4" w:space="0" w:color="auto"/>
            </w:tcBorders>
            <w:vAlign w:val="center"/>
          </w:tcPr>
          <w:p w14:paraId="5443C98F"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S</w:t>
            </w:r>
            <w:r w:rsidRPr="000465BE">
              <w:rPr>
                <w:rFonts w:ascii="微软雅黑" w:eastAsia="微软雅黑" w:hAnsi="微软雅黑"/>
                <w:color w:val="000000" w:themeColor="text1"/>
                <w:sz w:val="21"/>
                <w:szCs w:val="21"/>
                <w:lang w:eastAsia="zh-CN"/>
              </w:rPr>
              <w:t>RM</w:t>
            </w:r>
          </w:p>
        </w:tc>
        <w:tc>
          <w:tcPr>
            <w:tcW w:w="287" w:type="pct"/>
            <w:tcBorders>
              <w:top w:val="single" w:sz="6" w:space="0" w:color="auto"/>
              <w:left w:val="single" w:sz="4" w:space="0" w:color="auto"/>
              <w:bottom w:val="single" w:sz="4" w:space="0" w:color="auto"/>
              <w:right w:val="single" w:sz="4" w:space="0" w:color="auto"/>
            </w:tcBorders>
            <w:vAlign w:val="center"/>
          </w:tcPr>
          <w:p w14:paraId="47984538"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仓管员</w:t>
            </w:r>
          </w:p>
        </w:tc>
        <w:tc>
          <w:tcPr>
            <w:tcW w:w="804" w:type="pct"/>
            <w:tcBorders>
              <w:top w:val="single" w:sz="6" w:space="0" w:color="auto"/>
              <w:left w:val="single" w:sz="4" w:space="0" w:color="auto"/>
              <w:bottom w:val="single" w:sz="4" w:space="0" w:color="auto"/>
              <w:right w:val="single" w:sz="4" w:space="0" w:color="auto"/>
            </w:tcBorders>
            <w:vAlign w:val="center"/>
          </w:tcPr>
          <w:p w14:paraId="37A4601E"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仓管员扫描送货单做到货确认，</w:t>
            </w:r>
            <w:r w:rsidRPr="000465BE">
              <w:rPr>
                <w:rFonts w:ascii="微软雅黑" w:eastAsia="微软雅黑" w:hAnsi="微软雅黑"/>
                <w:color w:val="000000" w:themeColor="text1"/>
                <w:sz w:val="21"/>
                <w:szCs w:val="21"/>
                <w:lang w:eastAsia="zh-CN"/>
              </w:rPr>
              <w:t>确认时需要检查外包装是否有损坏，</w:t>
            </w:r>
            <w:r w:rsidRPr="000465BE">
              <w:rPr>
                <w:rFonts w:ascii="微软雅黑" w:eastAsia="微软雅黑" w:hAnsi="微软雅黑" w:hint="eastAsia"/>
                <w:color w:val="000000" w:themeColor="text1"/>
                <w:sz w:val="21"/>
                <w:szCs w:val="21"/>
                <w:lang w:eastAsia="zh-CN"/>
              </w:rPr>
              <w:t>并推送邮件信息给采购员</w:t>
            </w:r>
            <w:r w:rsidRPr="000465BE">
              <w:rPr>
                <w:rFonts w:ascii="微软雅黑" w:eastAsia="微软雅黑" w:hAnsi="微软雅黑"/>
                <w:color w:val="000000" w:themeColor="text1"/>
                <w:sz w:val="21"/>
                <w:szCs w:val="21"/>
                <w:lang w:eastAsia="zh-CN"/>
              </w:rPr>
              <w:t>。</w:t>
            </w:r>
          </w:p>
        </w:tc>
        <w:tc>
          <w:tcPr>
            <w:tcW w:w="595" w:type="pct"/>
            <w:tcBorders>
              <w:top w:val="single" w:sz="6" w:space="0" w:color="auto"/>
              <w:left w:val="single" w:sz="4" w:space="0" w:color="auto"/>
              <w:bottom w:val="single" w:sz="4" w:space="0" w:color="auto"/>
              <w:right w:val="single" w:sz="4" w:space="0" w:color="auto"/>
            </w:tcBorders>
            <w:vAlign w:val="center"/>
          </w:tcPr>
          <w:p w14:paraId="3808328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3FCCBFC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FDAABE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E0C9E1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651AD98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6B12CA5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68B2FE76" w14:textId="4AE925D3" w:rsidTr="00E8790C">
        <w:trPr>
          <w:trHeight w:val="608"/>
          <w:jc w:val="center"/>
        </w:trPr>
        <w:tc>
          <w:tcPr>
            <w:tcW w:w="5000" w:type="pct"/>
            <w:gridSpan w:val="12"/>
            <w:tcBorders>
              <w:top w:val="single" w:sz="6" w:space="0" w:color="auto"/>
              <w:left w:val="single" w:sz="4" w:space="0" w:color="auto"/>
              <w:right w:val="single" w:sz="4" w:space="0" w:color="auto"/>
            </w:tcBorders>
            <w:shd w:val="clear" w:color="auto" w:fill="FFFF00"/>
            <w:vAlign w:val="center"/>
          </w:tcPr>
          <w:p w14:paraId="6D5CEEBC" w14:textId="03B8CD1E"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供销中心-采购</w:t>
            </w:r>
          </w:p>
        </w:tc>
      </w:tr>
      <w:tr w:rsidR="001F62B7" w14:paraId="3D27E80F" w14:textId="213F8F65" w:rsidTr="001F62B7">
        <w:trPr>
          <w:trHeight w:val="967"/>
          <w:jc w:val="center"/>
        </w:trPr>
        <w:tc>
          <w:tcPr>
            <w:tcW w:w="253" w:type="pct"/>
            <w:tcBorders>
              <w:top w:val="single" w:sz="6" w:space="0" w:color="auto"/>
              <w:left w:val="single" w:sz="4" w:space="0" w:color="auto"/>
              <w:right w:val="single" w:sz="4" w:space="0" w:color="auto"/>
            </w:tcBorders>
            <w:vAlign w:val="center"/>
          </w:tcPr>
          <w:p w14:paraId="35D8D85F"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5AF196BE"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创建入库通知单</w:t>
            </w:r>
          </w:p>
        </w:tc>
        <w:tc>
          <w:tcPr>
            <w:tcW w:w="361" w:type="pct"/>
            <w:tcBorders>
              <w:top w:val="single" w:sz="6" w:space="0" w:color="auto"/>
              <w:left w:val="single" w:sz="4" w:space="0" w:color="auto"/>
              <w:bottom w:val="single" w:sz="4" w:space="0" w:color="auto"/>
              <w:right w:val="single" w:sz="4" w:space="0" w:color="auto"/>
            </w:tcBorders>
            <w:vAlign w:val="center"/>
          </w:tcPr>
          <w:p w14:paraId="0130D5E3"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S</w:t>
            </w:r>
            <w:r w:rsidRPr="000465BE">
              <w:rPr>
                <w:rFonts w:ascii="微软雅黑" w:eastAsia="微软雅黑" w:hAnsi="微软雅黑"/>
                <w:color w:val="000000" w:themeColor="text1"/>
                <w:sz w:val="21"/>
                <w:szCs w:val="21"/>
                <w:lang w:eastAsia="zh-CN"/>
              </w:rPr>
              <w:t>RM</w:t>
            </w:r>
          </w:p>
        </w:tc>
        <w:tc>
          <w:tcPr>
            <w:tcW w:w="287" w:type="pct"/>
            <w:tcBorders>
              <w:top w:val="single" w:sz="6" w:space="0" w:color="auto"/>
              <w:left w:val="single" w:sz="4" w:space="0" w:color="auto"/>
              <w:bottom w:val="single" w:sz="4" w:space="0" w:color="auto"/>
              <w:right w:val="single" w:sz="4" w:space="0" w:color="auto"/>
            </w:tcBorders>
            <w:vAlign w:val="center"/>
          </w:tcPr>
          <w:p w14:paraId="498A174B"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51AC6A11"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采购员对到货做初步确认后创建入库通知单</w:t>
            </w:r>
          </w:p>
        </w:tc>
        <w:tc>
          <w:tcPr>
            <w:tcW w:w="595" w:type="pct"/>
            <w:tcBorders>
              <w:top w:val="single" w:sz="6" w:space="0" w:color="auto"/>
              <w:left w:val="single" w:sz="4" w:space="0" w:color="auto"/>
              <w:bottom w:val="single" w:sz="4" w:space="0" w:color="auto"/>
              <w:right w:val="single" w:sz="4" w:space="0" w:color="auto"/>
            </w:tcBorders>
            <w:vAlign w:val="center"/>
          </w:tcPr>
          <w:p w14:paraId="5E6E00F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0AC2280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64CED04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7BA8E67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199EF00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1E6CDB2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41263733" w14:textId="51202941" w:rsidTr="00E8790C">
        <w:trPr>
          <w:trHeight w:val="426"/>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59DB8465" w14:textId="1C77324D"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w:t>
            </w:r>
            <w:r>
              <w:rPr>
                <w:rFonts w:ascii="微软雅黑" w:eastAsia="微软雅黑" w:hAnsi="微软雅黑"/>
                <w:b/>
                <w:bCs/>
                <w:color w:val="000000" w:themeColor="text1"/>
                <w:sz w:val="21"/>
                <w:szCs w:val="21"/>
                <w:highlight w:val="yellow"/>
                <w:lang w:eastAsia="zh-CN"/>
              </w:rPr>
              <w:t>-</w:t>
            </w:r>
            <w:r>
              <w:rPr>
                <w:rFonts w:ascii="微软雅黑" w:eastAsia="微软雅黑" w:hAnsi="微软雅黑" w:hint="eastAsia"/>
                <w:b/>
                <w:bCs/>
                <w:color w:val="000000" w:themeColor="text1"/>
                <w:sz w:val="21"/>
                <w:szCs w:val="21"/>
                <w:highlight w:val="yellow"/>
                <w:lang w:eastAsia="zh-CN"/>
              </w:rPr>
              <w:t>仓储</w:t>
            </w:r>
          </w:p>
        </w:tc>
      </w:tr>
      <w:tr w:rsidR="001F62B7" w14:paraId="4D9AC806" w14:textId="5572F21A" w:rsidTr="001F62B7">
        <w:trPr>
          <w:trHeight w:val="404"/>
          <w:jc w:val="center"/>
        </w:trPr>
        <w:tc>
          <w:tcPr>
            <w:tcW w:w="253" w:type="pct"/>
            <w:tcBorders>
              <w:top w:val="single" w:sz="6" w:space="0" w:color="auto"/>
              <w:left w:val="single" w:sz="4" w:space="0" w:color="auto"/>
              <w:right w:val="single" w:sz="4" w:space="0" w:color="auto"/>
            </w:tcBorders>
            <w:vAlign w:val="center"/>
          </w:tcPr>
          <w:p w14:paraId="72207BD6"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633BB88D"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根据入库通知创建入库申请</w:t>
            </w:r>
          </w:p>
        </w:tc>
        <w:tc>
          <w:tcPr>
            <w:tcW w:w="361" w:type="pct"/>
            <w:tcBorders>
              <w:top w:val="single" w:sz="6" w:space="0" w:color="auto"/>
              <w:left w:val="single" w:sz="4" w:space="0" w:color="auto"/>
              <w:bottom w:val="single" w:sz="4" w:space="0" w:color="auto"/>
              <w:right w:val="single" w:sz="4" w:space="0" w:color="auto"/>
            </w:tcBorders>
            <w:vAlign w:val="center"/>
          </w:tcPr>
          <w:p w14:paraId="0523E426"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S</w:t>
            </w:r>
            <w:r w:rsidRPr="000465BE">
              <w:rPr>
                <w:rFonts w:ascii="微软雅黑" w:eastAsia="微软雅黑" w:hAnsi="微软雅黑"/>
                <w:color w:val="000000" w:themeColor="text1"/>
                <w:sz w:val="21"/>
                <w:szCs w:val="21"/>
                <w:lang w:eastAsia="zh-CN"/>
              </w:rPr>
              <w:t>RM</w:t>
            </w:r>
          </w:p>
        </w:tc>
        <w:tc>
          <w:tcPr>
            <w:tcW w:w="287" w:type="pct"/>
            <w:tcBorders>
              <w:top w:val="single" w:sz="6" w:space="0" w:color="auto"/>
              <w:left w:val="single" w:sz="4" w:space="0" w:color="auto"/>
              <w:bottom w:val="single" w:sz="4" w:space="0" w:color="auto"/>
              <w:right w:val="single" w:sz="4" w:space="0" w:color="auto"/>
            </w:tcBorders>
            <w:vAlign w:val="center"/>
          </w:tcPr>
          <w:p w14:paraId="4CF440FF"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仓管员</w:t>
            </w:r>
          </w:p>
        </w:tc>
        <w:tc>
          <w:tcPr>
            <w:tcW w:w="804" w:type="pct"/>
            <w:tcBorders>
              <w:top w:val="single" w:sz="6" w:space="0" w:color="auto"/>
              <w:left w:val="single" w:sz="4" w:space="0" w:color="auto"/>
              <w:bottom w:val="single" w:sz="4" w:space="0" w:color="auto"/>
              <w:right w:val="single" w:sz="4" w:space="0" w:color="auto"/>
            </w:tcBorders>
            <w:vAlign w:val="center"/>
          </w:tcPr>
          <w:p w14:paraId="516E6382"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仓管员根据入库通知单创建入库申请，并推送信息到S</w:t>
            </w:r>
            <w:r w:rsidRPr="000465BE">
              <w:rPr>
                <w:rFonts w:ascii="微软雅黑" w:eastAsia="微软雅黑" w:hAnsi="微软雅黑"/>
                <w:color w:val="000000" w:themeColor="text1"/>
                <w:sz w:val="21"/>
                <w:szCs w:val="21"/>
                <w:lang w:eastAsia="zh-CN"/>
              </w:rPr>
              <w:t>AP</w:t>
            </w:r>
            <w:r w:rsidRPr="000465BE">
              <w:rPr>
                <w:rFonts w:ascii="微软雅黑" w:eastAsia="微软雅黑" w:hAnsi="微软雅黑" w:hint="eastAsia"/>
                <w:color w:val="000000" w:themeColor="text1"/>
                <w:sz w:val="21"/>
                <w:szCs w:val="21"/>
                <w:lang w:eastAsia="zh-CN"/>
              </w:rPr>
              <w:t>系统</w:t>
            </w:r>
            <w:r w:rsidRPr="000465BE">
              <w:rPr>
                <w:rFonts w:ascii="微软雅黑" w:eastAsia="微软雅黑" w:hAnsi="微软雅黑"/>
                <w:color w:val="000000" w:themeColor="text1"/>
                <w:sz w:val="21"/>
                <w:szCs w:val="21"/>
                <w:lang w:eastAsia="zh-CN"/>
              </w:rPr>
              <w:t>。</w:t>
            </w:r>
          </w:p>
          <w:p w14:paraId="12EC4925"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借：原材料</w:t>
            </w:r>
          </w:p>
          <w:p w14:paraId="0DBEDEE5"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 xml:space="preserve"> </w:t>
            </w:r>
            <w:r w:rsidRPr="000465BE">
              <w:rPr>
                <w:rFonts w:ascii="微软雅黑" w:eastAsia="微软雅黑" w:hAnsi="微软雅黑"/>
                <w:color w:val="000000" w:themeColor="text1"/>
                <w:sz w:val="21"/>
                <w:szCs w:val="21"/>
                <w:lang w:eastAsia="zh-CN"/>
              </w:rPr>
              <w:t xml:space="preserve"> </w:t>
            </w:r>
            <w:r w:rsidRPr="000465BE">
              <w:rPr>
                <w:rFonts w:ascii="微软雅黑" w:eastAsia="微软雅黑" w:hAnsi="微软雅黑" w:hint="eastAsia"/>
                <w:color w:val="000000" w:themeColor="text1"/>
                <w:sz w:val="21"/>
                <w:szCs w:val="21"/>
                <w:lang w:eastAsia="zh-CN"/>
              </w:rPr>
              <w:t>贷：G</w:t>
            </w:r>
            <w:r w:rsidRPr="000465BE">
              <w:rPr>
                <w:rFonts w:ascii="微软雅黑" w:eastAsia="微软雅黑" w:hAnsi="微软雅黑"/>
                <w:color w:val="000000" w:themeColor="text1"/>
                <w:sz w:val="21"/>
                <w:szCs w:val="21"/>
                <w:lang w:eastAsia="zh-CN"/>
              </w:rPr>
              <w:t>R/IR</w:t>
            </w:r>
          </w:p>
        </w:tc>
        <w:tc>
          <w:tcPr>
            <w:tcW w:w="595" w:type="pct"/>
            <w:tcBorders>
              <w:top w:val="single" w:sz="6" w:space="0" w:color="auto"/>
              <w:left w:val="single" w:sz="4" w:space="0" w:color="auto"/>
              <w:bottom w:val="single" w:sz="4" w:space="0" w:color="auto"/>
              <w:right w:val="single" w:sz="4" w:space="0" w:color="auto"/>
            </w:tcBorders>
            <w:vAlign w:val="center"/>
          </w:tcPr>
          <w:p w14:paraId="6E79B17C"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color w:val="000000" w:themeColor="text1"/>
                <w:sz w:val="21"/>
                <w:szCs w:val="21"/>
                <w:lang w:eastAsia="zh-CN"/>
              </w:rPr>
              <w:t xml:space="preserve">SRM </w:t>
            </w:r>
            <w:r w:rsidRPr="000465BE">
              <w:rPr>
                <w:rFonts w:ascii="微软雅黑" w:eastAsia="微软雅黑" w:hAnsi="微软雅黑" w:hint="eastAsia"/>
                <w:color w:val="000000" w:themeColor="text1"/>
                <w:sz w:val="21"/>
                <w:szCs w:val="21"/>
                <w:lang w:eastAsia="zh-CN"/>
              </w:rPr>
              <w:t>-&gt;</w:t>
            </w:r>
            <w:r w:rsidRPr="000465BE">
              <w:rPr>
                <w:rFonts w:ascii="微软雅黑" w:eastAsia="微软雅黑" w:hAnsi="微软雅黑"/>
                <w:color w:val="000000" w:themeColor="text1"/>
                <w:sz w:val="21"/>
                <w:szCs w:val="21"/>
                <w:lang w:eastAsia="zh-CN"/>
              </w:rPr>
              <w:t xml:space="preserve"> SAP</w:t>
            </w:r>
            <w:r w:rsidRPr="000465BE">
              <w:rPr>
                <w:rFonts w:ascii="微软雅黑" w:eastAsia="微软雅黑" w:hAnsi="微软雅黑" w:hint="eastAsia"/>
                <w:color w:val="000000" w:themeColor="text1"/>
                <w:sz w:val="21"/>
                <w:szCs w:val="21"/>
                <w:lang w:eastAsia="zh-CN"/>
              </w:rPr>
              <w:t>入库信息传递接口</w:t>
            </w:r>
          </w:p>
        </w:tc>
        <w:tc>
          <w:tcPr>
            <w:tcW w:w="473" w:type="pct"/>
            <w:tcBorders>
              <w:top w:val="single" w:sz="6" w:space="0" w:color="auto"/>
              <w:left w:val="single" w:sz="4" w:space="0" w:color="auto"/>
              <w:bottom w:val="single" w:sz="4" w:space="0" w:color="auto"/>
              <w:right w:val="single" w:sz="4" w:space="0" w:color="auto"/>
            </w:tcBorders>
          </w:tcPr>
          <w:p w14:paraId="12D31CF4"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00D62BC1"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03076D5"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1E4B9C07"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35BEC05D"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66F78B43" w14:textId="71E67F5B" w:rsidTr="00E8790C">
        <w:trPr>
          <w:trHeight w:val="426"/>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32B0C284" w14:textId="48F55756"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社会责任部-质量</w:t>
            </w:r>
          </w:p>
        </w:tc>
      </w:tr>
      <w:tr w:rsidR="001F62B7" w14:paraId="43B02554" w14:textId="4223108E" w:rsidTr="001F62B7">
        <w:trPr>
          <w:trHeight w:val="484"/>
          <w:jc w:val="center"/>
        </w:trPr>
        <w:tc>
          <w:tcPr>
            <w:tcW w:w="253" w:type="pct"/>
            <w:tcBorders>
              <w:top w:val="single" w:sz="6" w:space="0" w:color="auto"/>
              <w:left w:val="single" w:sz="4" w:space="0" w:color="auto"/>
              <w:bottom w:val="single" w:sz="6" w:space="0" w:color="auto"/>
              <w:right w:val="single" w:sz="4" w:space="0" w:color="auto"/>
            </w:tcBorders>
            <w:vAlign w:val="center"/>
          </w:tcPr>
          <w:p w14:paraId="41A669C6"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6" w:space="0" w:color="auto"/>
              <w:left w:val="single" w:sz="4" w:space="0" w:color="auto"/>
              <w:bottom w:val="single" w:sz="6" w:space="0" w:color="auto"/>
              <w:right w:val="single" w:sz="4" w:space="0" w:color="auto"/>
            </w:tcBorders>
            <w:vAlign w:val="center"/>
          </w:tcPr>
          <w:p w14:paraId="2834A201"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质检员对启用质检的委外入库的物料进行检验。</w:t>
            </w:r>
          </w:p>
        </w:tc>
        <w:tc>
          <w:tcPr>
            <w:tcW w:w="361" w:type="pct"/>
            <w:tcBorders>
              <w:top w:val="single" w:sz="6" w:space="0" w:color="auto"/>
              <w:left w:val="single" w:sz="4" w:space="0" w:color="auto"/>
              <w:bottom w:val="single" w:sz="6" w:space="0" w:color="auto"/>
              <w:right w:val="single" w:sz="4" w:space="0" w:color="auto"/>
            </w:tcBorders>
            <w:vAlign w:val="center"/>
          </w:tcPr>
          <w:p w14:paraId="0637C860"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线下</w:t>
            </w:r>
          </w:p>
        </w:tc>
        <w:tc>
          <w:tcPr>
            <w:tcW w:w="287" w:type="pct"/>
            <w:tcBorders>
              <w:top w:val="single" w:sz="6" w:space="0" w:color="auto"/>
              <w:left w:val="single" w:sz="4" w:space="0" w:color="auto"/>
              <w:bottom w:val="single" w:sz="6" w:space="0" w:color="auto"/>
              <w:right w:val="single" w:sz="4" w:space="0" w:color="auto"/>
            </w:tcBorders>
            <w:vAlign w:val="center"/>
          </w:tcPr>
          <w:p w14:paraId="250EAD58"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质检员</w:t>
            </w:r>
          </w:p>
        </w:tc>
        <w:tc>
          <w:tcPr>
            <w:tcW w:w="804" w:type="pct"/>
            <w:tcBorders>
              <w:top w:val="single" w:sz="6" w:space="0" w:color="auto"/>
              <w:left w:val="single" w:sz="4" w:space="0" w:color="auto"/>
              <w:bottom w:val="single" w:sz="6" w:space="0" w:color="auto"/>
              <w:right w:val="single" w:sz="4" w:space="0" w:color="auto"/>
            </w:tcBorders>
            <w:vAlign w:val="center"/>
          </w:tcPr>
          <w:p w14:paraId="3F1CD1B9"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SAP 中用“管理检验批次”可以查看需要检验的来料信息</w:t>
            </w:r>
            <w:r w:rsidRPr="000465BE">
              <w:rPr>
                <w:rFonts w:ascii="微软雅黑" w:eastAsia="微软雅黑" w:hAnsi="微软雅黑"/>
                <w:color w:val="000000" w:themeColor="text1"/>
                <w:sz w:val="21"/>
                <w:szCs w:val="21"/>
                <w:lang w:eastAsia="zh-CN"/>
              </w:rPr>
              <w:t>。</w:t>
            </w:r>
          </w:p>
        </w:tc>
        <w:tc>
          <w:tcPr>
            <w:tcW w:w="595" w:type="pct"/>
            <w:tcBorders>
              <w:top w:val="single" w:sz="6" w:space="0" w:color="auto"/>
              <w:left w:val="single" w:sz="4" w:space="0" w:color="auto"/>
              <w:bottom w:val="single" w:sz="6" w:space="0" w:color="auto"/>
              <w:right w:val="single" w:sz="4" w:space="0" w:color="auto"/>
            </w:tcBorders>
            <w:vAlign w:val="center"/>
          </w:tcPr>
          <w:p w14:paraId="4FA68E5B"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6" w:space="0" w:color="auto"/>
              <w:right w:val="single" w:sz="4" w:space="0" w:color="auto"/>
            </w:tcBorders>
          </w:tcPr>
          <w:p w14:paraId="29819B60"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tcPr>
          <w:p w14:paraId="353BCFA1"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tcPr>
          <w:p w14:paraId="76F618E7"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6" w:space="0" w:color="auto"/>
              <w:right w:val="single" w:sz="4" w:space="0" w:color="auto"/>
            </w:tcBorders>
          </w:tcPr>
          <w:p w14:paraId="5A2649C1"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6" w:space="0" w:color="auto"/>
              <w:right w:val="single" w:sz="4" w:space="0" w:color="auto"/>
            </w:tcBorders>
          </w:tcPr>
          <w:p w14:paraId="563EDFD1"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2746DF5C" w14:textId="451D32A9" w:rsidTr="001F62B7">
        <w:trPr>
          <w:trHeight w:val="484"/>
          <w:jc w:val="center"/>
        </w:trPr>
        <w:tc>
          <w:tcPr>
            <w:tcW w:w="253" w:type="pct"/>
            <w:tcBorders>
              <w:top w:val="single" w:sz="6" w:space="0" w:color="auto"/>
              <w:left w:val="single" w:sz="4" w:space="0" w:color="auto"/>
              <w:bottom w:val="single" w:sz="6" w:space="0" w:color="auto"/>
              <w:right w:val="single" w:sz="4" w:space="0" w:color="auto"/>
            </w:tcBorders>
            <w:vAlign w:val="center"/>
          </w:tcPr>
          <w:p w14:paraId="5794F369"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36" w:type="pct"/>
            <w:gridSpan w:val="2"/>
            <w:tcBorders>
              <w:top w:val="single" w:sz="6" w:space="0" w:color="auto"/>
              <w:left w:val="single" w:sz="4" w:space="0" w:color="auto"/>
              <w:bottom w:val="single" w:sz="6" w:space="0" w:color="auto"/>
              <w:right w:val="single" w:sz="4" w:space="0" w:color="auto"/>
            </w:tcBorders>
            <w:vAlign w:val="center"/>
          </w:tcPr>
          <w:p w14:paraId="084AF291"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质检员将质检结果录入系统</w:t>
            </w:r>
          </w:p>
        </w:tc>
        <w:tc>
          <w:tcPr>
            <w:tcW w:w="361" w:type="pct"/>
            <w:tcBorders>
              <w:top w:val="single" w:sz="6" w:space="0" w:color="auto"/>
              <w:left w:val="single" w:sz="4" w:space="0" w:color="auto"/>
              <w:bottom w:val="single" w:sz="6" w:space="0" w:color="auto"/>
              <w:right w:val="single" w:sz="4" w:space="0" w:color="auto"/>
            </w:tcBorders>
            <w:vAlign w:val="center"/>
          </w:tcPr>
          <w:p w14:paraId="3E485BF9"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记录检验结果</w:t>
            </w:r>
          </w:p>
        </w:tc>
        <w:tc>
          <w:tcPr>
            <w:tcW w:w="287" w:type="pct"/>
            <w:tcBorders>
              <w:top w:val="single" w:sz="6" w:space="0" w:color="auto"/>
              <w:left w:val="single" w:sz="4" w:space="0" w:color="auto"/>
              <w:bottom w:val="single" w:sz="6" w:space="0" w:color="auto"/>
              <w:right w:val="single" w:sz="4" w:space="0" w:color="auto"/>
            </w:tcBorders>
            <w:vAlign w:val="center"/>
          </w:tcPr>
          <w:p w14:paraId="78FD3B3E"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质检员</w:t>
            </w:r>
          </w:p>
        </w:tc>
        <w:tc>
          <w:tcPr>
            <w:tcW w:w="804" w:type="pct"/>
            <w:tcBorders>
              <w:top w:val="single" w:sz="6" w:space="0" w:color="auto"/>
              <w:left w:val="single" w:sz="4" w:space="0" w:color="auto"/>
              <w:bottom w:val="single" w:sz="6" w:space="0" w:color="auto"/>
              <w:right w:val="single" w:sz="4" w:space="0" w:color="auto"/>
            </w:tcBorders>
            <w:vAlign w:val="center"/>
          </w:tcPr>
          <w:p w14:paraId="25D6A6EC"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质检员将检验结果录入系统，同时如果有缺陷需要记录缺陷信息。</w:t>
            </w:r>
          </w:p>
        </w:tc>
        <w:tc>
          <w:tcPr>
            <w:tcW w:w="595" w:type="pct"/>
            <w:tcBorders>
              <w:top w:val="single" w:sz="6" w:space="0" w:color="auto"/>
              <w:left w:val="single" w:sz="4" w:space="0" w:color="auto"/>
              <w:bottom w:val="single" w:sz="6" w:space="0" w:color="auto"/>
              <w:right w:val="single" w:sz="4" w:space="0" w:color="auto"/>
            </w:tcBorders>
            <w:vAlign w:val="center"/>
          </w:tcPr>
          <w:p w14:paraId="36CE66B4"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6" w:space="0" w:color="auto"/>
              <w:right w:val="single" w:sz="4" w:space="0" w:color="auto"/>
            </w:tcBorders>
          </w:tcPr>
          <w:p w14:paraId="6A26BD26"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tcPr>
          <w:p w14:paraId="5986A006"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tcPr>
          <w:p w14:paraId="34478DFF"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6" w:space="0" w:color="auto"/>
              <w:right w:val="single" w:sz="4" w:space="0" w:color="auto"/>
            </w:tcBorders>
          </w:tcPr>
          <w:p w14:paraId="381F4488"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6" w:space="0" w:color="auto"/>
              <w:right w:val="single" w:sz="4" w:space="0" w:color="auto"/>
            </w:tcBorders>
          </w:tcPr>
          <w:p w14:paraId="0C2D6027"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4F99BC09" w14:textId="43CE7B14" w:rsidTr="001F62B7">
        <w:trPr>
          <w:trHeight w:val="484"/>
          <w:jc w:val="center"/>
        </w:trPr>
        <w:tc>
          <w:tcPr>
            <w:tcW w:w="253" w:type="pct"/>
            <w:tcBorders>
              <w:top w:val="single" w:sz="6" w:space="0" w:color="auto"/>
              <w:left w:val="single" w:sz="4" w:space="0" w:color="auto"/>
              <w:bottom w:val="single" w:sz="6" w:space="0" w:color="auto"/>
              <w:right w:val="single" w:sz="4" w:space="0" w:color="auto"/>
            </w:tcBorders>
            <w:vAlign w:val="center"/>
          </w:tcPr>
          <w:p w14:paraId="64F38956"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336" w:type="pct"/>
            <w:gridSpan w:val="2"/>
            <w:tcBorders>
              <w:top w:val="single" w:sz="6" w:space="0" w:color="auto"/>
              <w:left w:val="single" w:sz="4" w:space="0" w:color="auto"/>
              <w:bottom w:val="single" w:sz="6" w:space="0" w:color="auto"/>
              <w:right w:val="single" w:sz="4" w:space="0" w:color="auto"/>
            </w:tcBorders>
            <w:vAlign w:val="center"/>
          </w:tcPr>
          <w:p w14:paraId="6DE89BEE" w14:textId="77777777" w:rsidR="001F62B7" w:rsidRDefault="001F62B7">
            <w:pP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制定最终质检决策</w:t>
            </w:r>
          </w:p>
        </w:tc>
        <w:tc>
          <w:tcPr>
            <w:tcW w:w="361" w:type="pct"/>
            <w:tcBorders>
              <w:top w:val="single" w:sz="6" w:space="0" w:color="auto"/>
              <w:left w:val="single" w:sz="4" w:space="0" w:color="auto"/>
              <w:bottom w:val="single" w:sz="6" w:space="0" w:color="auto"/>
              <w:right w:val="single" w:sz="4" w:space="0" w:color="auto"/>
            </w:tcBorders>
            <w:vAlign w:val="center"/>
          </w:tcPr>
          <w:p w14:paraId="0FB2E4B0"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管理使用决策</w:t>
            </w:r>
          </w:p>
        </w:tc>
        <w:tc>
          <w:tcPr>
            <w:tcW w:w="287" w:type="pct"/>
            <w:tcBorders>
              <w:top w:val="single" w:sz="6" w:space="0" w:color="auto"/>
              <w:left w:val="single" w:sz="4" w:space="0" w:color="auto"/>
              <w:bottom w:val="single" w:sz="6" w:space="0" w:color="auto"/>
              <w:right w:val="single" w:sz="4" w:space="0" w:color="auto"/>
            </w:tcBorders>
            <w:vAlign w:val="center"/>
          </w:tcPr>
          <w:p w14:paraId="5CFBE4B7"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质量经理</w:t>
            </w:r>
          </w:p>
        </w:tc>
        <w:tc>
          <w:tcPr>
            <w:tcW w:w="804" w:type="pct"/>
            <w:tcBorders>
              <w:top w:val="single" w:sz="6" w:space="0" w:color="auto"/>
              <w:left w:val="single" w:sz="4" w:space="0" w:color="auto"/>
              <w:bottom w:val="single" w:sz="6" w:space="0" w:color="auto"/>
              <w:right w:val="single" w:sz="4" w:space="0" w:color="auto"/>
            </w:tcBorders>
            <w:vAlign w:val="center"/>
          </w:tcPr>
          <w:p w14:paraId="468223D6"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质量负责人根据检验结果对该批货物是否合格做最终决策。</w:t>
            </w:r>
          </w:p>
          <w:p w14:paraId="09A59D0A" w14:textId="1D490EE5"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如存在非关键缺陷告知采购经理，采购经理与供应商沟通处理</w:t>
            </w:r>
            <w:r w:rsidRPr="000465BE">
              <w:rPr>
                <w:rFonts w:ascii="微软雅黑" w:eastAsia="微软雅黑" w:hAnsi="微软雅黑" w:hint="eastAsia"/>
                <w:color w:val="000000" w:themeColor="text1"/>
                <w:sz w:val="21"/>
                <w:szCs w:val="21"/>
                <w:lang w:eastAsia="zh-CN"/>
              </w:rPr>
              <w:lastRenderedPageBreak/>
              <w:t>方案，①通知供应商注意②需要供应商重新提供合格物料③向供应商索赔。</w:t>
            </w:r>
          </w:p>
          <w:p w14:paraId="3186495F"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合格则将物料库存由质检状态转到可用状态，不合格则做退货给供应商或者冻结库存的处理，然后将信息传输到S</w:t>
            </w:r>
            <w:r w:rsidRPr="000465BE">
              <w:rPr>
                <w:rFonts w:ascii="微软雅黑" w:eastAsia="微软雅黑" w:hAnsi="微软雅黑"/>
                <w:color w:val="000000" w:themeColor="text1"/>
                <w:sz w:val="21"/>
                <w:szCs w:val="21"/>
                <w:lang w:eastAsia="zh-CN"/>
              </w:rPr>
              <w:t>RM</w:t>
            </w:r>
            <w:r w:rsidRPr="000465BE">
              <w:rPr>
                <w:rFonts w:ascii="微软雅黑" w:eastAsia="微软雅黑" w:hAnsi="微软雅黑" w:hint="eastAsia"/>
                <w:color w:val="000000" w:themeColor="text1"/>
                <w:sz w:val="21"/>
                <w:szCs w:val="21"/>
                <w:lang w:eastAsia="zh-CN"/>
              </w:rPr>
              <w:t>系统。</w:t>
            </w:r>
          </w:p>
          <w:p w14:paraId="07B998F5"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同时需要退回供应商的通知仓库退回。</w:t>
            </w:r>
          </w:p>
        </w:tc>
        <w:tc>
          <w:tcPr>
            <w:tcW w:w="595" w:type="pct"/>
            <w:tcBorders>
              <w:top w:val="single" w:sz="6" w:space="0" w:color="auto"/>
              <w:left w:val="single" w:sz="4" w:space="0" w:color="auto"/>
              <w:bottom w:val="single" w:sz="6" w:space="0" w:color="auto"/>
              <w:right w:val="single" w:sz="4" w:space="0" w:color="auto"/>
            </w:tcBorders>
            <w:vAlign w:val="center"/>
          </w:tcPr>
          <w:p w14:paraId="762DA181"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lastRenderedPageBreak/>
              <w:t>S</w:t>
            </w:r>
            <w:r w:rsidRPr="000465BE">
              <w:rPr>
                <w:rFonts w:ascii="微软雅黑" w:eastAsia="微软雅黑" w:hAnsi="微软雅黑"/>
                <w:color w:val="000000" w:themeColor="text1"/>
                <w:sz w:val="21"/>
                <w:szCs w:val="21"/>
                <w:lang w:eastAsia="zh-CN"/>
              </w:rPr>
              <w:t xml:space="preserve">AP </w:t>
            </w:r>
            <w:r w:rsidRPr="000465BE">
              <w:rPr>
                <w:rFonts w:ascii="微软雅黑" w:eastAsia="微软雅黑" w:hAnsi="微软雅黑" w:hint="eastAsia"/>
                <w:color w:val="000000" w:themeColor="text1"/>
                <w:sz w:val="21"/>
                <w:szCs w:val="21"/>
                <w:lang w:eastAsia="zh-CN"/>
              </w:rPr>
              <w:t>-&gt;</w:t>
            </w:r>
            <w:r w:rsidRPr="000465BE">
              <w:rPr>
                <w:rFonts w:ascii="微软雅黑" w:eastAsia="微软雅黑" w:hAnsi="微软雅黑"/>
                <w:color w:val="000000" w:themeColor="text1"/>
                <w:sz w:val="21"/>
                <w:szCs w:val="21"/>
                <w:lang w:eastAsia="zh-CN"/>
              </w:rPr>
              <w:t xml:space="preserve"> SRM</w:t>
            </w:r>
            <w:r w:rsidRPr="000465BE">
              <w:rPr>
                <w:rFonts w:ascii="微软雅黑" w:eastAsia="微软雅黑" w:hAnsi="微软雅黑" w:hint="eastAsia"/>
                <w:color w:val="000000" w:themeColor="text1"/>
                <w:sz w:val="21"/>
                <w:szCs w:val="21"/>
                <w:lang w:eastAsia="zh-CN"/>
              </w:rPr>
              <w:t>入库单检验结果库存处理信息反馈接口</w:t>
            </w:r>
            <w:r w:rsidRPr="000465BE">
              <w:rPr>
                <w:rFonts w:ascii="微软雅黑" w:eastAsia="微软雅黑" w:hAnsi="微软雅黑"/>
                <w:color w:val="000000" w:themeColor="text1"/>
                <w:sz w:val="21"/>
                <w:szCs w:val="21"/>
                <w:lang w:eastAsia="zh-CN"/>
              </w:rPr>
              <w:t>.</w:t>
            </w:r>
          </w:p>
        </w:tc>
        <w:tc>
          <w:tcPr>
            <w:tcW w:w="473" w:type="pct"/>
            <w:tcBorders>
              <w:top w:val="single" w:sz="6" w:space="0" w:color="auto"/>
              <w:left w:val="single" w:sz="4" w:space="0" w:color="auto"/>
              <w:bottom w:val="single" w:sz="6" w:space="0" w:color="auto"/>
              <w:right w:val="single" w:sz="4" w:space="0" w:color="auto"/>
            </w:tcBorders>
          </w:tcPr>
          <w:p w14:paraId="2C2BADEB"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tcPr>
          <w:p w14:paraId="087F9012"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tcPr>
          <w:p w14:paraId="458302E1"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6" w:space="0" w:color="auto"/>
              <w:right w:val="single" w:sz="4" w:space="0" w:color="auto"/>
            </w:tcBorders>
          </w:tcPr>
          <w:p w14:paraId="4E124D9A"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6" w:space="0" w:color="auto"/>
              <w:right w:val="single" w:sz="4" w:space="0" w:color="auto"/>
            </w:tcBorders>
          </w:tcPr>
          <w:p w14:paraId="63548FF8"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50854D3D" w14:textId="3E2417E7" w:rsidTr="00E8790C">
        <w:trPr>
          <w:trHeight w:val="426"/>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09B5C799" w14:textId="781F9F9D"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供销中心-采购</w:t>
            </w:r>
          </w:p>
        </w:tc>
      </w:tr>
      <w:tr w:rsidR="001F62B7" w14:paraId="275F1101" w14:textId="1DB6E16C" w:rsidTr="001F62B7">
        <w:trPr>
          <w:trHeight w:val="386"/>
          <w:jc w:val="center"/>
        </w:trPr>
        <w:tc>
          <w:tcPr>
            <w:tcW w:w="253" w:type="pct"/>
            <w:tcBorders>
              <w:top w:val="single" w:sz="6" w:space="0" w:color="auto"/>
              <w:left w:val="single" w:sz="4" w:space="0" w:color="auto"/>
              <w:right w:val="single" w:sz="4" w:space="0" w:color="auto"/>
            </w:tcBorders>
            <w:vAlign w:val="center"/>
          </w:tcPr>
          <w:p w14:paraId="24F0EC36"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49A29F4B" w14:textId="77777777" w:rsidR="001F62B7" w:rsidRPr="003C2C0D" w:rsidRDefault="001F62B7">
            <w:pPr>
              <w:rPr>
                <w:rFonts w:ascii="微软雅黑" w:eastAsia="微软雅黑" w:hAnsi="微软雅黑" w:hint="eastAsia"/>
                <w:color w:val="000000" w:themeColor="text1"/>
                <w:szCs w:val="20"/>
              </w:rPr>
            </w:pPr>
            <w:r w:rsidRPr="003C2C0D">
              <w:rPr>
                <w:rFonts w:ascii="微软雅黑" w:eastAsia="微软雅黑" w:hAnsi="微软雅黑"/>
                <w:color w:val="000000" w:themeColor="text1"/>
                <w:szCs w:val="20"/>
              </w:rPr>
              <w:t>采购员允许供</w:t>
            </w:r>
            <w:r w:rsidRPr="003C2C0D">
              <w:rPr>
                <w:rFonts w:ascii="微软雅黑" w:eastAsia="微软雅黑" w:hAnsi="微软雅黑"/>
                <w:color w:val="000000" w:themeColor="text1"/>
                <w:szCs w:val="20"/>
              </w:rPr>
              <w:lastRenderedPageBreak/>
              <w:t>应商申请开票</w:t>
            </w:r>
          </w:p>
        </w:tc>
        <w:tc>
          <w:tcPr>
            <w:tcW w:w="361" w:type="pct"/>
            <w:tcBorders>
              <w:top w:val="single" w:sz="6" w:space="0" w:color="auto"/>
              <w:left w:val="single" w:sz="4" w:space="0" w:color="auto"/>
              <w:bottom w:val="single" w:sz="4" w:space="0" w:color="auto"/>
              <w:right w:val="single" w:sz="4" w:space="0" w:color="auto"/>
            </w:tcBorders>
            <w:vAlign w:val="center"/>
          </w:tcPr>
          <w:p w14:paraId="7EC5EB9D"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color w:val="000000" w:themeColor="text1"/>
                <w:sz w:val="21"/>
                <w:szCs w:val="21"/>
                <w:lang w:eastAsia="zh-CN"/>
              </w:rPr>
              <w:lastRenderedPageBreak/>
              <w:t>SRM</w:t>
            </w:r>
          </w:p>
        </w:tc>
        <w:tc>
          <w:tcPr>
            <w:tcW w:w="287" w:type="pct"/>
            <w:tcBorders>
              <w:top w:val="single" w:sz="6" w:space="0" w:color="auto"/>
              <w:left w:val="single" w:sz="4" w:space="0" w:color="auto"/>
              <w:bottom w:val="single" w:sz="4" w:space="0" w:color="auto"/>
              <w:right w:val="single" w:sz="4" w:space="0" w:color="auto"/>
            </w:tcBorders>
            <w:vAlign w:val="center"/>
          </w:tcPr>
          <w:p w14:paraId="09ECF168"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61F5D090" w14:textId="03C1CC55"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color w:val="000000" w:themeColor="text1"/>
                <w:sz w:val="21"/>
                <w:szCs w:val="21"/>
                <w:lang w:eastAsia="zh-CN"/>
              </w:rPr>
              <w:t>采购员对已经检验合格</w:t>
            </w:r>
            <w:r w:rsidRPr="000465BE">
              <w:rPr>
                <w:rFonts w:ascii="微软雅黑" w:eastAsia="微软雅黑" w:hAnsi="微软雅黑" w:hint="eastAsia"/>
                <w:color w:val="000000" w:themeColor="text1"/>
                <w:sz w:val="21"/>
                <w:szCs w:val="21"/>
                <w:lang w:eastAsia="zh-CN"/>
              </w:rPr>
              <w:t>的</w:t>
            </w:r>
            <w:r w:rsidRPr="000465BE">
              <w:rPr>
                <w:rFonts w:ascii="微软雅黑" w:eastAsia="微软雅黑" w:hAnsi="微软雅黑"/>
                <w:color w:val="000000" w:themeColor="text1"/>
                <w:sz w:val="21"/>
                <w:szCs w:val="21"/>
                <w:lang w:eastAsia="zh-CN"/>
              </w:rPr>
              <w:t>入库单标记供应商可申请开票。</w:t>
            </w:r>
          </w:p>
        </w:tc>
        <w:tc>
          <w:tcPr>
            <w:tcW w:w="595" w:type="pct"/>
            <w:tcBorders>
              <w:top w:val="single" w:sz="6" w:space="0" w:color="auto"/>
              <w:left w:val="single" w:sz="4" w:space="0" w:color="auto"/>
              <w:bottom w:val="single" w:sz="4" w:space="0" w:color="auto"/>
              <w:right w:val="single" w:sz="4" w:space="0" w:color="auto"/>
            </w:tcBorders>
            <w:vAlign w:val="center"/>
          </w:tcPr>
          <w:p w14:paraId="2E4EFD7B"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151842A4"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270AE59B"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292DAB7F"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5818EDDE"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0BF29F7D"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5BBAD8A9" w14:textId="75DD3B2D" w:rsidTr="001F62B7">
        <w:trPr>
          <w:trHeight w:val="386"/>
          <w:jc w:val="center"/>
        </w:trPr>
        <w:tc>
          <w:tcPr>
            <w:tcW w:w="253" w:type="pct"/>
            <w:tcBorders>
              <w:top w:val="single" w:sz="6" w:space="0" w:color="auto"/>
              <w:left w:val="single" w:sz="4" w:space="0" w:color="auto"/>
              <w:right w:val="single" w:sz="4" w:space="0" w:color="auto"/>
            </w:tcBorders>
            <w:vAlign w:val="center"/>
          </w:tcPr>
          <w:p w14:paraId="051C2B7C"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24BCD88A" w14:textId="77777777" w:rsidR="001F62B7" w:rsidRPr="003C2C0D" w:rsidRDefault="001F62B7">
            <w:pPr>
              <w:pStyle w:val="table"/>
              <w:adjustRightInd w:val="0"/>
              <w:snapToGrid w:val="0"/>
              <w:rPr>
                <w:rFonts w:ascii="微软雅黑" w:eastAsia="微软雅黑" w:hAnsi="微软雅黑" w:hint="eastAsia"/>
                <w:color w:val="000000" w:themeColor="text1"/>
                <w:lang w:eastAsia="zh-CN"/>
              </w:rPr>
            </w:pPr>
            <w:r w:rsidRPr="003C2C0D">
              <w:rPr>
                <w:rFonts w:ascii="微软雅黑" w:eastAsia="微软雅黑" w:hAnsi="微软雅黑" w:hint="eastAsia"/>
                <w:color w:val="000000" w:themeColor="text1"/>
                <w:lang w:eastAsia="zh-CN"/>
              </w:rPr>
              <w:t>供应商在SRM中</w:t>
            </w:r>
            <w:r w:rsidRPr="003C2C0D">
              <w:rPr>
                <w:rFonts w:ascii="微软雅黑" w:eastAsia="微软雅黑" w:hAnsi="微软雅黑"/>
                <w:color w:val="000000" w:themeColor="text1"/>
                <w:lang w:eastAsia="zh-CN"/>
              </w:rPr>
              <w:t>基于</w:t>
            </w:r>
            <w:r w:rsidRPr="003C2C0D">
              <w:rPr>
                <w:rFonts w:ascii="微软雅黑" w:eastAsia="微软雅黑" w:hAnsi="微软雅黑" w:hint="eastAsia"/>
                <w:color w:val="000000" w:themeColor="text1"/>
                <w:lang w:eastAsia="zh-CN"/>
              </w:rPr>
              <w:t>入库单提交申请提交开票请求</w:t>
            </w:r>
          </w:p>
        </w:tc>
        <w:tc>
          <w:tcPr>
            <w:tcW w:w="361" w:type="pct"/>
            <w:tcBorders>
              <w:top w:val="single" w:sz="6" w:space="0" w:color="auto"/>
              <w:left w:val="single" w:sz="4" w:space="0" w:color="auto"/>
              <w:bottom w:val="single" w:sz="4" w:space="0" w:color="auto"/>
              <w:right w:val="single" w:sz="4" w:space="0" w:color="auto"/>
            </w:tcBorders>
            <w:vAlign w:val="center"/>
          </w:tcPr>
          <w:p w14:paraId="7BCBEB37"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SRM</w:t>
            </w:r>
          </w:p>
        </w:tc>
        <w:tc>
          <w:tcPr>
            <w:tcW w:w="287" w:type="pct"/>
            <w:tcBorders>
              <w:top w:val="single" w:sz="6" w:space="0" w:color="auto"/>
              <w:left w:val="single" w:sz="4" w:space="0" w:color="auto"/>
              <w:bottom w:val="single" w:sz="4" w:space="0" w:color="auto"/>
              <w:right w:val="single" w:sz="4" w:space="0" w:color="auto"/>
            </w:tcBorders>
            <w:vAlign w:val="center"/>
          </w:tcPr>
          <w:p w14:paraId="590B88F3"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供应商</w:t>
            </w:r>
          </w:p>
        </w:tc>
        <w:tc>
          <w:tcPr>
            <w:tcW w:w="804" w:type="pct"/>
            <w:tcBorders>
              <w:top w:val="single" w:sz="6" w:space="0" w:color="auto"/>
              <w:left w:val="single" w:sz="4" w:space="0" w:color="auto"/>
              <w:bottom w:val="single" w:sz="4" w:space="0" w:color="auto"/>
              <w:right w:val="single" w:sz="4" w:space="0" w:color="auto"/>
            </w:tcBorders>
            <w:vAlign w:val="center"/>
          </w:tcPr>
          <w:p w14:paraId="2A91C8BE"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p>
        </w:tc>
        <w:tc>
          <w:tcPr>
            <w:tcW w:w="595" w:type="pct"/>
            <w:tcBorders>
              <w:top w:val="single" w:sz="6" w:space="0" w:color="auto"/>
              <w:left w:val="single" w:sz="4" w:space="0" w:color="auto"/>
              <w:bottom w:val="single" w:sz="4" w:space="0" w:color="auto"/>
              <w:right w:val="single" w:sz="4" w:space="0" w:color="auto"/>
            </w:tcBorders>
            <w:vAlign w:val="center"/>
          </w:tcPr>
          <w:p w14:paraId="35CEDB2B"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35CA14B1"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FE2AC1D"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B91690B"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5477ACC7"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4334131A"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21364CEF" w14:textId="3FCD99B2" w:rsidTr="001F62B7">
        <w:trPr>
          <w:trHeight w:val="386"/>
          <w:jc w:val="center"/>
        </w:trPr>
        <w:tc>
          <w:tcPr>
            <w:tcW w:w="253" w:type="pct"/>
            <w:tcBorders>
              <w:top w:val="single" w:sz="6" w:space="0" w:color="auto"/>
              <w:left w:val="single" w:sz="4" w:space="0" w:color="auto"/>
              <w:right w:val="single" w:sz="4" w:space="0" w:color="auto"/>
            </w:tcBorders>
            <w:vAlign w:val="center"/>
          </w:tcPr>
          <w:p w14:paraId="2A16B5A5"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44434425" w14:textId="77777777" w:rsidR="001F62B7" w:rsidRPr="003C2C0D" w:rsidRDefault="001F62B7">
            <w:pPr>
              <w:rPr>
                <w:rFonts w:ascii="微软雅黑" w:eastAsia="微软雅黑" w:hAnsi="微软雅黑" w:hint="eastAsia"/>
                <w:color w:val="000000" w:themeColor="text1"/>
                <w:szCs w:val="20"/>
              </w:rPr>
            </w:pPr>
            <w:r w:rsidRPr="003C2C0D">
              <w:rPr>
                <w:rFonts w:ascii="微软雅黑" w:eastAsia="微软雅黑" w:hAnsi="微软雅黑" w:hint="eastAsia"/>
                <w:color w:val="000000" w:themeColor="text1"/>
                <w:szCs w:val="20"/>
              </w:rPr>
              <w:t>采购员审核开票请求</w:t>
            </w:r>
          </w:p>
        </w:tc>
        <w:tc>
          <w:tcPr>
            <w:tcW w:w="361" w:type="pct"/>
            <w:tcBorders>
              <w:top w:val="single" w:sz="6" w:space="0" w:color="auto"/>
              <w:left w:val="single" w:sz="4" w:space="0" w:color="auto"/>
              <w:bottom w:val="single" w:sz="4" w:space="0" w:color="auto"/>
              <w:right w:val="single" w:sz="4" w:space="0" w:color="auto"/>
            </w:tcBorders>
            <w:vAlign w:val="center"/>
          </w:tcPr>
          <w:p w14:paraId="639A2B09"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SRM</w:t>
            </w:r>
          </w:p>
        </w:tc>
        <w:tc>
          <w:tcPr>
            <w:tcW w:w="287" w:type="pct"/>
            <w:tcBorders>
              <w:top w:val="single" w:sz="6" w:space="0" w:color="auto"/>
              <w:left w:val="single" w:sz="4" w:space="0" w:color="auto"/>
              <w:bottom w:val="single" w:sz="4" w:space="0" w:color="auto"/>
              <w:right w:val="single" w:sz="4" w:space="0" w:color="auto"/>
            </w:tcBorders>
            <w:vAlign w:val="center"/>
          </w:tcPr>
          <w:p w14:paraId="2C71F22E"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2A64967E"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p>
        </w:tc>
        <w:tc>
          <w:tcPr>
            <w:tcW w:w="595" w:type="pct"/>
            <w:tcBorders>
              <w:top w:val="single" w:sz="6" w:space="0" w:color="auto"/>
              <w:left w:val="single" w:sz="4" w:space="0" w:color="auto"/>
              <w:bottom w:val="single" w:sz="4" w:space="0" w:color="auto"/>
              <w:right w:val="single" w:sz="4" w:space="0" w:color="auto"/>
            </w:tcBorders>
            <w:vAlign w:val="center"/>
          </w:tcPr>
          <w:p w14:paraId="6FEE3A0F"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采购员同意后开票，SRM将开票信息传输到SAP生成预制状态的供应商发票。</w:t>
            </w:r>
          </w:p>
        </w:tc>
        <w:tc>
          <w:tcPr>
            <w:tcW w:w="473" w:type="pct"/>
            <w:tcBorders>
              <w:top w:val="single" w:sz="6" w:space="0" w:color="auto"/>
              <w:left w:val="single" w:sz="4" w:space="0" w:color="auto"/>
              <w:bottom w:val="single" w:sz="4" w:space="0" w:color="auto"/>
              <w:right w:val="single" w:sz="4" w:space="0" w:color="auto"/>
            </w:tcBorders>
          </w:tcPr>
          <w:p w14:paraId="27811C99"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77282319"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F48CF4F"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3745D946"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4D8E25EB"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703BDAF2" w14:textId="6151838F" w:rsidTr="001F62B7">
        <w:trPr>
          <w:trHeight w:val="386"/>
          <w:jc w:val="center"/>
        </w:trPr>
        <w:tc>
          <w:tcPr>
            <w:tcW w:w="253" w:type="pct"/>
            <w:tcBorders>
              <w:top w:val="single" w:sz="6" w:space="0" w:color="auto"/>
              <w:left w:val="single" w:sz="4" w:space="0" w:color="auto"/>
              <w:right w:val="single" w:sz="4" w:space="0" w:color="auto"/>
            </w:tcBorders>
            <w:vAlign w:val="center"/>
          </w:tcPr>
          <w:p w14:paraId="3B322D7D"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4</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0F07E4E3" w14:textId="77777777" w:rsidR="001F62B7" w:rsidRPr="003C2C0D" w:rsidRDefault="001F62B7">
            <w:pPr>
              <w:rPr>
                <w:rFonts w:ascii="微软雅黑" w:eastAsia="微软雅黑" w:hAnsi="微软雅黑" w:hint="eastAsia"/>
                <w:color w:val="000000" w:themeColor="text1"/>
                <w:szCs w:val="20"/>
              </w:rPr>
            </w:pPr>
            <w:r w:rsidRPr="003C2C0D">
              <w:rPr>
                <w:rFonts w:ascii="微软雅黑" w:eastAsia="微软雅黑" w:hAnsi="微软雅黑" w:hint="eastAsia"/>
                <w:color w:val="000000" w:themeColor="text1"/>
                <w:szCs w:val="20"/>
              </w:rPr>
              <w:t>查看供应商发票</w:t>
            </w:r>
          </w:p>
        </w:tc>
        <w:tc>
          <w:tcPr>
            <w:tcW w:w="361" w:type="pct"/>
            <w:tcBorders>
              <w:top w:val="single" w:sz="6" w:space="0" w:color="auto"/>
              <w:left w:val="single" w:sz="4" w:space="0" w:color="auto"/>
              <w:bottom w:val="single" w:sz="4" w:space="0" w:color="auto"/>
              <w:right w:val="single" w:sz="4" w:space="0" w:color="auto"/>
            </w:tcBorders>
            <w:vAlign w:val="center"/>
          </w:tcPr>
          <w:p w14:paraId="3CE48F17"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显示供应商发票/供应商发票清单</w:t>
            </w:r>
          </w:p>
        </w:tc>
        <w:tc>
          <w:tcPr>
            <w:tcW w:w="287" w:type="pct"/>
            <w:tcBorders>
              <w:top w:val="single" w:sz="6" w:space="0" w:color="auto"/>
              <w:left w:val="single" w:sz="4" w:space="0" w:color="auto"/>
              <w:bottom w:val="single" w:sz="4" w:space="0" w:color="auto"/>
              <w:right w:val="single" w:sz="4" w:space="0" w:color="auto"/>
            </w:tcBorders>
            <w:vAlign w:val="center"/>
          </w:tcPr>
          <w:p w14:paraId="275228CB"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15F3B982"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95" w:type="pct"/>
            <w:tcBorders>
              <w:top w:val="single" w:sz="6" w:space="0" w:color="auto"/>
              <w:left w:val="single" w:sz="4" w:space="0" w:color="auto"/>
              <w:bottom w:val="single" w:sz="4" w:space="0" w:color="auto"/>
              <w:right w:val="single" w:sz="4" w:space="0" w:color="auto"/>
            </w:tcBorders>
            <w:vAlign w:val="center"/>
          </w:tcPr>
          <w:p w14:paraId="422067D3"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7F9D5451"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B2C3178"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6F86B34"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43359184"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0F30E0F7"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41750945" w14:textId="6133194D" w:rsidTr="00E8790C">
        <w:trPr>
          <w:trHeight w:val="426"/>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005E9A4F" w14:textId="284DB5C6"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战略和财务中心-财务</w:t>
            </w:r>
          </w:p>
        </w:tc>
      </w:tr>
      <w:tr w:rsidR="001F62B7" w14:paraId="5F4860F4" w14:textId="48527B6D" w:rsidTr="001F62B7">
        <w:trPr>
          <w:trHeight w:val="386"/>
          <w:jc w:val="center"/>
        </w:trPr>
        <w:tc>
          <w:tcPr>
            <w:tcW w:w="253" w:type="pct"/>
            <w:tcBorders>
              <w:top w:val="single" w:sz="6" w:space="0" w:color="auto"/>
              <w:left w:val="single" w:sz="4" w:space="0" w:color="auto"/>
              <w:right w:val="single" w:sz="4" w:space="0" w:color="auto"/>
            </w:tcBorders>
            <w:vAlign w:val="center"/>
          </w:tcPr>
          <w:p w14:paraId="41F165F2"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64E0D27F" w14:textId="77777777" w:rsidR="001F62B7" w:rsidRPr="003C2C0D" w:rsidRDefault="001F62B7">
            <w:pPr>
              <w:rPr>
                <w:rFonts w:ascii="微软雅黑" w:eastAsia="微软雅黑" w:hAnsi="微软雅黑" w:hint="eastAsia"/>
                <w:color w:val="000000" w:themeColor="text1"/>
                <w:szCs w:val="20"/>
              </w:rPr>
            </w:pPr>
            <w:r w:rsidRPr="003C2C0D">
              <w:rPr>
                <w:rFonts w:ascii="微软雅黑" w:eastAsia="微软雅黑" w:hAnsi="微软雅黑" w:hint="eastAsia"/>
                <w:color w:val="000000" w:themeColor="text1"/>
                <w:szCs w:val="20"/>
              </w:rPr>
              <w:t>发票过账</w:t>
            </w:r>
          </w:p>
        </w:tc>
        <w:tc>
          <w:tcPr>
            <w:tcW w:w="361" w:type="pct"/>
            <w:tcBorders>
              <w:top w:val="single" w:sz="6" w:space="0" w:color="auto"/>
              <w:left w:val="single" w:sz="4" w:space="0" w:color="auto"/>
              <w:bottom w:val="single" w:sz="4" w:space="0" w:color="auto"/>
              <w:right w:val="single" w:sz="4" w:space="0" w:color="auto"/>
            </w:tcBorders>
            <w:vAlign w:val="center"/>
          </w:tcPr>
          <w:p w14:paraId="1FF84D52"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color w:val="000000" w:themeColor="text1"/>
                <w:sz w:val="21"/>
                <w:szCs w:val="21"/>
                <w:lang w:eastAsia="zh-CN"/>
              </w:rPr>
              <w:t>MIRO</w:t>
            </w:r>
          </w:p>
        </w:tc>
        <w:tc>
          <w:tcPr>
            <w:tcW w:w="287" w:type="pct"/>
            <w:tcBorders>
              <w:top w:val="single" w:sz="6" w:space="0" w:color="auto"/>
              <w:left w:val="single" w:sz="4" w:space="0" w:color="auto"/>
              <w:bottom w:val="single" w:sz="4" w:space="0" w:color="auto"/>
              <w:right w:val="single" w:sz="4" w:space="0" w:color="auto"/>
            </w:tcBorders>
            <w:vAlign w:val="center"/>
          </w:tcPr>
          <w:p w14:paraId="13BB0DF2"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财务</w:t>
            </w:r>
          </w:p>
        </w:tc>
        <w:tc>
          <w:tcPr>
            <w:tcW w:w="804" w:type="pct"/>
            <w:tcBorders>
              <w:top w:val="single" w:sz="6" w:space="0" w:color="auto"/>
              <w:left w:val="single" w:sz="4" w:space="0" w:color="auto"/>
              <w:bottom w:val="single" w:sz="4" w:space="0" w:color="auto"/>
              <w:right w:val="single" w:sz="4" w:space="0" w:color="auto"/>
            </w:tcBorders>
            <w:vAlign w:val="center"/>
          </w:tcPr>
          <w:p w14:paraId="0A12B783"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如果要核销预付款，需要填写预付款得金额</w:t>
            </w:r>
            <w:r w:rsidRPr="000465BE">
              <w:rPr>
                <w:rFonts w:ascii="微软雅黑" w:eastAsia="微软雅黑" w:hAnsi="微软雅黑"/>
                <w:color w:val="000000" w:themeColor="text1"/>
                <w:sz w:val="21"/>
                <w:szCs w:val="21"/>
                <w:lang w:eastAsia="zh-CN"/>
              </w:rPr>
              <w:t>（如果需要在这里清算预付款，则要求预付款必须是针对采购订单的)。</w:t>
            </w:r>
          </w:p>
          <w:p w14:paraId="0B16D1B8"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借：G</w:t>
            </w:r>
            <w:r w:rsidRPr="000465BE">
              <w:rPr>
                <w:rFonts w:ascii="微软雅黑" w:eastAsia="微软雅黑" w:hAnsi="微软雅黑"/>
                <w:color w:val="000000" w:themeColor="text1"/>
                <w:sz w:val="21"/>
                <w:szCs w:val="21"/>
                <w:lang w:eastAsia="zh-CN"/>
              </w:rPr>
              <w:t>R/IR</w:t>
            </w:r>
          </w:p>
          <w:p w14:paraId="05782B02" w14:textId="77777777" w:rsidR="001F62B7" w:rsidRPr="000465BE" w:rsidRDefault="001F62B7">
            <w:pPr>
              <w:pStyle w:val="table"/>
              <w:adjustRightInd w:val="0"/>
              <w:snapToGrid w:val="0"/>
              <w:ind w:firstLine="42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进项税</w:t>
            </w:r>
          </w:p>
          <w:p w14:paraId="6E1690D0"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 xml:space="preserve"> </w:t>
            </w:r>
            <w:r w:rsidRPr="000465BE">
              <w:rPr>
                <w:rFonts w:ascii="微软雅黑" w:eastAsia="微软雅黑" w:hAnsi="微软雅黑"/>
                <w:color w:val="000000" w:themeColor="text1"/>
                <w:sz w:val="21"/>
                <w:szCs w:val="21"/>
                <w:lang w:eastAsia="zh-CN"/>
              </w:rPr>
              <w:t xml:space="preserve"> </w:t>
            </w:r>
            <w:r w:rsidRPr="000465BE">
              <w:rPr>
                <w:rFonts w:ascii="微软雅黑" w:eastAsia="微软雅黑" w:hAnsi="微软雅黑" w:hint="eastAsia"/>
                <w:color w:val="000000" w:themeColor="text1"/>
                <w:sz w:val="21"/>
                <w:szCs w:val="21"/>
                <w:lang w:eastAsia="zh-CN"/>
              </w:rPr>
              <w:t>贷：应付账款</w:t>
            </w:r>
          </w:p>
          <w:p w14:paraId="72BE7864"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借：应付账款</w:t>
            </w:r>
          </w:p>
          <w:p w14:paraId="101D85D9"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 xml:space="preserve"> </w:t>
            </w:r>
            <w:r w:rsidRPr="000465BE">
              <w:rPr>
                <w:rFonts w:ascii="微软雅黑" w:eastAsia="微软雅黑" w:hAnsi="微软雅黑"/>
                <w:color w:val="000000" w:themeColor="text1"/>
                <w:sz w:val="21"/>
                <w:szCs w:val="21"/>
                <w:lang w:eastAsia="zh-CN"/>
              </w:rPr>
              <w:t xml:space="preserve"> </w:t>
            </w:r>
            <w:r w:rsidRPr="000465BE">
              <w:rPr>
                <w:rFonts w:ascii="微软雅黑" w:eastAsia="微软雅黑" w:hAnsi="微软雅黑" w:hint="eastAsia"/>
                <w:color w:val="000000" w:themeColor="text1"/>
                <w:sz w:val="21"/>
                <w:szCs w:val="21"/>
                <w:lang w:eastAsia="zh-CN"/>
              </w:rPr>
              <w:t>贷：预付账款</w:t>
            </w:r>
          </w:p>
        </w:tc>
        <w:tc>
          <w:tcPr>
            <w:tcW w:w="595" w:type="pct"/>
            <w:tcBorders>
              <w:top w:val="single" w:sz="6" w:space="0" w:color="auto"/>
              <w:left w:val="single" w:sz="4" w:space="0" w:color="auto"/>
              <w:bottom w:val="single" w:sz="4" w:space="0" w:color="auto"/>
              <w:right w:val="single" w:sz="4" w:space="0" w:color="auto"/>
            </w:tcBorders>
            <w:vAlign w:val="center"/>
          </w:tcPr>
          <w:p w14:paraId="57A4908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519FF2D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681CF9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E84BDC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2572422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1F55DD5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3464B59C" w14:textId="3C1830B0" w:rsidTr="00E8790C">
        <w:trPr>
          <w:trHeight w:val="386"/>
          <w:jc w:val="center"/>
        </w:trPr>
        <w:tc>
          <w:tcPr>
            <w:tcW w:w="5000" w:type="pct"/>
            <w:gridSpan w:val="12"/>
            <w:tcBorders>
              <w:top w:val="single" w:sz="6" w:space="0" w:color="auto"/>
              <w:left w:val="single" w:sz="4" w:space="0" w:color="auto"/>
              <w:right w:val="single" w:sz="4" w:space="0" w:color="auto"/>
            </w:tcBorders>
            <w:shd w:val="clear" w:color="auto" w:fill="FFFF00"/>
            <w:vAlign w:val="center"/>
          </w:tcPr>
          <w:p w14:paraId="071095A0" w14:textId="4512FE22"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供销中心-采购</w:t>
            </w:r>
          </w:p>
        </w:tc>
      </w:tr>
      <w:tr w:rsidR="001F62B7" w14:paraId="309EF9D4" w14:textId="2248CBC1" w:rsidTr="001F62B7">
        <w:trPr>
          <w:trHeight w:val="386"/>
          <w:jc w:val="center"/>
        </w:trPr>
        <w:tc>
          <w:tcPr>
            <w:tcW w:w="253" w:type="pct"/>
            <w:tcBorders>
              <w:top w:val="single" w:sz="6" w:space="0" w:color="auto"/>
              <w:left w:val="single" w:sz="4" w:space="0" w:color="auto"/>
              <w:right w:val="single" w:sz="4" w:space="0" w:color="auto"/>
            </w:tcBorders>
            <w:vAlign w:val="center"/>
          </w:tcPr>
          <w:p w14:paraId="1697F49F"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5E902E28" w14:textId="77777777" w:rsidR="001F62B7" w:rsidRPr="003C2C0D" w:rsidRDefault="001F62B7">
            <w:pPr>
              <w:rPr>
                <w:rFonts w:ascii="微软雅黑" w:eastAsia="微软雅黑" w:hAnsi="微软雅黑" w:hint="eastAsia"/>
                <w:color w:val="000000" w:themeColor="text1"/>
                <w:szCs w:val="20"/>
              </w:rPr>
            </w:pPr>
            <w:r w:rsidRPr="003C2C0D">
              <w:rPr>
                <w:rFonts w:ascii="微软雅黑" w:eastAsia="微软雅黑" w:hAnsi="微软雅黑"/>
                <w:color w:val="000000" w:themeColor="text1"/>
                <w:szCs w:val="20"/>
              </w:rPr>
              <w:t>针对已过账的发票申请付款</w:t>
            </w:r>
          </w:p>
        </w:tc>
        <w:tc>
          <w:tcPr>
            <w:tcW w:w="361" w:type="pct"/>
            <w:tcBorders>
              <w:top w:val="single" w:sz="6" w:space="0" w:color="auto"/>
              <w:left w:val="single" w:sz="4" w:space="0" w:color="auto"/>
              <w:bottom w:val="single" w:sz="4" w:space="0" w:color="auto"/>
              <w:right w:val="single" w:sz="4" w:space="0" w:color="auto"/>
            </w:tcBorders>
            <w:vAlign w:val="center"/>
          </w:tcPr>
          <w:p w14:paraId="5C47AFC9"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color w:val="000000" w:themeColor="text1"/>
                <w:sz w:val="21"/>
                <w:szCs w:val="21"/>
                <w:lang w:eastAsia="zh-CN"/>
              </w:rPr>
              <w:t>创建付款申请-中国</w:t>
            </w:r>
          </w:p>
        </w:tc>
        <w:tc>
          <w:tcPr>
            <w:tcW w:w="287" w:type="pct"/>
            <w:tcBorders>
              <w:top w:val="single" w:sz="6" w:space="0" w:color="auto"/>
              <w:left w:val="single" w:sz="4" w:space="0" w:color="auto"/>
              <w:bottom w:val="single" w:sz="4" w:space="0" w:color="auto"/>
              <w:right w:val="single" w:sz="4" w:space="0" w:color="auto"/>
            </w:tcBorders>
            <w:vAlign w:val="center"/>
          </w:tcPr>
          <w:p w14:paraId="452FAA81"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color w:val="000000" w:themeColor="text1"/>
                <w:sz w:val="21"/>
                <w:szCs w:val="21"/>
                <w:lang w:eastAsia="zh-CN"/>
              </w:rPr>
              <w:t>采购员</w:t>
            </w:r>
          </w:p>
        </w:tc>
        <w:tc>
          <w:tcPr>
            <w:tcW w:w="804" w:type="pct"/>
            <w:tcBorders>
              <w:top w:val="single" w:sz="6" w:space="0" w:color="auto"/>
              <w:left w:val="single" w:sz="4" w:space="0" w:color="auto"/>
              <w:bottom w:val="single" w:sz="4" w:space="0" w:color="auto"/>
              <w:right w:val="single" w:sz="4" w:space="0" w:color="auto"/>
            </w:tcBorders>
            <w:vAlign w:val="center"/>
          </w:tcPr>
          <w:p w14:paraId="50ACF3B3"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color w:val="000000" w:themeColor="text1"/>
                <w:sz w:val="21"/>
                <w:szCs w:val="21"/>
                <w:lang w:eastAsia="zh-CN"/>
              </w:rPr>
              <w:t>申请付款时，不同的供应商需要分开申请。</w:t>
            </w:r>
          </w:p>
        </w:tc>
        <w:tc>
          <w:tcPr>
            <w:tcW w:w="595" w:type="pct"/>
            <w:tcBorders>
              <w:top w:val="single" w:sz="6" w:space="0" w:color="auto"/>
              <w:left w:val="single" w:sz="4" w:space="0" w:color="auto"/>
              <w:bottom w:val="single" w:sz="4" w:space="0" w:color="auto"/>
              <w:right w:val="single" w:sz="4" w:space="0" w:color="auto"/>
            </w:tcBorders>
            <w:vAlign w:val="center"/>
          </w:tcPr>
          <w:p w14:paraId="160DF5E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45D3714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73A248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865668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751C211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5DBD808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55274FFD" w14:textId="49F8BDF1" w:rsidTr="001F62B7">
        <w:trPr>
          <w:trHeight w:val="386"/>
          <w:jc w:val="center"/>
        </w:trPr>
        <w:tc>
          <w:tcPr>
            <w:tcW w:w="253" w:type="pct"/>
            <w:tcBorders>
              <w:top w:val="single" w:sz="6" w:space="0" w:color="auto"/>
              <w:left w:val="single" w:sz="4" w:space="0" w:color="auto"/>
              <w:right w:val="single" w:sz="4" w:space="0" w:color="auto"/>
            </w:tcBorders>
            <w:vAlign w:val="center"/>
          </w:tcPr>
          <w:p w14:paraId="5DE3173A"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6BFEE469" w14:textId="77777777" w:rsidR="001F62B7" w:rsidRDefault="001F62B7">
            <w:pPr>
              <w:rPr>
                <w:rFonts w:ascii="微软雅黑" w:eastAsia="微软雅黑" w:hAnsi="微软雅黑" w:hint="eastAsia"/>
                <w:color w:val="000000" w:themeColor="text1"/>
                <w:szCs w:val="20"/>
              </w:rPr>
            </w:pPr>
            <w:r>
              <w:rPr>
                <w:rFonts w:ascii="微软雅黑" w:eastAsia="微软雅黑" w:hAnsi="微软雅黑" w:hint="eastAsia"/>
                <w:color w:val="000000" w:themeColor="text1"/>
              </w:rPr>
              <w:t>应付款申请审批</w:t>
            </w:r>
          </w:p>
        </w:tc>
        <w:tc>
          <w:tcPr>
            <w:tcW w:w="361" w:type="pct"/>
            <w:tcBorders>
              <w:top w:val="single" w:sz="6" w:space="0" w:color="auto"/>
              <w:left w:val="single" w:sz="4" w:space="0" w:color="auto"/>
              <w:bottom w:val="single" w:sz="4" w:space="0" w:color="auto"/>
              <w:right w:val="single" w:sz="4" w:space="0" w:color="auto"/>
            </w:tcBorders>
            <w:vAlign w:val="center"/>
          </w:tcPr>
          <w:p w14:paraId="2C8D6FE8"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color w:val="000000" w:themeColor="text1"/>
                <w:sz w:val="21"/>
                <w:szCs w:val="21"/>
                <w:lang w:eastAsia="zh-CN"/>
              </w:rPr>
              <w:t>我的收件箱</w:t>
            </w:r>
          </w:p>
        </w:tc>
        <w:tc>
          <w:tcPr>
            <w:tcW w:w="287" w:type="pct"/>
            <w:tcBorders>
              <w:top w:val="single" w:sz="6" w:space="0" w:color="auto"/>
              <w:left w:val="single" w:sz="4" w:space="0" w:color="auto"/>
              <w:bottom w:val="single" w:sz="4" w:space="0" w:color="auto"/>
              <w:right w:val="single" w:sz="4" w:space="0" w:color="auto"/>
            </w:tcBorders>
            <w:vAlign w:val="center"/>
          </w:tcPr>
          <w:p w14:paraId="490AD027"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根据审批流设置的人员到达审批人账号收件箱</w:t>
            </w:r>
          </w:p>
        </w:tc>
        <w:tc>
          <w:tcPr>
            <w:tcW w:w="804" w:type="pct"/>
            <w:tcBorders>
              <w:top w:val="single" w:sz="6" w:space="0" w:color="auto"/>
              <w:left w:val="single" w:sz="4" w:space="0" w:color="auto"/>
              <w:bottom w:val="single" w:sz="4" w:space="0" w:color="auto"/>
              <w:right w:val="single" w:sz="4" w:space="0" w:color="auto"/>
            </w:tcBorders>
            <w:vAlign w:val="center"/>
          </w:tcPr>
          <w:p w14:paraId="3EE03CD6"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p>
        </w:tc>
        <w:tc>
          <w:tcPr>
            <w:tcW w:w="595" w:type="pct"/>
            <w:tcBorders>
              <w:top w:val="single" w:sz="6" w:space="0" w:color="auto"/>
              <w:left w:val="single" w:sz="4" w:space="0" w:color="auto"/>
              <w:bottom w:val="single" w:sz="4" w:space="0" w:color="auto"/>
              <w:right w:val="single" w:sz="4" w:space="0" w:color="auto"/>
            </w:tcBorders>
            <w:vAlign w:val="center"/>
          </w:tcPr>
          <w:p w14:paraId="3B8AC15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4934266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2BB1A3B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4C3416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61B159D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669BACE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57DEF3DE" w14:textId="7D44F866" w:rsidTr="00E8790C">
        <w:trPr>
          <w:trHeight w:val="484"/>
          <w:jc w:val="center"/>
        </w:trPr>
        <w:tc>
          <w:tcPr>
            <w:tcW w:w="5000" w:type="pct"/>
            <w:gridSpan w:val="12"/>
            <w:tcBorders>
              <w:top w:val="single" w:sz="6" w:space="0" w:color="auto"/>
              <w:left w:val="single" w:sz="4" w:space="0" w:color="auto"/>
              <w:right w:val="single" w:sz="4" w:space="0" w:color="auto"/>
            </w:tcBorders>
            <w:shd w:val="clear" w:color="auto" w:fill="FFFF00"/>
            <w:vAlign w:val="center"/>
          </w:tcPr>
          <w:p w14:paraId="59FA6321" w14:textId="277D770A"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战略和财务中心-财务</w:t>
            </w:r>
          </w:p>
        </w:tc>
      </w:tr>
      <w:tr w:rsidR="001F62B7" w14:paraId="37486BA9" w14:textId="75B9CF6A" w:rsidTr="001F62B7">
        <w:trPr>
          <w:trHeight w:val="342"/>
          <w:jc w:val="center"/>
        </w:trPr>
        <w:tc>
          <w:tcPr>
            <w:tcW w:w="253" w:type="pct"/>
            <w:tcBorders>
              <w:top w:val="single" w:sz="6" w:space="0" w:color="auto"/>
              <w:left w:val="single" w:sz="4" w:space="0" w:color="auto"/>
              <w:bottom w:val="single" w:sz="6" w:space="0" w:color="auto"/>
              <w:right w:val="single" w:sz="4" w:space="0" w:color="auto"/>
            </w:tcBorders>
            <w:vAlign w:val="center"/>
          </w:tcPr>
          <w:p w14:paraId="1F3E8050"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1</w:t>
            </w:r>
          </w:p>
        </w:tc>
        <w:tc>
          <w:tcPr>
            <w:tcW w:w="336" w:type="pct"/>
            <w:gridSpan w:val="2"/>
            <w:tcBorders>
              <w:top w:val="single" w:sz="6" w:space="0" w:color="auto"/>
              <w:left w:val="single" w:sz="4" w:space="0" w:color="auto"/>
              <w:bottom w:val="single" w:sz="6" w:space="0" w:color="auto"/>
              <w:right w:val="single" w:sz="4" w:space="0" w:color="auto"/>
            </w:tcBorders>
            <w:vAlign w:val="center"/>
          </w:tcPr>
          <w:p w14:paraId="3BCD4FC9" w14:textId="77777777" w:rsidR="001F62B7" w:rsidRDefault="001F62B7">
            <w:pP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对应付款申请进行过账付款</w:t>
            </w:r>
          </w:p>
        </w:tc>
        <w:tc>
          <w:tcPr>
            <w:tcW w:w="361" w:type="pct"/>
            <w:tcBorders>
              <w:top w:val="single" w:sz="6" w:space="0" w:color="auto"/>
              <w:left w:val="single" w:sz="4" w:space="0" w:color="auto"/>
              <w:bottom w:val="single" w:sz="6" w:space="0" w:color="auto"/>
              <w:right w:val="single" w:sz="4" w:space="0" w:color="auto"/>
            </w:tcBorders>
            <w:vAlign w:val="center"/>
          </w:tcPr>
          <w:p w14:paraId="4E7A99E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管理付款申请</w:t>
            </w:r>
          </w:p>
        </w:tc>
        <w:tc>
          <w:tcPr>
            <w:tcW w:w="287" w:type="pct"/>
            <w:tcBorders>
              <w:top w:val="single" w:sz="6" w:space="0" w:color="auto"/>
              <w:left w:val="single" w:sz="4" w:space="0" w:color="auto"/>
              <w:bottom w:val="single" w:sz="6" w:space="0" w:color="auto"/>
              <w:right w:val="single" w:sz="4" w:space="0" w:color="auto"/>
            </w:tcBorders>
            <w:vAlign w:val="center"/>
          </w:tcPr>
          <w:p w14:paraId="506E07A2" w14:textId="77777777" w:rsidR="001F62B7" w:rsidRPr="000465BE"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财务</w:t>
            </w:r>
          </w:p>
        </w:tc>
        <w:tc>
          <w:tcPr>
            <w:tcW w:w="804" w:type="pct"/>
            <w:tcBorders>
              <w:top w:val="single" w:sz="6" w:space="0" w:color="auto"/>
              <w:left w:val="single" w:sz="4" w:space="0" w:color="auto"/>
              <w:bottom w:val="single" w:sz="6" w:space="0" w:color="auto"/>
              <w:right w:val="single" w:sz="4" w:space="0" w:color="auto"/>
            </w:tcBorders>
            <w:vAlign w:val="center"/>
          </w:tcPr>
          <w:p w14:paraId="2827A2DA"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审批完成后可进行过账付款。</w:t>
            </w:r>
          </w:p>
          <w:p w14:paraId="139F463C"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 xml:space="preserve"> </w:t>
            </w:r>
            <w:r w:rsidRPr="000465BE">
              <w:rPr>
                <w:rFonts w:ascii="微软雅黑" w:eastAsia="微软雅黑" w:hAnsi="微软雅黑"/>
                <w:color w:val="000000" w:themeColor="text1"/>
                <w:sz w:val="21"/>
                <w:szCs w:val="21"/>
                <w:lang w:eastAsia="zh-CN"/>
              </w:rPr>
              <w:t xml:space="preserve"> </w:t>
            </w:r>
            <w:r w:rsidRPr="000465BE">
              <w:rPr>
                <w:rFonts w:ascii="微软雅黑" w:eastAsia="微软雅黑" w:hAnsi="微软雅黑" w:hint="eastAsia"/>
                <w:color w:val="000000" w:themeColor="text1"/>
                <w:sz w:val="21"/>
                <w:szCs w:val="21"/>
                <w:lang w:eastAsia="zh-CN"/>
              </w:rPr>
              <w:t>借：应付账款</w:t>
            </w:r>
          </w:p>
          <w:p w14:paraId="605638BF" w14:textId="77777777" w:rsidR="001F62B7" w:rsidRPr="000465BE" w:rsidRDefault="001F62B7">
            <w:pPr>
              <w:pStyle w:val="table"/>
              <w:adjustRightInd w:val="0"/>
              <w:snapToGrid w:val="0"/>
              <w:rPr>
                <w:rFonts w:ascii="微软雅黑" w:eastAsia="微软雅黑" w:hAnsi="微软雅黑" w:hint="eastAsia"/>
                <w:color w:val="000000" w:themeColor="text1"/>
                <w:sz w:val="21"/>
                <w:szCs w:val="21"/>
                <w:lang w:eastAsia="zh-CN"/>
              </w:rPr>
            </w:pPr>
            <w:r w:rsidRPr="000465BE">
              <w:rPr>
                <w:rFonts w:ascii="微软雅黑" w:eastAsia="微软雅黑" w:hAnsi="微软雅黑" w:hint="eastAsia"/>
                <w:color w:val="000000" w:themeColor="text1"/>
                <w:sz w:val="21"/>
                <w:szCs w:val="21"/>
                <w:lang w:eastAsia="zh-CN"/>
              </w:rPr>
              <w:t xml:space="preserve"> </w:t>
            </w:r>
            <w:r w:rsidRPr="000465BE">
              <w:rPr>
                <w:rFonts w:ascii="微软雅黑" w:eastAsia="微软雅黑" w:hAnsi="微软雅黑"/>
                <w:color w:val="000000" w:themeColor="text1"/>
                <w:sz w:val="21"/>
                <w:szCs w:val="21"/>
                <w:lang w:eastAsia="zh-CN"/>
              </w:rPr>
              <w:t xml:space="preserve">   </w:t>
            </w:r>
            <w:r w:rsidRPr="000465BE">
              <w:rPr>
                <w:rFonts w:ascii="微软雅黑" w:eastAsia="微软雅黑" w:hAnsi="微软雅黑" w:hint="eastAsia"/>
                <w:color w:val="000000" w:themeColor="text1"/>
                <w:sz w:val="21"/>
                <w:szCs w:val="21"/>
                <w:lang w:eastAsia="zh-CN"/>
              </w:rPr>
              <w:t>贷：银行存款</w:t>
            </w:r>
          </w:p>
        </w:tc>
        <w:tc>
          <w:tcPr>
            <w:tcW w:w="595" w:type="pct"/>
            <w:tcBorders>
              <w:top w:val="single" w:sz="6" w:space="0" w:color="auto"/>
              <w:left w:val="single" w:sz="4" w:space="0" w:color="auto"/>
              <w:bottom w:val="single" w:sz="6" w:space="0" w:color="auto"/>
              <w:right w:val="single" w:sz="4" w:space="0" w:color="auto"/>
            </w:tcBorders>
            <w:vAlign w:val="center"/>
          </w:tcPr>
          <w:p w14:paraId="66CBE62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6" w:space="0" w:color="auto"/>
              <w:right w:val="single" w:sz="4" w:space="0" w:color="auto"/>
            </w:tcBorders>
          </w:tcPr>
          <w:p w14:paraId="558960B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tcPr>
          <w:p w14:paraId="2381A77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6" w:space="0" w:color="auto"/>
              <w:right w:val="single" w:sz="4" w:space="0" w:color="auto"/>
            </w:tcBorders>
          </w:tcPr>
          <w:p w14:paraId="5A72DCB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6" w:space="0" w:color="auto"/>
              <w:right w:val="single" w:sz="4" w:space="0" w:color="auto"/>
            </w:tcBorders>
          </w:tcPr>
          <w:p w14:paraId="038B530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6" w:space="0" w:color="auto"/>
              <w:right w:val="single" w:sz="4" w:space="0" w:color="auto"/>
            </w:tcBorders>
          </w:tcPr>
          <w:p w14:paraId="7456FAF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56970A4E" w14:textId="47E6871C" w:rsidTr="00E8790C">
        <w:trPr>
          <w:trHeight w:val="408"/>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71DA0B9E" w14:textId="25CDA4F3"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w:t>
            </w:r>
            <w:r>
              <w:rPr>
                <w:rFonts w:ascii="微软雅黑" w:eastAsia="微软雅黑" w:hAnsi="微软雅黑"/>
                <w:b/>
                <w:bCs/>
                <w:color w:val="000000" w:themeColor="text1"/>
                <w:sz w:val="21"/>
                <w:szCs w:val="21"/>
                <w:highlight w:val="yellow"/>
                <w:lang w:eastAsia="zh-CN"/>
              </w:rPr>
              <w:t>-</w:t>
            </w:r>
            <w:r>
              <w:rPr>
                <w:rFonts w:ascii="微软雅黑" w:eastAsia="微软雅黑" w:hAnsi="微软雅黑" w:hint="eastAsia"/>
                <w:b/>
                <w:bCs/>
                <w:color w:val="000000" w:themeColor="text1"/>
                <w:sz w:val="21"/>
                <w:szCs w:val="21"/>
                <w:highlight w:val="yellow"/>
                <w:lang w:eastAsia="zh-CN"/>
              </w:rPr>
              <w:t>计调物资科</w:t>
            </w:r>
          </w:p>
        </w:tc>
      </w:tr>
      <w:tr w:rsidR="001F62B7" w14:paraId="6F92993B" w14:textId="54FCB36B" w:rsidTr="001F62B7">
        <w:trPr>
          <w:trHeight w:val="967"/>
          <w:jc w:val="center"/>
        </w:trPr>
        <w:tc>
          <w:tcPr>
            <w:tcW w:w="253" w:type="pct"/>
            <w:tcBorders>
              <w:top w:val="single" w:sz="6" w:space="0" w:color="auto"/>
              <w:left w:val="single" w:sz="4" w:space="0" w:color="auto"/>
              <w:right w:val="single" w:sz="4" w:space="0" w:color="auto"/>
            </w:tcBorders>
            <w:vAlign w:val="center"/>
          </w:tcPr>
          <w:p w14:paraId="7B732D12"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0C950A79"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查看计划订单配置特征表</w:t>
            </w:r>
          </w:p>
        </w:tc>
        <w:tc>
          <w:tcPr>
            <w:tcW w:w="361" w:type="pct"/>
            <w:tcBorders>
              <w:top w:val="single" w:sz="6" w:space="0" w:color="auto"/>
              <w:left w:val="single" w:sz="4" w:space="0" w:color="auto"/>
              <w:bottom w:val="single" w:sz="4" w:space="0" w:color="auto"/>
              <w:right w:val="single" w:sz="4" w:space="0" w:color="auto"/>
            </w:tcBorders>
            <w:vAlign w:val="center"/>
          </w:tcPr>
          <w:p w14:paraId="4CBF6C0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显示计划订单</w:t>
            </w:r>
          </w:p>
        </w:tc>
        <w:tc>
          <w:tcPr>
            <w:tcW w:w="287" w:type="pct"/>
            <w:tcBorders>
              <w:top w:val="single" w:sz="6" w:space="0" w:color="auto"/>
              <w:left w:val="single" w:sz="4" w:space="0" w:color="auto"/>
              <w:bottom w:val="single" w:sz="4" w:space="0" w:color="auto"/>
              <w:right w:val="single" w:sz="4" w:space="0" w:color="auto"/>
            </w:tcBorders>
            <w:vAlign w:val="center"/>
          </w:tcPr>
          <w:p w14:paraId="66A0C2A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804" w:type="pct"/>
            <w:tcBorders>
              <w:top w:val="single" w:sz="6" w:space="0" w:color="auto"/>
              <w:left w:val="single" w:sz="4" w:space="0" w:color="auto"/>
              <w:bottom w:val="single" w:sz="4" w:space="0" w:color="auto"/>
              <w:right w:val="single" w:sz="4" w:space="0" w:color="auto"/>
            </w:tcBorders>
            <w:vAlign w:val="center"/>
          </w:tcPr>
          <w:p w14:paraId="405866A5"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生产计划员查看配置特征，分析配置特征情况，及计划生产日期，B</w:t>
            </w:r>
            <w:r>
              <w:rPr>
                <w:rFonts w:ascii="微软雅黑" w:eastAsia="微软雅黑" w:hAnsi="微软雅黑"/>
                <w:color w:val="000000" w:themeColor="text1"/>
                <w:lang w:eastAsia="zh-CN"/>
              </w:rPr>
              <w:t>OM</w:t>
            </w:r>
            <w:r>
              <w:rPr>
                <w:rFonts w:ascii="微软雅黑" w:eastAsia="微软雅黑" w:hAnsi="微软雅黑" w:hint="eastAsia"/>
                <w:color w:val="000000" w:themeColor="text1"/>
                <w:lang w:eastAsia="zh-CN"/>
              </w:rPr>
              <w:t>等是否准确</w:t>
            </w:r>
          </w:p>
        </w:tc>
        <w:tc>
          <w:tcPr>
            <w:tcW w:w="595" w:type="pct"/>
            <w:tcBorders>
              <w:top w:val="single" w:sz="6" w:space="0" w:color="auto"/>
              <w:left w:val="single" w:sz="4" w:space="0" w:color="auto"/>
              <w:bottom w:val="single" w:sz="4" w:space="0" w:color="auto"/>
              <w:right w:val="single" w:sz="4" w:space="0" w:color="auto"/>
            </w:tcBorders>
            <w:vAlign w:val="center"/>
          </w:tcPr>
          <w:p w14:paraId="1A66A9F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78253D4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C9C7F6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219C16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411EA56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7D7BF5F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07F9A10F" w14:textId="17992795" w:rsidTr="001F62B7">
        <w:trPr>
          <w:trHeight w:val="967"/>
          <w:jc w:val="center"/>
        </w:trPr>
        <w:tc>
          <w:tcPr>
            <w:tcW w:w="253" w:type="pct"/>
            <w:tcBorders>
              <w:top w:val="single" w:sz="6" w:space="0" w:color="auto"/>
              <w:left w:val="single" w:sz="4" w:space="0" w:color="auto"/>
              <w:right w:val="single" w:sz="4" w:space="0" w:color="auto"/>
            </w:tcBorders>
            <w:vAlign w:val="center"/>
          </w:tcPr>
          <w:p w14:paraId="660D50FC"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27E8CAC2"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根据交期、生产周期、产能、物料库存</w:t>
            </w:r>
            <w:r>
              <w:rPr>
                <w:rFonts w:ascii="微软雅黑" w:eastAsia="微软雅黑" w:hAnsi="微软雅黑" w:hint="eastAsia"/>
                <w:color w:val="000000" w:themeColor="text1"/>
                <w:lang w:eastAsia="zh-CN"/>
              </w:rPr>
              <w:lastRenderedPageBreak/>
              <w:t>和到货计划，计划员对零件、部件、成品依次进行排计划生产</w:t>
            </w:r>
          </w:p>
        </w:tc>
        <w:tc>
          <w:tcPr>
            <w:tcW w:w="361" w:type="pct"/>
            <w:tcBorders>
              <w:top w:val="single" w:sz="6" w:space="0" w:color="auto"/>
              <w:left w:val="single" w:sz="4" w:space="0" w:color="auto"/>
              <w:bottom w:val="single" w:sz="4" w:space="0" w:color="auto"/>
              <w:right w:val="single" w:sz="4" w:space="0" w:color="auto"/>
            </w:tcBorders>
            <w:vAlign w:val="center"/>
          </w:tcPr>
          <w:p w14:paraId="28B74DF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转换计划订单至生产订单</w:t>
            </w:r>
          </w:p>
        </w:tc>
        <w:tc>
          <w:tcPr>
            <w:tcW w:w="287" w:type="pct"/>
            <w:tcBorders>
              <w:top w:val="single" w:sz="6" w:space="0" w:color="auto"/>
              <w:left w:val="single" w:sz="4" w:space="0" w:color="auto"/>
              <w:bottom w:val="single" w:sz="4" w:space="0" w:color="auto"/>
              <w:right w:val="single" w:sz="4" w:space="0" w:color="auto"/>
            </w:tcBorders>
            <w:vAlign w:val="center"/>
          </w:tcPr>
          <w:p w14:paraId="1B35EBB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804" w:type="pct"/>
            <w:tcBorders>
              <w:top w:val="single" w:sz="6" w:space="0" w:color="auto"/>
              <w:left w:val="single" w:sz="4" w:space="0" w:color="auto"/>
              <w:bottom w:val="single" w:sz="4" w:space="0" w:color="auto"/>
              <w:right w:val="single" w:sz="4" w:space="0" w:color="auto"/>
            </w:tcBorders>
            <w:vAlign w:val="center"/>
          </w:tcPr>
          <w:p w14:paraId="7EA1C604"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根据交期、生产周期、产能、物料库存和到货计划，计划员将计划订单转为生产工单</w:t>
            </w:r>
          </w:p>
        </w:tc>
        <w:tc>
          <w:tcPr>
            <w:tcW w:w="595" w:type="pct"/>
            <w:tcBorders>
              <w:top w:val="single" w:sz="6" w:space="0" w:color="auto"/>
              <w:left w:val="single" w:sz="4" w:space="0" w:color="auto"/>
              <w:bottom w:val="single" w:sz="4" w:space="0" w:color="auto"/>
              <w:right w:val="single" w:sz="4" w:space="0" w:color="auto"/>
            </w:tcBorders>
            <w:vAlign w:val="center"/>
          </w:tcPr>
          <w:p w14:paraId="1F367A2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564AC55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8BF1A6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D1A3D0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52A41A7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699040F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2B385849" w14:textId="5E1A1D26" w:rsidTr="001F62B7">
        <w:trPr>
          <w:trHeight w:val="967"/>
          <w:jc w:val="center"/>
        </w:trPr>
        <w:tc>
          <w:tcPr>
            <w:tcW w:w="253" w:type="pct"/>
            <w:tcBorders>
              <w:top w:val="single" w:sz="6" w:space="0" w:color="auto"/>
              <w:left w:val="single" w:sz="4" w:space="0" w:color="auto"/>
              <w:right w:val="single" w:sz="4" w:space="0" w:color="auto"/>
            </w:tcBorders>
            <w:vAlign w:val="center"/>
          </w:tcPr>
          <w:p w14:paraId="0EA48356"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584F2746"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查看工作中心产能</w:t>
            </w:r>
          </w:p>
        </w:tc>
        <w:tc>
          <w:tcPr>
            <w:tcW w:w="361" w:type="pct"/>
            <w:tcBorders>
              <w:top w:val="single" w:sz="6" w:space="0" w:color="auto"/>
              <w:left w:val="single" w:sz="4" w:space="0" w:color="auto"/>
              <w:bottom w:val="single" w:sz="4" w:space="0" w:color="auto"/>
              <w:right w:val="single" w:sz="4" w:space="0" w:color="auto"/>
            </w:tcBorders>
            <w:vAlign w:val="center"/>
          </w:tcPr>
          <w:p w14:paraId="6FA288A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管理工作中心产能</w:t>
            </w:r>
          </w:p>
        </w:tc>
        <w:tc>
          <w:tcPr>
            <w:tcW w:w="287" w:type="pct"/>
            <w:tcBorders>
              <w:top w:val="single" w:sz="6" w:space="0" w:color="auto"/>
              <w:left w:val="single" w:sz="4" w:space="0" w:color="auto"/>
              <w:bottom w:val="single" w:sz="4" w:space="0" w:color="auto"/>
              <w:right w:val="single" w:sz="4" w:space="0" w:color="auto"/>
            </w:tcBorders>
            <w:vAlign w:val="center"/>
          </w:tcPr>
          <w:p w14:paraId="4960B7B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804" w:type="pct"/>
            <w:tcBorders>
              <w:top w:val="single" w:sz="6" w:space="0" w:color="auto"/>
              <w:left w:val="single" w:sz="4" w:space="0" w:color="auto"/>
              <w:bottom w:val="single" w:sz="4" w:space="0" w:color="auto"/>
              <w:right w:val="single" w:sz="4" w:space="0" w:color="auto"/>
            </w:tcBorders>
            <w:vAlign w:val="center"/>
          </w:tcPr>
          <w:p w14:paraId="1E75EED5"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查看工作中心产能是否满足</w:t>
            </w:r>
          </w:p>
        </w:tc>
        <w:tc>
          <w:tcPr>
            <w:tcW w:w="595" w:type="pct"/>
            <w:tcBorders>
              <w:top w:val="single" w:sz="6" w:space="0" w:color="auto"/>
              <w:left w:val="single" w:sz="4" w:space="0" w:color="auto"/>
              <w:bottom w:val="single" w:sz="4" w:space="0" w:color="auto"/>
              <w:right w:val="single" w:sz="4" w:space="0" w:color="auto"/>
            </w:tcBorders>
            <w:vAlign w:val="center"/>
          </w:tcPr>
          <w:p w14:paraId="2D58300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2D763FA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24A3B81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7CD332A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4D4A769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2ADD229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14E582C5" w14:textId="00847790" w:rsidTr="001F62B7">
        <w:trPr>
          <w:trHeight w:val="932"/>
          <w:jc w:val="center"/>
        </w:trPr>
        <w:tc>
          <w:tcPr>
            <w:tcW w:w="253" w:type="pct"/>
            <w:tcBorders>
              <w:left w:val="single" w:sz="4" w:space="0" w:color="auto"/>
              <w:right w:val="single" w:sz="4" w:space="0" w:color="auto"/>
            </w:tcBorders>
            <w:vAlign w:val="center"/>
          </w:tcPr>
          <w:p w14:paraId="2B9FC223"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2AE7757C"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确定工单是否具备开产条件</w:t>
            </w:r>
          </w:p>
        </w:tc>
        <w:tc>
          <w:tcPr>
            <w:tcW w:w="361" w:type="pct"/>
            <w:tcBorders>
              <w:top w:val="single" w:sz="4" w:space="0" w:color="auto"/>
              <w:left w:val="single" w:sz="4" w:space="0" w:color="auto"/>
              <w:bottom w:val="single" w:sz="4" w:space="0" w:color="auto"/>
              <w:right w:val="single" w:sz="4" w:space="0" w:color="auto"/>
            </w:tcBorders>
            <w:vAlign w:val="center"/>
          </w:tcPr>
          <w:p w14:paraId="0C92D57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更改产品订单/下达生产订单</w:t>
            </w:r>
          </w:p>
        </w:tc>
        <w:tc>
          <w:tcPr>
            <w:tcW w:w="287" w:type="pct"/>
            <w:tcBorders>
              <w:top w:val="single" w:sz="4" w:space="0" w:color="auto"/>
              <w:left w:val="single" w:sz="4" w:space="0" w:color="auto"/>
              <w:bottom w:val="single" w:sz="4" w:space="0" w:color="auto"/>
              <w:right w:val="single" w:sz="4" w:space="0" w:color="auto"/>
            </w:tcBorders>
            <w:vAlign w:val="center"/>
          </w:tcPr>
          <w:p w14:paraId="7812F6C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804" w:type="pct"/>
            <w:tcBorders>
              <w:top w:val="single" w:sz="4" w:space="0" w:color="auto"/>
              <w:left w:val="single" w:sz="4" w:space="0" w:color="auto"/>
              <w:bottom w:val="single" w:sz="4" w:space="0" w:color="auto"/>
              <w:right w:val="single" w:sz="4" w:space="0" w:color="auto"/>
            </w:tcBorders>
            <w:vAlign w:val="center"/>
          </w:tcPr>
          <w:p w14:paraId="0A9279B4"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是由计划员来确认工单是否具备开产条件（主要是确认物料是否齐套、是否有产能）？如果具备开产</w:t>
            </w:r>
            <w:r>
              <w:rPr>
                <w:rFonts w:ascii="微软雅黑" w:eastAsia="微软雅黑" w:hAnsi="微软雅黑" w:hint="eastAsia"/>
                <w:color w:val="000000" w:themeColor="text1"/>
                <w:sz w:val="21"/>
                <w:szCs w:val="21"/>
                <w:lang w:eastAsia="zh-CN"/>
              </w:rPr>
              <w:lastRenderedPageBreak/>
              <w:t>条件，则将生产工单下达</w:t>
            </w:r>
          </w:p>
        </w:tc>
        <w:tc>
          <w:tcPr>
            <w:tcW w:w="595" w:type="pct"/>
            <w:tcBorders>
              <w:top w:val="single" w:sz="4" w:space="0" w:color="auto"/>
              <w:left w:val="single" w:sz="4" w:space="0" w:color="auto"/>
              <w:bottom w:val="single" w:sz="4" w:space="0" w:color="auto"/>
              <w:right w:val="single" w:sz="4" w:space="0" w:color="auto"/>
            </w:tcBorders>
            <w:vAlign w:val="center"/>
          </w:tcPr>
          <w:p w14:paraId="3053AB7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411F98D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38014CB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7A8E22A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39D3F9C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74EB831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39D7C72A" w14:textId="0A10D08B" w:rsidTr="001F62B7">
        <w:trPr>
          <w:trHeight w:val="932"/>
          <w:jc w:val="center"/>
        </w:trPr>
        <w:tc>
          <w:tcPr>
            <w:tcW w:w="253" w:type="pct"/>
            <w:tcBorders>
              <w:left w:val="single" w:sz="4" w:space="0" w:color="auto"/>
              <w:right w:val="single" w:sz="4" w:space="0" w:color="auto"/>
            </w:tcBorders>
            <w:vAlign w:val="center"/>
          </w:tcPr>
          <w:p w14:paraId="43D67C2F"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1666EEE5"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打印生产订单</w:t>
            </w:r>
          </w:p>
        </w:tc>
        <w:tc>
          <w:tcPr>
            <w:tcW w:w="361" w:type="pct"/>
            <w:tcBorders>
              <w:top w:val="single" w:sz="4" w:space="0" w:color="auto"/>
              <w:left w:val="single" w:sz="4" w:space="0" w:color="auto"/>
              <w:bottom w:val="single" w:sz="4" w:space="0" w:color="auto"/>
              <w:right w:val="single" w:sz="4" w:space="0" w:color="auto"/>
            </w:tcBorders>
            <w:vAlign w:val="center"/>
          </w:tcPr>
          <w:p w14:paraId="05E7762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生产订单打印</w:t>
            </w:r>
          </w:p>
        </w:tc>
        <w:tc>
          <w:tcPr>
            <w:tcW w:w="287" w:type="pct"/>
            <w:tcBorders>
              <w:top w:val="single" w:sz="4" w:space="0" w:color="auto"/>
              <w:left w:val="single" w:sz="4" w:space="0" w:color="auto"/>
              <w:bottom w:val="single" w:sz="4" w:space="0" w:color="auto"/>
              <w:right w:val="single" w:sz="4" w:space="0" w:color="auto"/>
            </w:tcBorders>
            <w:vAlign w:val="center"/>
          </w:tcPr>
          <w:p w14:paraId="1BAD4B8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804" w:type="pct"/>
            <w:tcBorders>
              <w:top w:val="single" w:sz="4" w:space="0" w:color="auto"/>
              <w:left w:val="single" w:sz="4" w:space="0" w:color="auto"/>
              <w:bottom w:val="single" w:sz="4" w:space="0" w:color="auto"/>
              <w:right w:val="single" w:sz="4" w:space="0" w:color="auto"/>
            </w:tcBorders>
            <w:vAlign w:val="center"/>
          </w:tcPr>
          <w:p w14:paraId="62384AB2"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对生产订单进行打印下发生产</w:t>
            </w:r>
          </w:p>
        </w:tc>
        <w:tc>
          <w:tcPr>
            <w:tcW w:w="595" w:type="pct"/>
            <w:tcBorders>
              <w:top w:val="single" w:sz="4" w:space="0" w:color="auto"/>
              <w:left w:val="single" w:sz="4" w:space="0" w:color="auto"/>
              <w:bottom w:val="single" w:sz="4" w:space="0" w:color="auto"/>
              <w:right w:val="single" w:sz="4" w:space="0" w:color="auto"/>
            </w:tcBorders>
            <w:vAlign w:val="center"/>
          </w:tcPr>
          <w:p w14:paraId="24966CC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143A2F0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339BD7C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7003F54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62E5AAD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421D129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3957801B" w14:textId="705E8670" w:rsidTr="001F62B7">
        <w:trPr>
          <w:trHeight w:val="932"/>
          <w:jc w:val="center"/>
        </w:trPr>
        <w:tc>
          <w:tcPr>
            <w:tcW w:w="253" w:type="pct"/>
            <w:tcBorders>
              <w:left w:val="single" w:sz="4" w:space="0" w:color="auto"/>
              <w:right w:val="single" w:sz="4" w:space="0" w:color="auto"/>
            </w:tcBorders>
            <w:vAlign w:val="center"/>
          </w:tcPr>
          <w:p w14:paraId="26006AEE"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6</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7912E9AD"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生产订单同步到宜搭系统</w:t>
            </w:r>
          </w:p>
        </w:tc>
        <w:tc>
          <w:tcPr>
            <w:tcW w:w="361" w:type="pct"/>
            <w:tcBorders>
              <w:top w:val="single" w:sz="4" w:space="0" w:color="auto"/>
              <w:left w:val="single" w:sz="4" w:space="0" w:color="auto"/>
              <w:bottom w:val="single" w:sz="4" w:space="0" w:color="auto"/>
              <w:right w:val="single" w:sz="4" w:space="0" w:color="auto"/>
            </w:tcBorders>
            <w:vAlign w:val="center"/>
          </w:tcPr>
          <w:p w14:paraId="659B7B0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S</w:t>
            </w:r>
            <w:r>
              <w:rPr>
                <w:rFonts w:ascii="微软雅黑" w:eastAsia="微软雅黑" w:hAnsi="微软雅黑"/>
                <w:color w:val="000000" w:themeColor="text1"/>
                <w:sz w:val="21"/>
                <w:szCs w:val="21"/>
                <w:lang w:eastAsia="zh-CN"/>
              </w:rPr>
              <w:t>AP-</w:t>
            </w:r>
            <w:r>
              <w:rPr>
                <w:rFonts w:ascii="微软雅黑" w:eastAsia="微软雅黑" w:hAnsi="微软雅黑" w:hint="eastAsia"/>
                <w:color w:val="000000" w:themeColor="text1"/>
                <w:sz w:val="21"/>
                <w:szCs w:val="21"/>
                <w:lang w:eastAsia="zh-CN"/>
              </w:rPr>
              <w:t>&gt;宜搭系统</w:t>
            </w:r>
          </w:p>
        </w:tc>
        <w:tc>
          <w:tcPr>
            <w:tcW w:w="287" w:type="pct"/>
            <w:tcBorders>
              <w:top w:val="single" w:sz="4" w:space="0" w:color="auto"/>
              <w:left w:val="single" w:sz="4" w:space="0" w:color="auto"/>
              <w:bottom w:val="single" w:sz="4" w:space="0" w:color="auto"/>
              <w:right w:val="single" w:sz="4" w:space="0" w:color="auto"/>
            </w:tcBorders>
            <w:vAlign w:val="center"/>
          </w:tcPr>
          <w:p w14:paraId="18CC561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804" w:type="pct"/>
            <w:tcBorders>
              <w:top w:val="single" w:sz="4" w:space="0" w:color="auto"/>
              <w:left w:val="single" w:sz="4" w:space="0" w:color="auto"/>
              <w:bottom w:val="single" w:sz="4" w:space="0" w:color="auto"/>
              <w:right w:val="single" w:sz="4" w:space="0" w:color="auto"/>
            </w:tcBorders>
            <w:vAlign w:val="center"/>
          </w:tcPr>
          <w:p w14:paraId="720FD5A5"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S</w:t>
            </w:r>
            <w:r>
              <w:rPr>
                <w:rFonts w:ascii="微软雅黑" w:eastAsia="微软雅黑" w:hAnsi="微软雅黑"/>
                <w:color w:val="000000" w:themeColor="text1"/>
                <w:sz w:val="21"/>
                <w:szCs w:val="21"/>
                <w:lang w:eastAsia="zh-CN"/>
              </w:rPr>
              <w:t>AP</w:t>
            </w:r>
            <w:r>
              <w:rPr>
                <w:rFonts w:ascii="微软雅黑" w:eastAsia="微软雅黑" w:hAnsi="微软雅黑" w:hint="eastAsia"/>
                <w:color w:val="000000" w:themeColor="text1"/>
                <w:sz w:val="21"/>
                <w:szCs w:val="21"/>
                <w:lang w:eastAsia="zh-CN"/>
              </w:rPr>
              <w:t>下达生产订单后，宜搭同步获取相关生产订单信息</w:t>
            </w:r>
          </w:p>
        </w:tc>
        <w:tc>
          <w:tcPr>
            <w:tcW w:w="595" w:type="pct"/>
            <w:tcBorders>
              <w:top w:val="single" w:sz="4" w:space="0" w:color="auto"/>
              <w:left w:val="single" w:sz="4" w:space="0" w:color="auto"/>
              <w:bottom w:val="single" w:sz="4" w:space="0" w:color="auto"/>
              <w:right w:val="single" w:sz="4" w:space="0" w:color="auto"/>
            </w:tcBorders>
            <w:vAlign w:val="center"/>
          </w:tcPr>
          <w:p w14:paraId="64840F9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7E25A7F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372EDB7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35AB7F6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0F44864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75586C3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30B2561F" w14:textId="5C3DACF0" w:rsidTr="001F62B7">
        <w:trPr>
          <w:trHeight w:val="536"/>
          <w:jc w:val="center"/>
        </w:trPr>
        <w:tc>
          <w:tcPr>
            <w:tcW w:w="253" w:type="pct"/>
            <w:tcBorders>
              <w:left w:val="single" w:sz="4" w:space="0" w:color="auto"/>
              <w:right w:val="single" w:sz="4" w:space="0" w:color="auto"/>
            </w:tcBorders>
            <w:vAlign w:val="center"/>
          </w:tcPr>
          <w:p w14:paraId="6CDA5AA1"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7</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0FD3D5FE" w14:textId="77777777" w:rsidR="001F62B7" w:rsidRDefault="001F62B7">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领料单制作及打印</w:t>
            </w:r>
          </w:p>
        </w:tc>
        <w:tc>
          <w:tcPr>
            <w:tcW w:w="361" w:type="pct"/>
            <w:tcBorders>
              <w:top w:val="single" w:sz="4" w:space="0" w:color="auto"/>
              <w:left w:val="single" w:sz="4" w:space="0" w:color="auto"/>
              <w:bottom w:val="single" w:sz="4" w:space="0" w:color="auto"/>
              <w:right w:val="single" w:sz="4" w:space="0" w:color="auto"/>
            </w:tcBorders>
            <w:vAlign w:val="center"/>
          </w:tcPr>
          <w:p w14:paraId="4CC51C5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/SAP</w:t>
            </w:r>
          </w:p>
        </w:tc>
        <w:tc>
          <w:tcPr>
            <w:tcW w:w="287" w:type="pct"/>
            <w:tcBorders>
              <w:top w:val="single" w:sz="4" w:space="0" w:color="auto"/>
              <w:left w:val="single" w:sz="4" w:space="0" w:color="auto"/>
              <w:bottom w:val="single" w:sz="4" w:space="0" w:color="auto"/>
              <w:right w:val="single" w:sz="4" w:space="0" w:color="auto"/>
            </w:tcBorders>
            <w:vAlign w:val="center"/>
          </w:tcPr>
          <w:p w14:paraId="40DDB9E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804" w:type="pct"/>
            <w:tcBorders>
              <w:top w:val="single" w:sz="4" w:space="0" w:color="auto"/>
              <w:left w:val="single" w:sz="4" w:space="0" w:color="auto"/>
              <w:bottom w:val="single" w:sz="4" w:space="0" w:color="auto"/>
              <w:right w:val="single" w:sz="4" w:space="0" w:color="auto"/>
            </w:tcBorders>
            <w:vAlign w:val="center"/>
          </w:tcPr>
          <w:p w14:paraId="1531D3DF"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生产人员制作领料单并打印提交给仓库（备注：领料单可在S</w:t>
            </w:r>
            <w:r>
              <w:rPr>
                <w:rFonts w:ascii="微软雅黑" w:eastAsia="微软雅黑" w:hAnsi="微软雅黑"/>
                <w:color w:val="000000" w:themeColor="text1"/>
                <w:sz w:val="21"/>
                <w:szCs w:val="21"/>
                <w:lang w:eastAsia="zh-CN"/>
              </w:rPr>
              <w:t>AP</w:t>
            </w:r>
            <w:r>
              <w:rPr>
                <w:rFonts w:ascii="微软雅黑" w:eastAsia="微软雅黑" w:hAnsi="微软雅黑" w:hint="eastAsia"/>
                <w:color w:val="000000" w:themeColor="text1"/>
                <w:sz w:val="21"/>
                <w:szCs w:val="21"/>
                <w:lang w:eastAsia="zh-CN"/>
              </w:rPr>
              <w:t>生成及打印，S</w:t>
            </w:r>
            <w:r>
              <w:rPr>
                <w:rFonts w:ascii="微软雅黑" w:eastAsia="微软雅黑" w:hAnsi="微软雅黑"/>
                <w:color w:val="000000" w:themeColor="text1"/>
                <w:sz w:val="21"/>
                <w:szCs w:val="21"/>
                <w:lang w:eastAsia="zh-CN"/>
              </w:rPr>
              <w:t>AP</w:t>
            </w:r>
            <w:r>
              <w:rPr>
                <w:rFonts w:ascii="微软雅黑" w:eastAsia="微软雅黑" w:hAnsi="微软雅黑" w:hint="eastAsia"/>
                <w:color w:val="000000" w:themeColor="text1"/>
                <w:sz w:val="21"/>
                <w:szCs w:val="21"/>
                <w:lang w:eastAsia="zh-CN"/>
              </w:rPr>
              <w:t>系统有标准的领料单，系统自动生成，以下生产领料单部分不再依次概述）</w:t>
            </w:r>
          </w:p>
        </w:tc>
        <w:tc>
          <w:tcPr>
            <w:tcW w:w="595" w:type="pct"/>
            <w:tcBorders>
              <w:top w:val="single" w:sz="4" w:space="0" w:color="auto"/>
              <w:left w:val="single" w:sz="4" w:space="0" w:color="auto"/>
              <w:bottom w:val="single" w:sz="4" w:space="0" w:color="auto"/>
              <w:right w:val="single" w:sz="4" w:space="0" w:color="auto"/>
            </w:tcBorders>
            <w:vAlign w:val="center"/>
          </w:tcPr>
          <w:p w14:paraId="3399DCA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6DA5725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6D0865E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0B3C332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1F83241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45205D5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179B8DB3" w14:textId="05AA7B07" w:rsidTr="00E8790C">
        <w:trPr>
          <w:trHeight w:val="550"/>
          <w:jc w:val="center"/>
        </w:trPr>
        <w:tc>
          <w:tcPr>
            <w:tcW w:w="5000" w:type="pct"/>
            <w:gridSpan w:val="12"/>
            <w:tcBorders>
              <w:left w:val="single" w:sz="4" w:space="0" w:color="auto"/>
              <w:right w:val="single" w:sz="4" w:space="0" w:color="auto"/>
            </w:tcBorders>
            <w:shd w:val="clear" w:color="auto" w:fill="FFFF00"/>
            <w:vAlign w:val="center"/>
          </w:tcPr>
          <w:p w14:paraId="783E5E88" w14:textId="37C95E89"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制造中心</w:t>
            </w:r>
            <w:r>
              <w:rPr>
                <w:rFonts w:ascii="微软雅黑" w:eastAsia="微软雅黑" w:hAnsi="微软雅黑"/>
                <w:b/>
                <w:bCs/>
                <w:color w:val="000000" w:themeColor="text1"/>
                <w:sz w:val="21"/>
                <w:szCs w:val="21"/>
                <w:lang w:eastAsia="zh-CN"/>
              </w:rPr>
              <w:t>-仓储</w:t>
            </w:r>
          </w:p>
        </w:tc>
      </w:tr>
      <w:tr w:rsidR="001F62B7" w14:paraId="603C6B4C" w14:textId="0BBD80F2" w:rsidTr="001F62B7">
        <w:trPr>
          <w:trHeight w:val="550"/>
          <w:jc w:val="center"/>
        </w:trPr>
        <w:tc>
          <w:tcPr>
            <w:tcW w:w="253" w:type="pct"/>
            <w:tcBorders>
              <w:left w:val="single" w:sz="4" w:space="0" w:color="auto"/>
              <w:right w:val="single" w:sz="4" w:space="0" w:color="auto"/>
            </w:tcBorders>
            <w:vAlign w:val="center"/>
          </w:tcPr>
          <w:p w14:paraId="4597C9C5"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6B2457D1" w14:textId="77777777" w:rsidR="001F62B7" w:rsidRDefault="001F62B7">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领料方式</w:t>
            </w:r>
            <w:r>
              <w:rPr>
                <w:rFonts w:ascii="微软雅黑" w:eastAsia="微软雅黑" w:hAnsi="微软雅黑"/>
                <w:color w:val="000000" w:themeColor="text1"/>
                <w:szCs w:val="20"/>
              </w:rPr>
              <w:t>1</w:t>
            </w:r>
            <w:r>
              <w:rPr>
                <w:rFonts w:ascii="微软雅黑" w:eastAsia="微软雅黑" w:hAnsi="微软雅黑" w:hint="eastAsia"/>
                <w:color w:val="000000" w:themeColor="text1"/>
                <w:szCs w:val="20"/>
              </w:rPr>
              <w:t>：直投料领料：</w:t>
            </w:r>
          </w:p>
        </w:tc>
        <w:tc>
          <w:tcPr>
            <w:tcW w:w="361" w:type="pct"/>
            <w:tcBorders>
              <w:top w:val="single" w:sz="4" w:space="0" w:color="auto"/>
              <w:left w:val="single" w:sz="4" w:space="0" w:color="auto"/>
              <w:bottom w:val="single" w:sz="4" w:space="0" w:color="auto"/>
              <w:right w:val="single" w:sz="4" w:space="0" w:color="auto"/>
            </w:tcBorders>
            <w:vAlign w:val="center"/>
          </w:tcPr>
          <w:p w14:paraId="6C49D12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宜搭系统扫码出库</w:t>
            </w:r>
          </w:p>
        </w:tc>
        <w:tc>
          <w:tcPr>
            <w:tcW w:w="287" w:type="pct"/>
            <w:tcBorders>
              <w:top w:val="single" w:sz="4" w:space="0" w:color="auto"/>
              <w:left w:val="single" w:sz="4" w:space="0" w:color="auto"/>
              <w:bottom w:val="single" w:sz="4" w:space="0" w:color="auto"/>
              <w:right w:val="single" w:sz="4" w:space="0" w:color="auto"/>
            </w:tcBorders>
            <w:vAlign w:val="center"/>
          </w:tcPr>
          <w:p w14:paraId="66EAAD0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804" w:type="pct"/>
            <w:tcBorders>
              <w:top w:val="single" w:sz="4" w:space="0" w:color="auto"/>
              <w:left w:val="single" w:sz="4" w:space="0" w:color="auto"/>
              <w:bottom w:val="single" w:sz="4" w:space="0" w:color="auto"/>
              <w:right w:val="single" w:sz="4" w:space="0" w:color="auto"/>
            </w:tcBorders>
            <w:vAlign w:val="center"/>
          </w:tcPr>
          <w:p w14:paraId="53FD8F62"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如果直接从仓库领料过账到工单上，那么仓库根据生产提供的领料单， 进行扫码出库过账操作</w:t>
            </w:r>
          </w:p>
        </w:tc>
        <w:tc>
          <w:tcPr>
            <w:tcW w:w="595" w:type="pct"/>
            <w:tcBorders>
              <w:top w:val="single" w:sz="4" w:space="0" w:color="auto"/>
              <w:left w:val="single" w:sz="4" w:space="0" w:color="auto"/>
              <w:bottom w:val="single" w:sz="4" w:space="0" w:color="auto"/>
              <w:right w:val="single" w:sz="4" w:space="0" w:color="auto"/>
            </w:tcBorders>
            <w:vAlign w:val="center"/>
          </w:tcPr>
          <w:p w14:paraId="41727D4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17962CC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632495F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419E48F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7061CE5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0008690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2E513F45" w14:textId="5DB121D4" w:rsidTr="001F62B7">
        <w:trPr>
          <w:trHeight w:val="399"/>
          <w:jc w:val="center"/>
        </w:trPr>
        <w:tc>
          <w:tcPr>
            <w:tcW w:w="253" w:type="pct"/>
            <w:tcBorders>
              <w:left w:val="single" w:sz="4" w:space="0" w:color="auto"/>
              <w:right w:val="single" w:sz="4" w:space="0" w:color="auto"/>
            </w:tcBorders>
            <w:vAlign w:val="center"/>
          </w:tcPr>
          <w:p w14:paraId="08ED3B66"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100C640A" w14:textId="77777777" w:rsidR="001F62B7" w:rsidRDefault="001F62B7">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领料方式</w:t>
            </w:r>
            <w:r>
              <w:rPr>
                <w:rFonts w:ascii="微软雅黑" w:eastAsia="微软雅黑" w:hAnsi="微软雅黑"/>
                <w:color w:val="000000" w:themeColor="text1"/>
                <w:szCs w:val="20"/>
              </w:rPr>
              <w:t>2</w:t>
            </w:r>
            <w:r>
              <w:rPr>
                <w:rFonts w:ascii="微软雅黑" w:eastAsia="微软雅黑" w:hAnsi="微软雅黑" w:hint="eastAsia"/>
                <w:color w:val="000000" w:themeColor="text1"/>
                <w:szCs w:val="20"/>
              </w:rPr>
              <w:t>：反冲料领料</w:t>
            </w:r>
          </w:p>
        </w:tc>
        <w:tc>
          <w:tcPr>
            <w:tcW w:w="361" w:type="pct"/>
            <w:tcBorders>
              <w:top w:val="single" w:sz="4" w:space="0" w:color="auto"/>
              <w:left w:val="single" w:sz="4" w:space="0" w:color="auto"/>
              <w:bottom w:val="single" w:sz="4" w:space="0" w:color="auto"/>
              <w:right w:val="single" w:sz="4" w:space="0" w:color="auto"/>
            </w:tcBorders>
            <w:vAlign w:val="center"/>
          </w:tcPr>
          <w:p w14:paraId="46669F0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宜搭系统扫码出库</w:t>
            </w:r>
          </w:p>
        </w:tc>
        <w:tc>
          <w:tcPr>
            <w:tcW w:w="287" w:type="pct"/>
            <w:tcBorders>
              <w:top w:val="single" w:sz="4" w:space="0" w:color="auto"/>
              <w:left w:val="single" w:sz="4" w:space="0" w:color="auto"/>
              <w:bottom w:val="single" w:sz="4" w:space="0" w:color="auto"/>
              <w:right w:val="single" w:sz="4" w:space="0" w:color="auto"/>
            </w:tcBorders>
            <w:vAlign w:val="center"/>
          </w:tcPr>
          <w:p w14:paraId="69EF059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804" w:type="pct"/>
            <w:tcBorders>
              <w:top w:val="single" w:sz="4" w:space="0" w:color="auto"/>
              <w:left w:val="single" w:sz="4" w:space="0" w:color="auto"/>
              <w:bottom w:val="single" w:sz="4" w:space="0" w:color="auto"/>
              <w:right w:val="single" w:sz="4" w:space="0" w:color="auto"/>
            </w:tcBorders>
            <w:vAlign w:val="center"/>
          </w:tcPr>
          <w:p w14:paraId="11B640FC"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如果是反冲料，那么仓库人员对反冲料进行调拨操作，调拨至线边仓，仓管员进行扫码出库操作</w:t>
            </w:r>
            <w:r>
              <w:rPr>
                <w:rFonts w:ascii="微软雅黑" w:eastAsia="微软雅黑" w:hAnsi="微软雅黑"/>
                <w:color w:val="000000" w:themeColor="text1"/>
                <w:sz w:val="21"/>
                <w:szCs w:val="21"/>
                <w:lang w:eastAsia="zh-CN"/>
              </w:rPr>
              <w:t xml:space="preserve"> </w:t>
            </w:r>
          </w:p>
        </w:tc>
        <w:tc>
          <w:tcPr>
            <w:tcW w:w="595" w:type="pct"/>
            <w:tcBorders>
              <w:top w:val="single" w:sz="4" w:space="0" w:color="auto"/>
              <w:left w:val="single" w:sz="4" w:space="0" w:color="auto"/>
              <w:bottom w:val="single" w:sz="4" w:space="0" w:color="auto"/>
              <w:right w:val="single" w:sz="4" w:space="0" w:color="auto"/>
            </w:tcBorders>
            <w:vAlign w:val="center"/>
          </w:tcPr>
          <w:p w14:paraId="17E7AFD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60F8623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070A90A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7A1EDD2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0D1761F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6F6BB36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514967CD" w14:textId="11CD9743" w:rsidTr="001F62B7">
        <w:trPr>
          <w:trHeight w:val="399"/>
          <w:jc w:val="center"/>
        </w:trPr>
        <w:tc>
          <w:tcPr>
            <w:tcW w:w="253" w:type="pct"/>
            <w:tcBorders>
              <w:left w:val="single" w:sz="4" w:space="0" w:color="auto"/>
              <w:right w:val="single" w:sz="4" w:space="0" w:color="auto"/>
            </w:tcBorders>
            <w:vAlign w:val="center"/>
          </w:tcPr>
          <w:p w14:paraId="7DF4F914"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3</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3A046B41" w14:textId="77777777" w:rsidR="001F62B7" w:rsidRDefault="001F62B7">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生产领料信息传到S</w:t>
            </w:r>
            <w:r>
              <w:rPr>
                <w:rFonts w:ascii="微软雅黑" w:eastAsia="微软雅黑" w:hAnsi="微软雅黑"/>
                <w:color w:val="000000" w:themeColor="text1"/>
                <w:szCs w:val="20"/>
              </w:rPr>
              <w:t>AP</w:t>
            </w:r>
            <w:r>
              <w:rPr>
                <w:rFonts w:ascii="微软雅黑" w:eastAsia="微软雅黑" w:hAnsi="微软雅黑" w:hint="eastAsia"/>
                <w:color w:val="000000" w:themeColor="text1"/>
                <w:szCs w:val="20"/>
              </w:rPr>
              <w:t>过账</w:t>
            </w:r>
          </w:p>
        </w:tc>
        <w:tc>
          <w:tcPr>
            <w:tcW w:w="361" w:type="pct"/>
            <w:tcBorders>
              <w:top w:val="single" w:sz="4" w:space="0" w:color="auto"/>
              <w:left w:val="single" w:sz="4" w:space="0" w:color="auto"/>
              <w:bottom w:val="single" w:sz="4" w:space="0" w:color="auto"/>
              <w:right w:val="single" w:sz="4" w:space="0" w:color="auto"/>
            </w:tcBorders>
            <w:vAlign w:val="center"/>
          </w:tcPr>
          <w:p w14:paraId="5693612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287" w:type="pct"/>
            <w:tcBorders>
              <w:top w:val="single" w:sz="4" w:space="0" w:color="auto"/>
              <w:left w:val="single" w:sz="4" w:space="0" w:color="auto"/>
              <w:bottom w:val="single" w:sz="4" w:space="0" w:color="auto"/>
              <w:right w:val="single" w:sz="4" w:space="0" w:color="auto"/>
            </w:tcBorders>
            <w:vAlign w:val="center"/>
          </w:tcPr>
          <w:p w14:paraId="6F03B68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804" w:type="pct"/>
            <w:tcBorders>
              <w:top w:val="single" w:sz="4" w:space="0" w:color="auto"/>
              <w:left w:val="single" w:sz="4" w:space="0" w:color="auto"/>
              <w:bottom w:val="single" w:sz="4" w:space="0" w:color="auto"/>
              <w:right w:val="single" w:sz="4" w:space="0" w:color="auto"/>
            </w:tcBorders>
            <w:vAlign w:val="center"/>
          </w:tcPr>
          <w:p w14:paraId="7C7EB900"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宜搭系统将领料信息通过接口传入S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进行过账</w:t>
            </w:r>
          </w:p>
          <w:p w14:paraId="248C325B"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借：生产成本</w:t>
            </w:r>
          </w:p>
          <w:p w14:paraId="3174A28E"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 xml:space="preserve"> </w:t>
            </w:r>
            <w:r>
              <w:rPr>
                <w:rFonts w:ascii="微软雅黑" w:eastAsia="微软雅黑" w:hAnsi="微软雅黑"/>
                <w:color w:val="000000" w:themeColor="text1"/>
                <w:lang w:eastAsia="zh-CN"/>
              </w:rPr>
              <w:t xml:space="preserve">  </w:t>
            </w:r>
            <w:r>
              <w:rPr>
                <w:rFonts w:ascii="微软雅黑" w:eastAsia="微软雅黑" w:hAnsi="微软雅黑" w:hint="eastAsia"/>
                <w:color w:val="000000" w:themeColor="text1"/>
                <w:lang w:eastAsia="zh-CN"/>
              </w:rPr>
              <w:t>贷：原材料</w:t>
            </w:r>
          </w:p>
        </w:tc>
        <w:tc>
          <w:tcPr>
            <w:tcW w:w="595" w:type="pct"/>
            <w:tcBorders>
              <w:top w:val="single" w:sz="4" w:space="0" w:color="auto"/>
              <w:left w:val="single" w:sz="4" w:space="0" w:color="auto"/>
              <w:bottom w:val="single" w:sz="4" w:space="0" w:color="auto"/>
              <w:right w:val="single" w:sz="4" w:space="0" w:color="auto"/>
            </w:tcBorders>
            <w:vAlign w:val="center"/>
          </w:tcPr>
          <w:p w14:paraId="628CDEB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4B920E9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714F78F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429D511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283C932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1730A51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05C20F69" w14:textId="403AC663" w:rsidTr="001F62B7">
        <w:trPr>
          <w:trHeight w:val="323"/>
          <w:jc w:val="center"/>
        </w:trPr>
        <w:tc>
          <w:tcPr>
            <w:tcW w:w="253" w:type="pct"/>
            <w:tcBorders>
              <w:left w:val="single" w:sz="4" w:space="0" w:color="auto"/>
              <w:right w:val="single" w:sz="4" w:space="0" w:color="auto"/>
            </w:tcBorders>
            <w:vAlign w:val="center"/>
          </w:tcPr>
          <w:p w14:paraId="08200256"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4F064F12"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查看物料凭证</w:t>
            </w:r>
          </w:p>
        </w:tc>
        <w:tc>
          <w:tcPr>
            <w:tcW w:w="361" w:type="pct"/>
            <w:tcBorders>
              <w:top w:val="single" w:sz="4" w:space="0" w:color="auto"/>
              <w:left w:val="single" w:sz="4" w:space="0" w:color="auto"/>
              <w:bottom w:val="single" w:sz="4" w:space="0" w:color="auto"/>
              <w:right w:val="single" w:sz="4" w:space="0" w:color="auto"/>
            </w:tcBorders>
            <w:vAlign w:val="center"/>
          </w:tcPr>
          <w:p w14:paraId="4014375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物料凭证概览</w:t>
            </w:r>
          </w:p>
        </w:tc>
        <w:tc>
          <w:tcPr>
            <w:tcW w:w="287" w:type="pct"/>
            <w:tcBorders>
              <w:top w:val="single" w:sz="4" w:space="0" w:color="auto"/>
              <w:left w:val="single" w:sz="4" w:space="0" w:color="auto"/>
              <w:bottom w:val="single" w:sz="4" w:space="0" w:color="auto"/>
              <w:right w:val="single" w:sz="4" w:space="0" w:color="auto"/>
            </w:tcBorders>
            <w:vAlign w:val="center"/>
          </w:tcPr>
          <w:p w14:paraId="629CABB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804" w:type="pct"/>
            <w:tcBorders>
              <w:top w:val="single" w:sz="4" w:space="0" w:color="auto"/>
              <w:left w:val="single" w:sz="4" w:space="0" w:color="auto"/>
              <w:bottom w:val="single" w:sz="4" w:space="0" w:color="auto"/>
              <w:right w:val="single" w:sz="4" w:space="0" w:color="auto"/>
            </w:tcBorders>
            <w:vAlign w:val="center"/>
          </w:tcPr>
          <w:p w14:paraId="2F75AABC"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进行货物移动后，可以查看到每次货物移动产生的物料凭证记录</w:t>
            </w:r>
          </w:p>
        </w:tc>
        <w:tc>
          <w:tcPr>
            <w:tcW w:w="595" w:type="pct"/>
            <w:tcBorders>
              <w:top w:val="single" w:sz="4" w:space="0" w:color="auto"/>
              <w:left w:val="single" w:sz="4" w:space="0" w:color="auto"/>
              <w:bottom w:val="single" w:sz="4" w:space="0" w:color="auto"/>
              <w:right w:val="single" w:sz="4" w:space="0" w:color="auto"/>
            </w:tcBorders>
            <w:vAlign w:val="center"/>
          </w:tcPr>
          <w:p w14:paraId="5023BAC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01CF232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7D3375C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14CFBEA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00D2C29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29D9AC0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2904B831" w14:textId="1EA9E0F0" w:rsidTr="00E8790C">
        <w:trPr>
          <w:trHeight w:val="540"/>
          <w:jc w:val="center"/>
        </w:trPr>
        <w:tc>
          <w:tcPr>
            <w:tcW w:w="5000" w:type="pct"/>
            <w:gridSpan w:val="12"/>
            <w:tcBorders>
              <w:left w:val="single" w:sz="4" w:space="0" w:color="auto"/>
              <w:right w:val="single" w:sz="4" w:space="0" w:color="auto"/>
            </w:tcBorders>
            <w:shd w:val="clear" w:color="auto" w:fill="FFFF00"/>
            <w:vAlign w:val="center"/>
          </w:tcPr>
          <w:p w14:paraId="762720D7" w14:textId="1B19C0D6"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w:t>
            </w:r>
            <w:r>
              <w:rPr>
                <w:rFonts w:ascii="微软雅黑" w:eastAsia="微软雅黑" w:hAnsi="微软雅黑"/>
                <w:b/>
                <w:bCs/>
                <w:color w:val="000000" w:themeColor="text1"/>
                <w:sz w:val="21"/>
                <w:szCs w:val="21"/>
                <w:highlight w:val="yellow"/>
                <w:lang w:eastAsia="zh-CN"/>
              </w:rPr>
              <w:t>-生产</w:t>
            </w:r>
          </w:p>
        </w:tc>
      </w:tr>
      <w:tr w:rsidR="001F62B7" w14:paraId="7554FD56" w14:textId="5623C726" w:rsidTr="001F62B7">
        <w:trPr>
          <w:trHeight w:val="570"/>
          <w:jc w:val="center"/>
        </w:trPr>
        <w:tc>
          <w:tcPr>
            <w:tcW w:w="253" w:type="pct"/>
            <w:tcBorders>
              <w:left w:val="single" w:sz="4" w:space="0" w:color="auto"/>
              <w:right w:val="single" w:sz="4" w:space="0" w:color="auto"/>
            </w:tcBorders>
            <w:vAlign w:val="center"/>
          </w:tcPr>
          <w:p w14:paraId="351B0898"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6925778F"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生产完成后，需要对每道工序的产</w:t>
            </w:r>
            <w:r>
              <w:rPr>
                <w:rFonts w:ascii="微软雅黑" w:eastAsia="微软雅黑" w:hAnsi="微软雅黑" w:hint="eastAsia"/>
                <w:color w:val="000000" w:themeColor="text1"/>
                <w:lang w:eastAsia="zh-CN"/>
              </w:rPr>
              <w:lastRenderedPageBreak/>
              <w:t>量有一个确认。也就是报工</w:t>
            </w:r>
          </w:p>
        </w:tc>
        <w:tc>
          <w:tcPr>
            <w:tcW w:w="361" w:type="pct"/>
            <w:tcBorders>
              <w:top w:val="single" w:sz="4" w:space="0" w:color="auto"/>
              <w:left w:val="single" w:sz="4" w:space="0" w:color="auto"/>
              <w:bottom w:val="single" w:sz="4" w:space="0" w:color="auto"/>
              <w:right w:val="single" w:sz="4" w:space="0" w:color="auto"/>
            </w:tcBorders>
            <w:vAlign w:val="center"/>
          </w:tcPr>
          <w:p w14:paraId="5D68A45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确认生产订单工序/宜搭系统</w:t>
            </w:r>
          </w:p>
        </w:tc>
        <w:tc>
          <w:tcPr>
            <w:tcW w:w="287" w:type="pct"/>
            <w:tcBorders>
              <w:top w:val="single" w:sz="4" w:space="0" w:color="auto"/>
              <w:left w:val="single" w:sz="4" w:space="0" w:color="auto"/>
              <w:bottom w:val="single" w:sz="4" w:space="0" w:color="auto"/>
              <w:right w:val="single" w:sz="4" w:space="0" w:color="auto"/>
            </w:tcBorders>
            <w:vAlign w:val="center"/>
          </w:tcPr>
          <w:p w14:paraId="1274A73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804" w:type="pct"/>
            <w:tcBorders>
              <w:top w:val="single" w:sz="4" w:space="0" w:color="auto"/>
              <w:left w:val="single" w:sz="4" w:space="0" w:color="auto"/>
              <w:bottom w:val="single" w:sz="4" w:space="0" w:color="auto"/>
              <w:right w:val="single" w:sz="4" w:space="0" w:color="auto"/>
            </w:tcBorders>
            <w:vAlign w:val="center"/>
          </w:tcPr>
          <w:p w14:paraId="203FE97C"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在宜搭系统进行报工，通过接口将报工信息传到S</w:t>
            </w:r>
            <w:r>
              <w:rPr>
                <w:rFonts w:ascii="微软雅黑" w:eastAsia="微软雅黑" w:hAnsi="微软雅黑"/>
                <w:color w:val="000000" w:themeColor="text1"/>
                <w:sz w:val="21"/>
                <w:szCs w:val="21"/>
                <w:lang w:eastAsia="zh-CN"/>
              </w:rPr>
              <w:t>AP</w:t>
            </w:r>
          </w:p>
        </w:tc>
        <w:tc>
          <w:tcPr>
            <w:tcW w:w="595" w:type="pct"/>
            <w:tcBorders>
              <w:top w:val="single" w:sz="4" w:space="0" w:color="auto"/>
              <w:left w:val="single" w:sz="4" w:space="0" w:color="auto"/>
              <w:bottom w:val="single" w:sz="4" w:space="0" w:color="auto"/>
              <w:right w:val="single" w:sz="4" w:space="0" w:color="auto"/>
            </w:tcBorders>
            <w:vAlign w:val="center"/>
          </w:tcPr>
          <w:p w14:paraId="4EED013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15858AC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7AB9A8A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2FBFE9C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707757C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359BDE2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5513EAEF" w14:textId="37A5BCAE" w:rsidTr="001F62B7">
        <w:trPr>
          <w:trHeight w:val="570"/>
          <w:jc w:val="center"/>
        </w:trPr>
        <w:tc>
          <w:tcPr>
            <w:tcW w:w="253" w:type="pct"/>
            <w:tcBorders>
              <w:left w:val="single" w:sz="4" w:space="0" w:color="auto"/>
              <w:right w:val="single" w:sz="4" w:space="0" w:color="auto"/>
            </w:tcBorders>
            <w:vAlign w:val="center"/>
          </w:tcPr>
          <w:p w14:paraId="5887C254"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6B36F48B"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报工信息传到S</w:t>
            </w:r>
            <w:r>
              <w:rPr>
                <w:rFonts w:ascii="微软雅黑" w:eastAsia="微软雅黑" w:hAnsi="微软雅黑"/>
                <w:color w:val="000000" w:themeColor="text1"/>
                <w:lang w:eastAsia="zh-CN"/>
              </w:rPr>
              <w:t>AP</w:t>
            </w:r>
          </w:p>
        </w:tc>
        <w:tc>
          <w:tcPr>
            <w:tcW w:w="361" w:type="pct"/>
            <w:tcBorders>
              <w:top w:val="single" w:sz="4" w:space="0" w:color="auto"/>
              <w:left w:val="single" w:sz="4" w:space="0" w:color="auto"/>
              <w:bottom w:val="single" w:sz="4" w:space="0" w:color="auto"/>
              <w:right w:val="single" w:sz="4" w:space="0" w:color="auto"/>
            </w:tcBorders>
            <w:vAlign w:val="center"/>
          </w:tcPr>
          <w:p w14:paraId="3650652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287" w:type="pct"/>
            <w:tcBorders>
              <w:top w:val="single" w:sz="4" w:space="0" w:color="auto"/>
              <w:left w:val="single" w:sz="4" w:space="0" w:color="auto"/>
              <w:bottom w:val="single" w:sz="4" w:space="0" w:color="auto"/>
              <w:right w:val="single" w:sz="4" w:space="0" w:color="auto"/>
            </w:tcBorders>
            <w:vAlign w:val="center"/>
          </w:tcPr>
          <w:p w14:paraId="4544FE9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804" w:type="pct"/>
            <w:tcBorders>
              <w:top w:val="single" w:sz="4" w:space="0" w:color="auto"/>
              <w:left w:val="single" w:sz="4" w:space="0" w:color="auto"/>
              <w:bottom w:val="single" w:sz="4" w:space="0" w:color="auto"/>
              <w:right w:val="single" w:sz="4" w:space="0" w:color="auto"/>
            </w:tcBorders>
            <w:vAlign w:val="center"/>
          </w:tcPr>
          <w:p w14:paraId="02E842B3"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宜搭系统将报工信息通过接口传入S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消耗线边仓反冲料</w:t>
            </w:r>
          </w:p>
        </w:tc>
        <w:tc>
          <w:tcPr>
            <w:tcW w:w="595" w:type="pct"/>
            <w:tcBorders>
              <w:top w:val="single" w:sz="4" w:space="0" w:color="auto"/>
              <w:left w:val="single" w:sz="4" w:space="0" w:color="auto"/>
              <w:bottom w:val="single" w:sz="4" w:space="0" w:color="auto"/>
              <w:right w:val="single" w:sz="4" w:space="0" w:color="auto"/>
            </w:tcBorders>
            <w:vAlign w:val="center"/>
          </w:tcPr>
          <w:p w14:paraId="23537DF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1492B4D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641F169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172FC69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1EE27E3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6C44427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4A012F37" w14:textId="11B7A91A" w:rsidTr="001F62B7">
        <w:trPr>
          <w:trHeight w:val="570"/>
          <w:jc w:val="center"/>
        </w:trPr>
        <w:tc>
          <w:tcPr>
            <w:tcW w:w="253" w:type="pct"/>
            <w:tcBorders>
              <w:left w:val="single" w:sz="4" w:space="0" w:color="auto"/>
              <w:right w:val="single" w:sz="4" w:space="0" w:color="auto"/>
            </w:tcBorders>
            <w:vAlign w:val="center"/>
          </w:tcPr>
          <w:p w14:paraId="7828B5E0"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4CD65786"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如果报工信息错了（产量、员工，设备），要重新报工，先冲销</w:t>
            </w:r>
            <w:r>
              <w:rPr>
                <w:rFonts w:ascii="微软雅黑" w:eastAsia="微软雅黑" w:hAnsi="微软雅黑" w:hint="eastAsia"/>
                <w:color w:val="000000" w:themeColor="text1"/>
                <w:lang w:eastAsia="zh-CN"/>
              </w:rPr>
              <w:lastRenderedPageBreak/>
              <w:t>之前报工信息</w:t>
            </w:r>
          </w:p>
        </w:tc>
        <w:tc>
          <w:tcPr>
            <w:tcW w:w="361" w:type="pct"/>
            <w:tcBorders>
              <w:top w:val="single" w:sz="4" w:space="0" w:color="auto"/>
              <w:left w:val="single" w:sz="4" w:space="0" w:color="auto"/>
              <w:bottom w:val="single" w:sz="4" w:space="0" w:color="auto"/>
              <w:right w:val="single" w:sz="4" w:space="0" w:color="auto"/>
            </w:tcBorders>
            <w:vAlign w:val="center"/>
          </w:tcPr>
          <w:p w14:paraId="55E880FA"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lastRenderedPageBreak/>
              <w:t>宜搭系统</w:t>
            </w:r>
          </w:p>
        </w:tc>
        <w:tc>
          <w:tcPr>
            <w:tcW w:w="287" w:type="pct"/>
            <w:tcBorders>
              <w:top w:val="single" w:sz="4" w:space="0" w:color="auto"/>
              <w:left w:val="single" w:sz="4" w:space="0" w:color="auto"/>
              <w:bottom w:val="single" w:sz="4" w:space="0" w:color="auto"/>
              <w:right w:val="single" w:sz="4" w:space="0" w:color="auto"/>
            </w:tcBorders>
            <w:vAlign w:val="center"/>
          </w:tcPr>
          <w:p w14:paraId="53A8D3BB"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生产管理员</w:t>
            </w:r>
          </w:p>
        </w:tc>
        <w:tc>
          <w:tcPr>
            <w:tcW w:w="804" w:type="pct"/>
            <w:tcBorders>
              <w:top w:val="single" w:sz="4" w:space="0" w:color="auto"/>
              <w:left w:val="single" w:sz="4" w:space="0" w:color="auto"/>
              <w:bottom w:val="single" w:sz="4" w:space="0" w:color="auto"/>
              <w:right w:val="single" w:sz="4" w:space="0" w:color="auto"/>
            </w:tcBorders>
            <w:vAlign w:val="center"/>
          </w:tcPr>
          <w:p w14:paraId="0ECF8FC4"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在宜搭上取消报工</w:t>
            </w:r>
          </w:p>
        </w:tc>
        <w:tc>
          <w:tcPr>
            <w:tcW w:w="595" w:type="pct"/>
            <w:tcBorders>
              <w:top w:val="single" w:sz="4" w:space="0" w:color="auto"/>
              <w:left w:val="single" w:sz="4" w:space="0" w:color="auto"/>
              <w:bottom w:val="single" w:sz="4" w:space="0" w:color="auto"/>
              <w:right w:val="single" w:sz="4" w:space="0" w:color="auto"/>
            </w:tcBorders>
            <w:vAlign w:val="center"/>
          </w:tcPr>
          <w:p w14:paraId="4BCB1C1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69A5DF1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60F0B9F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74A2E14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27A8414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4DDF0F4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65828C67" w14:textId="015AFA68" w:rsidTr="001F62B7">
        <w:trPr>
          <w:trHeight w:val="967"/>
          <w:jc w:val="center"/>
        </w:trPr>
        <w:tc>
          <w:tcPr>
            <w:tcW w:w="253" w:type="pct"/>
            <w:tcBorders>
              <w:left w:val="single" w:sz="4" w:space="0" w:color="auto"/>
              <w:right w:val="single" w:sz="4" w:space="0" w:color="auto"/>
            </w:tcBorders>
            <w:vAlign w:val="center"/>
          </w:tcPr>
          <w:p w14:paraId="2A7D25CD"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1E1FF4A1" w14:textId="77777777" w:rsidR="001F62B7" w:rsidRDefault="001F62B7">
            <w:pPr>
              <w:pStyle w:val="table"/>
              <w:adjustRightInd w:val="0"/>
              <w:snapToGrid w:val="0"/>
              <w:jc w:val="both"/>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报工冲销信息传到SAP</w:t>
            </w:r>
          </w:p>
        </w:tc>
        <w:tc>
          <w:tcPr>
            <w:tcW w:w="361" w:type="pct"/>
            <w:tcBorders>
              <w:top w:val="single" w:sz="4" w:space="0" w:color="auto"/>
              <w:left w:val="single" w:sz="4" w:space="0" w:color="auto"/>
              <w:bottom w:val="single" w:sz="4" w:space="0" w:color="auto"/>
              <w:right w:val="single" w:sz="4" w:space="0" w:color="auto"/>
            </w:tcBorders>
            <w:vAlign w:val="center"/>
          </w:tcPr>
          <w:p w14:paraId="4AF87F15"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宜搭系统-&gt;SAP</w:t>
            </w:r>
          </w:p>
        </w:tc>
        <w:tc>
          <w:tcPr>
            <w:tcW w:w="287" w:type="pct"/>
            <w:tcBorders>
              <w:top w:val="single" w:sz="4" w:space="0" w:color="auto"/>
              <w:left w:val="single" w:sz="4" w:space="0" w:color="auto"/>
              <w:bottom w:val="single" w:sz="4" w:space="0" w:color="auto"/>
              <w:right w:val="single" w:sz="4" w:space="0" w:color="auto"/>
            </w:tcBorders>
            <w:vAlign w:val="center"/>
          </w:tcPr>
          <w:p w14:paraId="3A30241E"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接口</w:t>
            </w:r>
          </w:p>
        </w:tc>
        <w:tc>
          <w:tcPr>
            <w:tcW w:w="804" w:type="pct"/>
            <w:tcBorders>
              <w:top w:val="single" w:sz="4" w:space="0" w:color="auto"/>
              <w:left w:val="single" w:sz="4" w:space="0" w:color="auto"/>
              <w:bottom w:val="single" w:sz="4" w:space="0" w:color="auto"/>
              <w:right w:val="single" w:sz="4" w:space="0" w:color="auto"/>
            </w:tcBorders>
            <w:vAlign w:val="center"/>
          </w:tcPr>
          <w:p w14:paraId="63E6646B" w14:textId="77777777" w:rsidR="001F62B7" w:rsidRDefault="001F62B7">
            <w:pPr>
              <w:pStyle w:val="table"/>
              <w:adjustRightInd w:val="0"/>
              <w:snapToGrid w:val="0"/>
              <w:jc w:val="both"/>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宜搭系统将报工冲销信息通过接口传入SAP</w:t>
            </w:r>
          </w:p>
        </w:tc>
        <w:tc>
          <w:tcPr>
            <w:tcW w:w="595" w:type="pct"/>
            <w:tcBorders>
              <w:top w:val="single" w:sz="4" w:space="0" w:color="auto"/>
              <w:left w:val="single" w:sz="4" w:space="0" w:color="auto"/>
              <w:bottom w:val="single" w:sz="4" w:space="0" w:color="auto"/>
              <w:right w:val="single" w:sz="4" w:space="0" w:color="auto"/>
            </w:tcBorders>
            <w:vAlign w:val="center"/>
          </w:tcPr>
          <w:p w14:paraId="18A74EB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006C89D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327E342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3F7D7BD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4C03B7F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1A451DC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08C2FC32" w14:textId="68954040" w:rsidTr="001F62B7">
        <w:trPr>
          <w:trHeight w:val="967"/>
          <w:jc w:val="center"/>
        </w:trPr>
        <w:tc>
          <w:tcPr>
            <w:tcW w:w="253" w:type="pct"/>
            <w:tcBorders>
              <w:left w:val="single" w:sz="4" w:space="0" w:color="auto"/>
              <w:right w:val="single" w:sz="4" w:space="0" w:color="auto"/>
            </w:tcBorders>
            <w:vAlign w:val="center"/>
          </w:tcPr>
          <w:p w14:paraId="5C513CC8"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3395BE0B" w14:textId="77777777" w:rsidR="001F62B7" w:rsidRDefault="001F62B7">
            <w:pPr>
              <w:pStyle w:val="table"/>
              <w:adjustRightInd w:val="0"/>
              <w:snapToGrid w:val="0"/>
              <w:jc w:val="both"/>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重新报工</w:t>
            </w:r>
          </w:p>
        </w:tc>
        <w:tc>
          <w:tcPr>
            <w:tcW w:w="361" w:type="pct"/>
            <w:tcBorders>
              <w:top w:val="single" w:sz="4" w:space="0" w:color="auto"/>
              <w:left w:val="single" w:sz="4" w:space="0" w:color="auto"/>
              <w:bottom w:val="single" w:sz="4" w:space="0" w:color="auto"/>
              <w:right w:val="single" w:sz="4" w:space="0" w:color="auto"/>
            </w:tcBorders>
            <w:vAlign w:val="center"/>
          </w:tcPr>
          <w:p w14:paraId="12A8695E"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287" w:type="pct"/>
            <w:tcBorders>
              <w:top w:val="single" w:sz="4" w:space="0" w:color="auto"/>
              <w:left w:val="single" w:sz="4" w:space="0" w:color="auto"/>
              <w:bottom w:val="single" w:sz="4" w:space="0" w:color="auto"/>
              <w:right w:val="single" w:sz="4" w:space="0" w:color="auto"/>
            </w:tcBorders>
            <w:vAlign w:val="center"/>
          </w:tcPr>
          <w:p w14:paraId="61DEE58E"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生产管理员</w:t>
            </w:r>
          </w:p>
        </w:tc>
        <w:tc>
          <w:tcPr>
            <w:tcW w:w="804" w:type="pct"/>
            <w:tcBorders>
              <w:top w:val="single" w:sz="4" w:space="0" w:color="auto"/>
              <w:left w:val="single" w:sz="4" w:space="0" w:color="auto"/>
              <w:bottom w:val="single" w:sz="4" w:space="0" w:color="auto"/>
              <w:right w:val="single" w:sz="4" w:space="0" w:color="auto"/>
            </w:tcBorders>
            <w:vAlign w:val="center"/>
          </w:tcPr>
          <w:p w14:paraId="3F197172" w14:textId="77777777" w:rsidR="001F62B7" w:rsidRDefault="001F62B7">
            <w:pPr>
              <w:pStyle w:val="table"/>
              <w:adjustRightInd w:val="0"/>
              <w:snapToGrid w:val="0"/>
              <w:jc w:val="both"/>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生产人员在宜搭系统重新按正确信息进行报工操作</w:t>
            </w:r>
          </w:p>
        </w:tc>
        <w:tc>
          <w:tcPr>
            <w:tcW w:w="595" w:type="pct"/>
            <w:tcBorders>
              <w:top w:val="single" w:sz="4" w:space="0" w:color="auto"/>
              <w:left w:val="single" w:sz="4" w:space="0" w:color="auto"/>
              <w:bottom w:val="single" w:sz="4" w:space="0" w:color="auto"/>
              <w:right w:val="single" w:sz="4" w:space="0" w:color="auto"/>
            </w:tcBorders>
            <w:vAlign w:val="center"/>
          </w:tcPr>
          <w:p w14:paraId="4E21FBB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774B105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5379CB0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09FA178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5A64435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40CEC97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254FF8B8" w14:textId="581436F8" w:rsidTr="001F62B7">
        <w:trPr>
          <w:trHeight w:val="967"/>
          <w:jc w:val="center"/>
        </w:trPr>
        <w:tc>
          <w:tcPr>
            <w:tcW w:w="253" w:type="pct"/>
            <w:tcBorders>
              <w:left w:val="single" w:sz="4" w:space="0" w:color="auto"/>
              <w:right w:val="single" w:sz="4" w:space="0" w:color="auto"/>
            </w:tcBorders>
            <w:vAlign w:val="center"/>
          </w:tcPr>
          <w:p w14:paraId="3B51B3AD"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6</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4866BF73" w14:textId="77777777" w:rsidR="001F62B7" w:rsidRDefault="001F62B7">
            <w:pPr>
              <w:pStyle w:val="table"/>
              <w:adjustRightInd w:val="0"/>
              <w:snapToGrid w:val="0"/>
              <w:jc w:val="both"/>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报工信息传到SAP</w:t>
            </w:r>
          </w:p>
        </w:tc>
        <w:tc>
          <w:tcPr>
            <w:tcW w:w="361" w:type="pct"/>
            <w:tcBorders>
              <w:top w:val="single" w:sz="4" w:space="0" w:color="auto"/>
              <w:left w:val="single" w:sz="4" w:space="0" w:color="auto"/>
              <w:bottom w:val="single" w:sz="4" w:space="0" w:color="auto"/>
              <w:right w:val="single" w:sz="4" w:space="0" w:color="auto"/>
            </w:tcBorders>
            <w:vAlign w:val="center"/>
          </w:tcPr>
          <w:p w14:paraId="28CB832F"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宜搭系统-&gt;SAP</w:t>
            </w:r>
          </w:p>
        </w:tc>
        <w:tc>
          <w:tcPr>
            <w:tcW w:w="287" w:type="pct"/>
            <w:tcBorders>
              <w:top w:val="single" w:sz="4" w:space="0" w:color="auto"/>
              <w:left w:val="single" w:sz="4" w:space="0" w:color="auto"/>
              <w:bottom w:val="single" w:sz="4" w:space="0" w:color="auto"/>
              <w:right w:val="single" w:sz="4" w:space="0" w:color="auto"/>
            </w:tcBorders>
            <w:vAlign w:val="center"/>
          </w:tcPr>
          <w:p w14:paraId="227464D6"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接口</w:t>
            </w:r>
          </w:p>
        </w:tc>
        <w:tc>
          <w:tcPr>
            <w:tcW w:w="804" w:type="pct"/>
            <w:tcBorders>
              <w:top w:val="single" w:sz="4" w:space="0" w:color="auto"/>
              <w:left w:val="single" w:sz="4" w:space="0" w:color="auto"/>
              <w:bottom w:val="single" w:sz="4" w:space="0" w:color="auto"/>
              <w:right w:val="single" w:sz="4" w:space="0" w:color="auto"/>
            </w:tcBorders>
            <w:vAlign w:val="center"/>
          </w:tcPr>
          <w:p w14:paraId="664D3983" w14:textId="77777777" w:rsidR="001F62B7" w:rsidRDefault="001F62B7">
            <w:pPr>
              <w:pStyle w:val="table"/>
              <w:adjustRightInd w:val="0"/>
              <w:snapToGrid w:val="0"/>
              <w:jc w:val="both"/>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宜搭系统将报工信息通过接口传入SAP</w:t>
            </w:r>
          </w:p>
        </w:tc>
        <w:tc>
          <w:tcPr>
            <w:tcW w:w="595" w:type="pct"/>
            <w:tcBorders>
              <w:top w:val="single" w:sz="4" w:space="0" w:color="auto"/>
              <w:left w:val="single" w:sz="4" w:space="0" w:color="auto"/>
              <w:bottom w:val="single" w:sz="4" w:space="0" w:color="auto"/>
              <w:right w:val="single" w:sz="4" w:space="0" w:color="auto"/>
            </w:tcBorders>
            <w:vAlign w:val="center"/>
          </w:tcPr>
          <w:p w14:paraId="3BA4334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3FDCE79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538752B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4D7427D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7C2A5DB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1A8DA64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3F322612" w14:textId="4730D7FF" w:rsidTr="001F62B7">
        <w:trPr>
          <w:trHeight w:val="967"/>
          <w:jc w:val="center"/>
        </w:trPr>
        <w:tc>
          <w:tcPr>
            <w:tcW w:w="253" w:type="pct"/>
            <w:tcBorders>
              <w:left w:val="single" w:sz="4" w:space="0" w:color="auto"/>
              <w:right w:val="single" w:sz="4" w:space="0" w:color="auto"/>
            </w:tcBorders>
            <w:vAlign w:val="center"/>
          </w:tcPr>
          <w:p w14:paraId="08058117"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7</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56360574" w14:textId="77777777" w:rsidR="001F62B7" w:rsidRDefault="001F62B7">
            <w:pPr>
              <w:pStyle w:val="table"/>
              <w:adjustRightInd w:val="0"/>
              <w:snapToGrid w:val="0"/>
              <w:jc w:val="both"/>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系统上查看谁报工的，什么时候报工的，以及</w:t>
            </w:r>
            <w:r>
              <w:rPr>
                <w:rFonts w:ascii="微软雅黑" w:eastAsia="微软雅黑" w:hAnsi="微软雅黑" w:hint="eastAsia"/>
                <w:color w:val="000000" w:themeColor="text1"/>
                <w:lang w:eastAsia="zh-CN"/>
              </w:rPr>
              <w:lastRenderedPageBreak/>
              <w:t>查看谁取消报工的，什么时候取消报工的</w:t>
            </w:r>
          </w:p>
        </w:tc>
        <w:tc>
          <w:tcPr>
            <w:tcW w:w="361" w:type="pct"/>
            <w:tcBorders>
              <w:top w:val="single" w:sz="4" w:space="0" w:color="auto"/>
              <w:left w:val="single" w:sz="4" w:space="0" w:color="auto"/>
              <w:bottom w:val="single" w:sz="4" w:space="0" w:color="auto"/>
              <w:right w:val="single" w:sz="4" w:space="0" w:color="auto"/>
            </w:tcBorders>
            <w:vAlign w:val="center"/>
          </w:tcPr>
          <w:p w14:paraId="717C1286"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lastRenderedPageBreak/>
              <w:t>显示生产订单的确认/CO14</w:t>
            </w:r>
          </w:p>
        </w:tc>
        <w:tc>
          <w:tcPr>
            <w:tcW w:w="287" w:type="pct"/>
            <w:tcBorders>
              <w:top w:val="single" w:sz="4" w:space="0" w:color="auto"/>
              <w:left w:val="single" w:sz="4" w:space="0" w:color="auto"/>
              <w:bottom w:val="single" w:sz="4" w:space="0" w:color="auto"/>
              <w:right w:val="single" w:sz="4" w:space="0" w:color="auto"/>
            </w:tcBorders>
            <w:vAlign w:val="center"/>
          </w:tcPr>
          <w:p w14:paraId="3FDF8149"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生产管理员</w:t>
            </w:r>
          </w:p>
        </w:tc>
        <w:tc>
          <w:tcPr>
            <w:tcW w:w="804" w:type="pct"/>
            <w:tcBorders>
              <w:top w:val="single" w:sz="4" w:space="0" w:color="auto"/>
              <w:left w:val="single" w:sz="4" w:space="0" w:color="auto"/>
              <w:bottom w:val="single" w:sz="4" w:space="0" w:color="auto"/>
              <w:right w:val="single" w:sz="4" w:space="0" w:color="auto"/>
            </w:tcBorders>
            <w:vAlign w:val="center"/>
          </w:tcPr>
          <w:p w14:paraId="7C6FA8DB" w14:textId="77777777" w:rsidR="001F62B7" w:rsidRDefault="001F62B7">
            <w:pPr>
              <w:pStyle w:val="table"/>
              <w:adjustRightInd w:val="0"/>
              <w:snapToGrid w:val="0"/>
              <w:jc w:val="both"/>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系统上查看谁报工的，什么时候报工的，以及查看谁取消报工的，什么时候取消报工的</w:t>
            </w:r>
          </w:p>
        </w:tc>
        <w:tc>
          <w:tcPr>
            <w:tcW w:w="595" w:type="pct"/>
            <w:tcBorders>
              <w:top w:val="single" w:sz="4" w:space="0" w:color="auto"/>
              <w:left w:val="single" w:sz="4" w:space="0" w:color="auto"/>
              <w:bottom w:val="single" w:sz="4" w:space="0" w:color="auto"/>
              <w:right w:val="single" w:sz="4" w:space="0" w:color="auto"/>
            </w:tcBorders>
            <w:vAlign w:val="center"/>
          </w:tcPr>
          <w:p w14:paraId="62ADC38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72DAF3F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2F2FDB6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1ED0378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34EDE9C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37DB222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45C80E12" w14:textId="6CBB4907" w:rsidTr="001F62B7">
        <w:trPr>
          <w:trHeight w:val="967"/>
          <w:jc w:val="center"/>
        </w:trPr>
        <w:tc>
          <w:tcPr>
            <w:tcW w:w="253" w:type="pct"/>
            <w:tcBorders>
              <w:left w:val="single" w:sz="4" w:space="0" w:color="auto"/>
              <w:right w:val="single" w:sz="4" w:space="0" w:color="auto"/>
            </w:tcBorders>
            <w:vAlign w:val="center"/>
          </w:tcPr>
          <w:p w14:paraId="01EB6433"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8</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3E6F9BF8"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生产入库单制作及打印</w:t>
            </w:r>
          </w:p>
        </w:tc>
        <w:tc>
          <w:tcPr>
            <w:tcW w:w="361" w:type="pct"/>
            <w:tcBorders>
              <w:top w:val="single" w:sz="4" w:space="0" w:color="auto"/>
              <w:left w:val="single" w:sz="4" w:space="0" w:color="auto"/>
              <w:bottom w:val="single" w:sz="4" w:space="0" w:color="auto"/>
              <w:right w:val="single" w:sz="4" w:space="0" w:color="auto"/>
            </w:tcBorders>
            <w:vAlign w:val="center"/>
          </w:tcPr>
          <w:p w14:paraId="5ABF4FB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p>
        </w:tc>
        <w:tc>
          <w:tcPr>
            <w:tcW w:w="287" w:type="pct"/>
            <w:tcBorders>
              <w:top w:val="single" w:sz="4" w:space="0" w:color="auto"/>
              <w:left w:val="single" w:sz="4" w:space="0" w:color="auto"/>
              <w:bottom w:val="single" w:sz="4" w:space="0" w:color="auto"/>
              <w:right w:val="single" w:sz="4" w:space="0" w:color="auto"/>
            </w:tcBorders>
            <w:vAlign w:val="center"/>
          </w:tcPr>
          <w:p w14:paraId="7861E90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804" w:type="pct"/>
            <w:tcBorders>
              <w:top w:val="single" w:sz="4" w:space="0" w:color="auto"/>
              <w:left w:val="single" w:sz="4" w:space="0" w:color="auto"/>
              <w:bottom w:val="single" w:sz="4" w:space="0" w:color="auto"/>
              <w:right w:val="single" w:sz="4" w:space="0" w:color="auto"/>
            </w:tcBorders>
            <w:vAlign w:val="center"/>
          </w:tcPr>
          <w:p w14:paraId="5F36CC86" w14:textId="77777777" w:rsidR="001F62B7" w:rsidRDefault="001F62B7">
            <w:pPr>
              <w:pStyle w:val="table"/>
              <w:adjustRightInd w:val="0"/>
              <w:snapToGrid w:val="0"/>
              <w:jc w:val="both"/>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生产完成后，生产部门提交零件、部件或整机的入库申请单</w:t>
            </w:r>
          </w:p>
        </w:tc>
        <w:tc>
          <w:tcPr>
            <w:tcW w:w="595" w:type="pct"/>
            <w:tcBorders>
              <w:top w:val="single" w:sz="4" w:space="0" w:color="auto"/>
              <w:left w:val="single" w:sz="4" w:space="0" w:color="auto"/>
              <w:bottom w:val="single" w:sz="4" w:space="0" w:color="auto"/>
              <w:right w:val="single" w:sz="4" w:space="0" w:color="auto"/>
            </w:tcBorders>
            <w:vAlign w:val="center"/>
          </w:tcPr>
          <w:p w14:paraId="5451160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6DF9DD3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182BC1B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6C7241A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764CDA2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67ED773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2F81976D" w14:textId="1C038BEB" w:rsidTr="00E8790C">
        <w:trPr>
          <w:trHeight w:val="520"/>
          <w:jc w:val="center"/>
        </w:trPr>
        <w:tc>
          <w:tcPr>
            <w:tcW w:w="5000" w:type="pct"/>
            <w:gridSpan w:val="12"/>
            <w:tcBorders>
              <w:left w:val="single" w:sz="4" w:space="0" w:color="auto"/>
              <w:right w:val="single" w:sz="4" w:space="0" w:color="auto"/>
            </w:tcBorders>
            <w:shd w:val="clear" w:color="auto" w:fill="FFFF00"/>
            <w:vAlign w:val="center"/>
          </w:tcPr>
          <w:p w14:paraId="4F1B716A" w14:textId="376E33F7"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制造中心</w:t>
            </w:r>
            <w:r>
              <w:rPr>
                <w:rFonts w:ascii="微软雅黑" w:eastAsia="微软雅黑" w:hAnsi="微软雅黑"/>
                <w:b/>
                <w:bCs/>
                <w:color w:val="000000" w:themeColor="text1"/>
                <w:sz w:val="21"/>
                <w:szCs w:val="21"/>
                <w:lang w:eastAsia="zh-CN"/>
              </w:rPr>
              <w:t>-仓储</w:t>
            </w:r>
          </w:p>
        </w:tc>
      </w:tr>
      <w:tr w:rsidR="001F62B7" w14:paraId="45BB4534" w14:textId="6ADACE71" w:rsidTr="001F62B7">
        <w:trPr>
          <w:trHeight w:val="520"/>
          <w:jc w:val="center"/>
        </w:trPr>
        <w:tc>
          <w:tcPr>
            <w:tcW w:w="253" w:type="pct"/>
            <w:tcBorders>
              <w:left w:val="single" w:sz="4" w:space="0" w:color="auto"/>
              <w:right w:val="single" w:sz="4" w:space="0" w:color="auto"/>
            </w:tcBorders>
            <w:vAlign w:val="center"/>
          </w:tcPr>
          <w:p w14:paraId="199AF71C"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69069DB9"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生产完的成品、半成品要入到仓库，此时仓库</w:t>
            </w:r>
            <w:r>
              <w:rPr>
                <w:rFonts w:ascii="微软雅黑" w:eastAsia="微软雅黑" w:hAnsi="微软雅黑" w:hint="eastAsia"/>
                <w:color w:val="000000" w:themeColor="text1"/>
                <w:lang w:eastAsia="zh-CN"/>
              </w:rPr>
              <w:lastRenderedPageBreak/>
              <w:t>有一个收货过账的操作</w:t>
            </w:r>
          </w:p>
        </w:tc>
        <w:tc>
          <w:tcPr>
            <w:tcW w:w="361" w:type="pct"/>
            <w:tcBorders>
              <w:top w:val="single" w:sz="4" w:space="0" w:color="auto"/>
              <w:left w:val="single" w:sz="4" w:space="0" w:color="auto"/>
              <w:bottom w:val="single" w:sz="4" w:space="0" w:color="auto"/>
              <w:right w:val="single" w:sz="4" w:space="0" w:color="auto"/>
            </w:tcBorders>
            <w:vAlign w:val="center"/>
          </w:tcPr>
          <w:p w14:paraId="3DDDB70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宜搭系统</w:t>
            </w:r>
          </w:p>
        </w:tc>
        <w:tc>
          <w:tcPr>
            <w:tcW w:w="287" w:type="pct"/>
            <w:tcBorders>
              <w:top w:val="single" w:sz="4" w:space="0" w:color="auto"/>
              <w:left w:val="single" w:sz="4" w:space="0" w:color="auto"/>
              <w:bottom w:val="single" w:sz="4" w:space="0" w:color="auto"/>
              <w:right w:val="single" w:sz="4" w:space="0" w:color="auto"/>
            </w:tcBorders>
            <w:vAlign w:val="center"/>
          </w:tcPr>
          <w:p w14:paraId="7DC31B7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804" w:type="pct"/>
            <w:tcBorders>
              <w:top w:val="single" w:sz="4" w:space="0" w:color="auto"/>
              <w:left w:val="single" w:sz="4" w:space="0" w:color="auto"/>
              <w:bottom w:val="single" w:sz="4" w:space="0" w:color="auto"/>
              <w:right w:val="single" w:sz="4" w:space="0" w:color="auto"/>
            </w:tcBorders>
            <w:vAlign w:val="center"/>
          </w:tcPr>
          <w:p w14:paraId="4101D6EF" w14:textId="77777777" w:rsidR="001F62B7" w:rsidRDefault="001F62B7">
            <w:pPr>
              <w:pStyle w:val="table"/>
              <w:adjustRightInd w:val="0"/>
              <w:snapToGrid w:val="0"/>
              <w:jc w:val="both"/>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库管人员清点生产入库单是否与实物相符，确认一致后在宜搭系统做扫码入库过账操作</w:t>
            </w:r>
          </w:p>
        </w:tc>
        <w:tc>
          <w:tcPr>
            <w:tcW w:w="595" w:type="pct"/>
            <w:tcBorders>
              <w:top w:val="single" w:sz="4" w:space="0" w:color="auto"/>
              <w:left w:val="single" w:sz="4" w:space="0" w:color="auto"/>
              <w:bottom w:val="single" w:sz="4" w:space="0" w:color="auto"/>
              <w:right w:val="single" w:sz="4" w:space="0" w:color="auto"/>
            </w:tcBorders>
            <w:vAlign w:val="center"/>
          </w:tcPr>
          <w:p w14:paraId="7E9F70E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5921A9E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5D5AD23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0D026FC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318703B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672EA43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67C51825" w14:textId="035E7979" w:rsidTr="001F62B7">
        <w:trPr>
          <w:trHeight w:val="967"/>
          <w:jc w:val="center"/>
        </w:trPr>
        <w:tc>
          <w:tcPr>
            <w:tcW w:w="253" w:type="pct"/>
            <w:tcBorders>
              <w:left w:val="single" w:sz="4" w:space="0" w:color="auto"/>
              <w:right w:val="single" w:sz="4" w:space="0" w:color="auto"/>
            </w:tcBorders>
            <w:vAlign w:val="center"/>
          </w:tcPr>
          <w:p w14:paraId="3C5ABC53"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7FF78D39"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生产订单入库信息传到S</w:t>
            </w:r>
            <w:r>
              <w:rPr>
                <w:rFonts w:ascii="微软雅黑" w:eastAsia="微软雅黑" w:hAnsi="微软雅黑"/>
                <w:color w:val="000000" w:themeColor="text1"/>
                <w:lang w:eastAsia="zh-CN"/>
              </w:rPr>
              <w:t>AP</w:t>
            </w:r>
          </w:p>
        </w:tc>
        <w:tc>
          <w:tcPr>
            <w:tcW w:w="361" w:type="pct"/>
            <w:tcBorders>
              <w:top w:val="single" w:sz="4" w:space="0" w:color="auto"/>
              <w:left w:val="single" w:sz="4" w:space="0" w:color="auto"/>
              <w:bottom w:val="single" w:sz="4" w:space="0" w:color="auto"/>
              <w:right w:val="single" w:sz="4" w:space="0" w:color="auto"/>
            </w:tcBorders>
            <w:vAlign w:val="center"/>
          </w:tcPr>
          <w:p w14:paraId="56F1B21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287" w:type="pct"/>
            <w:tcBorders>
              <w:top w:val="single" w:sz="4" w:space="0" w:color="auto"/>
              <w:left w:val="single" w:sz="4" w:space="0" w:color="auto"/>
              <w:bottom w:val="single" w:sz="4" w:space="0" w:color="auto"/>
              <w:right w:val="single" w:sz="4" w:space="0" w:color="auto"/>
            </w:tcBorders>
            <w:vAlign w:val="center"/>
          </w:tcPr>
          <w:p w14:paraId="1149722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804" w:type="pct"/>
            <w:tcBorders>
              <w:top w:val="single" w:sz="4" w:space="0" w:color="auto"/>
              <w:left w:val="single" w:sz="4" w:space="0" w:color="auto"/>
              <w:bottom w:val="single" w:sz="4" w:space="0" w:color="auto"/>
              <w:right w:val="single" w:sz="4" w:space="0" w:color="auto"/>
            </w:tcBorders>
            <w:vAlign w:val="center"/>
          </w:tcPr>
          <w:p w14:paraId="49ADD1B5" w14:textId="77777777" w:rsidR="001F62B7" w:rsidRDefault="001F62B7">
            <w:pPr>
              <w:pStyle w:val="table"/>
              <w:adjustRightInd w:val="0"/>
              <w:snapToGrid w:val="0"/>
              <w:jc w:val="both"/>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宜搭系统将生产入库信息通过接口传入S</w:t>
            </w:r>
            <w:r>
              <w:rPr>
                <w:rFonts w:ascii="微软雅黑" w:eastAsia="微软雅黑" w:hAnsi="微软雅黑"/>
                <w:color w:val="000000" w:themeColor="text1"/>
                <w:lang w:eastAsia="zh-CN"/>
              </w:rPr>
              <w:t>AP</w:t>
            </w:r>
          </w:p>
          <w:p w14:paraId="2C52F0C9" w14:textId="77777777" w:rsidR="001F62B7" w:rsidRDefault="001F62B7">
            <w:pPr>
              <w:pStyle w:val="table"/>
              <w:adjustRightInd w:val="0"/>
              <w:snapToGrid w:val="0"/>
              <w:jc w:val="both"/>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借：库存商品</w:t>
            </w:r>
          </w:p>
          <w:p w14:paraId="04EC154E" w14:textId="77777777" w:rsidR="001F62B7" w:rsidRDefault="001F62B7">
            <w:pPr>
              <w:pStyle w:val="table"/>
              <w:adjustRightInd w:val="0"/>
              <w:snapToGrid w:val="0"/>
              <w:jc w:val="both"/>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 xml:space="preserve"> </w:t>
            </w:r>
            <w:r>
              <w:rPr>
                <w:rFonts w:ascii="微软雅黑" w:eastAsia="微软雅黑" w:hAnsi="微软雅黑"/>
                <w:color w:val="000000" w:themeColor="text1"/>
                <w:lang w:eastAsia="zh-CN"/>
              </w:rPr>
              <w:t xml:space="preserve"> </w:t>
            </w:r>
            <w:r>
              <w:rPr>
                <w:rFonts w:ascii="微软雅黑" w:eastAsia="微软雅黑" w:hAnsi="微软雅黑" w:hint="eastAsia"/>
                <w:color w:val="000000" w:themeColor="text1"/>
                <w:lang w:eastAsia="zh-CN"/>
              </w:rPr>
              <w:t>贷：生产成本</w:t>
            </w:r>
          </w:p>
        </w:tc>
        <w:tc>
          <w:tcPr>
            <w:tcW w:w="595" w:type="pct"/>
            <w:tcBorders>
              <w:top w:val="single" w:sz="4" w:space="0" w:color="auto"/>
              <w:left w:val="single" w:sz="4" w:space="0" w:color="auto"/>
              <w:bottom w:val="single" w:sz="4" w:space="0" w:color="auto"/>
              <w:right w:val="single" w:sz="4" w:space="0" w:color="auto"/>
            </w:tcBorders>
            <w:vAlign w:val="center"/>
          </w:tcPr>
          <w:p w14:paraId="6FFA135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0AE79FE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0EABD04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2E5433E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6F57E3A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5A66BFD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11169B01" w14:textId="32DB883B" w:rsidTr="00E8790C">
        <w:trPr>
          <w:trHeight w:val="554"/>
          <w:jc w:val="center"/>
        </w:trPr>
        <w:tc>
          <w:tcPr>
            <w:tcW w:w="5000" w:type="pct"/>
            <w:gridSpan w:val="12"/>
            <w:tcBorders>
              <w:left w:val="single" w:sz="4" w:space="0" w:color="auto"/>
              <w:right w:val="single" w:sz="4" w:space="0" w:color="auto"/>
            </w:tcBorders>
            <w:shd w:val="clear" w:color="auto" w:fill="FFFF00"/>
            <w:vAlign w:val="center"/>
          </w:tcPr>
          <w:p w14:paraId="2B061E72" w14:textId="38DF2F61"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w:t>
            </w:r>
            <w:r>
              <w:rPr>
                <w:rFonts w:ascii="微软雅黑" w:eastAsia="微软雅黑" w:hAnsi="微软雅黑"/>
                <w:b/>
                <w:bCs/>
                <w:color w:val="000000" w:themeColor="text1"/>
                <w:sz w:val="21"/>
                <w:szCs w:val="21"/>
                <w:highlight w:val="yellow"/>
                <w:lang w:eastAsia="zh-CN"/>
              </w:rPr>
              <w:t>-</w:t>
            </w:r>
            <w:r>
              <w:rPr>
                <w:rFonts w:ascii="微软雅黑" w:eastAsia="微软雅黑" w:hAnsi="微软雅黑" w:hint="eastAsia"/>
                <w:b/>
                <w:bCs/>
                <w:color w:val="000000" w:themeColor="text1"/>
                <w:sz w:val="21"/>
                <w:szCs w:val="21"/>
                <w:highlight w:val="yellow"/>
                <w:lang w:eastAsia="zh-CN"/>
              </w:rPr>
              <w:t>计调物资科</w:t>
            </w:r>
          </w:p>
        </w:tc>
      </w:tr>
      <w:tr w:rsidR="001F62B7" w14:paraId="5D2A2757" w14:textId="24CABB2E" w:rsidTr="001F62B7">
        <w:trPr>
          <w:trHeight w:val="580"/>
          <w:jc w:val="center"/>
        </w:trPr>
        <w:tc>
          <w:tcPr>
            <w:tcW w:w="253" w:type="pct"/>
            <w:tcBorders>
              <w:left w:val="single" w:sz="4" w:space="0" w:color="auto"/>
              <w:right w:val="single" w:sz="4" w:space="0" w:color="auto"/>
            </w:tcBorders>
            <w:vAlign w:val="center"/>
          </w:tcPr>
          <w:p w14:paraId="2B452219"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left w:val="single" w:sz="4" w:space="0" w:color="auto"/>
              <w:right w:val="single" w:sz="4" w:space="0" w:color="auto"/>
            </w:tcBorders>
            <w:vAlign w:val="center"/>
          </w:tcPr>
          <w:p w14:paraId="1639DD6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每天查看生产报工的数量和仓库入库的数量是否一样，如果不</w:t>
            </w:r>
            <w:r>
              <w:rPr>
                <w:rFonts w:ascii="微软雅黑" w:eastAsia="微软雅黑" w:hAnsi="微软雅黑" w:hint="eastAsia"/>
                <w:color w:val="000000" w:themeColor="text1"/>
                <w:lang w:eastAsia="zh-CN"/>
              </w:rPr>
              <w:lastRenderedPageBreak/>
              <w:t>一样需要进行处理</w:t>
            </w:r>
          </w:p>
        </w:tc>
        <w:tc>
          <w:tcPr>
            <w:tcW w:w="361" w:type="pct"/>
            <w:tcBorders>
              <w:top w:val="single" w:sz="4" w:space="0" w:color="auto"/>
              <w:left w:val="single" w:sz="4" w:space="0" w:color="auto"/>
              <w:bottom w:val="single" w:sz="4" w:space="0" w:color="auto"/>
              <w:right w:val="single" w:sz="4" w:space="0" w:color="auto"/>
            </w:tcBorders>
            <w:vAlign w:val="center"/>
          </w:tcPr>
          <w:p w14:paraId="44F01E8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监控生产/计划订单</w:t>
            </w:r>
          </w:p>
        </w:tc>
        <w:tc>
          <w:tcPr>
            <w:tcW w:w="287" w:type="pct"/>
            <w:tcBorders>
              <w:top w:val="single" w:sz="4" w:space="0" w:color="auto"/>
              <w:left w:val="single" w:sz="4" w:space="0" w:color="auto"/>
              <w:bottom w:val="single" w:sz="4" w:space="0" w:color="auto"/>
              <w:right w:val="single" w:sz="4" w:space="0" w:color="auto"/>
            </w:tcBorders>
            <w:vAlign w:val="center"/>
          </w:tcPr>
          <w:p w14:paraId="4ACFCD8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804" w:type="pct"/>
            <w:tcBorders>
              <w:top w:val="single" w:sz="4" w:space="0" w:color="auto"/>
              <w:left w:val="single" w:sz="4" w:space="0" w:color="auto"/>
              <w:bottom w:val="single" w:sz="4" w:space="0" w:color="auto"/>
              <w:right w:val="single" w:sz="4" w:space="0" w:color="auto"/>
            </w:tcBorders>
            <w:vAlign w:val="center"/>
          </w:tcPr>
          <w:p w14:paraId="210D7005"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发现了报工数量和入库数量不一样后，库管人员和生产报工人员双方确认差异产生的原因，并调整，每天检查。</w:t>
            </w:r>
          </w:p>
        </w:tc>
        <w:tc>
          <w:tcPr>
            <w:tcW w:w="595" w:type="pct"/>
            <w:tcBorders>
              <w:top w:val="single" w:sz="4" w:space="0" w:color="auto"/>
              <w:left w:val="single" w:sz="4" w:space="0" w:color="auto"/>
              <w:bottom w:val="single" w:sz="4" w:space="0" w:color="auto"/>
              <w:right w:val="single" w:sz="4" w:space="0" w:color="auto"/>
            </w:tcBorders>
            <w:vAlign w:val="center"/>
          </w:tcPr>
          <w:p w14:paraId="1B8F227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3AE4029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33A3962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1A2AAA7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71DAD14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107B9D4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56EC5EE4" w14:textId="714E07F5" w:rsidTr="001F62B7">
        <w:trPr>
          <w:trHeight w:val="967"/>
          <w:jc w:val="center"/>
        </w:trPr>
        <w:tc>
          <w:tcPr>
            <w:tcW w:w="253" w:type="pct"/>
            <w:tcBorders>
              <w:left w:val="single" w:sz="4" w:space="0" w:color="auto"/>
              <w:right w:val="single" w:sz="4" w:space="0" w:color="auto"/>
            </w:tcBorders>
            <w:vAlign w:val="center"/>
          </w:tcPr>
          <w:p w14:paraId="353414F7"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2A1511D6"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对报工反冲料扣料错误的记录进行处理</w:t>
            </w:r>
          </w:p>
        </w:tc>
        <w:tc>
          <w:tcPr>
            <w:tcW w:w="361" w:type="pct"/>
            <w:tcBorders>
              <w:top w:val="single" w:sz="4" w:space="0" w:color="auto"/>
              <w:left w:val="single" w:sz="4" w:space="0" w:color="auto"/>
              <w:bottom w:val="single" w:sz="4" w:space="0" w:color="auto"/>
              <w:right w:val="single" w:sz="4" w:space="0" w:color="auto"/>
            </w:tcBorders>
            <w:vAlign w:val="center"/>
          </w:tcPr>
          <w:p w14:paraId="055A0AE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重新处理货物移动</w:t>
            </w:r>
          </w:p>
        </w:tc>
        <w:tc>
          <w:tcPr>
            <w:tcW w:w="287" w:type="pct"/>
            <w:tcBorders>
              <w:top w:val="single" w:sz="4" w:space="0" w:color="auto"/>
              <w:left w:val="single" w:sz="4" w:space="0" w:color="auto"/>
              <w:bottom w:val="single" w:sz="4" w:space="0" w:color="auto"/>
              <w:right w:val="single" w:sz="4" w:space="0" w:color="auto"/>
            </w:tcBorders>
            <w:vAlign w:val="center"/>
          </w:tcPr>
          <w:p w14:paraId="6A5FD57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804" w:type="pct"/>
            <w:tcBorders>
              <w:top w:val="single" w:sz="4" w:space="0" w:color="auto"/>
              <w:left w:val="single" w:sz="4" w:space="0" w:color="auto"/>
              <w:bottom w:val="single" w:sz="4" w:space="0" w:color="auto"/>
              <w:right w:val="single" w:sz="4" w:space="0" w:color="auto"/>
            </w:tcBorders>
            <w:vAlign w:val="center"/>
          </w:tcPr>
          <w:p w14:paraId="798D28DE"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反冲料因为是报工自动扣料的，可能由于库存地点没有维护，或者账上没有库存的情况导致扣料错误，生成错误记录，需要后处理3况</w:t>
            </w:r>
          </w:p>
        </w:tc>
        <w:tc>
          <w:tcPr>
            <w:tcW w:w="595" w:type="pct"/>
            <w:tcBorders>
              <w:top w:val="single" w:sz="4" w:space="0" w:color="auto"/>
              <w:left w:val="single" w:sz="4" w:space="0" w:color="auto"/>
              <w:bottom w:val="single" w:sz="4" w:space="0" w:color="auto"/>
              <w:right w:val="single" w:sz="4" w:space="0" w:color="auto"/>
            </w:tcBorders>
            <w:vAlign w:val="center"/>
          </w:tcPr>
          <w:p w14:paraId="3765C96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6676AD8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71645A8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4F6AB9C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4C65851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5994274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3210EBC0" w14:textId="23B4CB5B" w:rsidTr="001F62B7">
        <w:trPr>
          <w:trHeight w:val="967"/>
          <w:jc w:val="center"/>
        </w:trPr>
        <w:tc>
          <w:tcPr>
            <w:tcW w:w="253" w:type="pct"/>
            <w:tcBorders>
              <w:left w:val="single" w:sz="4" w:space="0" w:color="auto"/>
              <w:bottom w:val="single" w:sz="6" w:space="0" w:color="auto"/>
              <w:right w:val="single" w:sz="4" w:space="0" w:color="auto"/>
            </w:tcBorders>
            <w:vAlign w:val="center"/>
          </w:tcPr>
          <w:p w14:paraId="45012EF0"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336" w:type="pct"/>
            <w:gridSpan w:val="2"/>
            <w:tcBorders>
              <w:top w:val="single" w:sz="4" w:space="0" w:color="auto"/>
              <w:left w:val="single" w:sz="4" w:space="0" w:color="auto"/>
              <w:bottom w:val="single" w:sz="6" w:space="0" w:color="auto"/>
              <w:right w:val="single" w:sz="4" w:space="0" w:color="auto"/>
            </w:tcBorders>
            <w:vAlign w:val="center"/>
          </w:tcPr>
          <w:p w14:paraId="59728C6C"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对已经全部领料、全部报工和全部入库的工单，这张工</w:t>
            </w:r>
            <w:r>
              <w:rPr>
                <w:rFonts w:ascii="微软雅黑" w:eastAsia="微软雅黑" w:hAnsi="微软雅黑" w:hint="eastAsia"/>
                <w:color w:val="000000" w:themeColor="text1"/>
                <w:lang w:eastAsia="zh-CN"/>
              </w:rPr>
              <w:lastRenderedPageBreak/>
              <w:t>单视为已经完成了，需要做一个关闭的动作</w:t>
            </w:r>
          </w:p>
        </w:tc>
        <w:tc>
          <w:tcPr>
            <w:tcW w:w="361" w:type="pct"/>
            <w:tcBorders>
              <w:top w:val="single" w:sz="4" w:space="0" w:color="auto"/>
              <w:left w:val="single" w:sz="4" w:space="0" w:color="auto"/>
              <w:bottom w:val="single" w:sz="6" w:space="0" w:color="auto"/>
              <w:right w:val="single" w:sz="4" w:space="0" w:color="auto"/>
            </w:tcBorders>
            <w:vAlign w:val="center"/>
          </w:tcPr>
          <w:p w14:paraId="1A81DFE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更改生产订单/批量处理生产订单</w:t>
            </w:r>
          </w:p>
        </w:tc>
        <w:tc>
          <w:tcPr>
            <w:tcW w:w="287" w:type="pct"/>
            <w:tcBorders>
              <w:top w:val="single" w:sz="4" w:space="0" w:color="auto"/>
              <w:left w:val="single" w:sz="4" w:space="0" w:color="auto"/>
              <w:bottom w:val="single" w:sz="6" w:space="0" w:color="auto"/>
              <w:right w:val="single" w:sz="4" w:space="0" w:color="auto"/>
            </w:tcBorders>
            <w:vAlign w:val="center"/>
          </w:tcPr>
          <w:p w14:paraId="0377848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804" w:type="pct"/>
            <w:tcBorders>
              <w:top w:val="single" w:sz="4" w:space="0" w:color="auto"/>
              <w:left w:val="single" w:sz="4" w:space="0" w:color="auto"/>
              <w:bottom w:val="single" w:sz="6" w:space="0" w:color="auto"/>
              <w:right w:val="single" w:sz="4" w:space="0" w:color="auto"/>
            </w:tcBorders>
            <w:vAlign w:val="center"/>
          </w:tcPr>
          <w:p w14:paraId="1B22E557"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对已经全部领料、全部报工和全部入库的工单，这张工单视为已经完成了，如果没有后续操作了，需要做一个关闭的操作。</w:t>
            </w:r>
          </w:p>
        </w:tc>
        <w:tc>
          <w:tcPr>
            <w:tcW w:w="595" w:type="pct"/>
            <w:tcBorders>
              <w:top w:val="single" w:sz="4" w:space="0" w:color="auto"/>
              <w:left w:val="single" w:sz="4" w:space="0" w:color="auto"/>
              <w:bottom w:val="single" w:sz="6" w:space="0" w:color="auto"/>
              <w:right w:val="single" w:sz="4" w:space="0" w:color="auto"/>
            </w:tcBorders>
            <w:vAlign w:val="center"/>
          </w:tcPr>
          <w:p w14:paraId="24C4EEF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6" w:space="0" w:color="auto"/>
              <w:right w:val="single" w:sz="4" w:space="0" w:color="auto"/>
            </w:tcBorders>
          </w:tcPr>
          <w:p w14:paraId="633F774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right w:val="single" w:sz="4" w:space="0" w:color="auto"/>
            </w:tcBorders>
          </w:tcPr>
          <w:p w14:paraId="4C2448A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right w:val="single" w:sz="4" w:space="0" w:color="auto"/>
            </w:tcBorders>
          </w:tcPr>
          <w:p w14:paraId="31A278D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6" w:space="0" w:color="auto"/>
              <w:right w:val="single" w:sz="4" w:space="0" w:color="auto"/>
            </w:tcBorders>
          </w:tcPr>
          <w:p w14:paraId="4102785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6" w:space="0" w:color="auto"/>
              <w:right w:val="single" w:sz="4" w:space="0" w:color="auto"/>
            </w:tcBorders>
          </w:tcPr>
          <w:p w14:paraId="69EA2AB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07FAD124" w14:textId="577675D7" w:rsidTr="001F62B7">
        <w:trPr>
          <w:trHeight w:val="967"/>
          <w:jc w:val="center"/>
        </w:trPr>
        <w:tc>
          <w:tcPr>
            <w:tcW w:w="253" w:type="pct"/>
            <w:tcBorders>
              <w:left w:val="single" w:sz="4" w:space="0" w:color="auto"/>
              <w:bottom w:val="single" w:sz="6" w:space="0" w:color="auto"/>
              <w:right w:val="single" w:sz="4" w:space="0" w:color="auto"/>
            </w:tcBorders>
            <w:vAlign w:val="center"/>
          </w:tcPr>
          <w:p w14:paraId="4E30F30D"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336" w:type="pct"/>
            <w:gridSpan w:val="2"/>
            <w:tcBorders>
              <w:top w:val="single" w:sz="4" w:space="0" w:color="auto"/>
              <w:left w:val="single" w:sz="4" w:space="0" w:color="auto"/>
              <w:bottom w:val="single" w:sz="6" w:space="0" w:color="auto"/>
              <w:right w:val="single" w:sz="4" w:space="0" w:color="auto"/>
            </w:tcBorders>
            <w:vAlign w:val="center"/>
          </w:tcPr>
          <w:p w14:paraId="46E90C7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lang w:eastAsia="zh-CN"/>
              </w:rPr>
              <w:t>查看生产订单</w:t>
            </w:r>
            <w:r>
              <w:rPr>
                <w:rFonts w:ascii="微软雅黑" w:eastAsia="微软雅黑" w:hAnsi="微软雅黑"/>
                <w:color w:val="000000" w:themeColor="text1"/>
                <w:lang w:eastAsia="zh-CN"/>
              </w:rPr>
              <w:t>报表</w:t>
            </w:r>
          </w:p>
        </w:tc>
        <w:tc>
          <w:tcPr>
            <w:tcW w:w="361" w:type="pct"/>
            <w:tcBorders>
              <w:top w:val="single" w:sz="4" w:space="0" w:color="auto"/>
              <w:left w:val="single" w:sz="4" w:space="0" w:color="auto"/>
              <w:bottom w:val="single" w:sz="6" w:space="0" w:color="auto"/>
              <w:right w:val="single" w:sz="4" w:space="0" w:color="auto"/>
            </w:tcBorders>
            <w:vAlign w:val="center"/>
          </w:tcPr>
          <w:p w14:paraId="758F394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监控生产</w:t>
            </w:r>
            <w:r>
              <w:rPr>
                <w:rFonts w:ascii="微软雅黑" w:eastAsia="微软雅黑" w:hAnsi="微软雅黑"/>
                <w:color w:val="000000" w:themeColor="text1"/>
                <w:lang w:eastAsia="zh-CN"/>
              </w:rPr>
              <w:t>生产计划员</w:t>
            </w:r>
            <w:r>
              <w:rPr>
                <w:rFonts w:ascii="微软雅黑" w:eastAsia="微软雅黑" w:hAnsi="微软雅黑" w:hint="eastAsia"/>
                <w:color w:val="000000" w:themeColor="text1"/>
                <w:lang w:eastAsia="zh-CN"/>
              </w:rPr>
              <w:t>/计划订单</w:t>
            </w:r>
          </w:p>
        </w:tc>
        <w:tc>
          <w:tcPr>
            <w:tcW w:w="287" w:type="pct"/>
            <w:tcBorders>
              <w:top w:val="single" w:sz="4" w:space="0" w:color="auto"/>
              <w:left w:val="single" w:sz="4" w:space="0" w:color="auto"/>
              <w:bottom w:val="single" w:sz="6" w:space="0" w:color="auto"/>
              <w:right w:val="single" w:sz="4" w:space="0" w:color="auto"/>
            </w:tcBorders>
            <w:vAlign w:val="center"/>
          </w:tcPr>
          <w:p w14:paraId="1294ED5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804" w:type="pct"/>
            <w:tcBorders>
              <w:top w:val="single" w:sz="4" w:space="0" w:color="auto"/>
              <w:left w:val="single" w:sz="4" w:space="0" w:color="auto"/>
              <w:bottom w:val="single" w:sz="6" w:space="0" w:color="auto"/>
              <w:right w:val="single" w:sz="4" w:space="0" w:color="auto"/>
            </w:tcBorders>
            <w:vAlign w:val="center"/>
          </w:tcPr>
          <w:p w14:paraId="76615A4C"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可以查看所有的生产工单信息，例如投料、报工、入库等订单情况，报表展示。</w:t>
            </w:r>
          </w:p>
        </w:tc>
        <w:tc>
          <w:tcPr>
            <w:tcW w:w="595" w:type="pct"/>
            <w:tcBorders>
              <w:top w:val="single" w:sz="4" w:space="0" w:color="auto"/>
              <w:left w:val="single" w:sz="4" w:space="0" w:color="auto"/>
              <w:bottom w:val="single" w:sz="6" w:space="0" w:color="auto"/>
              <w:right w:val="single" w:sz="4" w:space="0" w:color="auto"/>
            </w:tcBorders>
            <w:vAlign w:val="center"/>
          </w:tcPr>
          <w:p w14:paraId="0FD20AF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6" w:space="0" w:color="auto"/>
              <w:right w:val="single" w:sz="4" w:space="0" w:color="auto"/>
            </w:tcBorders>
          </w:tcPr>
          <w:p w14:paraId="0817926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right w:val="single" w:sz="4" w:space="0" w:color="auto"/>
            </w:tcBorders>
          </w:tcPr>
          <w:p w14:paraId="6353B78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6" w:space="0" w:color="auto"/>
              <w:right w:val="single" w:sz="4" w:space="0" w:color="auto"/>
            </w:tcBorders>
          </w:tcPr>
          <w:p w14:paraId="33DBD24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6" w:space="0" w:color="auto"/>
              <w:right w:val="single" w:sz="4" w:space="0" w:color="auto"/>
            </w:tcBorders>
          </w:tcPr>
          <w:p w14:paraId="131E371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6" w:space="0" w:color="auto"/>
              <w:right w:val="single" w:sz="4" w:space="0" w:color="auto"/>
            </w:tcBorders>
          </w:tcPr>
          <w:p w14:paraId="7693A97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7F158F0A" w14:textId="19DA58A9" w:rsidTr="00E8790C">
        <w:trPr>
          <w:trHeight w:val="534"/>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6888180B" w14:textId="6B992D7F" w:rsidR="00E8790C" w:rsidRDefault="00E8790C">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w:t>
            </w:r>
            <w:r>
              <w:rPr>
                <w:rFonts w:ascii="微软雅黑" w:eastAsia="微软雅黑" w:hAnsi="微软雅黑" w:hint="eastAsia"/>
                <w:b/>
                <w:bCs/>
                <w:color w:val="000000" w:themeColor="text1"/>
                <w:sz w:val="21"/>
                <w:szCs w:val="21"/>
                <w:lang w:eastAsia="zh-CN"/>
              </w:rPr>
              <w:t>-销售</w:t>
            </w:r>
          </w:p>
        </w:tc>
      </w:tr>
      <w:tr w:rsidR="001F62B7" w14:paraId="4DA7E7B2" w14:textId="480F573B" w:rsidTr="001F62B7">
        <w:trPr>
          <w:trHeight w:val="690"/>
          <w:jc w:val="center"/>
        </w:trPr>
        <w:tc>
          <w:tcPr>
            <w:tcW w:w="253" w:type="pct"/>
            <w:tcBorders>
              <w:top w:val="single" w:sz="6" w:space="0" w:color="auto"/>
              <w:left w:val="single" w:sz="4" w:space="0" w:color="auto"/>
              <w:right w:val="single" w:sz="4" w:space="0" w:color="auto"/>
            </w:tcBorders>
            <w:vAlign w:val="center"/>
          </w:tcPr>
          <w:p w14:paraId="791D7169"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7994AFDE" w14:textId="77777777" w:rsidR="001F62B7" w:rsidRDefault="001F62B7">
            <w:pPr>
              <w:spacing w:after="0"/>
              <w:jc w:val="center"/>
              <w:rPr>
                <w:rFonts w:ascii="微软雅黑" w:eastAsia="微软雅黑" w:hAnsi="微软雅黑" w:hint="eastAsia"/>
                <w:color w:val="000000" w:themeColor="text1"/>
                <w:szCs w:val="20"/>
              </w:rPr>
            </w:pPr>
            <w:r>
              <w:rPr>
                <w:rFonts w:ascii="微软雅黑" w:eastAsia="微软雅黑" w:hAnsi="微软雅黑"/>
                <w:color w:val="000000" w:themeColor="text1"/>
              </w:rPr>
              <w:t>创建</w:t>
            </w:r>
            <w:r>
              <w:rPr>
                <w:rFonts w:ascii="微软雅黑" w:eastAsia="微软雅黑" w:hAnsi="微软雅黑" w:hint="eastAsia"/>
                <w:color w:val="000000" w:themeColor="text1"/>
              </w:rPr>
              <w:t>发货通知单</w:t>
            </w:r>
          </w:p>
        </w:tc>
        <w:tc>
          <w:tcPr>
            <w:tcW w:w="361" w:type="pct"/>
            <w:tcBorders>
              <w:top w:val="single" w:sz="6" w:space="0" w:color="auto"/>
              <w:left w:val="single" w:sz="4" w:space="0" w:color="auto"/>
              <w:bottom w:val="single" w:sz="4" w:space="0" w:color="auto"/>
              <w:right w:val="single" w:sz="4" w:space="0" w:color="auto"/>
            </w:tcBorders>
            <w:vAlign w:val="center"/>
          </w:tcPr>
          <w:p w14:paraId="582BD90C" w14:textId="77777777" w:rsidR="001F62B7" w:rsidRDefault="001F62B7">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创建出库交货-</w:t>
            </w:r>
            <w:r>
              <w:rPr>
                <w:rFonts w:ascii="微软雅黑" w:eastAsia="微软雅黑" w:hAnsi="微软雅黑" w:hint="eastAsia"/>
                <w:color w:val="000000" w:themeColor="text1"/>
                <w:sz w:val="21"/>
                <w:szCs w:val="21"/>
              </w:rPr>
              <w:lastRenderedPageBreak/>
              <w:t>带订单参考</w:t>
            </w:r>
          </w:p>
        </w:tc>
        <w:tc>
          <w:tcPr>
            <w:tcW w:w="287" w:type="pct"/>
            <w:tcBorders>
              <w:top w:val="single" w:sz="6" w:space="0" w:color="auto"/>
              <w:left w:val="single" w:sz="4" w:space="0" w:color="auto"/>
              <w:bottom w:val="single" w:sz="4" w:space="0" w:color="auto"/>
              <w:right w:val="single" w:sz="4" w:space="0" w:color="auto"/>
            </w:tcBorders>
            <w:vAlign w:val="center"/>
          </w:tcPr>
          <w:p w14:paraId="253295E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lastRenderedPageBreak/>
              <w:t>销售人员</w:t>
            </w:r>
          </w:p>
        </w:tc>
        <w:tc>
          <w:tcPr>
            <w:tcW w:w="804" w:type="pct"/>
            <w:tcBorders>
              <w:top w:val="single" w:sz="6" w:space="0" w:color="auto"/>
              <w:left w:val="single" w:sz="4" w:space="0" w:color="auto"/>
              <w:bottom w:val="single" w:sz="4" w:space="0" w:color="auto"/>
              <w:right w:val="single" w:sz="4" w:space="0" w:color="auto"/>
            </w:tcBorders>
            <w:vAlign w:val="center"/>
          </w:tcPr>
          <w:p w14:paraId="20AC772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钉钉发货流程走完之后</w:t>
            </w:r>
            <w:r>
              <w:rPr>
                <w:rFonts w:ascii="微软雅黑" w:eastAsia="微软雅黑" w:hAnsi="微软雅黑" w:hint="eastAsia"/>
                <w:color w:val="000000" w:themeColor="text1"/>
                <w:sz w:val="21"/>
                <w:szCs w:val="21"/>
                <w:lang w:eastAsia="zh-CN"/>
              </w:rPr>
              <w:t>，根据销售订单创建出库交货单</w:t>
            </w:r>
          </w:p>
          <w:p w14:paraId="13642FF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备注：说明书和技术文件等资料在钉钉发</w:t>
            </w:r>
            <w:r>
              <w:rPr>
                <w:rFonts w:ascii="微软雅黑" w:eastAsia="微软雅黑" w:hAnsi="微软雅黑"/>
                <w:color w:val="000000" w:themeColor="text1"/>
                <w:sz w:val="21"/>
                <w:szCs w:val="21"/>
                <w:lang w:eastAsia="zh-CN"/>
              </w:rPr>
              <w:lastRenderedPageBreak/>
              <w:t>货流程中由研发人员打印附上</w:t>
            </w:r>
          </w:p>
        </w:tc>
        <w:tc>
          <w:tcPr>
            <w:tcW w:w="595" w:type="pct"/>
            <w:tcBorders>
              <w:top w:val="single" w:sz="6" w:space="0" w:color="auto"/>
              <w:left w:val="single" w:sz="4" w:space="0" w:color="auto"/>
              <w:bottom w:val="single" w:sz="4" w:space="0" w:color="auto"/>
              <w:right w:val="single" w:sz="4" w:space="0" w:color="auto"/>
            </w:tcBorders>
            <w:vAlign w:val="center"/>
          </w:tcPr>
          <w:p w14:paraId="059203C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302B1ED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6F60A11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7303977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6BD63D1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0F92483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37193A26" w14:textId="79E9B215" w:rsidTr="001F62B7">
        <w:trPr>
          <w:trHeight w:val="690"/>
          <w:jc w:val="center"/>
        </w:trPr>
        <w:tc>
          <w:tcPr>
            <w:tcW w:w="253" w:type="pct"/>
            <w:tcBorders>
              <w:top w:val="single" w:sz="6" w:space="0" w:color="auto"/>
              <w:left w:val="single" w:sz="4" w:space="0" w:color="auto"/>
              <w:right w:val="single" w:sz="4" w:space="0" w:color="auto"/>
            </w:tcBorders>
            <w:vAlign w:val="center"/>
          </w:tcPr>
          <w:p w14:paraId="3D7081EA"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2034B737" w14:textId="77777777" w:rsidR="001F62B7" w:rsidRDefault="001F62B7">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更改计划日期</w:t>
            </w:r>
          </w:p>
        </w:tc>
        <w:tc>
          <w:tcPr>
            <w:tcW w:w="361" w:type="pct"/>
            <w:tcBorders>
              <w:top w:val="single" w:sz="6" w:space="0" w:color="auto"/>
              <w:left w:val="single" w:sz="4" w:space="0" w:color="auto"/>
              <w:bottom w:val="single" w:sz="4" w:space="0" w:color="auto"/>
              <w:right w:val="single" w:sz="4" w:space="0" w:color="auto"/>
            </w:tcBorders>
            <w:vAlign w:val="center"/>
          </w:tcPr>
          <w:p w14:paraId="21657E37" w14:textId="77777777" w:rsidR="001F62B7" w:rsidRDefault="001F62B7">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创建出库交货-带订单参考</w:t>
            </w:r>
          </w:p>
        </w:tc>
        <w:tc>
          <w:tcPr>
            <w:tcW w:w="287" w:type="pct"/>
            <w:tcBorders>
              <w:top w:val="single" w:sz="6" w:space="0" w:color="auto"/>
              <w:left w:val="single" w:sz="4" w:space="0" w:color="auto"/>
              <w:bottom w:val="single" w:sz="4" w:space="0" w:color="auto"/>
              <w:right w:val="single" w:sz="4" w:space="0" w:color="auto"/>
            </w:tcBorders>
            <w:vAlign w:val="center"/>
          </w:tcPr>
          <w:p w14:paraId="4DA7D78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804" w:type="pct"/>
            <w:tcBorders>
              <w:top w:val="single" w:sz="6" w:space="0" w:color="auto"/>
              <w:left w:val="single" w:sz="4" w:space="0" w:color="auto"/>
              <w:bottom w:val="single" w:sz="4" w:space="0" w:color="auto"/>
              <w:right w:val="single" w:sz="4" w:space="0" w:color="auto"/>
            </w:tcBorders>
            <w:vAlign w:val="center"/>
          </w:tcPr>
          <w:p w14:paraId="3B041DD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更改交货单中的计划日期，在交货日期基础上往后填写</w:t>
            </w:r>
            <w:r>
              <w:rPr>
                <w:rFonts w:ascii="微软雅黑" w:eastAsia="微软雅黑" w:hAnsi="微软雅黑"/>
                <w:color w:val="000000" w:themeColor="text1"/>
                <w:sz w:val="21"/>
                <w:szCs w:val="21"/>
                <w:lang w:eastAsia="zh-CN"/>
              </w:rPr>
              <w:t>三个月</w:t>
            </w:r>
          </w:p>
          <w:p w14:paraId="27F901F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备注：财务最晚确认成本和收入的时间为三个月，如果还需要往后延长，请与财务沟通调整</w:t>
            </w:r>
          </w:p>
        </w:tc>
        <w:tc>
          <w:tcPr>
            <w:tcW w:w="595" w:type="pct"/>
            <w:tcBorders>
              <w:top w:val="single" w:sz="6" w:space="0" w:color="auto"/>
              <w:left w:val="single" w:sz="4" w:space="0" w:color="auto"/>
              <w:bottom w:val="single" w:sz="4" w:space="0" w:color="auto"/>
              <w:right w:val="single" w:sz="4" w:space="0" w:color="auto"/>
            </w:tcBorders>
            <w:vAlign w:val="center"/>
          </w:tcPr>
          <w:p w14:paraId="16CC4FA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608810B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6DCE338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E29715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76EF1D9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1561C7B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0DF0F3D1" w14:textId="63387E17" w:rsidTr="001F62B7">
        <w:trPr>
          <w:trHeight w:val="690"/>
          <w:jc w:val="center"/>
        </w:trPr>
        <w:tc>
          <w:tcPr>
            <w:tcW w:w="253" w:type="pct"/>
            <w:tcBorders>
              <w:top w:val="single" w:sz="6" w:space="0" w:color="auto"/>
              <w:left w:val="single" w:sz="4" w:space="0" w:color="auto"/>
              <w:right w:val="single" w:sz="4" w:space="0" w:color="auto"/>
            </w:tcBorders>
            <w:vAlign w:val="center"/>
          </w:tcPr>
          <w:p w14:paraId="5DD89447"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58BD44C7" w14:textId="77777777" w:rsidR="001F62B7" w:rsidRDefault="001F62B7">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出库交货单查</w:t>
            </w:r>
            <w:r>
              <w:rPr>
                <w:rFonts w:ascii="微软雅黑" w:eastAsia="微软雅黑" w:hAnsi="微软雅黑" w:hint="eastAsia"/>
                <w:color w:val="000000" w:themeColor="text1"/>
              </w:rPr>
              <w:lastRenderedPageBreak/>
              <w:t>询（可选）</w:t>
            </w:r>
          </w:p>
        </w:tc>
        <w:tc>
          <w:tcPr>
            <w:tcW w:w="361" w:type="pct"/>
            <w:tcBorders>
              <w:top w:val="single" w:sz="6" w:space="0" w:color="auto"/>
              <w:left w:val="single" w:sz="4" w:space="0" w:color="auto"/>
              <w:bottom w:val="single" w:sz="4" w:space="0" w:color="auto"/>
              <w:right w:val="single" w:sz="4" w:space="0" w:color="auto"/>
            </w:tcBorders>
            <w:vAlign w:val="center"/>
          </w:tcPr>
          <w:p w14:paraId="70047017" w14:textId="77777777" w:rsidR="001F62B7" w:rsidRDefault="001F62B7">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lastRenderedPageBreak/>
              <w:t>管理出库交货</w:t>
            </w:r>
          </w:p>
        </w:tc>
        <w:tc>
          <w:tcPr>
            <w:tcW w:w="287" w:type="pct"/>
            <w:tcBorders>
              <w:top w:val="single" w:sz="6" w:space="0" w:color="auto"/>
              <w:left w:val="single" w:sz="4" w:space="0" w:color="auto"/>
              <w:bottom w:val="single" w:sz="4" w:space="0" w:color="auto"/>
              <w:right w:val="single" w:sz="4" w:space="0" w:color="auto"/>
            </w:tcBorders>
            <w:vAlign w:val="center"/>
          </w:tcPr>
          <w:p w14:paraId="754D0E7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804" w:type="pct"/>
            <w:tcBorders>
              <w:top w:val="single" w:sz="6" w:space="0" w:color="auto"/>
              <w:left w:val="single" w:sz="4" w:space="0" w:color="auto"/>
              <w:bottom w:val="single" w:sz="4" w:space="0" w:color="auto"/>
              <w:right w:val="single" w:sz="4" w:space="0" w:color="auto"/>
            </w:tcBorders>
            <w:vAlign w:val="center"/>
          </w:tcPr>
          <w:p w14:paraId="28313C5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查看、更改、删除交货单</w:t>
            </w:r>
          </w:p>
        </w:tc>
        <w:tc>
          <w:tcPr>
            <w:tcW w:w="595" w:type="pct"/>
            <w:tcBorders>
              <w:top w:val="single" w:sz="6" w:space="0" w:color="auto"/>
              <w:left w:val="single" w:sz="4" w:space="0" w:color="auto"/>
              <w:bottom w:val="single" w:sz="4" w:space="0" w:color="auto"/>
              <w:right w:val="single" w:sz="4" w:space="0" w:color="auto"/>
            </w:tcBorders>
            <w:vAlign w:val="center"/>
          </w:tcPr>
          <w:p w14:paraId="03E5476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20AF315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0EB2B62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3BA8E70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59B3FC9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094A2FC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2637140A" w14:textId="7E1846C0" w:rsidTr="00E8790C">
        <w:trPr>
          <w:trHeight w:val="426"/>
          <w:jc w:val="center"/>
        </w:trPr>
        <w:tc>
          <w:tcPr>
            <w:tcW w:w="5000" w:type="pct"/>
            <w:gridSpan w:val="12"/>
            <w:tcBorders>
              <w:top w:val="single" w:sz="6" w:space="0" w:color="auto"/>
              <w:left w:val="single" w:sz="4" w:space="0" w:color="auto"/>
              <w:right w:val="single" w:sz="4" w:space="0" w:color="auto"/>
            </w:tcBorders>
            <w:shd w:val="clear" w:color="auto" w:fill="FFFF00"/>
            <w:vAlign w:val="center"/>
          </w:tcPr>
          <w:p w14:paraId="045F22F3" w14:textId="23CF3DBE"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制造中心-仓储</w:t>
            </w:r>
          </w:p>
        </w:tc>
      </w:tr>
      <w:tr w:rsidR="001F62B7" w14:paraId="3C6D8F0D" w14:textId="50CC66AB" w:rsidTr="001F62B7">
        <w:trPr>
          <w:trHeight w:val="690"/>
          <w:jc w:val="center"/>
        </w:trPr>
        <w:tc>
          <w:tcPr>
            <w:tcW w:w="253" w:type="pct"/>
            <w:tcBorders>
              <w:top w:val="single" w:sz="6" w:space="0" w:color="auto"/>
              <w:left w:val="single" w:sz="4" w:space="0" w:color="auto"/>
              <w:right w:val="single" w:sz="4" w:space="0" w:color="auto"/>
            </w:tcBorders>
            <w:vAlign w:val="center"/>
          </w:tcPr>
          <w:p w14:paraId="2A088918"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24801FCF" w14:textId="77777777" w:rsidR="001F62B7" w:rsidRDefault="001F62B7">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rPr>
              <w:t>仓库拣配</w:t>
            </w:r>
          </w:p>
        </w:tc>
        <w:tc>
          <w:tcPr>
            <w:tcW w:w="361" w:type="pct"/>
            <w:tcBorders>
              <w:top w:val="single" w:sz="6" w:space="0" w:color="auto"/>
              <w:left w:val="single" w:sz="4" w:space="0" w:color="auto"/>
              <w:bottom w:val="single" w:sz="4" w:space="0" w:color="auto"/>
              <w:right w:val="single" w:sz="4" w:space="0" w:color="auto"/>
            </w:tcBorders>
            <w:vAlign w:val="center"/>
          </w:tcPr>
          <w:p w14:paraId="6251039E" w14:textId="77777777" w:rsidR="001F62B7" w:rsidRDefault="001F62B7">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287" w:type="pct"/>
            <w:tcBorders>
              <w:top w:val="single" w:sz="6" w:space="0" w:color="auto"/>
              <w:left w:val="single" w:sz="4" w:space="0" w:color="auto"/>
              <w:bottom w:val="single" w:sz="4" w:space="0" w:color="auto"/>
              <w:right w:val="single" w:sz="4" w:space="0" w:color="auto"/>
            </w:tcBorders>
            <w:vAlign w:val="center"/>
          </w:tcPr>
          <w:p w14:paraId="59049FC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804" w:type="pct"/>
            <w:tcBorders>
              <w:top w:val="single" w:sz="6" w:space="0" w:color="auto"/>
              <w:left w:val="single" w:sz="4" w:space="0" w:color="auto"/>
              <w:bottom w:val="single" w:sz="4" w:space="0" w:color="auto"/>
              <w:right w:val="single" w:sz="4" w:space="0" w:color="auto"/>
            </w:tcBorders>
            <w:vAlign w:val="center"/>
          </w:tcPr>
          <w:p w14:paraId="2173B91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根据出库交货单在线下进行拣配，并按实际拣配数量录入系统</w:t>
            </w:r>
          </w:p>
        </w:tc>
        <w:tc>
          <w:tcPr>
            <w:tcW w:w="595" w:type="pct"/>
            <w:tcBorders>
              <w:top w:val="single" w:sz="6" w:space="0" w:color="auto"/>
              <w:left w:val="single" w:sz="4" w:space="0" w:color="auto"/>
              <w:bottom w:val="single" w:sz="4" w:space="0" w:color="auto"/>
              <w:right w:val="single" w:sz="4" w:space="0" w:color="auto"/>
            </w:tcBorders>
            <w:vAlign w:val="center"/>
          </w:tcPr>
          <w:p w14:paraId="6F91837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4D19573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0E66E05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7B191BF"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523133F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4C8B964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373CC70D" w14:textId="2210C157" w:rsidTr="001F62B7">
        <w:trPr>
          <w:trHeight w:val="690"/>
          <w:jc w:val="center"/>
        </w:trPr>
        <w:tc>
          <w:tcPr>
            <w:tcW w:w="253" w:type="pct"/>
            <w:tcBorders>
              <w:top w:val="single" w:sz="6" w:space="0" w:color="auto"/>
              <w:left w:val="single" w:sz="4" w:space="0" w:color="auto"/>
              <w:right w:val="single" w:sz="4" w:space="0" w:color="auto"/>
            </w:tcBorders>
            <w:vAlign w:val="center"/>
          </w:tcPr>
          <w:p w14:paraId="5215B452"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25B39C63" w14:textId="77777777" w:rsidR="001F62B7" w:rsidRDefault="001F62B7">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过账发货</w:t>
            </w:r>
          </w:p>
        </w:tc>
        <w:tc>
          <w:tcPr>
            <w:tcW w:w="361" w:type="pct"/>
            <w:tcBorders>
              <w:top w:val="single" w:sz="6" w:space="0" w:color="auto"/>
              <w:left w:val="single" w:sz="4" w:space="0" w:color="auto"/>
              <w:bottom w:val="single" w:sz="4" w:space="0" w:color="auto"/>
              <w:right w:val="single" w:sz="4" w:space="0" w:color="auto"/>
            </w:tcBorders>
            <w:vAlign w:val="center"/>
          </w:tcPr>
          <w:p w14:paraId="76833955" w14:textId="77777777" w:rsidR="001F62B7" w:rsidRDefault="001F62B7">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287" w:type="pct"/>
            <w:tcBorders>
              <w:top w:val="single" w:sz="6" w:space="0" w:color="auto"/>
              <w:left w:val="single" w:sz="4" w:space="0" w:color="auto"/>
              <w:bottom w:val="single" w:sz="4" w:space="0" w:color="auto"/>
              <w:right w:val="single" w:sz="4" w:space="0" w:color="auto"/>
            </w:tcBorders>
            <w:vAlign w:val="center"/>
          </w:tcPr>
          <w:p w14:paraId="233B7B0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804" w:type="pct"/>
            <w:tcBorders>
              <w:top w:val="single" w:sz="6" w:space="0" w:color="auto"/>
              <w:left w:val="single" w:sz="4" w:space="0" w:color="auto"/>
              <w:bottom w:val="single" w:sz="4" w:space="0" w:color="auto"/>
              <w:right w:val="single" w:sz="4" w:space="0" w:color="auto"/>
            </w:tcBorders>
            <w:vAlign w:val="center"/>
          </w:tcPr>
          <w:p w14:paraId="3BEA721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过账发货，扣减库存，发货进在途库存</w:t>
            </w:r>
          </w:p>
          <w:p w14:paraId="2C269918"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借：在途库存</w:t>
            </w:r>
          </w:p>
          <w:p w14:paraId="5FCBF9EB"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 xml:space="preserve"> 贷：在途库存</w:t>
            </w:r>
          </w:p>
        </w:tc>
        <w:tc>
          <w:tcPr>
            <w:tcW w:w="595" w:type="pct"/>
            <w:tcBorders>
              <w:top w:val="single" w:sz="6" w:space="0" w:color="auto"/>
              <w:left w:val="single" w:sz="4" w:space="0" w:color="auto"/>
              <w:bottom w:val="single" w:sz="4" w:space="0" w:color="auto"/>
              <w:right w:val="single" w:sz="4" w:space="0" w:color="auto"/>
            </w:tcBorders>
            <w:vAlign w:val="center"/>
          </w:tcPr>
          <w:p w14:paraId="2F3FA22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4CD59F5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14C0599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2340146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6C5B9FD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77D5EC2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705C8F0C" w14:textId="64D0EA22" w:rsidTr="001F62B7">
        <w:trPr>
          <w:trHeight w:val="690"/>
          <w:jc w:val="center"/>
        </w:trPr>
        <w:tc>
          <w:tcPr>
            <w:tcW w:w="253" w:type="pct"/>
            <w:tcBorders>
              <w:top w:val="single" w:sz="6" w:space="0" w:color="auto"/>
              <w:left w:val="single" w:sz="4" w:space="0" w:color="auto"/>
              <w:right w:val="single" w:sz="4" w:space="0" w:color="auto"/>
            </w:tcBorders>
            <w:vAlign w:val="center"/>
          </w:tcPr>
          <w:p w14:paraId="31AD147E"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57F7E649" w14:textId="77777777" w:rsidR="001F62B7" w:rsidRDefault="001F62B7">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出库交货单查</w:t>
            </w:r>
            <w:r>
              <w:rPr>
                <w:rFonts w:ascii="微软雅黑" w:eastAsia="微软雅黑" w:hAnsi="微软雅黑" w:hint="eastAsia"/>
                <w:color w:val="000000" w:themeColor="text1"/>
              </w:rPr>
              <w:lastRenderedPageBreak/>
              <w:t>询（可选）</w:t>
            </w:r>
          </w:p>
        </w:tc>
        <w:tc>
          <w:tcPr>
            <w:tcW w:w="361" w:type="pct"/>
            <w:tcBorders>
              <w:top w:val="single" w:sz="6" w:space="0" w:color="auto"/>
              <w:left w:val="single" w:sz="4" w:space="0" w:color="auto"/>
              <w:bottom w:val="single" w:sz="4" w:space="0" w:color="auto"/>
              <w:right w:val="single" w:sz="4" w:space="0" w:color="auto"/>
            </w:tcBorders>
            <w:vAlign w:val="center"/>
          </w:tcPr>
          <w:p w14:paraId="5C4A676B" w14:textId="77777777" w:rsidR="001F62B7" w:rsidRDefault="001F62B7">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lastRenderedPageBreak/>
              <w:t>管理出库交货</w:t>
            </w:r>
          </w:p>
        </w:tc>
        <w:tc>
          <w:tcPr>
            <w:tcW w:w="287" w:type="pct"/>
            <w:tcBorders>
              <w:top w:val="single" w:sz="6" w:space="0" w:color="auto"/>
              <w:left w:val="single" w:sz="4" w:space="0" w:color="auto"/>
              <w:bottom w:val="single" w:sz="4" w:space="0" w:color="auto"/>
              <w:right w:val="single" w:sz="4" w:space="0" w:color="auto"/>
            </w:tcBorders>
            <w:vAlign w:val="center"/>
          </w:tcPr>
          <w:p w14:paraId="2D6E591A"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804" w:type="pct"/>
            <w:tcBorders>
              <w:top w:val="single" w:sz="6" w:space="0" w:color="auto"/>
              <w:left w:val="single" w:sz="4" w:space="0" w:color="auto"/>
              <w:bottom w:val="single" w:sz="4" w:space="0" w:color="auto"/>
              <w:right w:val="single" w:sz="4" w:space="0" w:color="auto"/>
            </w:tcBorders>
            <w:vAlign w:val="center"/>
          </w:tcPr>
          <w:p w14:paraId="7D5CFD21"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显示、更改、冲销、删除交货单</w:t>
            </w:r>
          </w:p>
        </w:tc>
        <w:tc>
          <w:tcPr>
            <w:tcW w:w="595" w:type="pct"/>
            <w:tcBorders>
              <w:top w:val="single" w:sz="6" w:space="0" w:color="auto"/>
              <w:left w:val="single" w:sz="4" w:space="0" w:color="auto"/>
              <w:bottom w:val="single" w:sz="4" w:space="0" w:color="auto"/>
              <w:right w:val="single" w:sz="4" w:space="0" w:color="auto"/>
            </w:tcBorders>
            <w:vAlign w:val="center"/>
          </w:tcPr>
          <w:p w14:paraId="7367CE2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040CD70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4F03E05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0374C4B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31ABFFEB"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3DB2F81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E8790C" w14:paraId="6040921C" w14:textId="15E446C0" w:rsidTr="00E8790C">
        <w:trPr>
          <w:trHeight w:val="467"/>
          <w:jc w:val="center"/>
        </w:trPr>
        <w:tc>
          <w:tcPr>
            <w:tcW w:w="5000" w:type="pct"/>
            <w:gridSpan w:val="12"/>
            <w:tcBorders>
              <w:left w:val="single" w:sz="4" w:space="0" w:color="auto"/>
              <w:right w:val="single" w:sz="4" w:space="0" w:color="auto"/>
            </w:tcBorders>
            <w:shd w:val="clear" w:color="auto" w:fill="FFFF00"/>
            <w:vAlign w:val="center"/>
          </w:tcPr>
          <w:p w14:paraId="717AF6A9" w14:textId="24BBFFA4" w:rsidR="00E8790C" w:rsidRDefault="00E8790C">
            <w:pPr>
              <w:pStyle w:val="af4"/>
              <w:adjustRightInd w:val="0"/>
              <w:snapToGrid w:val="0"/>
              <w:spacing w:before="0" w:beforeAutospacing="0" w:after="0" w:afterAutospacing="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w:t>
            </w:r>
            <w:r>
              <w:rPr>
                <w:rFonts w:ascii="微软雅黑" w:eastAsia="微软雅黑" w:hAnsi="微软雅黑" w:hint="eastAsia"/>
                <w:b/>
                <w:bCs/>
                <w:color w:val="000000" w:themeColor="text1"/>
                <w:sz w:val="21"/>
                <w:szCs w:val="21"/>
                <w:lang w:eastAsia="zh-CN"/>
              </w:rPr>
              <w:t>-销售</w:t>
            </w:r>
          </w:p>
        </w:tc>
      </w:tr>
      <w:tr w:rsidR="001F62B7" w14:paraId="55C59510" w14:textId="1555931B" w:rsidTr="001F62B7">
        <w:trPr>
          <w:trHeight w:val="967"/>
          <w:jc w:val="center"/>
        </w:trPr>
        <w:tc>
          <w:tcPr>
            <w:tcW w:w="253" w:type="pct"/>
            <w:tcBorders>
              <w:left w:val="single" w:sz="4" w:space="0" w:color="auto"/>
              <w:bottom w:val="single" w:sz="6" w:space="0" w:color="auto"/>
              <w:right w:val="single" w:sz="4" w:space="0" w:color="auto"/>
            </w:tcBorders>
            <w:vAlign w:val="center"/>
          </w:tcPr>
          <w:p w14:paraId="28323076"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36" w:type="pct"/>
            <w:gridSpan w:val="2"/>
            <w:tcBorders>
              <w:top w:val="single" w:sz="4" w:space="0" w:color="auto"/>
              <w:left w:val="single" w:sz="4" w:space="0" w:color="auto"/>
              <w:bottom w:val="single" w:sz="6" w:space="0" w:color="auto"/>
              <w:right w:val="single" w:sz="4" w:space="0" w:color="auto"/>
            </w:tcBorders>
            <w:vAlign w:val="center"/>
          </w:tcPr>
          <w:p w14:paraId="2879F51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联系物流并发货</w:t>
            </w:r>
          </w:p>
        </w:tc>
        <w:tc>
          <w:tcPr>
            <w:tcW w:w="361" w:type="pct"/>
            <w:tcBorders>
              <w:top w:val="single" w:sz="4" w:space="0" w:color="auto"/>
              <w:left w:val="single" w:sz="4" w:space="0" w:color="auto"/>
              <w:bottom w:val="single" w:sz="6" w:space="0" w:color="auto"/>
              <w:right w:val="single" w:sz="4" w:space="0" w:color="auto"/>
            </w:tcBorders>
            <w:vAlign w:val="center"/>
          </w:tcPr>
          <w:p w14:paraId="69BD0FA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线下</w:t>
            </w:r>
          </w:p>
        </w:tc>
        <w:tc>
          <w:tcPr>
            <w:tcW w:w="287" w:type="pct"/>
            <w:tcBorders>
              <w:top w:val="single" w:sz="4" w:space="0" w:color="auto"/>
              <w:left w:val="single" w:sz="4" w:space="0" w:color="auto"/>
              <w:bottom w:val="single" w:sz="6" w:space="0" w:color="auto"/>
              <w:right w:val="single" w:sz="4" w:space="0" w:color="auto"/>
            </w:tcBorders>
            <w:vAlign w:val="center"/>
          </w:tcPr>
          <w:p w14:paraId="150D993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804" w:type="pct"/>
            <w:tcBorders>
              <w:top w:val="single" w:sz="4" w:space="0" w:color="auto"/>
              <w:left w:val="single" w:sz="4" w:space="0" w:color="auto"/>
              <w:bottom w:val="single" w:sz="6" w:space="0" w:color="auto"/>
              <w:right w:val="single" w:sz="4" w:space="0" w:color="auto"/>
            </w:tcBorders>
            <w:vAlign w:val="center"/>
          </w:tcPr>
          <w:p w14:paraId="45BC756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仓库出库之后，销售负责联系车辆、物流将货物发出。</w:t>
            </w:r>
          </w:p>
        </w:tc>
        <w:tc>
          <w:tcPr>
            <w:tcW w:w="595" w:type="pct"/>
            <w:tcBorders>
              <w:top w:val="single" w:sz="4" w:space="0" w:color="auto"/>
              <w:left w:val="single" w:sz="4" w:space="0" w:color="auto"/>
              <w:bottom w:val="single" w:sz="6" w:space="0" w:color="auto"/>
              <w:right w:val="single" w:sz="4" w:space="0" w:color="auto"/>
            </w:tcBorders>
            <w:vAlign w:val="center"/>
          </w:tcPr>
          <w:p w14:paraId="69F0CBC1"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73" w:type="pct"/>
            <w:tcBorders>
              <w:top w:val="single" w:sz="4" w:space="0" w:color="auto"/>
              <w:left w:val="single" w:sz="4" w:space="0" w:color="auto"/>
              <w:bottom w:val="single" w:sz="6" w:space="0" w:color="auto"/>
              <w:right w:val="single" w:sz="4" w:space="0" w:color="auto"/>
            </w:tcBorders>
          </w:tcPr>
          <w:p w14:paraId="460CE3F5"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75" w:type="pct"/>
            <w:tcBorders>
              <w:top w:val="single" w:sz="4" w:space="0" w:color="auto"/>
              <w:left w:val="single" w:sz="4" w:space="0" w:color="auto"/>
              <w:bottom w:val="single" w:sz="6" w:space="0" w:color="auto"/>
              <w:right w:val="single" w:sz="4" w:space="0" w:color="auto"/>
            </w:tcBorders>
          </w:tcPr>
          <w:p w14:paraId="10BA3C65"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75" w:type="pct"/>
            <w:tcBorders>
              <w:top w:val="single" w:sz="4" w:space="0" w:color="auto"/>
              <w:left w:val="single" w:sz="4" w:space="0" w:color="auto"/>
              <w:bottom w:val="single" w:sz="6" w:space="0" w:color="auto"/>
              <w:right w:val="single" w:sz="4" w:space="0" w:color="auto"/>
            </w:tcBorders>
          </w:tcPr>
          <w:p w14:paraId="7CE86919"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72" w:type="pct"/>
            <w:tcBorders>
              <w:top w:val="single" w:sz="4" w:space="0" w:color="auto"/>
              <w:left w:val="single" w:sz="4" w:space="0" w:color="auto"/>
              <w:bottom w:val="single" w:sz="6" w:space="0" w:color="auto"/>
              <w:right w:val="single" w:sz="4" w:space="0" w:color="auto"/>
            </w:tcBorders>
          </w:tcPr>
          <w:p w14:paraId="7B14EDB9"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69" w:type="pct"/>
            <w:tcBorders>
              <w:top w:val="single" w:sz="4" w:space="0" w:color="auto"/>
              <w:left w:val="single" w:sz="4" w:space="0" w:color="auto"/>
              <w:bottom w:val="single" w:sz="6" w:space="0" w:color="auto"/>
              <w:right w:val="single" w:sz="4" w:space="0" w:color="auto"/>
            </w:tcBorders>
          </w:tcPr>
          <w:p w14:paraId="0EF920E5"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1F62B7" w14:paraId="3595DA2E" w14:textId="066F9982" w:rsidTr="001F62B7">
        <w:trPr>
          <w:trHeight w:val="967"/>
          <w:jc w:val="center"/>
        </w:trPr>
        <w:tc>
          <w:tcPr>
            <w:tcW w:w="253" w:type="pct"/>
            <w:tcBorders>
              <w:left w:val="single" w:sz="4" w:space="0" w:color="auto"/>
              <w:bottom w:val="single" w:sz="6" w:space="0" w:color="auto"/>
              <w:right w:val="single" w:sz="4" w:space="0" w:color="auto"/>
            </w:tcBorders>
            <w:vAlign w:val="center"/>
          </w:tcPr>
          <w:p w14:paraId="17F45A83"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36" w:type="pct"/>
            <w:gridSpan w:val="2"/>
            <w:tcBorders>
              <w:top w:val="single" w:sz="4" w:space="0" w:color="auto"/>
              <w:left w:val="single" w:sz="4" w:space="0" w:color="auto"/>
              <w:bottom w:val="single" w:sz="6" w:space="0" w:color="auto"/>
              <w:right w:val="single" w:sz="4" w:space="0" w:color="auto"/>
            </w:tcBorders>
            <w:vAlign w:val="center"/>
          </w:tcPr>
          <w:p w14:paraId="144102F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最终验收，确认成本</w:t>
            </w:r>
          </w:p>
        </w:tc>
        <w:tc>
          <w:tcPr>
            <w:tcW w:w="361" w:type="pct"/>
            <w:tcBorders>
              <w:top w:val="single" w:sz="4" w:space="0" w:color="auto"/>
              <w:left w:val="single" w:sz="4" w:space="0" w:color="auto"/>
              <w:bottom w:val="single" w:sz="6" w:space="0" w:color="auto"/>
              <w:right w:val="single" w:sz="4" w:space="0" w:color="auto"/>
            </w:tcBorders>
            <w:vAlign w:val="center"/>
          </w:tcPr>
          <w:p w14:paraId="1D1ACFF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更改出库交货</w:t>
            </w:r>
          </w:p>
        </w:tc>
        <w:tc>
          <w:tcPr>
            <w:tcW w:w="287" w:type="pct"/>
            <w:tcBorders>
              <w:top w:val="single" w:sz="4" w:space="0" w:color="auto"/>
              <w:left w:val="single" w:sz="4" w:space="0" w:color="auto"/>
              <w:bottom w:val="single" w:sz="6" w:space="0" w:color="auto"/>
              <w:right w:val="single" w:sz="4" w:space="0" w:color="auto"/>
            </w:tcBorders>
            <w:vAlign w:val="center"/>
          </w:tcPr>
          <w:p w14:paraId="28A8E63D"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804" w:type="pct"/>
            <w:tcBorders>
              <w:top w:val="single" w:sz="4" w:space="0" w:color="auto"/>
              <w:left w:val="single" w:sz="4" w:space="0" w:color="auto"/>
              <w:bottom w:val="single" w:sz="6" w:space="0" w:color="auto"/>
              <w:right w:val="single" w:sz="4" w:space="0" w:color="auto"/>
            </w:tcBorders>
            <w:vAlign w:val="center"/>
          </w:tcPr>
          <w:p w14:paraId="72956BC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如果提前验收，则</w:t>
            </w:r>
            <w:r>
              <w:rPr>
                <w:rFonts w:ascii="微软雅黑" w:eastAsia="微软雅黑" w:hAnsi="微软雅黑" w:hint="eastAsia"/>
                <w:color w:val="000000" w:themeColor="text1"/>
                <w:sz w:val="21"/>
                <w:szCs w:val="21"/>
                <w:lang w:eastAsia="zh-CN"/>
              </w:rPr>
              <w:t>更改交货单的实际日期为最终验收日期，系统到</w:t>
            </w:r>
            <w:r>
              <w:rPr>
                <w:rFonts w:ascii="微软雅黑" w:eastAsia="微软雅黑" w:hAnsi="微软雅黑"/>
                <w:color w:val="000000" w:themeColor="text1"/>
                <w:sz w:val="21"/>
                <w:szCs w:val="21"/>
                <w:lang w:eastAsia="zh-CN"/>
              </w:rPr>
              <w:t>了该日</w:t>
            </w:r>
            <w:r>
              <w:rPr>
                <w:rFonts w:ascii="微软雅黑" w:eastAsia="微软雅黑" w:hAnsi="微软雅黑" w:hint="eastAsia"/>
                <w:color w:val="000000" w:themeColor="text1"/>
                <w:sz w:val="21"/>
                <w:szCs w:val="21"/>
                <w:lang w:eastAsia="zh-CN"/>
              </w:rPr>
              <w:t>期</w:t>
            </w:r>
            <w:r>
              <w:rPr>
                <w:rFonts w:ascii="微软雅黑" w:eastAsia="微软雅黑" w:hAnsi="微软雅黑"/>
                <w:color w:val="000000" w:themeColor="text1"/>
                <w:sz w:val="21"/>
                <w:szCs w:val="21"/>
                <w:lang w:eastAsia="zh-CN"/>
              </w:rPr>
              <w:t>，</w:t>
            </w:r>
            <w:r>
              <w:rPr>
                <w:rFonts w:ascii="微软雅黑" w:eastAsia="微软雅黑" w:hAnsi="微软雅黑" w:hint="eastAsia"/>
                <w:color w:val="000000" w:themeColor="text1"/>
                <w:sz w:val="21"/>
                <w:szCs w:val="21"/>
                <w:lang w:eastAsia="zh-CN"/>
              </w:rPr>
              <w:t>自动将在途库存发货到客户，确认成本</w:t>
            </w:r>
          </w:p>
          <w:p w14:paraId="6954A548"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借：主营业务成本</w:t>
            </w:r>
          </w:p>
          <w:p w14:paraId="6F559BE3"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 xml:space="preserve"> </w:t>
            </w:r>
            <w:r>
              <w:rPr>
                <w:rFonts w:ascii="微软雅黑" w:eastAsia="微软雅黑" w:hAnsi="微软雅黑"/>
                <w:color w:val="000000" w:themeColor="text1"/>
                <w:sz w:val="21"/>
                <w:szCs w:val="21"/>
                <w:lang w:eastAsia="zh-CN"/>
              </w:rPr>
              <w:t xml:space="preserve"> </w:t>
            </w:r>
            <w:r>
              <w:rPr>
                <w:rFonts w:ascii="微软雅黑" w:eastAsia="微软雅黑" w:hAnsi="微软雅黑" w:hint="eastAsia"/>
                <w:color w:val="000000" w:themeColor="text1"/>
                <w:sz w:val="21"/>
                <w:szCs w:val="21"/>
                <w:lang w:eastAsia="zh-CN"/>
              </w:rPr>
              <w:t>贷：库存商品</w:t>
            </w:r>
          </w:p>
        </w:tc>
        <w:tc>
          <w:tcPr>
            <w:tcW w:w="595" w:type="pct"/>
            <w:tcBorders>
              <w:top w:val="single" w:sz="4" w:space="0" w:color="auto"/>
              <w:left w:val="single" w:sz="4" w:space="0" w:color="auto"/>
              <w:bottom w:val="single" w:sz="6" w:space="0" w:color="auto"/>
              <w:right w:val="single" w:sz="4" w:space="0" w:color="auto"/>
            </w:tcBorders>
            <w:vAlign w:val="center"/>
          </w:tcPr>
          <w:p w14:paraId="424A4069"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73" w:type="pct"/>
            <w:tcBorders>
              <w:top w:val="single" w:sz="4" w:space="0" w:color="auto"/>
              <w:left w:val="single" w:sz="4" w:space="0" w:color="auto"/>
              <w:bottom w:val="single" w:sz="6" w:space="0" w:color="auto"/>
              <w:right w:val="single" w:sz="4" w:space="0" w:color="auto"/>
            </w:tcBorders>
          </w:tcPr>
          <w:p w14:paraId="362D1332"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75" w:type="pct"/>
            <w:tcBorders>
              <w:top w:val="single" w:sz="4" w:space="0" w:color="auto"/>
              <w:left w:val="single" w:sz="4" w:space="0" w:color="auto"/>
              <w:bottom w:val="single" w:sz="6" w:space="0" w:color="auto"/>
              <w:right w:val="single" w:sz="4" w:space="0" w:color="auto"/>
            </w:tcBorders>
          </w:tcPr>
          <w:p w14:paraId="79458B21"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75" w:type="pct"/>
            <w:tcBorders>
              <w:top w:val="single" w:sz="4" w:space="0" w:color="auto"/>
              <w:left w:val="single" w:sz="4" w:space="0" w:color="auto"/>
              <w:bottom w:val="single" w:sz="6" w:space="0" w:color="auto"/>
              <w:right w:val="single" w:sz="4" w:space="0" w:color="auto"/>
            </w:tcBorders>
          </w:tcPr>
          <w:p w14:paraId="6BE7AD5B"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72" w:type="pct"/>
            <w:tcBorders>
              <w:top w:val="single" w:sz="4" w:space="0" w:color="auto"/>
              <w:left w:val="single" w:sz="4" w:space="0" w:color="auto"/>
              <w:bottom w:val="single" w:sz="6" w:space="0" w:color="auto"/>
              <w:right w:val="single" w:sz="4" w:space="0" w:color="auto"/>
            </w:tcBorders>
          </w:tcPr>
          <w:p w14:paraId="31F27C69"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69" w:type="pct"/>
            <w:tcBorders>
              <w:top w:val="single" w:sz="4" w:space="0" w:color="auto"/>
              <w:left w:val="single" w:sz="4" w:space="0" w:color="auto"/>
              <w:bottom w:val="single" w:sz="6" w:space="0" w:color="auto"/>
              <w:right w:val="single" w:sz="4" w:space="0" w:color="auto"/>
            </w:tcBorders>
          </w:tcPr>
          <w:p w14:paraId="0260B911"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1F62B7" w14:paraId="274E105F" w14:textId="53A8746D" w:rsidTr="001F62B7">
        <w:trPr>
          <w:trHeight w:val="967"/>
          <w:jc w:val="center"/>
        </w:trPr>
        <w:tc>
          <w:tcPr>
            <w:tcW w:w="253" w:type="pct"/>
            <w:tcBorders>
              <w:left w:val="single" w:sz="4" w:space="0" w:color="auto"/>
              <w:bottom w:val="single" w:sz="6" w:space="0" w:color="auto"/>
              <w:right w:val="single" w:sz="4" w:space="0" w:color="auto"/>
            </w:tcBorders>
            <w:vAlign w:val="center"/>
          </w:tcPr>
          <w:p w14:paraId="50DFEEFA"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3</w:t>
            </w:r>
          </w:p>
        </w:tc>
        <w:tc>
          <w:tcPr>
            <w:tcW w:w="336" w:type="pct"/>
            <w:gridSpan w:val="2"/>
            <w:tcBorders>
              <w:top w:val="single" w:sz="4" w:space="0" w:color="auto"/>
              <w:left w:val="single" w:sz="4" w:space="0" w:color="auto"/>
              <w:bottom w:val="single" w:sz="6" w:space="0" w:color="auto"/>
              <w:right w:val="single" w:sz="4" w:space="0" w:color="auto"/>
            </w:tcBorders>
            <w:vAlign w:val="center"/>
          </w:tcPr>
          <w:p w14:paraId="39DFC59C"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预制销售发票</w:t>
            </w:r>
          </w:p>
        </w:tc>
        <w:tc>
          <w:tcPr>
            <w:tcW w:w="361" w:type="pct"/>
            <w:tcBorders>
              <w:top w:val="single" w:sz="4" w:space="0" w:color="auto"/>
              <w:left w:val="single" w:sz="4" w:space="0" w:color="auto"/>
              <w:bottom w:val="single" w:sz="6" w:space="0" w:color="auto"/>
              <w:right w:val="single" w:sz="4" w:space="0" w:color="auto"/>
            </w:tcBorders>
            <w:vAlign w:val="center"/>
          </w:tcPr>
          <w:p w14:paraId="58ACD4E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创建开票凭证</w:t>
            </w:r>
          </w:p>
        </w:tc>
        <w:tc>
          <w:tcPr>
            <w:tcW w:w="287" w:type="pct"/>
            <w:tcBorders>
              <w:top w:val="single" w:sz="4" w:space="0" w:color="auto"/>
              <w:left w:val="single" w:sz="4" w:space="0" w:color="auto"/>
              <w:bottom w:val="single" w:sz="6" w:space="0" w:color="auto"/>
              <w:right w:val="single" w:sz="4" w:space="0" w:color="auto"/>
            </w:tcBorders>
            <w:vAlign w:val="center"/>
          </w:tcPr>
          <w:p w14:paraId="796F821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804" w:type="pct"/>
            <w:tcBorders>
              <w:top w:val="single" w:sz="4" w:space="0" w:color="auto"/>
              <w:left w:val="single" w:sz="4" w:space="0" w:color="auto"/>
              <w:bottom w:val="single" w:sz="6" w:space="0" w:color="auto"/>
              <w:right w:val="single" w:sz="4" w:space="0" w:color="auto"/>
            </w:tcBorders>
            <w:vAlign w:val="center"/>
          </w:tcPr>
          <w:p w14:paraId="45DEC21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客户验收后，根据交货单数量预制销售发票</w:t>
            </w:r>
          </w:p>
          <w:p w14:paraId="0DC7B6A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备注：当到期三个月后，系统自动确认验收</w:t>
            </w:r>
            <w:r>
              <w:rPr>
                <w:rFonts w:ascii="微软雅黑" w:eastAsia="微软雅黑" w:hAnsi="微软雅黑"/>
                <w:color w:val="000000" w:themeColor="text1"/>
                <w:sz w:val="21"/>
                <w:szCs w:val="21"/>
                <w:lang w:eastAsia="zh-CN" w:bidi="ar"/>
              </w:rPr>
              <w:t>（如果客户没有做验收，系统已经根据计划日期做了出库下达）这种情况形式发票</w:t>
            </w:r>
            <w:r>
              <w:rPr>
                <w:rFonts w:ascii="微软雅黑" w:eastAsia="微软雅黑" w:hAnsi="微软雅黑" w:hint="eastAsia"/>
                <w:color w:val="000000" w:themeColor="text1"/>
                <w:sz w:val="21"/>
                <w:szCs w:val="21"/>
                <w:lang w:eastAsia="zh-CN" w:bidi="ar"/>
              </w:rPr>
              <w:t>由财务人员在系统中预制发票</w:t>
            </w:r>
          </w:p>
        </w:tc>
        <w:tc>
          <w:tcPr>
            <w:tcW w:w="595" w:type="pct"/>
            <w:tcBorders>
              <w:top w:val="single" w:sz="4" w:space="0" w:color="auto"/>
              <w:left w:val="single" w:sz="4" w:space="0" w:color="auto"/>
              <w:bottom w:val="single" w:sz="6" w:space="0" w:color="auto"/>
              <w:right w:val="single" w:sz="4" w:space="0" w:color="auto"/>
            </w:tcBorders>
            <w:vAlign w:val="center"/>
          </w:tcPr>
          <w:p w14:paraId="41B71283"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73" w:type="pct"/>
            <w:tcBorders>
              <w:top w:val="single" w:sz="4" w:space="0" w:color="auto"/>
              <w:left w:val="single" w:sz="4" w:space="0" w:color="auto"/>
              <w:bottom w:val="single" w:sz="6" w:space="0" w:color="auto"/>
              <w:right w:val="single" w:sz="4" w:space="0" w:color="auto"/>
            </w:tcBorders>
          </w:tcPr>
          <w:p w14:paraId="73BDDD1A"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75" w:type="pct"/>
            <w:tcBorders>
              <w:top w:val="single" w:sz="4" w:space="0" w:color="auto"/>
              <w:left w:val="single" w:sz="4" w:space="0" w:color="auto"/>
              <w:bottom w:val="single" w:sz="6" w:space="0" w:color="auto"/>
              <w:right w:val="single" w:sz="4" w:space="0" w:color="auto"/>
            </w:tcBorders>
          </w:tcPr>
          <w:p w14:paraId="5BC478E4"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75" w:type="pct"/>
            <w:tcBorders>
              <w:top w:val="single" w:sz="4" w:space="0" w:color="auto"/>
              <w:left w:val="single" w:sz="4" w:space="0" w:color="auto"/>
              <w:bottom w:val="single" w:sz="6" w:space="0" w:color="auto"/>
              <w:right w:val="single" w:sz="4" w:space="0" w:color="auto"/>
            </w:tcBorders>
          </w:tcPr>
          <w:p w14:paraId="74824821"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72" w:type="pct"/>
            <w:tcBorders>
              <w:top w:val="single" w:sz="4" w:space="0" w:color="auto"/>
              <w:left w:val="single" w:sz="4" w:space="0" w:color="auto"/>
              <w:bottom w:val="single" w:sz="6" w:space="0" w:color="auto"/>
              <w:right w:val="single" w:sz="4" w:space="0" w:color="auto"/>
            </w:tcBorders>
          </w:tcPr>
          <w:p w14:paraId="45160B34"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69" w:type="pct"/>
            <w:tcBorders>
              <w:top w:val="single" w:sz="4" w:space="0" w:color="auto"/>
              <w:left w:val="single" w:sz="4" w:space="0" w:color="auto"/>
              <w:bottom w:val="single" w:sz="6" w:space="0" w:color="auto"/>
              <w:right w:val="single" w:sz="4" w:space="0" w:color="auto"/>
            </w:tcBorders>
          </w:tcPr>
          <w:p w14:paraId="00875CBC"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1F62B7" w14:paraId="51950792" w14:textId="63FD4853" w:rsidTr="001F62B7">
        <w:trPr>
          <w:trHeight w:val="967"/>
          <w:jc w:val="center"/>
        </w:trPr>
        <w:tc>
          <w:tcPr>
            <w:tcW w:w="253" w:type="pct"/>
            <w:tcBorders>
              <w:left w:val="single" w:sz="4" w:space="0" w:color="auto"/>
              <w:bottom w:val="single" w:sz="6" w:space="0" w:color="auto"/>
              <w:right w:val="single" w:sz="4" w:space="0" w:color="auto"/>
            </w:tcBorders>
            <w:vAlign w:val="center"/>
          </w:tcPr>
          <w:p w14:paraId="78D6CBC0"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336" w:type="pct"/>
            <w:gridSpan w:val="2"/>
            <w:tcBorders>
              <w:top w:val="single" w:sz="4" w:space="0" w:color="auto"/>
              <w:left w:val="single" w:sz="4" w:space="0" w:color="auto"/>
              <w:bottom w:val="single" w:sz="6" w:space="0" w:color="auto"/>
              <w:right w:val="single" w:sz="4" w:space="0" w:color="auto"/>
            </w:tcBorders>
            <w:vAlign w:val="center"/>
          </w:tcPr>
          <w:p w14:paraId="63536A47" w14:textId="77777777" w:rsidR="001F62B7" w:rsidRDefault="001F62B7">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sz w:val="21"/>
                <w:szCs w:val="21"/>
              </w:rPr>
              <w:t>销售发票查询（可选）</w:t>
            </w:r>
          </w:p>
        </w:tc>
        <w:tc>
          <w:tcPr>
            <w:tcW w:w="361" w:type="pct"/>
            <w:tcBorders>
              <w:top w:val="single" w:sz="4" w:space="0" w:color="auto"/>
              <w:left w:val="single" w:sz="4" w:space="0" w:color="auto"/>
              <w:bottom w:val="single" w:sz="6" w:space="0" w:color="auto"/>
              <w:right w:val="single" w:sz="4" w:space="0" w:color="auto"/>
            </w:tcBorders>
            <w:vAlign w:val="center"/>
          </w:tcPr>
          <w:p w14:paraId="1221046E" w14:textId="77777777" w:rsidR="001F62B7" w:rsidRDefault="001F62B7">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管理开票凭证</w:t>
            </w:r>
          </w:p>
        </w:tc>
        <w:tc>
          <w:tcPr>
            <w:tcW w:w="287" w:type="pct"/>
            <w:tcBorders>
              <w:top w:val="single" w:sz="4" w:space="0" w:color="auto"/>
              <w:left w:val="single" w:sz="4" w:space="0" w:color="auto"/>
              <w:bottom w:val="single" w:sz="6" w:space="0" w:color="auto"/>
              <w:right w:val="single" w:sz="4" w:space="0" w:color="auto"/>
            </w:tcBorders>
            <w:vAlign w:val="center"/>
          </w:tcPr>
          <w:p w14:paraId="17B3B340" w14:textId="77777777" w:rsidR="001F62B7" w:rsidRDefault="001F62B7">
            <w:pPr>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销售人员</w:t>
            </w:r>
          </w:p>
        </w:tc>
        <w:tc>
          <w:tcPr>
            <w:tcW w:w="804" w:type="pct"/>
            <w:tcBorders>
              <w:top w:val="single" w:sz="4" w:space="0" w:color="auto"/>
              <w:left w:val="single" w:sz="4" w:space="0" w:color="auto"/>
              <w:bottom w:val="single" w:sz="6" w:space="0" w:color="auto"/>
              <w:right w:val="single" w:sz="4" w:space="0" w:color="auto"/>
            </w:tcBorders>
            <w:vAlign w:val="center"/>
          </w:tcPr>
          <w:p w14:paraId="63F05612" w14:textId="77777777" w:rsidR="001F62B7" w:rsidRDefault="001F62B7">
            <w:pPr>
              <w:jc w:val="center"/>
              <w:rPr>
                <w:rFonts w:ascii="微软雅黑" w:eastAsia="微软雅黑" w:hAnsi="微软雅黑" w:hint="eastAsia"/>
                <w:color w:val="000000" w:themeColor="text1"/>
              </w:rPr>
            </w:pPr>
            <w:r>
              <w:rPr>
                <w:rFonts w:ascii="微软雅黑" w:eastAsia="微软雅黑" w:hAnsi="微软雅黑" w:hint="eastAsia"/>
                <w:color w:val="000000" w:themeColor="text1"/>
                <w:sz w:val="21"/>
                <w:szCs w:val="21"/>
              </w:rPr>
              <w:t>显示、取消销售发票</w:t>
            </w:r>
          </w:p>
        </w:tc>
        <w:tc>
          <w:tcPr>
            <w:tcW w:w="595" w:type="pct"/>
            <w:tcBorders>
              <w:top w:val="single" w:sz="4" w:space="0" w:color="auto"/>
              <w:left w:val="single" w:sz="4" w:space="0" w:color="auto"/>
              <w:bottom w:val="single" w:sz="6" w:space="0" w:color="auto"/>
              <w:right w:val="single" w:sz="4" w:space="0" w:color="auto"/>
            </w:tcBorders>
            <w:vAlign w:val="center"/>
          </w:tcPr>
          <w:p w14:paraId="1622D6BE"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73" w:type="pct"/>
            <w:tcBorders>
              <w:top w:val="single" w:sz="4" w:space="0" w:color="auto"/>
              <w:left w:val="single" w:sz="4" w:space="0" w:color="auto"/>
              <w:bottom w:val="single" w:sz="6" w:space="0" w:color="auto"/>
              <w:right w:val="single" w:sz="4" w:space="0" w:color="auto"/>
            </w:tcBorders>
          </w:tcPr>
          <w:p w14:paraId="5FD8FB31"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75" w:type="pct"/>
            <w:tcBorders>
              <w:top w:val="single" w:sz="4" w:space="0" w:color="auto"/>
              <w:left w:val="single" w:sz="4" w:space="0" w:color="auto"/>
              <w:bottom w:val="single" w:sz="6" w:space="0" w:color="auto"/>
              <w:right w:val="single" w:sz="4" w:space="0" w:color="auto"/>
            </w:tcBorders>
          </w:tcPr>
          <w:p w14:paraId="1C64677B"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75" w:type="pct"/>
            <w:tcBorders>
              <w:top w:val="single" w:sz="4" w:space="0" w:color="auto"/>
              <w:left w:val="single" w:sz="4" w:space="0" w:color="auto"/>
              <w:bottom w:val="single" w:sz="6" w:space="0" w:color="auto"/>
              <w:right w:val="single" w:sz="4" w:space="0" w:color="auto"/>
            </w:tcBorders>
          </w:tcPr>
          <w:p w14:paraId="3E147016"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72" w:type="pct"/>
            <w:tcBorders>
              <w:top w:val="single" w:sz="4" w:space="0" w:color="auto"/>
              <w:left w:val="single" w:sz="4" w:space="0" w:color="auto"/>
              <w:bottom w:val="single" w:sz="6" w:space="0" w:color="auto"/>
              <w:right w:val="single" w:sz="4" w:space="0" w:color="auto"/>
            </w:tcBorders>
          </w:tcPr>
          <w:p w14:paraId="311CC80C"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69" w:type="pct"/>
            <w:tcBorders>
              <w:top w:val="single" w:sz="4" w:space="0" w:color="auto"/>
              <w:left w:val="single" w:sz="4" w:space="0" w:color="auto"/>
              <w:bottom w:val="single" w:sz="6" w:space="0" w:color="auto"/>
              <w:right w:val="single" w:sz="4" w:space="0" w:color="auto"/>
            </w:tcBorders>
          </w:tcPr>
          <w:p w14:paraId="06CC828E" w14:textId="77777777" w:rsidR="001F62B7" w:rsidRDefault="001F62B7">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E8790C" w14:paraId="6D19A8F3" w14:textId="6EB93DD3" w:rsidTr="00E8790C">
        <w:trPr>
          <w:trHeight w:val="534"/>
          <w:jc w:val="center"/>
        </w:trPr>
        <w:tc>
          <w:tcPr>
            <w:tcW w:w="5000" w:type="pct"/>
            <w:gridSpan w:val="12"/>
            <w:tcBorders>
              <w:top w:val="single" w:sz="6" w:space="0" w:color="auto"/>
              <w:left w:val="single" w:sz="4" w:space="0" w:color="auto"/>
              <w:bottom w:val="single" w:sz="6" w:space="0" w:color="auto"/>
              <w:right w:val="single" w:sz="4" w:space="0" w:color="auto"/>
            </w:tcBorders>
            <w:shd w:val="clear" w:color="auto" w:fill="FFFF00"/>
            <w:vAlign w:val="center"/>
          </w:tcPr>
          <w:p w14:paraId="5385C95A" w14:textId="4AE5A8A7" w:rsidR="00E8790C" w:rsidRDefault="00E8790C">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战略和财务中心-财务</w:t>
            </w:r>
          </w:p>
        </w:tc>
      </w:tr>
      <w:tr w:rsidR="001F62B7" w14:paraId="37C97974" w14:textId="4E8A6BB8" w:rsidTr="001F62B7">
        <w:trPr>
          <w:trHeight w:val="967"/>
          <w:jc w:val="center"/>
        </w:trPr>
        <w:tc>
          <w:tcPr>
            <w:tcW w:w="253" w:type="pct"/>
            <w:tcBorders>
              <w:top w:val="single" w:sz="6" w:space="0" w:color="auto"/>
              <w:left w:val="single" w:sz="4" w:space="0" w:color="auto"/>
              <w:right w:val="single" w:sz="4" w:space="0" w:color="auto"/>
            </w:tcBorders>
            <w:vAlign w:val="center"/>
          </w:tcPr>
          <w:p w14:paraId="0C735EC7"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36" w:type="pct"/>
            <w:gridSpan w:val="2"/>
            <w:tcBorders>
              <w:top w:val="single" w:sz="6" w:space="0" w:color="auto"/>
              <w:left w:val="single" w:sz="4" w:space="0" w:color="auto"/>
              <w:bottom w:val="single" w:sz="4" w:space="0" w:color="auto"/>
              <w:right w:val="single" w:sz="4" w:space="0" w:color="auto"/>
            </w:tcBorders>
            <w:vAlign w:val="center"/>
          </w:tcPr>
          <w:p w14:paraId="4107AC5E" w14:textId="77777777" w:rsidR="001F62B7" w:rsidRDefault="001F62B7">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发票过账</w:t>
            </w:r>
          </w:p>
        </w:tc>
        <w:tc>
          <w:tcPr>
            <w:tcW w:w="361" w:type="pct"/>
            <w:tcBorders>
              <w:top w:val="single" w:sz="6" w:space="0" w:color="auto"/>
              <w:left w:val="single" w:sz="4" w:space="0" w:color="auto"/>
              <w:bottom w:val="single" w:sz="4" w:space="0" w:color="auto"/>
              <w:right w:val="single" w:sz="4" w:space="0" w:color="auto"/>
            </w:tcBorders>
            <w:vAlign w:val="center"/>
          </w:tcPr>
          <w:p w14:paraId="5E6C7534" w14:textId="77777777" w:rsidR="001F62B7" w:rsidRDefault="001F62B7">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管理开票凭证</w:t>
            </w:r>
          </w:p>
        </w:tc>
        <w:tc>
          <w:tcPr>
            <w:tcW w:w="287" w:type="pct"/>
            <w:tcBorders>
              <w:top w:val="single" w:sz="6" w:space="0" w:color="auto"/>
              <w:left w:val="single" w:sz="4" w:space="0" w:color="auto"/>
              <w:bottom w:val="single" w:sz="4" w:space="0" w:color="auto"/>
              <w:right w:val="single" w:sz="4" w:space="0" w:color="auto"/>
            </w:tcBorders>
            <w:vAlign w:val="center"/>
          </w:tcPr>
          <w:p w14:paraId="01D92AAE"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财务人员</w:t>
            </w:r>
          </w:p>
        </w:tc>
        <w:tc>
          <w:tcPr>
            <w:tcW w:w="804" w:type="pct"/>
            <w:tcBorders>
              <w:top w:val="single" w:sz="6" w:space="0" w:color="auto"/>
              <w:left w:val="single" w:sz="4" w:space="0" w:color="auto"/>
              <w:bottom w:val="single" w:sz="4" w:space="0" w:color="auto"/>
              <w:right w:val="single" w:sz="4" w:space="0" w:color="auto"/>
            </w:tcBorders>
            <w:vAlign w:val="center"/>
          </w:tcPr>
          <w:p w14:paraId="03470013" w14:textId="77777777" w:rsidR="001F62B7" w:rsidRDefault="001F62B7">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过账发票确认收入，生成会计凭证</w:t>
            </w:r>
          </w:p>
          <w:p w14:paraId="55DA887C"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 xml:space="preserve"> </w:t>
            </w:r>
            <w:r>
              <w:rPr>
                <w:rFonts w:ascii="微软雅黑" w:eastAsia="微软雅黑" w:hAnsi="微软雅黑"/>
                <w:color w:val="000000" w:themeColor="text1"/>
                <w:lang w:eastAsia="zh-CN"/>
              </w:rPr>
              <w:t xml:space="preserve"> </w:t>
            </w:r>
            <w:r>
              <w:rPr>
                <w:rFonts w:ascii="微软雅黑" w:eastAsia="微软雅黑" w:hAnsi="微软雅黑" w:hint="eastAsia"/>
                <w:color w:val="000000" w:themeColor="text1"/>
                <w:lang w:eastAsia="zh-CN"/>
              </w:rPr>
              <w:t>借：合同资产</w:t>
            </w:r>
          </w:p>
          <w:p w14:paraId="3BB2D4A2"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 xml:space="preserve"> </w:t>
            </w:r>
            <w:r>
              <w:rPr>
                <w:rFonts w:ascii="微软雅黑" w:eastAsia="微软雅黑" w:hAnsi="微软雅黑"/>
                <w:color w:val="000000" w:themeColor="text1"/>
                <w:lang w:eastAsia="zh-CN"/>
              </w:rPr>
              <w:t xml:space="preserve"> </w:t>
            </w:r>
            <w:r>
              <w:rPr>
                <w:rFonts w:ascii="微软雅黑" w:eastAsia="微软雅黑" w:hAnsi="微软雅黑" w:hint="eastAsia"/>
                <w:color w:val="000000" w:themeColor="text1"/>
                <w:lang w:eastAsia="zh-CN"/>
              </w:rPr>
              <w:t>贷：主营业务收入</w:t>
            </w:r>
          </w:p>
          <w:p w14:paraId="56942A02" w14:textId="77777777" w:rsidR="001F62B7" w:rsidRDefault="001F62B7">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 xml:space="preserve"> </w:t>
            </w:r>
            <w:r>
              <w:rPr>
                <w:rFonts w:ascii="微软雅黑" w:eastAsia="微软雅黑" w:hAnsi="微软雅黑"/>
                <w:color w:val="000000" w:themeColor="text1"/>
                <w:lang w:eastAsia="zh-CN"/>
              </w:rPr>
              <w:t xml:space="preserve">     </w:t>
            </w:r>
            <w:r>
              <w:rPr>
                <w:rFonts w:ascii="微软雅黑" w:eastAsia="微软雅黑" w:hAnsi="微软雅黑" w:hint="eastAsia"/>
                <w:color w:val="000000" w:themeColor="text1"/>
                <w:lang w:eastAsia="zh-CN"/>
              </w:rPr>
              <w:t>销项税</w:t>
            </w:r>
          </w:p>
          <w:p w14:paraId="0D1C82CB"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备注：先开票的业务情景，财务直接通过总帐的方式计提销项税。</w:t>
            </w:r>
          </w:p>
        </w:tc>
        <w:tc>
          <w:tcPr>
            <w:tcW w:w="595" w:type="pct"/>
            <w:tcBorders>
              <w:top w:val="single" w:sz="6" w:space="0" w:color="auto"/>
              <w:left w:val="single" w:sz="4" w:space="0" w:color="auto"/>
              <w:bottom w:val="single" w:sz="4" w:space="0" w:color="auto"/>
              <w:right w:val="single" w:sz="4" w:space="0" w:color="auto"/>
            </w:tcBorders>
            <w:vAlign w:val="center"/>
          </w:tcPr>
          <w:p w14:paraId="19D2671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1F1735E7"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5E005804"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6" w:space="0" w:color="auto"/>
              <w:left w:val="single" w:sz="4" w:space="0" w:color="auto"/>
              <w:bottom w:val="single" w:sz="4" w:space="0" w:color="auto"/>
              <w:right w:val="single" w:sz="4" w:space="0" w:color="auto"/>
            </w:tcBorders>
          </w:tcPr>
          <w:p w14:paraId="645C4069"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421FDDA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2F534C82"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r w:rsidR="001F62B7" w14:paraId="2B8E505A" w14:textId="29AAE8D3" w:rsidTr="001F62B7">
        <w:trPr>
          <w:trHeight w:val="967"/>
          <w:jc w:val="center"/>
        </w:trPr>
        <w:tc>
          <w:tcPr>
            <w:tcW w:w="253" w:type="pct"/>
            <w:tcBorders>
              <w:left w:val="single" w:sz="4" w:space="0" w:color="auto"/>
              <w:right w:val="single" w:sz="4" w:space="0" w:color="auto"/>
            </w:tcBorders>
            <w:vAlign w:val="center"/>
          </w:tcPr>
          <w:p w14:paraId="47453566" w14:textId="77777777" w:rsidR="001F62B7" w:rsidRDefault="001F62B7">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36" w:type="pct"/>
            <w:gridSpan w:val="2"/>
            <w:tcBorders>
              <w:top w:val="single" w:sz="4" w:space="0" w:color="auto"/>
              <w:left w:val="single" w:sz="4" w:space="0" w:color="auto"/>
              <w:bottom w:val="single" w:sz="4" w:space="0" w:color="auto"/>
              <w:right w:val="single" w:sz="4" w:space="0" w:color="auto"/>
            </w:tcBorders>
            <w:vAlign w:val="center"/>
          </w:tcPr>
          <w:p w14:paraId="451E773A" w14:textId="77777777" w:rsidR="001F62B7" w:rsidRDefault="001F62B7">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收款</w:t>
            </w:r>
          </w:p>
        </w:tc>
        <w:tc>
          <w:tcPr>
            <w:tcW w:w="361" w:type="pct"/>
            <w:tcBorders>
              <w:top w:val="single" w:sz="4" w:space="0" w:color="auto"/>
              <w:left w:val="single" w:sz="4" w:space="0" w:color="auto"/>
              <w:bottom w:val="single" w:sz="4" w:space="0" w:color="auto"/>
              <w:right w:val="single" w:sz="4" w:space="0" w:color="auto"/>
            </w:tcBorders>
            <w:vAlign w:val="center"/>
          </w:tcPr>
          <w:p w14:paraId="3CD0B87F" w14:textId="77777777" w:rsidR="001F62B7" w:rsidRDefault="001F62B7">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过账收款</w:t>
            </w:r>
          </w:p>
        </w:tc>
        <w:tc>
          <w:tcPr>
            <w:tcW w:w="287" w:type="pct"/>
            <w:tcBorders>
              <w:top w:val="single" w:sz="4" w:space="0" w:color="auto"/>
              <w:left w:val="single" w:sz="4" w:space="0" w:color="auto"/>
              <w:bottom w:val="single" w:sz="4" w:space="0" w:color="auto"/>
              <w:right w:val="single" w:sz="4" w:space="0" w:color="auto"/>
            </w:tcBorders>
            <w:vAlign w:val="center"/>
          </w:tcPr>
          <w:p w14:paraId="2E42C478"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财务人员</w:t>
            </w:r>
          </w:p>
        </w:tc>
        <w:tc>
          <w:tcPr>
            <w:tcW w:w="804" w:type="pct"/>
            <w:tcBorders>
              <w:top w:val="single" w:sz="4" w:space="0" w:color="auto"/>
              <w:left w:val="single" w:sz="4" w:space="0" w:color="auto"/>
              <w:bottom w:val="single" w:sz="4" w:space="0" w:color="auto"/>
              <w:right w:val="single" w:sz="4" w:space="0" w:color="auto"/>
            </w:tcBorders>
            <w:vAlign w:val="center"/>
          </w:tcPr>
          <w:p w14:paraId="5277EB6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财务收到款项，过账收款</w:t>
            </w:r>
          </w:p>
          <w:p w14:paraId="5D8E0CDB"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 xml:space="preserve"> </w:t>
            </w:r>
            <w:r>
              <w:rPr>
                <w:rFonts w:ascii="微软雅黑" w:eastAsia="微软雅黑" w:hAnsi="微软雅黑"/>
                <w:color w:val="000000" w:themeColor="text1"/>
                <w:sz w:val="21"/>
                <w:szCs w:val="21"/>
                <w:lang w:eastAsia="zh-CN"/>
              </w:rPr>
              <w:t xml:space="preserve"> </w:t>
            </w:r>
            <w:r>
              <w:rPr>
                <w:rFonts w:ascii="微软雅黑" w:eastAsia="微软雅黑" w:hAnsi="微软雅黑" w:hint="eastAsia"/>
                <w:color w:val="000000" w:themeColor="text1"/>
                <w:sz w:val="21"/>
                <w:szCs w:val="21"/>
                <w:lang w:eastAsia="zh-CN"/>
              </w:rPr>
              <w:t>借：银行存款</w:t>
            </w:r>
          </w:p>
          <w:p w14:paraId="2D9009DF" w14:textId="77777777" w:rsidR="001F62B7" w:rsidRDefault="001F62B7">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 xml:space="preserve"> </w:t>
            </w:r>
            <w:r>
              <w:rPr>
                <w:rFonts w:ascii="微软雅黑" w:eastAsia="微软雅黑" w:hAnsi="微软雅黑"/>
                <w:color w:val="000000" w:themeColor="text1"/>
                <w:sz w:val="21"/>
                <w:szCs w:val="21"/>
                <w:lang w:eastAsia="zh-CN"/>
              </w:rPr>
              <w:t xml:space="preserve">    </w:t>
            </w:r>
            <w:r>
              <w:rPr>
                <w:rFonts w:ascii="微软雅黑" w:eastAsia="微软雅黑" w:hAnsi="微软雅黑" w:hint="eastAsia"/>
                <w:color w:val="000000" w:themeColor="text1"/>
                <w:sz w:val="21"/>
                <w:szCs w:val="21"/>
                <w:lang w:eastAsia="zh-CN"/>
              </w:rPr>
              <w:t>贷：应收账款/合同资产</w:t>
            </w:r>
          </w:p>
        </w:tc>
        <w:tc>
          <w:tcPr>
            <w:tcW w:w="595" w:type="pct"/>
            <w:tcBorders>
              <w:top w:val="single" w:sz="4" w:space="0" w:color="auto"/>
              <w:left w:val="single" w:sz="4" w:space="0" w:color="auto"/>
              <w:bottom w:val="single" w:sz="4" w:space="0" w:color="auto"/>
              <w:right w:val="single" w:sz="4" w:space="0" w:color="auto"/>
            </w:tcBorders>
            <w:vAlign w:val="center"/>
          </w:tcPr>
          <w:p w14:paraId="09D78176"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1A160290"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2943802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5" w:type="pct"/>
            <w:tcBorders>
              <w:top w:val="single" w:sz="4" w:space="0" w:color="auto"/>
              <w:left w:val="single" w:sz="4" w:space="0" w:color="auto"/>
              <w:bottom w:val="single" w:sz="4" w:space="0" w:color="auto"/>
              <w:right w:val="single" w:sz="4" w:space="0" w:color="auto"/>
            </w:tcBorders>
          </w:tcPr>
          <w:p w14:paraId="44E0CC95"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7F153E3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1CB2B913" w14:textId="77777777" w:rsidR="001F62B7" w:rsidRDefault="001F62B7">
            <w:pPr>
              <w:pStyle w:val="table"/>
              <w:adjustRightInd w:val="0"/>
              <w:snapToGrid w:val="0"/>
              <w:jc w:val="center"/>
              <w:rPr>
                <w:rFonts w:ascii="微软雅黑" w:eastAsia="微软雅黑" w:hAnsi="微软雅黑" w:hint="eastAsia"/>
                <w:color w:val="000000" w:themeColor="text1"/>
                <w:sz w:val="21"/>
                <w:szCs w:val="21"/>
                <w:lang w:eastAsia="zh-CN"/>
              </w:rPr>
            </w:pPr>
          </w:p>
        </w:tc>
      </w:tr>
    </w:tbl>
    <w:p w14:paraId="0DAD6749" w14:textId="77777777" w:rsidR="00840144" w:rsidRDefault="00000000">
      <w:pP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pPr>
      <w: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lastRenderedPageBreak/>
        <w:t>备注：此方案中，目前因为S</w:t>
      </w:r>
      <w:r>
        <w:rPr>
          <w:rStyle w:val="afd"/>
          <w:rFonts w:ascii="微软雅黑" w:eastAsia="微软雅黑" w:hAnsi="微软雅黑"/>
          <w:bCs/>
          <w:color w:val="000000" w:themeColor="text1"/>
          <w:sz w:val="24"/>
          <w:u w:val="none"/>
          <w14:shadow w14:blurRad="38100" w14:dist="19050" w14:dir="2700000" w14:sx="100000" w14:sy="100000" w14:kx="0" w14:ky="0" w14:algn="tl">
            <w14:schemeClr w14:val="dk1">
              <w14:alpha w14:val="60000"/>
            </w14:schemeClr>
          </w14:shadow>
        </w:rPr>
        <w:t>AP</w:t>
      </w:r>
      <w: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t>系统的V</w:t>
      </w:r>
      <w:r>
        <w:rPr>
          <w:rStyle w:val="afd"/>
          <w:rFonts w:ascii="微软雅黑" w:eastAsia="微软雅黑" w:hAnsi="微软雅黑"/>
          <w:bCs/>
          <w:color w:val="000000" w:themeColor="text1"/>
          <w:sz w:val="24"/>
          <w:u w:val="none"/>
          <w14:shadow w14:blurRad="38100" w14:dist="19050" w14:dir="2700000" w14:sx="100000" w14:sy="100000" w14:kx="0" w14:ky="0" w14:algn="tl">
            <w14:schemeClr w14:val="dk1">
              <w14:alpha w14:val="60000"/>
            </w14:schemeClr>
          </w14:shadow>
        </w:rPr>
        <w:t>C</w:t>
      </w:r>
      <w: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t>物料配置上还存在一些问题，不能根据交货单的计划日期自动做成本确认，如果在上线前，S</w:t>
      </w:r>
      <w:r>
        <w:rPr>
          <w:rStyle w:val="afd"/>
          <w:rFonts w:ascii="微软雅黑" w:eastAsia="微软雅黑" w:hAnsi="微软雅黑"/>
          <w:bCs/>
          <w:color w:val="000000" w:themeColor="text1"/>
          <w:sz w:val="24"/>
          <w:u w:val="none"/>
          <w14:shadow w14:blurRad="38100" w14:dist="19050" w14:dir="2700000" w14:sx="100000" w14:sy="100000" w14:kx="0" w14:ky="0" w14:algn="tl">
            <w14:schemeClr w14:val="dk1">
              <w14:alpha w14:val="60000"/>
            </w14:schemeClr>
          </w14:shadow>
        </w:rPr>
        <w:t>AP</w:t>
      </w:r>
      <w: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t>能把这个配置问题解决，那么就沿用上述的方案流程，如果上线前</w:t>
      </w:r>
      <w:r>
        <w:rPr>
          <w:rStyle w:val="afd"/>
          <w:rFonts w:ascii="微软雅黑" w:eastAsia="微软雅黑" w:hAnsi="微软雅黑"/>
          <w:bCs/>
          <w:color w:val="000000" w:themeColor="text1"/>
          <w:sz w:val="24"/>
          <w:u w:val="none"/>
          <w14:shadow w14:blurRad="38100" w14:dist="19050" w14:dir="2700000" w14:sx="100000" w14:sy="100000" w14:kx="0" w14:ky="0" w14:algn="tl">
            <w14:schemeClr w14:val="dk1">
              <w14:alpha w14:val="60000"/>
            </w14:schemeClr>
          </w14:shadow>
        </w:rPr>
        <w:t>SAP</w:t>
      </w:r>
      <w: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t>无法处理这个问题，那么在发货环节，一些步骤需要做调整。即：在创建发货通知单之前，要先做库存调拨，即从成品仓调拨到“客户仓”，后续客户验收确认后，在从客户仓发出。</w:t>
      </w:r>
    </w:p>
    <w:p w14:paraId="50602626" w14:textId="77777777" w:rsidR="00840144" w:rsidRDefault="00840144">
      <w:pP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pPr>
    </w:p>
    <w:p w14:paraId="13A4565A" w14:textId="77777777" w:rsidR="00840144" w:rsidRDefault="00000000">
      <w:pPr>
        <w:pStyle w:val="2"/>
        <w:numPr>
          <w:ilvl w:val="1"/>
          <w:numId w:val="6"/>
        </w:numPr>
        <w:rPr>
          <w:rFonts w:ascii="微软雅黑" w:eastAsia="微软雅黑" w:hAnsi="微软雅黑" w:hint="eastAsia"/>
          <w:color w:val="000000" w:themeColor="text1"/>
        </w:rPr>
      </w:pPr>
      <w:bookmarkStart w:id="3" w:name="_Toc148706465"/>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 xml:space="preserve">-BP-01-001   </w:t>
      </w:r>
      <w:r>
        <w:rPr>
          <w:rFonts w:ascii="微软雅黑" w:eastAsia="微软雅黑" w:hAnsi="微软雅黑" w:hint="eastAsia"/>
          <w:color w:val="000000" w:themeColor="text1"/>
        </w:rPr>
        <w:t>销售预付款业务场景</w:t>
      </w:r>
      <w:bookmarkEnd w:id="3"/>
    </w:p>
    <w:p w14:paraId="2291664E"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250DDD2C" w14:textId="77777777">
        <w:trPr>
          <w:cantSplit/>
          <w:trHeight w:val="453"/>
        </w:trPr>
        <w:tc>
          <w:tcPr>
            <w:tcW w:w="2694" w:type="dxa"/>
            <w:tcBorders>
              <w:left w:val="single" w:sz="8" w:space="0" w:color="auto"/>
            </w:tcBorders>
            <w:shd w:val="clear" w:color="auto" w:fill="E5E0EC"/>
            <w:vAlign w:val="center"/>
          </w:tcPr>
          <w:p w14:paraId="3F0E8D3C"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2C4D1AE7"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01</w:t>
            </w:r>
            <w:r>
              <w:rPr>
                <w:rFonts w:ascii="微软雅黑" w:eastAsia="微软雅黑" w:hAnsi="微软雅黑" w:hint="eastAsia"/>
                <w:color w:val="000000" w:themeColor="text1"/>
                <w:sz w:val="24"/>
                <w:szCs w:val="28"/>
                <w:lang w:eastAsia="zh-CN"/>
              </w:rPr>
              <w:t>-001销售预付款业务场景</w:t>
            </w:r>
          </w:p>
        </w:tc>
      </w:tr>
      <w:tr w:rsidR="00840144" w14:paraId="06E3BA54" w14:textId="77777777">
        <w:trPr>
          <w:cantSplit/>
          <w:trHeight w:val="453"/>
        </w:trPr>
        <w:tc>
          <w:tcPr>
            <w:tcW w:w="2694" w:type="dxa"/>
            <w:tcBorders>
              <w:left w:val="single" w:sz="8" w:space="0" w:color="auto"/>
            </w:tcBorders>
            <w:shd w:val="clear" w:color="auto" w:fill="E5E0EC"/>
            <w:vAlign w:val="center"/>
          </w:tcPr>
          <w:p w14:paraId="1FEA9EE1"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06DDD291"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本流程</w:t>
            </w:r>
            <w:r>
              <w:rPr>
                <w:rFonts w:ascii="微软雅黑" w:eastAsia="微软雅黑" w:hAnsi="微软雅黑" w:hint="eastAsia"/>
                <w:color w:val="000000" w:themeColor="text1"/>
                <w:sz w:val="24"/>
                <w:szCs w:val="28"/>
                <w:lang w:eastAsia="zh-CN"/>
              </w:rPr>
              <w:t>涵盖了围绕设备、部件、零件等销售场景的销售预付款流程。包含销售报价、客户预付款请求、销售发货、销售发票、财务收款、清账等场景。</w:t>
            </w:r>
          </w:p>
        </w:tc>
      </w:tr>
    </w:tbl>
    <w:p w14:paraId="696FDE16" w14:textId="77777777" w:rsidR="00840144" w:rsidRDefault="00000000">
      <w:pPr>
        <w:pStyle w:val="table"/>
        <w:spacing w:after="120"/>
        <w:ind w:right="-1994"/>
        <w:rPr>
          <w:rFonts w:ascii="微软雅黑" w:eastAsia="微软雅黑" w:hAnsi="微软雅黑" w:hint="eastAsia"/>
          <w:b/>
          <w:color w:val="000000" w:themeColor="text1"/>
          <w:sz w:val="24"/>
          <w:szCs w:val="24"/>
          <w:lang w:eastAsia="zh-CN"/>
        </w:rPr>
      </w:pPr>
      <w:r>
        <w:rPr>
          <w:rFonts w:ascii="微软雅黑" w:eastAsia="微软雅黑" w:hAnsi="微软雅黑" w:hint="eastAsia"/>
          <w:b/>
          <w:color w:val="000000" w:themeColor="text1"/>
          <w:sz w:val="24"/>
          <w:szCs w:val="24"/>
          <w:lang w:eastAsia="zh-CN"/>
        </w:rPr>
        <w:t>备注：</w:t>
      </w:r>
    </w:p>
    <w:p w14:paraId="03A7ED54" w14:textId="77777777" w:rsidR="00840144" w:rsidRDefault="00000000">
      <w:pPr>
        <w:pStyle w:val="table"/>
        <w:numPr>
          <w:ilvl w:val="0"/>
          <w:numId w:val="7"/>
        </w:numPr>
        <w:spacing w:after="120"/>
        <w:ind w:right="-1994"/>
        <w:rPr>
          <w:rFonts w:ascii="微软雅黑" w:eastAsia="微软雅黑" w:hAnsi="微软雅黑" w:hint="eastAsia"/>
          <w:b/>
          <w:color w:val="000000" w:themeColor="text1"/>
          <w:sz w:val="24"/>
          <w:szCs w:val="24"/>
          <w:lang w:eastAsia="zh-CN"/>
        </w:rPr>
      </w:pPr>
      <w:r>
        <w:rPr>
          <w:rFonts w:ascii="微软雅黑" w:eastAsia="微软雅黑" w:hAnsi="微软雅黑" w:hint="eastAsia"/>
          <w:b/>
          <w:color w:val="000000" w:themeColor="text1"/>
          <w:sz w:val="24"/>
          <w:szCs w:val="24"/>
          <w:lang w:eastAsia="zh-CN"/>
        </w:rPr>
        <w:t>关于预付款、货款、发货款都属于发货前的款项，在系统里都走销售预付款流程；</w:t>
      </w:r>
    </w:p>
    <w:p w14:paraId="5C48623E" w14:textId="77777777" w:rsidR="00840144" w:rsidRDefault="00000000">
      <w:pPr>
        <w:pStyle w:val="table"/>
        <w:numPr>
          <w:ilvl w:val="0"/>
          <w:numId w:val="7"/>
        </w:numPr>
        <w:spacing w:after="120"/>
        <w:ind w:right="-1994"/>
        <w:rPr>
          <w:rFonts w:ascii="微软雅黑" w:eastAsia="微软雅黑" w:hAnsi="微软雅黑" w:hint="eastAsia"/>
          <w:b/>
          <w:color w:val="000000" w:themeColor="text1"/>
          <w:sz w:val="24"/>
          <w:szCs w:val="24"/>
          <w:lang w:eastAsia="zh-CN"/>
        </w:rPr>
      </w:pPr>
      <w:r>
        <w:rPr>
          <w:rFonts w:ascii="微软雅黑" w:eastAsia="微软雅黑" w:hAnsi="微软雅黑" w:hint="eastAsia"/>
          <w:b/>
          <w:color w:val="000000" w:themeColor="text1"/>
          <w:sz w:val="24"/>
          <w:szCs w:val="24"/>
          <w:lang w:eastAsia="zh-CN"/>
        </w:rPr>
        <w:t>质保金在系统里的概念是尾款，具体处理方法参考本流程中最后两步；</w:t>
      </w:r>
    </w:p>
    <w:p w14:paraId="5FEDBD3D" w14:textId="77777777" w:rsidR="00840144" w:rsidRDefault="00000000">
      <w:pPr>
        <w:pStyle w:val="table"/>
        <w:numPr>
          <w:ilvl w:val="0"/>
          <w:numId w:val="7"/>
        </w:numPr>
        <w:spacing w:after="120"/>
        <w:ind w:right="-1994"/>
        <w:rPr>
          <w:rFonts w:ascii="微软雅黑" w:eastAsia="微软雅黑" w:hAnsi="微软雅黑" w:hint="eastAsia"/>
          <w:b/>
          <w:color w:val="000000" w:themeColor="text1"/>
          <w:sz w:val="24"/>
          <w:szCs w:val="24"/>
          <w:lang w:eastAsia="zh-CN"/>
        </w:rPr>
      </w:pPr>
      <w:r>
        <w:rPr>
          <w:rFonts w:ascii="微软雅黑" w:eastAsia="微软雅黑" w:hAnsi="微软雅黑" w:hint="eastAsia"/>
          <w:b/>
          <w:color w:val="000000" w:themeColor="text1"/>
          <w:sz w:val="24"/>
          <w:szCs w:val="24"/>
          <w:lang w:eastAsia="zh-CN"/>
        </w:rPr>
        <w:t>系统标准功能不支持查询每笔订单回款情况，可通过开发报表来实现。</w:t>
      </w:r>
    </w:p>
    <w:p w14:paraId="3E81A966" w14:textId="77777777" w:rsidR="00840144" w:rsidRDefault="00840144">
      <w:pPr>
        <w:pStyle w:val="table"/>
        <w:spacing w:after="120"/>
        <w:ind w:right="-1994"/>
        <w:rPr>
          <w:rFonts w:ascii="微软雅黑" w:eastAsia="微软雅黑" w:hAnsi="微软雅黑" w:hint="eastAsia"/>
          <w:b/>
          <w:color w:val="000000" w:themeColor="text1"/>
          <w:sz w:val="24"/>
          <w:szCs w:val="24"/>
          <w:lang w:eastAsia="zh-CN"/>
        </w:rPr>
      </w:pPr>
    </w:p>
    <w:p w14:paraId="0F4C7889" w14:textId="5FC865EA" w:rsidR="00840144" w:rsidRDefault="00E8790C">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E8790C" w14:paraId="268623AD" w14:textId="77777777" w:rsidTr="00061173">
        <w:tc>
          <w:tcPr>
            <w:tcW w:w="1786" w:type="dxa"/>
            <w:shd w:val="pct10" w:color="auto" w:fill="auto"/>
          </w:tcPr>
          <w:p w14:paraId="50DEEB1E" w14:textId="77777777" w:rsidR="00E8790C" w:rsidRDefault="00E8790C"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12EECCF2" w14:textId="77777777" w:rsidR="00E8790C" w:rsidRDefault="00E8790C"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6E391ABB" w14:textId="77777777" w:rsidR="00E8790C" w:rsidRDefault="00E8790C"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1FC36854" w14:textId="77777777" w:rsidR="00E8790C" w:rsidRDefault="00E8790C"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E8790C" w14:paraId="770D4B5E" w14:textId="77777777" w:rsidTr="00061173">
        <w:trPr>
          <w:trHeight w:val="285"/>
        </w:trPr>
        <w:tc>
          <w:tcPr>
            <w:tcW w:w="1786" w:type="dxa"/>
            <w:vAlign w:val="center"/>
          </w:tcPr>
          <w:p w14:paraId="0313706E" w14:textId="77777777" w:rsidR="00E8790C" w:rsidRDefault="00E8790C"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1BCCD181" w14:textId="77777777" w:rsidR="00E8790C" w:rsidRDefault="00E8790C" w:rsidP="00061173">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1B8DF56B" w14:textId="77777777" w:rsidR="00E8790C" w:rsidRDefault="00E8790C"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300CD327" w14:textId="77777777" w:rsidR="00E8790C" w:rsidRDefault="00E8790C" w:rsidP="00061173">
            <w:pPr>
              <w:pStyle w:val="table"/>
              <w:jc w:val="center"/>
              <w:rPr>
                <w:rFonts w:ascii="Times New Roman" w:eastAsia="微软雅黑" w:hAnsi="Times New Roman"/>
                <w:sz w:val="24"/>
                <w:szCs w:val="24"/>
                <w:lang w:eastAsia="zh-CN"/>
              </w:rPr>
            </w:pPr>
          </w:p>
        </w:tc>
      </w:tr>
      <w:tr w:rsidR="00E8790C" w14:paraId="6ABD42E2" w14:textId="77777777" w:rsidTr="00061173">
        <w:trPr>
          <w:trHeight w:val="285"/>
        </w:trPr>
        <w:tc>
          <w:tcPr>
            <w:tcW w:w="1786" w:type="dxa"/>
            <w:vAlign w:val="center"/>
          </w:tcPr>
          <w:p w14:paraId="54114AEF" w14:textId="77777777" w:rsidR="00E8790C" w:rsidRDefault="00E8790C"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3674A158" w14:textId="77777777" w:rsidR="00E8790C" w:rsidRDefault="00E8790C"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335E83BD" w14:textId="77777777" w:rsidR="00E8790C" w:rsidRDefault="00E8790C"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4BF0AA2C" w14:textId="77777777" w:rsidR="00E8790C" w:rsidRDefault="00E8790C" w:rsidP="00061173">
            <w:pPr>
              <w:pStyle w:val="table"/>
              <w:jc w:val="center"/>
              <w:rPr>
                <w:rFonts w:ascii="Times New Roman" w:eastAsia="微软雅黑" w:hAnsi="Times New Roman"/>
                <w:sz w:val="24"/>
                <w:szCs w:val="24"/>
                <w:lang w:eastAsia="zh-CN"/>
              </w:rPr>
            </w:pPr>
          </w:p>
        </w:tc>
      </w:tr>
      <w:tr w:rsidR="00E8790C" w14:paraId="21D53F79" w14:textId="77777777" w:rsidTr="00061173">
        <w:trPr>
          <w:trHeight w:val="285"/>
        </w:trPr>
        <w:tc>
          <w:tcPr>
            <w:tcW w:w="1786" w:type="dxa"/>
            <w:vAlign w:val="center"/>
          </w:tcPr>
          <w:p w14:paraId="79BBBD54" w14:textId="77777777" w:rsidR="00E8790C" w:rsidRDefault="00E8790C"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325B2891" w14:textId="77777777" w:rsidR="00E8790C" w:rsidRDefault="00E8790C"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6E300FA0" w14:textId="77777777" w:rsidR="00E8790C" w:rsidRDefault="00E8790C"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44D45BDE" w14:textId="77777777" w:rsidR="00E8790C" w:rsidRDefault="00E8790C" w:rsidP="00061173">
            <w:pPr>
              <w:pStyle w:val="table"/>
              <w:jc w:val="center"/>
              <w:rPr>
                <w:rFonts w:ascii="Times New Roman" w:eastAsia="微软雅黑" w:hAnsi="Times New Roman"/>
                <w:sz w:val="24"/>
                <w:szCs w:val="24"/>
                <w:lang w:eastAsia="zh-CN"/>
              </w:rPr>
            </w:pPr>
          </w:p>
        </w:tc>
      </w:tr>
      <w:tr w:rsidR="00E8790C" w14:paraId="44F39759" w14:textId="77777777" w:rsidTr="00061173">
        <w:trPr>
          <w:trHeight w:val="285"/>
        </w:trPr>
        <w:tc>
          <w:tcPr>
            <w:tcW w:w="1786" w:type="dxa"/>
            <w:vAlign w:val="center"/>
          </w:tcPr>
          <w:p w14:paraId="0CF0C70C" w14:textId="77777777" w:rsidR="00E8790C" w:rsidRPr="001B5F0A" w:rsidRDefault="00E8790C" w:rsidP="00061173">
            <w:pPr>
              <w:pStyle w:val="table"/>
              <w:jc w:val="center"/>
              <w:rPr>
                <w:rFonts w:ascii="微软雅黑" w:eastAsia="微软雅黑" w:hAnsi="微软雅黑" w:hint="eastAsia"/>
                <w:sz w:val="24"/>
                <w:szCs w:val="24"/>
                <w:lang w:eastAsia="zh-CN"/>
              </w:rPr>
            </w:pPr>
          </w:p>
        </w:tc>
        <w:tc>
          <w:tcPr>
            <w:tcW w:w="2268" w:type="dxa"/>
            <w:vAlign w:val="center"/>
          </w:tcPr>
          <w:p w14:paraId="0C10D2C8" w14:textId="77777777" w:rsidR="00E8790C" w:rsidRPr="001B5F0A" w:rsidRDefault="00E8790C" w:rsidP="00061173">
            <w:pPr>
              <w:pStyle w:val="table"/>
              <w:jc w:val="center"/>
              <w:rPr>
                <w:rFonts w:ascii="微软雅黑" w:eastAsia="微软雅黑" w:hAnsi="微软雅黑" w:hint="eastAsia"/>
                <w:sz w:val="24"/>
                <w:szCs w:val="24"/>
                <w:lang w:eastAsia="zh-CN"/>
              </w:rPr>
            </w:pPr>
          </w:p>
        </w:tc>
        <w:tc>
          <w:tcPr>
            <w:tcW w:w="2835" w:type="dxa"/>
            <w:vAlign w:val="center"/>
          </w:tcPr>
          <w:p w14:paraId="7C72F7B4" w14:textId="77777777" w:rsidR="00E8790C" w:rsidRPr="001B5F0A" w:rsidRDefault="00E8790C" w:rsidP="00061173">
            <w:pPr>
              <w:pStyle w:val="table"/>
              <w:jc w:val="center"/>
              <w:rPr>
                <w:rFonts w:ascii="微软雅黑" w:eastAsia="微软雅黑" w:hAnsi="微软雅黑" w:hint="eastAsia"/>
                <w:sz w:val="24"/>
                <w:szCs w:val="24"/>
                <w:lang w:eastAsia="zh-CN"/>
              </w:rPr>
            </w:pPr>
          </w:p>
        </w:tc>
        <w:tc>
          <w:tcPr>
            <w:tcW w:w="6011" w:type="dxa"/>
            <w:vAlign w:val="center"/>
          </w:tcPr>
          <w:p w14:paraId="6195A54E" w14:textId="77777777" w:rsidR="00E8790C" w:rsidRPr="001B5F0A" w:rsidRDefault="00E8790C" w:rsidP="00061173">
            <w:pPr>
              <w:pStyle w:val="table"/>
              <w:jc w:val="center"/>
              <w:rPr>
                <w:rFonts w:ascii="微软雅黑" w:eastAsia="微软雅黑" w:hAnsi="微软雅黑" w:hint="eastAsia"/>
                <w:sz w:val="24"/>
                <w:szCs w:val="24"/>
                <w:lang w:eastAsia="zh-CN"/>
              </w:rPr>
            </w:pPr>
          </w:p>
        </w:tc>
      </w:tr>
      <w:tr w:rsidR="00E8790C" w14:paraId="7D024E7C" w14:textId="77777777" w:rsidTr="00061173">
        <w:trPr>
          <w:trHeight w:val="285"/>
        </w:trPr>
        <w:tc>
          <w:tcPr>
            <w:tcW w:w="1786" w:type="dxa"/>
            <w:vAlign w:val="center"/>
          </w:tcPr>
          <w:p w14:paraId="50020E64" w14:textId="77777777" w:rsidR="00E8790C" w:rsidRPr="001B5F0A" w:rsidRDefault="00E8790C" w:rsidP="00061173">
            <w:pPr>
              <w:pStyle w:val="table"/>
              <w:jc w:val="center"/>
              <w:rPr>
                <w:rFonts w:ascii="微软雅黑" w:eastAsia="微软雅黑" w:hAnsi="微软雅黑" w:hint="eastAsia"/>
                <w:sz w:val="24"/>
                <w:szCs w:val="24"/>
                <w:lang w:eastAsia="zh-CN"/>
              </w:rPr>
            </w:pPr>
          </w:p>
        </w:tc>
        <w:tc>
          <w:tcPr>
            <w:tcW w:w="2268" w:type="dxa"/>
            <w:vAlign w:val="center"/>
          </w:tcPr>
          <w:p w14:paraId="79EF0318" w14:textId="77777777" w:rsidR="00E8790C" w:rsidRPr="001B5F0A" w:rsidRDefault="00E8790C" w:rsidP="00061173">
            <w:pPr>
              <w:pStyle w:val="table"/>
              <w:jc w:val="center"/>
              <w:rPr>
                <w:rFonts w:ascii="微软雅黑" w:eastAsia="微软雅黑" w:hAnsi="微软雅黑" w:hint="eastAsia"/>
                <w:sz w:val="24"/>
                <w:szCs w:val="24"/>
                <w:lang w:eastAsia="zh-CN"/>
              </w:rPr>
            </w:pPr>
          </w:p>
        </w:tc>
        <w:tc>
          <w:tcPr>
            <w:tcW w:w="2835" w:type="dxa"/>
            <w:vAlign w:val="center"/>
          </w:tcPr>
          <w:p w14:paraId="615697B8" w14:textId="77777777" w:rsidR="00E8790C" w:rsidRPr="001B5F0A" w:rsidRDefault="00E8790C" w:rsidP="00061173">
            <w:pPr>
              <w:pStyle w:val="table"/>
              <w:jc w:val="center"/>
              <w:rPr>
                <w:rFonts w:ascii="微软雅黑" w:eastAsia="微软雅黑" w:hAnsi="微软雅黑" w:hint="eastAsia"/>
                <w:sz w:val="24"/>
                <w:szCs w:val="24"/>
                <w:lang w:eastAsia="zh-CN"/>
              </w:rPr>
            </w:pPr>
          </w:p>
        </w:tc>
        <w:tc>
          <w:tcPr>
            <w:tcW w:w="6011" w:type="dxa"/>
            <w:vAlign w:val="center"/>
          </w:tcPr>
          <w:p w14:paraId="52074C2D" w14:textId="77777777" w:rsidR="00E8790C" w:rsidRPr="001B5F0A" w:rsidRDefault="00E8790C" w:rsidP="00061173">
            <w:pPr>
              <w:pStyle w:val="table"/>
              <w:jc w:val="center"/>
              <w:rPr>
                <w:rFonts w:ascii="微软雅黑" w:eastAsia="微软雅黑" w:hAnsi="微软雅黑" w:hint="eastAsia"/>
                <w:sz w:val="24"/>
                <w:szCs w:val="24"/>
                <w:lang w:eastAsia="zh-CN"/>
              </w:rPr>
            </w:pPr>
          </w:p>
        </w:tc>
      </w:tr>
    </w:tbl>
    <w:p w14:paraId="494242FF" w14:textId="1EB771C7" w:rsidR="00E8790C" w:rsidRPr="00E8790C" w:rsidRDefault="00E8790C" w:rsidP="00E8790C">
      <w:pPr>
        <w:ind w:left="480"/>
        <w:rPr>
          <w:rFonts w:ascii="微软雅黑" w:eastAsia="微软雅黑" w:hAnsi="微软雅黑" w:hint="eastAsia"/>
          <w:b/>
          <w:color w:val="000000" w:themeColor="text1"/>
          <w:sz w:val="24"/>
        </w:rPr>
      </w:pPr>
    </w:p>
    <w:p w14:paraId="27F1756D" w14:textId="5B41AE75" w:rsidR="00E8790C" w:rsidRDefault="00E8790C">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业务场景测试步骤</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85" w:type="dxa"/>
          <w:right w:w="85" w:type="dxa"/>
        </w:tblCellMar>
        <w:tblLook w:val="04A0" w:firstRow="1" w:lastRow="0" w:firstColumn="1" w:lastColumn="0" w:noHBand="0" w:noVBand="1"/>
      </w:tblPr>
      <w:tblGrid>
        <w:gridCol w:w="565"/>
        <w:gridCol w:w="1026"/>
        <w:gridCol w:w="1149"/>
        <w:gridCol w:w="839"/>
        <w:gridCol w:w="1330"/>
        <w:gridCol w:w="1509"/>
        <w:gridCol w:w="1506"/>
        <w:gridCol w:w="1506"/>
        <w:gridCol w:w="1506"/>
        <w:gridCol w:w="1506"/>
        <w:gridCol w:w="1500"/>
      </w:tblGrid>
      <w:tr w:rsidR="00FE5CBA" w14:paraId="43C45C30" w14:textId="5A2A57E8" w:rsidTr="00FE5CBA">
        <w:trPr>
          <w:trHeight w:val="564"/>
          <w:tblHeader/>
          <w:jc w:val="center"/>
        </w:trPr>
        <w:tc>
          <w:tcPr>
            <w:tcW w:w="983" w:type="pct"/>
            <w:gridSpan w:val="3"/>
            <w:shd w:val="pct10" w:color="auto" w:fill="auto"/>
            <w:vAlign w:val="center"/>
          </w:tcPr>
          <w:p w14:paraId="67B78516" w14:textId="7297AC32" w:rsidR="00FE5CBA" w:rsidRDefault="00FE5CBA">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lastRenderedPageBreak/>
              <w:t>业务场景</w:t>
            </w:r>
          </w:p>
        </w:tc>
        <w:tc>
          <w:tcPr>
            <w:tcW w:w="1319" w:type="pct"/>
            <w:gridSpan w:val="3"/>
            <w:shd w:val="pct10" w:color="auto" w:fill="auto"/>
            <w:vAlign w:val="center"/>
          </w:tcPr>
          <w:p w14:paraId="00CFED04" w14:textId="5E021C42" w:rsidR="00FE5CBA" w:rsidRDefault="00FE5CBA">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01-001 </w:t>
            </w:r>
            <w:r>
              <w:rPr>
                <w:rFonts w:ascii="微软雅黑" w:eastAsia="微软雅黑" w:hAnsi="微软雅黑" w:hint="eastAsia"/>
                <w:b/>
                <w:color w:val="000000" w:themeColor="text1"/>
                <w:sz w:val="22"/>
              </w:rPr>
              <w:t>销售预付款业务场景</w:t>
            </w:r>
          </w:p>
        </w:tc>
        <w:tc>
          <w:tcPr>
            <w:tcW w:w="1080" w:type="pct"/>
            <w:gridSpan w:val="2"/>
            <w:shd w:val="pct10" w:color="auto" w:fill="auto"/>
          </w:tcPr>
          <w:p w14:paraId="6A639DF5" w14:textId="0E2A0534" w:rsidR="00FE5CBA" w:rsidRDefault="00FE5CBA">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1618" w:type="pct"/>
            <w:gridSpan w:val="3"/>
            <w:shd w:val="pct10" w:color="auto" w:fill="auto"/>
          </w:tcPr>
          <w:p w14:paraId="257B37A0" w14:textId="26148254" w:rsidR="00FE5CBA" w:rsidRDefault="00FE5CBA">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BDG、BD</w:t>
            </w:r>
            <w:r>
              <w:rPr>
                <w:rFonts w:ascii="微软雅黑" w:eastAsia="微软雅黑" w:hAnsi="微软雅黑"/>
                <w:b/>
                <w:color w:val="000000" w:themeColor="text1"/>
                <w:sz w:val="22"/>
              </w:rPr>
              <w:t>9</w:t>
            </w:r>
            <w:r>
              <w:rPr>
                <w:rFonts w:ascii="微软雅黑" w:eastAsia="微软雅黑" w:hAnsi="微软雅黑" w:hint="eastAsia"/>
                <w:b/>
                <w:color w:val="000000" w:themeColor="text1"/>
                <w:sz w:val="22"/>
              </w:rPr>
              <w:t>、BKJ、5MQ</w:t>
            </w:r>
          </w:p>
        </w:tc>
      </w:tr>
      <w:tr w:rsidR="00FE5CBA" w14:paraId="40A9289D" w14:textId="0311AE86" w:rsidTr="00FE5CBA">
        <w:trPr>
          <w:trHeight w:val="564"/>
          <w:tblHeader/>
          <w:jc w:val="center"/>
        </w:trPr>
        <w:tc>
          <w:tcPr>
            <w:tcW w:w="203" w:type="pct"/>
            <w:shd w:val="pct10" w:color="auto" w:fill="auto"/>
            <w:vAlign w:val="center"/>
          </w:tcPr>
          <w:p w14:paraId="5F117DF2" w14:textId="77777777" w:rsidR="00FE5CBA" w:rsidRDefault="00FE5CBA" w:rsidP="00FE5CBA">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368" w:type="pct"/>
            <w:shd w:val="pct10" w:color="auto" w:fill="auto"/>
            <w:vAlign w:val="center"/>
          </w:tcPr>
          <w:p w14:paraId="3D19906B" w14:textId="77777777" w:rsidR="00FE5CBA" w:rsidRDefault="00FE5CBA" w:rsidP="00FE5CBA">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412" w:type="pct"/>
            <w:shd w:val="pct10" w:color="auto" w:fill="auto"/>
            <w:vAlign w:val="center"/>
          </w:tcPr>
          <w:p w14:paraId="18C63B1B" w14:textId="77777777" w:rsidR="00FE5CBA" w:rsidRDefault="00FE5CBA" w:rsidP="00FE5CBA">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301" w:type="pct"/>
            <w:shd w:val="pct10" w:color="auto" w:fill="auto"/>
            <w:vAlign w:val="center"/>
          </w:tcPr>
          <w:p w14:paraId="07D6334F" w14:textId="77777777" w:rsidR="00FE5CBA" w:rsidRDefault="00FE5CBA" w:rsidP="00FE5CBA">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477" w:type="pct"/>
            <w:shd w:val="pct10" w:color="auto" w:fill="auto"/>
            <w:vAlign w:val="center"/>
          </w:tcPr>
          <w:p w14:paraId="3F7B0F87" w14:textId="77777777" w:rsidR="00FE5CBA" w:rsidRDefault="00FE5CBA" w:rsidP="00FE5CBA">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541" w:type="pct"/>
            <w:shd w:val="pct10" w:color="auto" w:fill="auto"/>
            <w:vAlign w:val="center"/>
          </w:tcPr>
          <w:p w14:paraId="6F0F7FDD" w14:textId="0B700880" w:rsidR="00FE5CBA" w:rsidRDefault="00FE5CBA" w:rsidP="00FE5CBA">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540" w:type="pct"/>
            <w:shd w:val="pct10" w:color="auto" w:fill="auto"/>
            <w:vAlign w:val="center"/>
          </w:tcPr>
          <w:p w14:paraId="39C6BF13" w14:textId="6402CBFF" w:rsidR="00FE5CBA" w:rsidRDefault="00FE5CBA" w:rsidP="00FE5CBA">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540" w:type="pct"/>
            <w:shd w:val="pct10" w:color="auto" w:fill="auto"/>
            <w:vAlign w:val="center"/>
          </w:tcPr>
          <w:p w14:paraId="134544BD" w14:textId="5A58EA00" w:rsidR="00FE5CBA" w:rsidRDefault="00FE5CBA" w:rsidP="00FE5CBA">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540" w:type="pct"/>
            <w:shd w:val="pct10" w:color="auto" w:fill="auto"/>
            <w:vAlign w:val="center"/>
          </w:tcPr>
          <w:p w14:paraId="6E1A9819" w14:textId="2015DF37" w:rsidR="00FE5CBA" w:rsidRDefault="00FE5CBA" w:rsidP="00FE5CBA">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540" w:type="pct"/>
            <w:shd w:val="pct10" w:color="auto" w:fill="auto"/>
            <w:vAlign w:val="center"/>
          </w:tcPr>
          <w:p w14:paraId="5790A44A" w14:textId="0220F2F6" w:rsidR="00FE5CBA" w:rsidRDefault="00FE5CBA" w:rsidP="00FE5CBA">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538" w:type="pct"/>
            <w:shd w:val="pct10" w:color="auto" w:fill="auto"/>
            <w:vAlign w:val="center"/>
          </w:tcPr>
          <w:p w14:paraId="58610366" w14:textId="451580C3" w:rsidR="00FE5CBA" w:rsidRDefault="00FE5CBA" w:rsidP="00FE5CBA">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FE5CBA" w14:paraId="5A06CD30" w14:textId="1CCC4D28" w:rsidTr="00FE5CBA">
        <w:trPr>
          <w:trHeight w:val="394"/>
          <w:jc w:val="center"/>
        </w:trPr>
        <w:tc>
          <w:tcPr>
            <w:tcW w:w="5000" w:type="pct"/>
            <w:gridSpan w:val="11"/>
            <w:shd w:val="clear" w:color="auto" w:fill="FFFF00"/>
            <w:vAlign w:val="center"/>
          </w:tcPr>
          <w:p w14:paraId="64B8ADA1" w14:textId="5E19522E" w:rsidR="00FE5CBA" w:rsidRDefault="00FE5CBA" w:rsidP="00FE5CBA">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供销中心-销售</w:t>
            </w:r>
          </w:p>
        </w:tc>
      </w:tr>
      <w:tr w:rsidR="00FE5CBA" w14:paraId="1A143EAD" w14:textId="1BE9D8E0" w:rsidTr="00FE5CBA">
        <w:trPr>
          <w:trHeight w:val="394"/>
          <w:jc w:val="center"/>
        </w:trPr>
        <w:tc>
          <w:tcPr>
            <w:tcW w:w="203" w:type="pct"/>
            <w:shd w:val="clear" w:color="auto" w:fill="FFFFFF" w:themeFill="background1"/>
            <w:vAlign w:val="center"/>
          </w:tcPr>
          <w:p w14:paraId="51FA919D"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68" w:type="pct"/>
            <w:vAlign w:val="center"/>
          </w:tcPr>
          <w:p w14:paraId="14B11273"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创建</w:t>
            </w:r>
            <w:r>
              <w:rPr>
                <w:rFonts w:ascii="微软雅黑" w:eastAsia="微软雅黑" w:hAnsi="微软雅黑" w:hint="eastAsia"/>
                <w:color w:val="000000" w:themeColor="text1"/>
                <w:lang w:eastAsia="zh-CN"/>
              </w:rPr>
              <w:t>销售报价</w:t>
            </w:r>
          </w:p>
        </w:tc>
        <w:tc>
          <w:tcPr>
            <w:tcW w:w="412" w:type="pct"/>
            <w:shd w:val="clear" w:color="auto" w:fill="FFFFFF" w:themeFill="background1"/>
            <w:vAlign w:val="center"/>
          </w:tcPr>
          <w:p w14:paraId="681D7428"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管理销售报价</w:t>
            </w:r>
          </w:p>
        </w:tc>
        <w:tc>
          <w:tcPr>
            <w:tcW w:w="301" w:type="pct"/>
            <w:shd w:val="clear" w:color="auto" w:fill="FFFFFF" w:themeFill="background1"/>
            <w:vAlign w:val="center"/>
          </w:tcPr>
          <w:p w14:paraId="4CFE0D14"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77" w:type="pct"/>
            <w:shd w:val="clear" w:color="auto" w:fill="FFFFFF" w:themeFill="background1"/>
            <w:vAlign w:val="center"/>
          </w:tcPr>
          <w:p w14:paraId="49489D58" w14:textId="77777777" w:rsidR="00FE5CBA" w:rsidRDefault="00FE5CBA" w:rsidP="00FE5CBA">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销售洽谈后创建销售报价，记录数量、价格等信息</w:t>
            </w:r>
          </w:p>
        </w:tc>
        <w:tc>
          <w:tcPr>
            <w:tcW w:w="541" w:type="pct"/>
            <w:shd w:val="clear" w:color="auto" w:fill="FFFFFF" w:themeFill="background1"/>
            <w:vAlign w:val="center"/>
          </w:tcPr>
          <w:p w14:paraId="01C91416"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3D052EF2"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76A62961"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0954F9CF"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7A9F0498"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38" w:type="pct"/>
            <w:shd w:val="clear" w:color="auto" w:fill="FFFFFF" w:themeFill="background1"/>
          </w:tcPr>
          <w:p w14:paraId="7531C59D"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r>
      <w:tr w:rsidR="00FE5CBA" w14:paraId="4122BF73" w14:textId="117719BD" w:rsidTr="00FE5CBA">
        <w:trPr>
          <w:trHeight w:val="394"/>
          <w:jc w:val="center"/>
        </w:trPr>
        <w:tc>
          <w:tcPr>
            <w:tcW w:w="203" w:type="pct"/>
            <w:shd w:val="clear" w:color="auto" w:fill="FFFFFF" w:themeFill="background1"/>
            <w:vAlign w:val="center"/>
          </w:tcPr>
          <w:p w14:paraId="15B52C8C"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68" w:type="pct"/>
            <w:vAlign w:val="center"/>
          </w:tcPr>
          <w:p w14:paraId="627ABC17"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color w:val="000000" w:themeColor="text1"/>
                <w:lang w:eastAsia="zh-CN"/>
              </w:rPr>
              <w:t>创建</w:t>
            </w:r>
            <w:r>
              <w:rPr>
                <w:rFonts w:ascii="微软雅黑" w:eastAsia="微软雅黑" w:hAnsi="微软雅黑" w:hint="eastAsia"/>
                <w:color w:val="000000" w:themeColor="text1"/>
                <w:lang w:eastAsia="zh-CN"/>
              </w:rPr>
              <w:t>销售订单</w:t>
            </w:r>
          </w:p>
        </w:tc>
        <w:tc>
          <w:tcPr>
            <w:tcW w:w="412" w:type="pct"/>
            <w:shd w:val="clear" w:color="auto" w:fill="FFFFFF" w:themeFill="background1"/>
            <w:vAlign w:val="center"/>
          </w:tcPr>
          <w:p w14:paraId="198EB844"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创建销售订单-VA</w:t>
            </w:r>
            <w:r>
              <w:rPr>
                <w:rFonts w:ascii="微软雅黑" w:eastAsia="微软雅黑" w:hAnsi="微软雅黑"/>
                <w:color w:val="000000" w:themeColor="text1"/>
                <w:lang w:eastAsia="zh-CN"/>
              </w:rPr>
              <w:t>01</w:t>
            </w:r>
          </w:p>
        </w:tc>
        <w:tc>
          <w:tcPr>
            <w:tcW w:w="301" w:type="pct"/>
            <w:shd w:val="clear" w:color="auto" w:fill="FFFFFF" w:themeFill="background1"/>
            <w:vAlign w:val="center"/>
          </w:tcPr>
          <w:p w14:paraId="133FD07D"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77" w:type="pct"/>
            <w:shd w:val="clear" w:color="auto" w:fill="FFFFFF" w:themeFill="background1"/>
            <w:vAlign w:val="center"/>
          </w:tcPr>
          <w:p w14:paraId="122DFF57" w14:textId="77777777" w:rsidR="00FE5CBA" w:rsidRDefault="00FE5CBA" w:rsidP="00FE5CBA">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钉钉</w:t>
            </w:r>
            <w:r>
              <w:rPr>
                <w:rFonts w:ascii="微软雅黑" w:eastAsia="微软雅黑" w:hAnsi="微软雅黑" w:hint="eastAsia"/>
                <w:color w:val="000000" w:themeColor="text1"/>
                <w:lang w:eastAsia="zh-CN"/>
              </w:rPr>
              <w:t>合同审批通过后，可以参考销售报价创建销售订单</w:t>
            </w:r>
          </w:p>
        </w:tc>
        <w:tc>
          <w:tcPr>
            <w:tcW w:w="541" w:type="pct"/>
            <w:shd w:val="clear" w:color="auto" w:fill="FFFFFF" w:themeFill="background1"/>
            <w:vAlign w:val="center"/>
          </w:tcPr>
          <w:p w14:paraId="09A95B5D"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56674CFD"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734FD7E7"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4FB3E2B3"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6D77A6F2"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38" w:type="pct"/>
            <w:shd w:val="clear" w:color="auto" w:fill="FFFFFF" w:themeFill="background1"/>
          </w:tcPr>
          <w:p w14:paraId="21232B53"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r>
      <w:tr w:rsidR="00FE5CBA" w14:paraId="64B333BC" w14:textId="5D41C373" w:rsidTr="00FE5CBA">
        <w:trPr>
          <w:trHeight w:val="394"/>
          <w:jc w:val="center"/>
        </w:trPr>
        <w:tc>
          <w:tcPr>
            <w:tcW w:w="203" w:type="pct"/>
            <w:shd w:val="clear" w:color="auto" w:fill="FFFFFF" w:themeFill="background1"/>
            <w:vAlign w:val="center"/>
          </w:tcPr>
          <w:p w14:paraId="6D176F3F"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68" w:type="pct"/>
            <w:vAlign w:val="center"/>
          </w:tcPr>
          <w:p w14:paraId="3713C73D"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412" w:type="pct"/>
            <w:shd w:val="clear" w:color="auto" w:fill="FFFFFF" w:themeFill="background1"/>
            <w:vAlign w:val="center"/>
          </w:tcPr>
          <w:p w14:paraId="0CCF32AD"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我的收件箱</w:t>
            </w:r>
          </w:p>
        </w:tc>
        <w:tc>
          <w:tcPr>
            <w:tcW w:w="301" w:type="pct"/>
            <w:shd w:val="clear" w:color="auto" w:fill="FFFFFF" w:themeFill="background1"/>
            <w:vAlign w:val="center"/>
          </w:tcPr>
          <w:p w14:paraId="03D7BD37"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77" w:type="pct"/>
            <w:shd w:val="clear" w:color="auto" w:fill="FFFFFF" w:themeFill="background1"/>
            <w:vAlign w:val="center"/>
          </w:tcPr>
          <w:p w14:paraId="06829A76" w14:textId="77777777" w:rsidR="00FE5CBA" w:rsidRDefault="00FE5CBA" w:rsidP="00FE5CBA">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业务处长对销售订单进行复核</w:t>
            </w:r>
          </w:p>
        </w:tc>
        <w:tc>
          <w:tcPr>
            <w:tcW w:w="541" w:type="pct"/>
            <w:shd w:val="clear" w:color="auto" w:fill="FFFFFF" w:themeFill="background1"/>
            <w:vAlign w:val="center"/>
          </w:tcPr>
          <w:p w14:paraId="5B6C4C2D"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550ACBAD"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6F56E1F0"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5A72B8A0"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6AE824C0"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38" w:type="pct"/>
            <w:shd w:val="clear" w:color="auto" w:fill="FFFFFF" w:themeFill="background1"/>
          </w:tcPr>
          <w:p w14:paraId="3EF40ABD"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r>
      <w:tr w:rsidR="00FE5CBA" w14:paraId="7E397B37" w14:textId="334CC715" w:rsidTr="00FE5CBA">
        <w:trPr>
          <w:trHeight w:val="394"/>
          <w:jc w:val="center"/>
        </w:trPr>
        <w:tc>
          <w:tcPr>
            <w:tcW w:w="5000" w:type="pct"/>
            <w:gridSpan w:val="11"/>
            <w:shd w:val="clear" w:color="auto" w:fill="FFFF00"/>
            <w:vAlign w:val="center"/>
          </w:tcPr>
          <w:p w14:paraId="237E42FA" w14:textId="06E912E6" w:rsidR="00FE5CBA" w:rsidRDefault="00FE5CBA" w:rsidP="00FE5CBA">
            <w:pPr>
              <w:pStyle w:val="table"/>
              <w:adjustRightInd w:val="0"/>
              <w:snapToGrid w:val="0"/>
              <w:jc w:val="center"/>
              <w:rPr>
                <w:rFonts w:ascii="微软雅黑" w:eastAsia="微软雅黑" w:hAnsi="微软雅黑" w:hint="eastAsia"/>
                <w:b/>
                <w:bCs/>
                <w:color w:val="000000" w:themeColor="text1"/>
                <w:highlight w:val="yellow"/>
                <w:lang w:eastAsia="zh-CN"/>
              </w:rPr>
            </w:pPr>
            <w:r>
              <w:rPr>
                <w:rFonts w:ascii="微软雅黑" w:eastAsia="微软雅黑" w:hAnsi="微软雅黑" w:hint="eastAsia"/>
                <w:b/>
                <w:bCs/>
                <w:color w:val="000000" w:themeColor="text1"/>
                <w:highlight w:val="yellow"/>
                <w:lang w:eastAsia="zh-CN"/>
              </w:rPr>
              <w:t>研发中心</w:t>
            </w:r>
          </w:p>
        </w:tc>
      </w:tr>
      <w:tr w:rsidR="00FE5CBA" w14:paraId="12F4C251" w14:textId="3DDC3C33" w:rsidTr="00FE5CBA">
        <w:trPr>
          <w:trHeight w:val="394"/>
          <w:jc w:val="center"/>
        </w:trPr>
        <w:tc>
          <w:tcPr>
            <w:tcW w:w="203" w:type="pct"/>
            <w:shd w:val="clear" w:color="auto" w:fill="FFFFFF" w:themeFill="background1"/>
            <w:vAlign w:val="center"/>
          </w:tcPr>
          <w:p w14:paraId="7E38DF51"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368" w:type="pct"/>
            <w:vAlign w:val="center"/>
          </w:tcPr>
          <w:p w14:paraId="66DC2DD2"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412" w:type="pct"/>
            <w:shd w:val="clear" w:color="auto" w:fill="FFFFFF" w:themeFill="background1"/>
            <w:vAlign w:val="center"/>
          </w:tcPr>
          <w:p w14:paraId="27D6B3D2"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301" w:type="pct"/>
            <w:shd w:val="clear" w:color="auto" w:fill="FFFFFF" w:themeFill="background1"/>
            <w:vAlign w:val="center"/>
          </w:tcPr>
          <w:p w14:paraId="72BD53A8"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研发人员</w:t>
            </w:r>
          </w:p>
        </w:tc>
        <w:tc>
          <w:tcPr>
            <w:tcW w:w="477" w:type="pct"/>
            <w:shd w:val="clear" w:color="auto" w:fill="FFFFFF" w:themeFill="background1"/>
            <w:vAlign w:val="center"/>
          </w:tcPr>
          <w:p w14:paraId="643F4219" w14:textId="77777777" w:rsidR="00FE5CBA" w:rsidRDefault="00FE5CBA" w:rsidP="00FE5CBA">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研发人员对销售订单进行复核</w:t>
            </w:r>
          </w:p>
        </w:tc>
        <w:tc>
          <w:tcPr>
            <w:tcW w:w="541" w:type="pct"/>
            <w:shd w:val="clear" w:color="auto" w:fill="FFFFFF" w:themeFill="background1"/>
            <w:vAlign w:val="center"/>
          </w:tcPr>
          <w:p w14:paraId="69D7B2D7"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36FC652A"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4B6D51E8"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746AF029"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47ECD4B4"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38" w:type="pct"/>
            <w:shd w:val="clear" w:color="auto" w:fill="FFFFFF" w:themeFill="background1"/>
          </w:tcPr>
          <w:p w14:paraId="44FE4007"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r>
      <w:tr w:rsidR="00FE5CBA" w14:paraId="77ACF096" w14:textId="68EB1BAA" w:rsidTr="00FE5CBA">
        <w:trPr>
          <w:trHeight w:val="394"/>
          <w:jc w:val="center"/>
        </w:trPr>
        <w:tc>
          <w:tcPr>
            <w:tcW w:w="5000" w:type="pct"/>
            <w:gridSpan w:val="11"/>
            <w:shd w:val="clear" w:color="auto" w:fill="FFFF00"/>
            <w:vAlign w:val="center"/>
          </w:tcPr>
          <w:p w14:paraId="1E9141C5" w14:textId="08E3A4C2" w:rsidR="00FE5CBA" w:rsidRDefault="00FE5CBA" w:rsidP="00FE5CBA">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lastRenderedPageBreak/>
              <w:t>供销中心-销售</w:t>
            </w:r>
          </w:p>
        </w:tc>
      </w:tr>
      <w:tr w:rsidR="00FE5CBA" w14:paraId="5A7CF128" w14:textId="4594E374" w:rsidTr="00FE5CBA">
        <w:trPr>
          <w:trHeight w:val="394"/>
          <w:jc w:val="center"/>
        </w:trPr>
        <w:tc>
          <w:tcPr>
            <w:tcW w:w="203" w:type="pct"/>
            <w:shd w:val="clear" w:color="auto" w:fill="FFFFFF" w:themeFill="background1"/>
            <w:vAlign w:val="center"/>
          </w:tcPr>
          <w:p w14:paraId="40969890"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368" w:type="pct"/>
            <w:vAlign w:val="center"/>
          </w:tcPr>
          <w:p w14:paraId="6C679FB5"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创建</w:t>
            </w:r>
            <w:r>
              <w:rPr>
                <w:rFonts w:ascii="微软雅黑" w:eastAsia="微软雅黑" w:hAnsi="微软雅黑" w:hint="eastAsia"/>
                <w:color w:val="000000" w:themeColor="text1"/>
                <w:lang w:eastAsia="zh-CN"/>
              </w:rPr>
              <w:t>客户预付款请求</w:t>
            </w:r>
          </w:p>
        </w:tc>
        <w:tc>
          <w:tcPr>
            <w:tcW w:w="412" w:type="pct"/>
            <w:shd w:val="clear" w:color="auto" w:fill="FFFFFF" w:themeFill="background1"/>
            <w:vAlign w:val="center"/>
          </w:tcPr>
          <w:p w14:paraId="5E66C2F6"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管理客户预付款请求</w:t>
            </w:r>
          </w:p>
        </w:tc>
        <w:tc>
          <w:tcPr>
            <w:tcW w:w="301" w:type="pct"/>
            <w:shd w:val="clear" w:color="auto" w:fill="FFFFFF" w:themeFill="background1"/>
            <w:vAlign w:val="center"/>
          </w:tcPr>
          <w:p w14:paraId="275239E6"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77" w:type="pct"/>
            <w:shd w:val="clear" w:color="auto" w:fill="FFFFFF" w:themeFill="background1"/>
            <w:vAlign w:val="center"/>
          </w:tcPr>
          <w:p w14:paraId="188400ED" w14:textId="77777777" w:rsidR="00FE5CBA" w:rsidRDefault="00FE5CBA" w:rsidP="00FE5CBA">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创建客户预付款请求，挂上销售订单及行项目</w:t>
            </w:r>
          </w:p>
        </w:tc>
        <w:tc>
          <w:tcPr>
            <w:tcW w:w="541" w:type="pct"/>
            <w:shd w:val="clear" w:color="auto" w:fill="FFFFFF" w:themeFill="background1"/>
            <w:vAlign w:val="center"/>
          </w:tcPr>
          <w:p w14:paraId="1B244BCE"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2F65FAFE"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03D9B348"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4F40C67E"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10E632B9"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38" w:type="pct"/>
            <w:shd w:val="clear" w:color="auto" w:fill="FFFFFF" w:themeFill="background1"/>
          </w:tcPr>
          <w:p w14:paraId="7BE6BE84"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r>
      <w:tr w:rsidR="00FE5CBA" w14:paraId="55F2C038" w14:textId="5E27C4F0" w:rsidTr="00FE5CBA">
        <w:trPr>
          <w:trHeight w:val="394"/>
          <w:jc w:val="center"/>
        </w:trPr>
        <w:tc>
          <w:tcPr>
            <w:tcW w:w="5000" w:type="pct"/>
            <w:gridSpan w:val="11"/>
            <w:shd w:val="clear" w:color="auto" w:fill="FFFF00"/>
            <w:vAlign w:val="center"/>
          </w:tcPr>
          <w:p w14:paraId="36BB161C" w14:textId="7A21243A" w:rsidR="00FE5CBA" w:rsidRDefault="00FE5CBA" w:rsidP="00FE5CBA">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战略</w:t>
            </w:r>
            <w:r>
              <w:rPr>
                <w:rFonts w:ascii="微软雅黑" w:eastAsia="微软雅黑" w:hAnsi="微软雅黑"/>
                <w:b/>
                <w:bCs/>
                <w:color w:val="000000" w:themeColor="text1"/>
                <w:lang w:eastAsia="zh-CN"/>
              </w:rPr>
              <w:t>和</w:t>
            </w:r>
            <w:r>
              <w:rPr>
                <w:rFonts w:ascii="微软雅黑" w:eastAsia="微软雅黑" w:hAnsi="微软雅黑" w:hint="eastAsia"/>
                <w:b/>
                <w:bCs/>
                <w:color w:val="000000" w:themeColor="text1"/>
                <w:lang w:eastAsia="zh-CN"/>
              </w:rPr>
              <w:t>财务中心</w:t>
            </w:r>
          </w:p>
        </w:tc>
      </w:tr>
      <w:tr w:rsidR="00FE5CBA" w14:paraId="1F6F43C1" w14:textId="424C11BB" w:rsidTr="00FE5CBA">
        <w:trPr>
          <w:trHeight w:val="394"/>
          <w:jc w:val="center"/>
        </w:trPr>
        <w:tc>
          <w:tcPr>
            <w:tcW w:w="203" w:type="pct"/>
            <w:shd w:val="clear" w:color="auto" w:fill="FFFFFF" w:themeFill="background1"/>
            <w:vAlign w:val="center"/>
          </w:tcPr>
          <w:p w14:paraId="5CC4F856"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6</w:t>
            </w:r>
          </w:p>
        </w:tc>
        <w:tc>
          <w:tcPr>
            <w:tcW w:w="368" w:type="pct"/>
            <w:vAlign w:val="center"/>
          </w:tcPr>
          <w:p w14:paraId="0B77ECD6"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收款客户预付款</w:t>
            </w:r>
          </w:p>
        </w:tc>
        <w:tc>
          <w:tcPr>
            <w:tcW w:w="412" w:type="pct"/>
            <w:shd w:val="clear" w:color="auto" w:fill="FFFFFF" w:themeFill="background1"/>
            <w:vAlign w:val="center"/>
          </w:tcPr>
          <w:p w14:paraId="12C58F4F"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过账收款</w:t>
            </w:r>
          </w:p>
        </w:tc>
        <w:tc>
          <w:tcPr>
            <w:tcW w:w="301" w:type="pct"/>
            <w:shd w:val="clear" w:color="auto" w:fill="FFFFFF" w:themeFill="background1"/>
            <w:vAlign w:val="center"/>
          </w:tcPr>
          <w:p w14:paraId="40177AB4"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财务人员</w:t>
            </w:r>
          </w:p>
        </w:tc>
        <w:tc>
          <w:tcPr>
            <w:tcW w:w="477" w:type="pct"/>
            <w:shd w:val="clear" w:color="auto" w:fill="FFFFFF" w:themeFill="background1"/>
            <w:vAlign w:val="center"/>
          </w:tcPr>
          <w:p w14:paraId="5FCB1D49"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财务收到款项，根据客户预付款请求过账收款</w:t>
            </w:r>
          </w:p>
          <w:p w14:paraId="0E2F67D1"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借</w:t>
            </w:r>
            <w:r>
              <w:rPr>
                <w:rFonts w:ascii="微软雅黑" w:eastAsia="微软雅黑" w:hAnsi="微软雅黑"/>
                <w:color w:val="000000" w:themeColor="text1"/>
                <w:sz w:val="21"/>
                <w:szCs w:val="21"/>
                <w:lang w:eastAsia="zh-CN"/>
              </w:rPr>
              <w:t>+</w:t>
            </w:r>
            <w:r>
              <w:rPr>
                <w:rFonts w:ascii="微软雅黑" w:eastAsia="微软雅黑" w:hAnsi="微软雅黑" w:hint="eastAsia"/>
                <w:color w:val="000000" w:themeColor="text1"/>
                <w:sz w:val="21"/>
                <w:szCs w:val="21"/>
                <w:lang w:eastAsia="zh-CN"/>
              </w:rPr>
              <w:t>：银行存款</w:t>
            </w:r>
          </w:p>
          <w:p w14:paraId="4BAE7ECA"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 xml:space="preserve">  </w:t>
            </w:r>
            <w:r>
              <w:rPr>
                <w:rFonts w:ascii="微软雅黑" w:eastAsia="微软雅黑" w:hAnsi="微软雅黑" w:hint="eastAsia"/>
                <w:color w:val="000000" w:themeColor="text1"/>
                <w:sz w:val="21"/>
                <w:szCs w:val="21"/>
                <w:lang w:eastAsia="zh-CN"/>
              </w:rPr>
              <w:t>贷+：合同负债</w:t>
            </w:r>
          </w:p>
        </w:tc>
        <w:tc>
          <w:tcPr>
            <w:tcW w:w="541" w:type="pct"/>
            <w:shd w:val="clear" w:color="auto" w:fill="FFFFFF" w:themeFill="background1"/>
            <w:vAlign w:val="center"/>
          </w:tcPr>
          <w:p w14:paraId="0042D843"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6C46B004"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0901F307"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1BDF9A0C"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30D9E105"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38" w:type="pct"/>
            <w:shd w:val="clear" w:color="auto" w:fill="FFFFFF" w:themeFill="background1"/>
          </w:tcPr>
          <w:p w14:paraId="7B50F970"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r>
      <w:tr w:rsidR="00FE5CBA" w14:paraId="79F91905" w14:textId="6C7E3AF7" w:rsidTr="00FE5CBA">
        <w:trPr>
          <w:trHeight w:val="394"/>
          <w:jc w:val="center"/>
        </w:trPr>
        <w:tc>
          <w:tcPr>
            <w:tcW w:w="5000" w:type="pct"/>
            <w:gridSpan w:val="11"/>
            <w:shd w:val="clear" w:color="auto" w:fill="FFFF00"/>
            <w:vAlign w:val="center"/>
          </w:tcPr>
          <w:p w14:paraId="41A90A8B" w14:textId="5C553677" w:rsidR="00FE5CBA" w:rsidRDefault="00FE5CBA" w:rsidP="00FE5CBA">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供销中心-销售</w:t>
            </w:r>
          </w:p>
        </w:tc>
      </w:tr>
      <w:tr w:rsidR="00FE5CBA" w14:paraId="2F5B7B47" w14:textId="0D06573B" w:rsidTr="00FE5CBA">
        <w:trPr>
          <w:trHeight w:val="394"/>
          <w:jc w:val="center"/>
        </w:trPr>
        <w:tc>
          <w:tcPr>
            <w:tcW w:w="203" w:type="pct"/>
            <w:shd w:val="clear" w:color="auto" w:fill="FFFFFF" w:themeFill="background1"/>
            <w:vAlign w:val="center"/>
          </w:tcPr>
          <w:p w14:paraId="6441BD90"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7</w:t>
            </w:r>
          </w:p>
        </w:tc>
        <w:tc>
          <w:tcPr>
            <w:tcW w:w="368" w:type="pct"/>
            <w:vAlign w:val="center"/>
          </w:tcPr>
          <w:p w14:paraId="49123B1E"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roofErr w:type="spellStart"/>
            <w:r>
              <w:rPr>
                <w:rFonts w:ascii="微软雅黑" w:eastAsia="微软雅黑" w:hAnsi="微软雅黑"/>
                <w:color w:val="000000" w:themeColor="text1"/>
              </w:rPr>
              <w:t>创建</w:t>
            </w:r>
            <w:r>
              <w:rPr>
                <w:rFonts w:ascii="微软雅黑" w:eastAsia="微软雅黑" w:hAnsi="微软雅黑" w:hint="eastAsia"/>
                <w:color w:val="000000" w:themeColor="text1"/>
              </w:rPr>
              <w:t>发货通知单</w:t>
            </w:r>
            <w:proofErr w:type="spellEnd"/>
          </w:p>
        </w:tc>
        <w:tc>
          <w:tcPr>
            <w:tcW w:w="412" w:type="pct"/>
            <w:shd w:val="clear" w:color="auto" w:fill="FFFFFF" w:themeFill="background1"/>
            <w:vAlign w:val="center"/>
          </w:tcPr>
          <w:p w14:paraId="5B72C6C3"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创建出库交货-带订单参考</w:t>
            </w:r>
          </w:p>
        </w:tc>
        <w:tc>
          <w:tcPr>
            <w:tcW w:w="301" w:type="pct"/>
            <w:shd w:val="clear" w:color="auto" w:fill="FFFFFF" w:themeFill="background1"/>
            <w:vAlign w:val="center"/>
          </w:tcPr>
          <w:p w14:paraId="5D401103"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77" w:type="pct"/>
            <w:shd w:val="clear" w:color="auto" w:fill="FFFFFF" w:themeFill="background1"/>
            <w:vAlign w:val="center"/>
          </w:tcPr>
          <w:p w14:paraId="7DD988B0"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钉钉发货流程走完之后</w:t>
            </w:r>
            <w:r>
              <w:rPr>
                <w:rFonts w:ascii="微软雅黑" w:eastAsia="微软雅黑" w:hAnsi="微软雅黑" w:hint="eastAsia"/>
                <w:color w:val="000000" w:themeColor="text1"/>
                <w:sz w:val="21"/>
                <w:szCs w:val="21"/>
                <w:lang w:eastAsia="zh-CN"/>
              </w:rPr>
              <w:t>，根据销售订单创建出库交货单</w:t>
            </w:r>
          </w:p>
        </w:tc>
        <w:tc>
          <w:tcPr>
            <w:tcW w:w="541" w:type="pct"/>
            <w:shd w:val="clear" w:color="auto" w:fill="FFFFFF" w:themeFill="background1"/>
            <w:vAlign w:val="center"/>
          </w:tcPr>
          <w:p w14:paraId="1D5DB7A8"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4FC7BE9A"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3426D065"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0E9C4CD2"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42260E19"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38" w:type="pct"/>
            <w:shd w:val="clear" w:color="auto" w:fill="FFFFFF" w:themeFill="background1"/>
          </w:tcPr>
          <w:p w14:paraId="474D3904"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r>
      <w:tr w:rsidR="00FE5CBA" w14:paraId="52A23477" w14:textId="78912C56" w:rsidTr="00FE5CBA">
        <w:trPr>
          <w:trHeight w:val="394"/>
          <w:jc w:val="center"/>
        </w:trPr>
        <w:tc>
          <w:tcPr>
            <w:tcW w:w="203" w:type="pct"/>
            <w:shd w:val="clear" w:color="auto" w:fill="FFFFFF" w:themeFill="background1"/>
            <w:vAlign w:val="center"/>
          </w:tcPr>
          <w:p w14:paraId="63952510"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8</w:t>
            </w:r>
          </w:p>
        </w:tc>
        <w:tc>
          <w:tcPr>
            <w:tcW w:w="368" w:type="pct"/>
            <w:vAlign w:val="center"/>
          </w:tcPr>
          <w:p w14:paraId="6BBBC195"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roofErr w:type="spellStart"/>
            <w:r>
              <w:rPr>
                <w:rFonts w:ascii="微软雅黑" w:eastAsia="微软雅黑" w:hAnsi="微软雅黑" w:hint="eastAsia"/>
                <w:color w:val="000000" w:themeColor="text1"/>
              </w:rPr>
              <w:t>更改计划日期</w:t>
            </w:r>
            <w:proofErr w:type="spellEnd"/>
          </w:p>
        </w:tc>
        <w:tc>
          <w:tcPr>
            <w:tcW w:w="412" w:type="pct"/>
            <w:shd w:val="clear" w:color="auto" w:fill="FFFFFF" w:themeFill="background1"/>
            <w:vAlign w:val="center"/>
          </w:tcPr>
          <w:p w14:paraId="1CFE6B1D"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创建出库交货-带订单参考</w:t>
            </w:r>
          </w:p>
        </w:tc>
        <w:tc>
          <w:tcPr>
            <w:tcW w:w="301" w:type="pct"/>
            <w:shd w:val="clear" w:color="auto" w:fill="FFFFFF" w:themeFill="background1"/>
            <w:vAlign w:val="center"/>
          </w:tcPr>
          <w:p w14:paraId="67600648"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77" w:type="pct"/>
            <w:shd w:val="clear" w:color="auto" w:fill="FFFFFF" w:themeFill="background1"/>
            <w:vAlign w:val="center"/>
          </w:tcPr>
          <w:p w14:paraId="69DDF4AF"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更改交货单中的计划日期，在交货日期基础上往后填写</w:t>
            </w:r>
            <w:r>
              <w:rPr>
                <w:rFonts w:ascii="微软雅黑" w:eastAsia="微软雅黑" w:hAnsi="微软雅黑"/>
                <w:color w:val="000000" w:themeColor="text1"/>
                <w:sz w:val="21"/>
                <w:szCs w:val="21"/>
                <w:lang w:eastAsia="zh-CN"/>
              </w:rPr>
              <w:t>三个月</w:t>
            </w:r>
          </w:p>
        </w:tc>
        <w:tc>
          <w:tcPr>
            <w:tcW w:w="541" w:type="pct"/>
            <w:shd w:val="clear" w:color="auto" w:fill="FFFFFF" w:themeFill="background1"/>
            <w:vAlign w:val="center"/>
          </w:tcPr>
          <w:p w14:paraId="0300D96F"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2A8B8BAA"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643060EC"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1B1208DE"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61771FF9"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38" w:type="pct"/>
            <w:shd w:val="clear" w:color="auto" w:fill="FFFFFF" w:themeFill="background1"/>
          </w:tcPr>
          <w:p w14:paraId="745ECFEE"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r>
      <w:tr w:rsidR="00FE5CBA" w14:paraId="722FF3BA" w14:textId="745BE4DA" w:rsidTr="00FE5CBA">
        <w:trPr>
          <w:trHeight w:val="394"/>
          <w:jc w:val="center"/>
        </w:trPr>
        <w:tc>
          <w:tcPr>
            <w:tcW w:w="5000" w:type="pct"/>
            <w:gridSpan w:val="11"/>
            <w:shd w:val="clear" w:color="auto" w:fill="FFFF00"/>
            <w:vAlign w:val="center"/>
          </w:tcPr>
          <w:p w14:paraId="04678818" w14:textId="70705977" w:rsidR="00FE5CBA" w:rsidRDefault="00FE5CBA" w:rsidP="00FE5CBA">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制造中心-仓储</w:t>
            </w:r>
          </w:p>
        </w:tc>
      </w:tr>
      <w:tr w:rsidR="00FE5CBA" w14:paraId="7BD45B7E" w14:textId="12DCAECE" w:rsidTr="00FE5CBA">
        <w:trPr>
          <w:trHeight w:val="394"/>
          <w:jc w:val="center"/>
        </w:trPr>
        <w:tc>
          <w:tcPr>
            <w:tcW w:w="203" w:type="pct"/>
            <w:shd w:val="clear" w:color="auto" w:fill="FFFFFF" w:themeFill="background1"/>
            <w:vAlign w:val="center"/>
          </w:tcPr>
          <w:p w14:paraId="34A61C0F"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9</w:t>
            </w:r>
          </w:p>
        </w:tc>
        <w:tc>
          <w:tcPr>
            <w:tcW w:w="368" w:type="pct"/>
            <w:vAlign w:val="center"/>
          </w:tcPr>
          <w:p w14:paraId="638F3E18"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roofErr w:type="spellStart"/>
            <w:r>
              <w:rPr>
                <w:rFonts w:ascii="微软雅黑" w:eastAsia="微软雅黑" w:hAnsi="微软雅黑" w:hint="eastAsia"/>
                <w:color w:val="000000" w:themeColor="text1"/>
              </w:rPr>
              <w:t>仓库拣配</w:t>
            </w:r>
            <w:proofErr w:type="spellEnd"/>
          </w:p>
        </w:tc>
        <w:tc>
          <w:tcPr>
            <w:tcW w:w="412" w:type="pct"/>
            <w:shd w:val="clear" w:color="auto" w:fill="FFFFFF" w:themeFill="background1"/>
            <w:vAlign w:val="center"/>
          </w:tcPr>
          <w:p w14:paraId="094E05F9"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proofErr w:type="spellStart"/>
            <w:r>
              <w:rPr>
                <w:rFonts w:ascii="微软雅黑" w:eastAsia="微软雅黑" w:hAnsi="微软雅黑" w:hint="eastAsia"/>
                <w:color w:val="000000" w:themeColor="text1"/>
                <w:sz w:val="21"/>
                <w:szCs w:val="21"/>
              </w:rPr>
              <w:t>管理出库交货</w:t>
            </w:r>
            <w:proofErr w:type="spellEnd"/>
          </w:p>
        </w:tc>
        <w:tc>
          <w:tcPr>
            <w:tcW w:w="301" w:type="pct"/>
            <w:shd w:val="clear" w:color="auto" w:fill="FFFFFF" w:themeFill="background1"/>
            <w:vAlign w:val="center"/>
          </w:tcPr>
          <w:p w14:paraId="1147E07A"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477" w:type="pct"/>
            <w:shd w:val="clear" w:color="auto" w:fill="FFFFFF" w:themeFill="background1"/>
            <w:vAlign w:val="center"/>
          </w:tcPr>
          <w:p w14:paraId="0D7B5295"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根据出库交货单在线下进行拣配，并按实际拣</w:t>
            </w:r>
            <w:r>
              <w:rPr>
                <w:rFonts w:ascii="微软雅黑" w:eastAsia="微软雅黑" w:hAnsi="微软雅黑" w:hint="eastAsia"/>
                <w:color w:val="000000" w:themeColor="text1"/>
                <w:sz w:val="21"/>
                <w:szCs w:val="21"/>
                <w:lang w:eastAsia="zh-CN"/>
              </w:rPr>
              <w:lastRenderedPageBreak/>
              <w:t>配数量录入系统</w:t>
            </w:r>
          </w:p>
        </w:tc>
        <w:tc>
          <w:tcPr>
            <w:tcW w:w="541" w:type="pct"/>
            <w:shd w:val="clear" w:color="auto" w:fill="FFFFFF" w:themeFill="background1"/>
            <w:vAlign w:val="center"/>
          </w:tcPr>
          <w:p w14:paraId="4F1BE2B0"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1FE49063"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59D2DDD2"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725840B4"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004D2F90"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38" w:type="pct"/>
            <w:shd w:val="clear" w:color="auto" w:fill="FFFFFF" w:themeFill="background1"/>
          </w:tcPr>
          <w:p w14:paraId="372ABD26"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r>
      <w:tr w:rsidR="00FE5CBA" w14:paraId="2CD556BC" w14:textId="7DA72A00" w:rsidTr="00FE5CBA">
        <w:trPr>
          <w:trHeight w:val="394"/>
          <w:jc w:val="center"/>
        </w:trPr>
        <w:tc>
          <w:tcPr>
            <w:tcW w:w="203" w:type="pct"/>
            <w:shd w:val="clear" w:color="auto" w:fill="FFFFFF" w:themeFill="background1"/>
            <w:vAlign w:val="center"/>
          </w:tcPr>
          <w:p w14:paraId="1CC6DDA6"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10</w:t>
            </w:r>
          </w:p>
        </w:tc>
        <w:tc>
          <w:tcPr>
            <w:tcW w:w="368" w:type="pct"/>
            <w:vAlign w:val="center"/>
          </w:tcPr>
          <w:p w14:paraId="1431D9F0"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roofErr w:type="spellStart"/>
            <w:r>
              <w:rPr>
                <w:rFonts w:ascii="微软雅黑" w:eastAsia="微软雅黑" w:hAnsi="微软雅黑" w:hint="eastAsia"/>
                <w:color w:val="000000" w:themeColor="text1"/>
              </w:rPr>
              <w:t>过账发货</w:t>
            </w:r>
            <w:proofErr w:type="spellEnd"/>
          </w:p>
        </w:tc>
        <w:tc>
          <w:tcPr>
            <w:tcW w:w="412" w:type="pct"/>
            <w:shd w:val="clear" w:color="auto" w:fill="FFFFFF" w:themeFill="background1"/>
            <w:vAlign w:val="center"/>
          </w:tcPr>
          <w:p w14:paraId="57827B3E"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proofErr w:type="spellStart"/>
            <w:r>
              <w:rPr>
                <w:rFonts w:ascii="微软雅黑" w:eastAsia="微软雅黑" w:hAnsi="微软雅黑" w:hint="eastAsia"/>
                <w:color w:val="000000" w:themeColor="text1"/>
                <w:sz w:val="21"/>
                <w:szCs w:val="21"/>
              </w:rPr>
              <w:t>管理出库交货</w:t>
            </w:r>
            <w:proofErr w:type="spellEnd"/>
          </w:p>
        </w:tc>
        <w:tc>
          <w:tcPr>
            <w:tcW w:w="301" w:type="pct"/>
            <w:shd w:val="clear" w:color="auto" w:fill="FFFFFF" w:themeFill="background1"/>
            <w:vAlign w:val="center"/>
          </w:tcPr>
          <w:p w14:paraId="43BED60F"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477" w:type="pct"/>
            <w:shd w:val="clear" w:color="auto" w:fill="FFFFFF" w:themeFill="background1"/>
            <w:vAlign w:val="center"/>
          </w:tcPr>
          <w:p w14:paraId="0B26E3CE"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过账发货，扣减库存，发货进在途库存</w:t>
            </w:r>
          </w:p>
          <w:p w14:paraId="6DFE0DF4"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借：在途库存</w:t>
            </w:r>
          </w:p>
          <w:p w14:paraId="466A4BB7"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 xml:space="preserve"> 贷：在途库存</w:t>
            </w:r>
          </w:p>
        </w:tc>
        <w:tc>
          <w:tcPr>
            <w:tcW w:w="541" w:type="pct"/>
            <w:shd w:val="clear" w:color="auto" w:fill="FFFFFF" w:themeFill="background1"/>
            <w:vAlign w:val="center"/>
          </w:tcPr>
          <w:p w14:paraId="76E791E8"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476405BE"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279F752D"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127D582F"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57CEB989"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38" w:type="pct"/>
            <w:shd w:val="clear" w:color="auto" w:fill="FFFFFF" w:themeFill="background1"/>
          </w:tcPr>
          <w:p w14:paraId="110341FB"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r>
      <w:tr w:rsidR="00FE5CBA" w14:paraId="6D8B4801" w14:textId="4506F6F3" w:rsidTr="00FE5CBA">
        <w:trPr>
          <w:trHeight w:val="394"/>
          <w:jc w:val="center"/>
        </w:trPr>
        <w:tc>
          <w:tcPr>
            <w:tcW w:w="5000" w:type="pct"/>
            <w:gridSpan w:val="11"/>
            <w:shd w:val="clear" w:color="auto" w:fill="FFFF00"/>
            <w:vAlign w:val="center"/>
          </w:tcPr>
          <w:p w14:paraId="373CAE08" w14:textId="67FEF6EF" w:rsidR="00FE5CBA" w:rsidRDefault="00FE5CBA" w:rsidP="00FE5CBA">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供销中心-销售</w:t>
            </w:r>
          </w:p>
        </w:tc>
      </w:tr>
      <w:tr w:rsidR="00FE5CBA" w14:paraId="5EA84700" w14:textId="2DED3602" w:rsidTr="00FE5CBA">
        <w:trPr>
          <w:trHeight w:val="394"/>
          <w:jc w:val="center"/>
        </w:trPr>
        <w:tc>
          <w:tcPr>
            <w:tcW w:w="203" w:type="pct"/>
            <w:shd w:val="clear" w:color="auto" w:fill="FFFFFF" w:themeFill="background1"/>
            <w:vAlign w:val="center"/>
          </w:tcPr>
          <w:p w14:paraId="13564E6B"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r>
              <w:rPr>
                <w:rFonts w:ascii="微软雅黑" w:eastAsia="微软雅黑" w:hAnsi="微软雅黑"/>
                <w:b/>
                <w:bCs/>
                <w:color w:val="000000" w:themeColor="text1"/>
                <w:sz w:val="21"/>
                <w:szCs w:val="21"/>
                <w:lang w:eastAsia="zh-CN"/>
              </w:rPr>
              <w:t>1</w:t>
            </w:r>
          </w:p>
        </w:tc>
        <w:tc>
          <w:tcPr>
            <w:tcW w:w="368" w:type="pct"/>
            <w:vAlign w:val="center"/>
          </w:tcPr>
          <w:p w14:paraId="710B22AE"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联系物流并发货</w:t>
            </w:r>
          </w:p>
        </w:tc>
        <w:tc>
          <w:tcPr>
            <w:tcW w:w="412" w:type="pct"/>
            <w:shd w:val="clear" w:color="auto" w:fill="FFFFFF" w:themeFill="background1"/>
            <w:vAlign w:val="center"/>
          </w:tcPr>
          <w:p w14:paraId="533E55CF"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线下</w:t>
            </w:r>
          </w:p>
        </w:tc>
        <w:tc>
          <w:tcPr>
            <w:tcW w:w="301" w:type="pct"/>
            <w:shd w:val="clear" w:color="auto" w:fill="FFFFFF" w:themeFill="background1"/>
            <w:vAlign w:val="center"/>
          </w:tcPr>
          <w:p w14:paraId="196ED5EC"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477" w:type="pct"/>
            <w:shd w:val="clear" w:color="auto" w:fill="FFFFFF" w:themeFill="background1"/>
            <w:vAlign w:val="center"/>
          </w:tcPr>
          <w:p w14:paraId="4C116B8B"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仓库出库之后，销售负责联系车辆、物流将货物发出。</w:t>
            </w:r>
          </w:p>
        </w:tc>
        <w:tc>
          <w:tcPr>
            <w:tcW w:w="541" w:type="pct"/>
            <w:shd w:val="clear" w:color="auto" w:fill="FFFFFF" w:themeFill="background1"/>
            <w:vAlign w:val="center"/>
          </w:tcPr>
          <w:p w14:paraId="53577ECC"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591C34E8"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2A5D654D"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3DFB5030"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5001DDB7"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38" w:type="pct"/>
            <w:shd w:val="clear" w:color="auto" w:fill="FFFFFF" w:themeFill="background1"/>
          </w:tcPr>
          <w:p w14:paraId="003DC10C"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r>
      <w:tr w:rsidR="00FE5CBA" w14:paraId="4D04F23A" w14:textId="5C23A66D" w:rsidTr="00FE5CBA">
        <w:trPr>
          <w:trHeight w:val="394"/>
          <w:jc w:val="center"/>
        </w:trPr>
        <w:tc>
          <w:tcPr>
            <w:tcW w:w="203" w:type="pct"/>
            <w:shd w:val="clear" w:color="auto" w:fill="FFFFFF" w:themeFill="background1"/>
            <w:vAlign w:val="center"/>
          </w:tcPr>
          <w:p w14:paraId="78B8C49B"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1</w:t>
            </w:r>
            <w:r>
              <w:rPr>
                <w:rFonts w:ascii="微软雅黑" w:eastAsia="微软雅黑" w:hAnsi="微软雅黑"/>
                <w:b/>
                <w:bCs/>
                <w:color w:val="000000" w:themeColor="text1"/>
                <w:sz w:val="21"/>
                <w:szCs w:val="21"/>
                <w:lang w:eastAsia="zh-CN"/>
              </w:rPr>
              <w:t>2</w:t>
            </w:r>
          </w:p>
        </w:tc>
        <w:tc>
          <w:tcPr>
            <w:tcW w:w="368" w:type="pct"/>
            <w:vAlign w:val="center"/>
          </w:tcPr>
          <w:p w14:paraId="635B66F1"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最终验收，确认成本</w:t>
            </w:r>
          </w:p>
        </w:tc>
        <w:tc>
          <w:tcPr>
            <w:tcW w:w="412" w:type="pct"/>
            <w:shd w:val="clear" w:color="auto" w:fill="FFFFFF" w:themeFill="background1"/>
            <w:vAlign w:val="center"/>
          </w:tcPr>
          <w:p w14:paraId="44891679"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更改出库交货</w:t>
            </w:r>
          </w:p>
        </w:tc>
        <w:tc>
          <w:tcPr>
            <w:tcW w:w="301" w:type="pct"/>
            <w:shd w:val="clear" w:color="auto" w:fill="FFFFFF" w:themeFill="background1"/>
            <w:vAlign w:val="center"/>
          </w:tcPr>
          <w:p w14:paraId="5A300183"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77" w:type="pct"/>
            <w:shd w:val="clear" w:color="auto" w:fill="FFFFFF" w:themeFill="background1"/>
            <w:vAlign w:val="center"/>
          </w:tcPr>
          <w:p w14:paraId="7EB6EB75"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如果提前验收，则</w:t>
            </w:r>
            <w:r>
              <w:rPr>
                <w:rFonts w:ascii="微软雅黑" w:eastAsia="微软雅黑" w:hAnsi="微软雅黑" w:hint="eastAsia"/>
                <w:color w:val="000000" w:themeColor="text1"/>
                <w:sz w:val="21"/>
                <w:szCs w:val="21"/>
                <w:lang w:eastAsia="zh-CN"/>
              </w:rPr>
              <w:t>更改交货单的实际日期为最终验收日期，系统到</w:t>
            </w:r>
            <w:r>
              <w:rPr>
                <w:rFonts w:ascii="微软雅黑" w:eastAsia="微软雅黑" w:hAnsi="微软雅黑"/>
                <w:color w:val="000000" w:themeColor="text1"/>
                <w:sz w:val="21"/>
                <w:szCs w:val="21"/>
                <w:lang w:eastAsia="zh-CN"/>
              </w:rPr>
              <w:t>了该日</w:t>
            </w:r>
            <w:r>
              <w:rPr>
                <w:rFonts w:ascii="微软雅黑" w:eastAsia="微软雅黑" w:hAnsi="微软雅黑" w:hint="eastAsia"/>
                <w:color w:val="000000" w:themeColor="text1"/>
                <w:sz w:val="21"/>
                <w:szCs w:val="21"/>
                <w:lang w:eastAsia="zh-CN"/>
              </w:rPr>
              <w:t>期</w:t>
            </w:r>
            <w:r>
              <w:rPr>
                <w:rFonts w:ascii="微软雅黑" w:eastAsia="微软雅黑" w:hAnsi="微软雅黑"/>
                <w:color w:val="000000" w:themeColor="text1"/>
                <w:sz w:val="21"/>
                <w:szCs w:val="21"/>
                <w:lang w:eastAsia="zh-CN"/>
              </w:rPr>
              <w:t>，</w:t>
            </w:r>
            <w:r>
              <w:rPr>
                <w:rFonts w:ascii="微软雅黑" w:eastAsia="微软雅黑" w:hAnsi="微软雅黑" w:hint="eastAsia"/>
                <w:color w:val="000000" w:themeColor="text1"/>
                <w:sz w:val="21"/>
                <w:szCs w:val="21"/>
                <w:lang w:eastAsia="zh-CN"/>
              </w:rPr>
              <w:t>自动将在途库存发货到客户，确认成本</w:t>
            </w:r>
          </w:p>
          <w:p w14:paraId="4A73E4C9"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借：主营业务成本</w:t>
            </w:r>
          </w:p>
          <w:p w14:paraId="5B1CC178"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 xml:space="preserve"> </w:t>
            </w:r>
            <w:r>
              <w:rPr>
                <w:rFonts w:ascii="微软雅黑" w:eastAsia="微软雅黑" w:hAnsi="微软雅黑"/>
                <w:color w:val="000000" w:themeColor="text1"/>
                <w:sz w:val="21"/>
                <w:szCs w:val="21"/>
                <w:lang w:eastAsia="zh-CN"/>
              </w:rPr>
              <w:t xml:space="preserve"> </w:t>
            </w:r>
            <w:r>
              <w:rPr>
                <w:rFonts w:ascii="微软雅黑" w:eastAsia="微软雅黑" w:hAnsi="微软雅黑" w:hint="eastAsia"/>
                <w:color w:val="000000" w:themeColor="text1"/>
                <w:sz w:val="21"/>
                <w:szCs w:val="21"/>
                <w:lang w:eastAsia="zh-CN"/>
              </w:rPr>
              <w:t>贷：库存商品</w:t>
            </w:r>
          </w:p>
        </w:tc>
        <w:tc>
          <w:tcPr>
            <w:tcW w:w="541" w:type="pct"/>
            <w:shd w:val="clear" w:color="auto" w:fill="FFFFFF" w:themeFill="background1"/>
            <w:vAlign w:val="center"/>
          </w:tcPr>
          <w:p w14:paraId="7936F940"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24127D26"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20BC8279"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50043D39"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0A2532CA"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38" w:type="pct"/>
            <w:shd w:val="clear" w:color="auto" w:fill="FFFFFF" w:themeFill="background1"/>
          </w:tcPr>
          <w:p w14:paraId="5EB47EDC"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r>
      <w:tr w:rsidR="00FE5CBA" w14:paraId="7D1AF90F" w14:textId="4D73AF4A" w:rsidTr="00FE5CBA">
        <w:trPr>
          <w:trHeight w:val="394"/>
          <w:jc w:val="center"/>
        </w:trPr>
        <w:tc>
          <w:tcPr>
            <w:tcW w:w="203" w:type="pct"/>
            <w:shd w:val="clear" w:color="auto" w:fill="FFFFFF" w:themeFill="background1"/>
            <w:vAlign w:val="center"/>
          </w:tcPr>
          <w:p w14:paraId="51CD7D27"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13</w:t>
            </w:r>
          </w:p>
        </w:tc>
        <w:tc>
          <w:tcPr>
            <w:tcW w:w="368" w:type="pct"/>
            <w:vAlign w:val="center"/>
          </w:tcPr>
          <w:p w14:paraId="53471217"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预制形式发票</w:t>
            </w:r>
          </w:p>
        </w:tc>
        <w:tc>
          <w:tcPr>
            <w:tcW w:w="412" w:type="pct"/>
            <w:shd w:val="clear" w:color="auto" w:fill="FFFFFF" w:themeFill="background1"/>
            <w:vAlign w:val="center"/>
          </w:tcPr>
          <w:p w14:paraId="688DDCC9"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创建开票凭证</w:t>
            </w:r>
          </w:p>
        </w:tc>
        <w:tc>
          <w:tcPr>
            <w:tcW w:w="301" w:type="pct"/>
            <w:shd w:val="clear" w:color="auto" w:fill="FFFFFF" w:themeFill="background1"/>
            <w:vAlign w:val="center"/>
          </w:tcPr>
          <w:p w14:paraId="255C0275"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477" w:type="pct"/>
            <w:shd w:val="clear" w:color="auto" w:fill="FFFFFF" w:themeFill="background1"/>
            <w:vAlign w:val="center"/>
          </w:tcPr>
          <w:p w14:paraId="55D70A82"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客户验收后，根据交</w:t>
            </w:r>
            <w:r>
              <w:rPr>
                <w:rFonts w:ascii="微软雅黑" w:eastAsia="微软雅黑" w:hAnsi="微软雅黑" w:hint="eastAsia"/>
                <w:color w:val="000000" w:themeColor="text1"/>
                <w:sz w:val="21"/>
                <w:szCs w:val="21"/>
                <w:lang w:eastAsia="zh-CN"/>
              </w:rPr>
              <w:lastRenderedPageBreak/>
              <w:t>货单数量预制形式发票</w:t>
            </w:r>
          </w:p>
          <w:p w14:paraId="35BB0C6C"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备注：当到期三个月后，系统自动确认验收</w:t>
            </w:r>
            <w:r>
              <w:rPr>
                <w:rFonts w:ascii="微软雅黑" w:eastAsia="微软雅黑" w:hAnsi="微软雅黑"/>
                <w:color w:val="000000" w:themeColor="text1"/>
                <w:sz w:val="21"/>
                <w:szCs w:val="21"/>
                <w:lang w:eastAsia="zh-CN" w:bidi="ar"/>
              </w:rPr>
              <w:t>（如果客户没有做验收，系统已经根据计划日期做了出库下达）这种情况形式发票</w:t>
            </w:r>
            <w:r>
              <w:rPr>
                <w:rFonts w:ascii="微软雅黑" w:eastAsia="微软雅黑" w:hAnsi="微软雅黑" w:hint="eastAsia"/>
                <w:color w:val="000000" w:themeColor="text1"/>
                <w:sz w:val="21"/>
                <w:szCs w:val="21"/>
                <w:lang w:eastAsia="zh-CN" w:bidi="ar"/>
              </w:rPr>
              <w:t>由财务人员在系统中预制发票</w:t>
            </w:r>
          </w:p>
        </w:tc>
        <w:tc>
          <w:tcPr>
            <w:tcW w:w="541" w:type="pct"/>
            <w:shd w:val="clear" w:color="auto" w:fill="FFFFFF" w:themeFill="background1"/>
            <w:vAlign w:val="center"/>
          </w:tcPr>
          <w:p w14:paraId="63D853FD"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6ABEED3A"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6A579F8D"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15F98716"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15B82399"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38" w:type="pct"/>
            <w:shd w:val="clear" w:color="auto" w:fill="FFFFFF" w:themeFill="background1"/>
          </w:tcPr>
          <w:p w14:paraId="6A187CE7"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r>
      <w:tr w:rsidR="00FE5CBA" w14:paraId="1B0F9ED1" w14:textId="487C8DA6" w:rsidTr="00FE5CBA">
        <w:trPr>
          <w:trHeight w:val="394"/>
          <w:jc w:val="center"/>
        </w:trPr>
        <w:tc>
          <w:tcPr>
            <w:tcW w:w="5000" w:type="pct"/>
            <w:gridSpan w:val="11"/>
            <w:shd w:val="clear" w:color="auto" w:fill="FFFF00"/>
            <w:vAlign w:val="center"/>
          </w:tcPr>
          <w:p w14:paraId="6D52EA13" w14:textId="21CD2E6C" w:rsidR="00FE5CBA" w:rsidRDefault="00FE5CBA" w:rsidP="00FE5CBA">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战略</w:t>
            </w:r>
            <w:r>
              <w:rPr>
                <w:rFonts w:ascii="微软雅黑" w:eastAsia="微软雅黑" w:hAnsi="微软雅黑"/>
                <w:b/>
                <w:bCs/>
                <w:color w:val="000000" w:themeColor="text1"/>
                <w:lang w:eastAsia="zh-CN"/>
              </w:rPr>
              <w:t>和</w:t>
            </w:r>
            <w:r>
              <w:rPr>
                <w:rFonts w:ascii="微软雅黑" w:eastAsia="微软雅黑" w:hAnsi="微软雅黑" w:hint="eastAsia"/>
                <w:b/>
                <w:bCs/>
                <w:color w:val="000000" w:themeColor="text1"/>
                <w:lang w:eastAsia="zh-CN"/>
              </w:rPr>
              <w:t>财务中心</w:t>
            </w:r>
          </w:p>
        </w:tc>
      </w:tr>
      <w:tr w:rsidR="00FE5CBA" w14:paraId="0D01577F" w14:textId="20EAD3C4" w:rsidTr="00FE5CBA">
        <w:trPr>
          <w:trHeight w:val="394"/>
          <w:jc w:val="center"/>
        </w:trPr>
        <w:tc>
          <w:tcPr>
            <w:tcW w:w="203" w:type="pct"/>
            <w:shd w:val="clear" w:color="auto" w:fill="FFFFFF" w:themeFill="background1"/>
            <w:vAlign w:val="center"/>
          </w:tcPr>
          <w:p w14:paraId="414C87F3"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14</w:t>
            </w:r>
          </w:p>
        </w:tc>
        <w:tc>
          <w:tcPr>
            <w:tcW w:w="368" w:type="pct"/>
            <w:vAlign w:val="center"/>
          </w:tcPr>
          <w:p w14:paraId="30084ED1"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发票过账</w:t>
            </w:r>
          </w:p>
        </w:tc>
        <w:tc>
          <w:tcPr>
            <w:tcW w:w="412" w:type="pct"/>
            <w:shd w:val="clear" w:color="auto" w:fill="FFFFFF" w:themeFill="background1"/>
            <w:vAlign w:val="center"/>
          </w:tcPr>
          <w:p w14:paraId="49C48416"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管理开票凭证</w:t>
            </w:r>
          </w:p>
        </w:tc>
        <w:tc>
          <w:tcPr>
            <w:tcW w:w="301" w:type="pct"/>
            <w:shd w:val="clear" w:color="auto" w:fill="FFFFFF" w:themeFill="background1"/>
            <w:vAlign w:val="center"/>
          </w:tcPr>
          <w:p w14:paraId="130C29DE"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财务人员</w:t>
            </w:r>
          </w:p>
        </w:tc>
        <w:tc>
          <w:tcPr>
            <w:tcW w:w="477" w:type="pct"/>
            <w:shd w:val="clear" w:color="auto" w:fill="FFFFFF" w:themeFill="background1"/>
            <w:vAlign w:val="center"/>
          </w:tcPr>
          <w:p w14:paraId="54AEF660"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财务确认收入，过账发票</w:t>
            </w:r>
          </w:p>
          <w:p w14:paraId="572E9AB7"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借：合同资产</w:t>
            </w:r>
          </w:p>
          <w:p w14:paraId="31F23027"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 xml:space="preserve"> </w:t>
            </w:r>
            <w:r>
              <w:rPr>
                <w:rFonts w:ascii="微软雅黑" w:eastAsia="微软雅黑" w:hAnsi="微软雅黑" w:hint="eastAsia"/>
                <w:color w:val="000000" w:themeColor="text1"/>
                <w:sz w:val="21"/>
                <w:szCs w:val="21"/>
                <w:lang w:eastAsia="zh-CN"/>
              </w:rPr>
              <w:t>贷：主营业务收入</w:t>
            </w:r>
          </w:p>
          <w:p w14:paraId="332E218F"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 xml:space="preserve">     </w:t>
            </w:r>
            <w:r>
              <w:rPr>
                <w:rFonts w:ascii="微软雅黑" w:eastAsia="微软雅黑" w:hAnsi="微软雅黑" w:hint="eastAsia"/>
                <w:color w:val="000000" w:themeColor="text1"/>
                <w:sz w:val="21"/>
                <w:szCs w:val="21"/>
                <w:lang w:eastAsia="zh-CN"/>
              </w:rPr>
              <w:t>销项税</w:t>
            </w:r>
            <w:r>
              <w:rPr>
                <w:rFonts w:ascii="微软雅黑" w:eastAsia="微软雅黑" w:hAnsi="微软雅黑"/>
                <w:color w:val="000000" w:themeColor="text1"/>
                <w:sz w:val="21"/>
                <w:szCs w:val="21"/>
                <w:lang w:eastAsia="zh-CN"/>
              </w:rPr>
              <w:t xml:space="preserve"> </w:t>
            </w:r>
          </w:p>
          <w:p w14:paraId="0BCA392E" w14:textId="77777777" w:rsidR="00FE5CBA" w:rsidRDefault="00FE5CBA" w:rsidP="00FE5CBA">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合同资产的科目余额里只保留质保金，剩余的转到应收账款，</w:t>
            </w:r>
          </w:p>
          <w:p w14:paraId="68003F19" w14:textId="77777777" w:rsidR="00FE5CBA" w:rsidRDefault="00FE5CBA" w:rsidP="00FE5CBA">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借：应收账款</w:t>
            </w:r>
          </w:p>
          <w:p w14:paraId="6C81946C"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 xml:space="preserve"> </w:t>
            </w:r>
            <w:r>
              <w:rPr>
                <w:rFonts w:ascii="微软雅黑" w:eastAsia="微软雅黑" w:hAnsi="微软雅黑"/>
                <w:color w:val="000000" w:themeColor="text1"/>
                <w:lang w:eastAsia="zh-CN"/>
              </w:rPr>
              <w:t xml:space="preserve"> </w:t>
            </w:r>
            <w:r>
              <w:rPr>
                <w:rFonts w:ascii="微软雅黑" w:eastAsia="微软雅黑" w:hAnsi="微软雅黑" w:hint="eastAsia"/>
                <w:color w:val="000000" w:themeColor="text1"/>
                <w:lang w:eastAsia="zh-CN"/>
              </w:rPr>
              <w:t>贷：合同资产</w:t>
            </w:r>
          </w:p>
        </w:tc>
        <w:tc>
          <w:tcPr>
            <w:tcW w:w="541" w:type="pct"/>
            <w:shd w:val="clear" w:color="auto" w:fill="FFFFFF" w:themeFill="background1"/>
            <w:vAlign w:val="center"/>
          </w:tcPr>
          <w:p w14:paraId="4227D41E"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176B1464"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0941C970"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1757ACBD"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44AFCAAD"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38" w:type="pct"/>
            <w:shd w:val="clear" w:color="auto" w:fill="FFFFFF" w:themeFill="background1"/>
          </w:tcPr>
          <w:p w14:paraId="6BCAB93A"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r>
      <w:tr w:rsidR="00FE5CBA" w14:paraId="279DEBC2" w14:textId="5B30DAA8" w:rsidTr="00FE5CBA">
        <w:trPr>
          <w:trHeight w:val="394"/>
          <w:jc w:val="center"/>
        </w:trPr>
        <w:tc>
          <w:tcPr>
            <w:tcW w:w="203" w:type="pct"/>
            <w:shd w:val="clear" w:color="auto" w:fill="FFFFFF" w:themeFill="background1"/>
            <w:vAlign w:val="center"/>
          </w:tcPr>
          <w:p w14:paraId="07865963"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15</w:t>
            </w:r>
          </w:p>
        </w:tc>
        <w:tc>
          <w:tcPr>
            <w:tcW w:w="368" w:type="pct"/>
            <w:vAlign w:val="center"/>
          </w:tcPr>
          <w:p w14:paraId="481FF1EC"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清账</w:t>
            </w:r>
          </w:p>
        </w:tc>
        <w:tc>
          <w:tcPr>
            <w:tcW w:w="412" w:type="pct"/>
            <w:shd w:val="clear" w:color="auto" w:fill="FFFFFF" w:themeFill="background1"/>
            <w:vAlign w:val="center"/>
          </w:tcPr>
          <w:p w14:paraId="0C90C51A"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收款清账</w:t>
            </w:r>
            <w:r>
              <w:rPr>
                <w:rFonts w:ascii="微软雅黑" w:eastAsia="微软雅黑" w:hAnsi="微软雅黑"/>
                <w:color w:val="000000" w:themeColor="text1"/>
                <w:sz w:val="21"/>
                <w:szCs w:val="21"/>
                <w:lang w:eastAsia="zh-CN"/>
              </w:rPr>
              <w:t>-</w:t>
            </w:r>
            <w:r>
              <w:rPr>
                <w:rFonts w:ascii="微软雅黑" w:eastAsia="微软雅黑" w:hAnsi="微软雅黑" w:hint="eastAsia"/>
                <w:color w:val="000000" w:themeColor="text1"/>
                <w:sz w:val="21"/>
                <w:szCs w:val="21"/>
                <w:lang w:eastAsia="zh-CN"/>
              </w:rPr>
              <w:t>手动清账</w:t>
            </w:r>
          </w:p>
        </w:tc>
        <w:tc>
          <w:tcPr>
            <w:tcW w:w="301" w:type="pct"/>
            <w:shd w:val="clear" w:color="auto" w:fill="FFFFFF" w:themeFill="background1"/>
            <w:vAlign w:val="center"/>
          </w:tcPr>
          <w:p w14:paraId="28E62C2C"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财务人员</w:t>
            </w:r>
          </w:p>
        </w:tc>
        <w:tc>
          <w:tcPr>
            <w:tcW w:w="477" w:type="pct"/>
            <w:shd w:val="clear" w:color="auto" w:fill="FFFFFF" w:themeFill="background1"/>
            <w:vAlign w:val="center"/>
          </w:tcPr>
          <w:p w14:paraId="21395087"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对全款发票和收到的预付款进行清账</w:t>
            </w:r>
          </w:p>
          <w:p w14:paraId="2ED31BE4"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借：合同负债</w:t>
            </w:r>
          </w:p>
          <w:p w14:paraId="73E1D34A"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 xml:space="preserve"> </w:t>
            </w:r>
            <w:r>
              <w:rPr>
                <w:rFonts w:ascii="微软雅黑" w:eastAsia="微软雅黑" w:hAnsi="微软雅黑"/>
                <w:color w:val="000000" w:themeColor="text1"/>
                <w:sz w:val="21"/>
                <w:szCs w:val="21"/>
                <w:lang w:eastAsia="zh-CN"/>
              </w:rPr>
              <w:t xml:space="preserve"> </w:t>
            </w:r>
            <w:r>
              <w:rPr>
                <w:rFonts w:ascii="微软雅黑" w:eastAsia="微软雅黑" w:hAnsi="微软雅黑" w:hint="eastAsia"/>
                <w:color w:val="000000" w:themeColor="text1"/>
                <w:sz w:val="21"/>
                <w:szCs w:val="21"/>
                <w:lang w:eastAsia="zh-CN"/>
              </w:rPr>
              <w:t>贷：合同资产</w:t>
            </w:r>
          </w:p>
        </w:tc>
        <w:tc>
          <w:tcPr>
            <w:tcW w:w="541" w:type="pct"/>
            <w:shd w:val="clear" w:color="auto" w:fill="FFFFFF" w:themeFill="background1"/>
            <w:vAlign w:val="center"/>
          </w:tcPr>
          <w:p w14:paraId="3973B971"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6C86BD74"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2225FAF7"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751EE2CF"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26DCAD32"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38" w:type="pct"/>
            <w:shd w:val="clear" w:color="auto" w:fill="FFFFFF" w:themeFill="background1"/>
          </w:tcPr>
          <w:p w14:paraId="7C415125"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r>
      <w:tr w:rsidR="00FE5CBA" w14:paraId="369B29ED" w14:textId="70D2EAC8" w:rsidTr="00FE5CBA">
        <w:trPr>
          <w:trHeight w:val="394"/>
          <w:jc w:val="center"/>
        </w:trPr>
        <w:tc>
          <w:tcPr>
            <w:tcW w:w="203" w:type="pct"/>
            <w:shd w:val="clear" w:color="auto" w:fill="FFFFFF" w:themeFill="background1"/>
            <w:vAlign w:val="center"/>
          </w:tcPr>
          <w:p w14:paraId="706A44CB" w14:textId="77777777" w:rsidR="00FE5CBA" w:rsidRDefault="00FE5CBA" w:rsidP="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r>
              <w:rPr>
                <w:rFonts w:ascii="微软雅黑" w:eastAsia="微软雅黑" w:hAnsi="微软雅黑"/>
                <w:b/>
                <w:bCs/>
                <w:color w:val="000000" w:themeColor="text1"/>
                <w:sz w:val="21"/>
                <w:szCs w:val="21"/>
                <w:lang w:eastAsia="zh-CN"/>
              </w:rPr>
              <w:t>6</w:t>
            </w:r>
          </w:p>
        </w:tc>
        <w:tc>
          <w:tcPr>
            <w:tcW w:w="368" w:type="pct"/>
            <w:vAlign w:val="center"/>
          </w:tcPr>
          <w:p w14:paraId="37DE1F5A"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收款尾款</w:t>
            </w:r>
          </w:p>
        </w:tc>
        <w:tc>
          <w:tcPr>
            <w:tcW w:w="412" w:type="pct"/>
            <w:shd w:val="clear" w:color="auto" w:fill="FFFFFF" w:themeFill="background1"/>
            <w:vAlign w:val="center"/>
          </w:tcPr>
          <w:p w14:paraId="5F65800F"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过账收款</w:t>
            </w:r>
          </w:p>
        </w:tc>
        <w:tc>
          <w:tcPr>
            <w:tcW w:w="301" w:type="pct"/>
            <w:shd w:val="clear" w:color="auto" w:fill="FFFFFF" w:themeFill="background1"/>
            <w:vAlign w:val="center"/>
          </w:tcPr>
          <w:p w14:paraId="53EE9A69" w14:textId="77777777" w:rsidR="00FE5CBA" w:rsidRDefault="00FE5CBA" w:rsidP="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财务人员</w:t>
            </w:r>
          </w:p>
        </w:tc>
        <w:tc>
          <w:tcPr>
            <w:tcW w:w="477" w:type="pct"/>
            <w:shd w:val="clear" w:color="auto" w:fill="FFFFFF" w:themeFill="background1"/>
            <w:vAlign w:val="center"/>
          </w:tcPr>
          <w:p w14:paraId="03A69B9E"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财务收到尾款，即质保金，过账收款</w:t>
            </w:r>
          </w:p>
          <w:p w14:paraId="29ACBE56"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借：银行存款</w:t>
            </w:r>
          </w:p>
          <w:p w14:paraId="630EBD16"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 xml:space="preserve"> </w:t>
            </w:r>
            <w:r>
              <w:rPr>
                <w:rFonts w:ascii="微软雅黑" w:eastAsia="微软雅黑" w:hAnsi="微软雅黑"/>
                <w:color w:val="000000" w:themeColor="text1"/>
                <w:sz w:val="21"/>
                <w:szCs w:val="21"/>
                <w:lang w:eastAsia="zh-CN"/>
              </w:rPr>
              <w:t xml:space="preserve"> </w:t>
            </w:r>
            <w:r>
              <w:rPr>
                <w:rFonts w:ascii="微软雅黑" w:eastAsia="微软雅黑" w:hAnsi="微软雅黑" w:hint="eastAsia"/>
                <w:color w:val="000000" w:themeColor="text1"/>
                <w:sz w:val="21"/>
                <w:szCs w:val="21"/>
                <w:lang w:eastAsia="zh-CN"/>
              </w:rPr>
              <w:t>贷：合同资产</w:t>
            </w:r>
          </w:p>
          <w:p w14:paraId="4778D8A6"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未收到尾款</w:t>
            </w:r>
          </w:p>
          <w:p w14:paraId="021C221D"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lastRenderedPageBreak/>
              <w:t>借：应收账款</w:t>
            </w:r>
          </w:p>
          <w:p w14:paraId="0C5562CB" w14:textId="77777777" w:rsidR="00FE5CBA" w:rsidRDefault="00FE5CBA" w:rsidP="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贷：合同资产</w:t>
            </w:r>
          </w:p>
        </w:tc>
        <w:tc>
          <w:tcPr>
            <w:tcW w:w="541" w:type="pct"/>
            <w:shd w:val="clear" w:color="auto" w:fill="FFFFFF" w:themeFill="background1"/>
            <w:vAlign w:val="center"/>
          </w:tcPr>
          <w:p w14:paraId="42BBB853"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299B9C4D"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41910FCC"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639DFC67"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40" w:type="pct"/>
            <w:shd w:val="clear" w:color="auto" w:fill="FFFFFF" w:themeFill="background1"/>
          </w:tcPr>
          <w:p w14:paraId="76A09A80"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c>
          <w:tcPr>
            <w:tcW w:w="538" w:type="pct"/>
            <w:shd w:val="clear" w:color="auto" w:fill="FFFFFF" w:themeFill="background1"/>
          </w:tcPr>
          <w:p w14:paraId="6685DBB0" w14:textId="77777777" w:rsidR="00FE5CBA" w:rsidRDefault="00FE5CBA" w:rsidP="00FE5CBA">
            <w:pPr>
              <w:pStyle w:val="table"/>
              <w:adjustRightInd w:val="0"/>
              <w:snapToGrid w:val="0"/>
              <w:jc w:val="center"/>
              <w:rPr>
                <w:rFonts w:ascii="微软雅黑" w:eastAsia="微软雅黑" w:hAnsi="微软雅黑" w:hint="eastAsia"/>
                <w:color w:val="000000" w:themeColor="text1"/>
                <w:lang w:eastAsia="zh-CN"/>
              </w:rPr>
            </w:pPr>
          </w:p>
        </w:tc>
      </w:tr>
    </w:tbl>
    <w:p w14:paraId="79A43539" w14:textId="77777777" w:rsidR="00840144" w:rsidRDefault="00000000">
      <w:pPr>
        <w:pStyle w:val="2"/>
        <w:numPr>
          <w:ilvl w:val="1"/>
          <w:numId w:val="6"/>
        </w:numPr>
        <w:rPr>
          <w:rFonts w:ascii="微软雅黑" w:eastAsia="微软雅黑" w:hAnsi="微软雅黑" w:hint="eastAsia"/>
          <w:color w:val="000000" w:themeColor="text1"/>
        </w:rPr>
      </w:pPr>
      <w:bookmarkStart w:id="4" w:name="_Toc148706466"/>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 xml:space="preserve">-BP-01-002   </w:t>
      </w:r>
      <w:r>
        <w:rPr>
          <w:rFonts w:ascii="微软雅黑" w:eastAsia="微软雅黑" w:hAnsi="微软雅黑" w:hint="eastAsia"/>
          <w:color w:val="000000" w:themeColor="text1"/>
        </w:rPr>
        <w:t>销售反向业务场景</w:t>
      </w:r>
      <w:bookmarkEnd w:id="4"/>
    </w:p>
    <w:p w14:paraId="2B9ABA87"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0DA9FA01" w14:textId="77777777">
        <w:trPr>
          <w:cantSplit/>
          <w:trHeight w:val="453"/>
        </w:trPr>
        <w:tc>
          <w:tcPr>
            <w:tcW w:w="2694" w:type="dxa"/>
            <w:tcBorders>
              <w:left w:val="single" w:sz="8" w:space="0" w:color="auto"/>
            </w:tcBorders>
            <w:shd w:val="clear" w:color="auto" w:fill="E5E0EC"/>
            <w:vAlign w:val="center"/>
          </w:tcPr>
          <w:p w14:paraId="69F29965"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1AF3950E"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01</w:t>
            </w:r>
            <w:r>
              <w:rPr>
                <w:rFonts w:ascii="微软雅黑" w:eastAsia="微软雅黑" w:hAnsi="微软雅黑" w:hint="eastAsia"/>
                <w:color w:val="000000" w:themeColor="text1"/>
                <w:sz w:val="24"/>
                <w:szCs w:val="28"/>
                <w:lang w:eastAsia="zh-CN"/>
              </w:rPr>
              <w:t>-00</w:t>
            </w:r>
            <w:r>
              <w:rPr>
                <w:rFonts w:ascii="微软雅黑" w:eastAsia="微软雅黑" w:hAnsi="微软雅黑"/>
                <w:color w:val="000000" w:themeColor="text1"/>
                <w:sz w:val="24"/>
                <w:szCs w:val="28"/>
                <w:lang w:eastAsia="zh-CN"/>
              </w:rPr>
              <w:t>2</w:t>
            </w:r>
            <w:r>
              <w:rPr>
                <w:rFonts w:ascii="微软雅黑" w:eastAsia="微软雅黑" w:hAnsi="微软雅黑" w:hint="eastAsia"/>
                <w:color w:val="000000" w:themeColor="text1"/>
                <w:sz w:val="24"/>
                <w:szCs w:val="28"/>
                <w:lang w:eastAsia="zh-CN"/>
              </w:rPr>
              <w:t>销售反向业务场景</w:t>
            </w:r>
          </w:p>
        </w:tc>
      </w:tr>
      <w:tr w:rsidR="00840144" w14:paraId="0D436113" w14:textId="77777777">
        <w:trPr>
          <w:cantSplit/>
          <w:trHeight w:val="453"/>
        </w:trPr>
        <w:tc>
          <w:tcPr>
            <w:tcW w:w="2694" w:type="dxa"/>
            <w:tcBorders>
              <w:left w:val="single" w:sz="8" w:space="0" w:color="auto"/>
            </w:tcBorders>
            <w:shd w:val="clear" w:color="auto" w:fill="E5E0EC"/>
            <w:vAlign w:val="center"/>
          </w:tcPr>
          <w:p w14:paraId="4CE8A984"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14BC0CCA"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本流程</w:t>
            </w:r>
            <w:r>
              <w:rPr>
                <w:rFonts w:ascii="微软雅黑" w:eastAsia="微软雅黑" w:hAnsi="微软雅黑" w:hint="eastAsia"/>
                <w:color w:val="000000" w:themeColor="text1"/>
                <w:sz w:val="24"/>
                <w:szCs w:val="28"/>
                <w:lang w:eastAsia="zh-CN"/>
              </w:rPr>
              <w:t>涵盖了围绕设备、部件、零件等销售场景的销售反向流程。包含冲销发票，冲销发货，删除交货单，删除销售订单、删除销售报价等。</w:t>
            </w:r>
          </w:p>
        </w:tc>
      </w:tr>
    </w:tbl>
    <w:p w14:paraId="6CEFD883" w14:textId="77777777" w:rsidR="00840144" w:rsidRDefault="00840144">
      <w:pPr>
        <w:pStyle w:val="table"/>
        <w:spacing w:after="120"/>
        <w:ind w:right="-1994"/>
        <w:rPr>
          <w:rFonts w:ascii="微软雅黑" w:eastAsia="微软雅黑" w:hAnsi="微软雅黑" w:hint="eastAsia"/>
          <w:b/>
          <w:color w:val="000000" w:themeColor="text1"/>
          <w:sz w:val="24"/>
          <w:szCs w:val="24"/>
          <w:lang w:eastAsia="zh-CN"/>
        </w:rPr>
      </w:pPr>
    </w:p>
    <w:p w14:paraId="0B4E2CE0" w14:textId="5E015459" w:rsidR="00FE5CBA" w:rsidRDefault="00FE5CBA">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E5CBA" w14:paraId="0265F006" w14:textId="77777777" w:rsidTr="00061173">
        <w:tc>
          <w:tcPr>
            <w:tcW w:w="1786" w:type="dxa"/>
            <w:shd w:val="pct10" w:color="auto" w:fill="auto"/>
          </w:tcPr>
          <w:p w14:paraId="264F9A4E" w14:textId="77777777" w:rsidR="00FE5CBA" w:rsidRDefault="00FE5CBA"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lastRenderedPageBreak/>
              <w:t>数据对象</w:t>
            </w:r>
          </w:p>
        </w:tc>
        <w:tc>
          <w:tcPr>
            <w:tcW w:w="2268" w:type="dxa"/>
            <w:shd w:val="pct10" w:color="auto" w:fill="auto"/>
          </w:tcPr>
          <w:p w14:paraId="56DF6A44" w14:textId="77777777" w:rsidR="00FE5CBA" w:rsidRDefault="00FE5CBA"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53FC9AED" w14:textId="77777777" w:rsidR="00FE5CBA" w:rsidRDefault="00FE5CBA"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1CD06957" w14:textId="77777777" w:rsidR="00FE5CBA" w:rsidRDefault="00FE5CBA"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E5CBA" w14:paraId="3FB9477A" w14:textId="77777777" w:rsidTr="00061173">
        <w:trPr>
          <w:trHeight w:val="285"/>
        </w:trPr>
        <w:tc>
          <w:tcPr>
            <w:tcW w:w="1786" w:type="dxa"/>
            <w:vAlign w:val="center"/>
          </w:tcPr>
          <w:p w14:paraId="1BB5B940" w14:textId="77777777" w:rsidR="00FE5CBA" w:rsidRDefault="00FE5CBA"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25908008" w14:textId="77777777" w:rsidR="00FE5CBA" w:rsidRDefault="00FE5CBA" w:rsidP="00061173">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338C6ABB" w14:textId="77777777" w:rsidR="00FE5CBA" w:rsidRDefault="00FE5CBA"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2CE747C6" w14:textId="77777777" w:rsidR="00FE5CBA" w:rsidRDefault="00FE5CBA" w:rsidP="00061173">
            <w:pPr>
              <w:pStyle w:val="table"/>
              <w:jc w:val="center"/>
              <w:rPr>
                <w:rFonts w:ascii="Times New Roman" w:eastAsia="微软雅黑" w:hAnsi="Times New Roman"/>
                <w:sz w:val="24"/>
                <w:szCs w:val="24"/>
                <w:lang w:eastAsia="zh-CN"/>
              </w:rPr>
            </w:pPr>
          </w:p>
        </w:tc>
      </w:tr>
      <w:tr w:rsidR="00FE5CBA" w14:paraId="4C99FEFC" w14:textId="77777777" w:rsidTr="00061173">
        <w:trPr>
          <w:trHeight w:val="285"/>
        </w:trPr>
        <w:tc>
          <w:tcPr>
            <w:tcW w:w="1786" w:type="dxa"/>
            <w:vAlign w:val="center"/>
          </w:tcPr>
          <w:p w14:paraId="41F7F746" w14:textId="77777777" w:rsidR="00FE5CBA" w:rsidRDefault="00FE5CBA"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60D61E1B" w14:textId="77777777" w:rsidR="00FE5CBA" w:rsidRDefault="00FE5CBA"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114DDE4F" w14:textId="77777777" w:rsidR="00FE5CBA" w:rsidRDefault="00FE5CBA"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735630C6" w14:textId="77777777" w:rsidR="00FE5CBA" w:rsidRDefault="00FE5CBA" w:rsidP="00061173">
            <w:pPr>
              <w:pStyle w:val="table"/>
              <w:jc w:val="center"/>
              <w:rPr>
                <w:rFonts w:ascii="Times New Roman" w:eastAsia="微软雅黑" w:hAnsi="Times New Roman"/>
                <w:sz w:val="24"/>
                <w:szCs w:val="24"/>
                <w:lang w:eastAsia="zh-CN"/>
              </w:rPr>
            </w:pPr>
          </w:p>
        </w:tc>
      </w:tr>
      <w:tr w:rsidR="00FE5CBA" w14:paraId="3FAAFC9D" w14:textId="77777777" w:rsidTr="00061173">
        <w:trPr>
          <w:trHeight w:val="285"/>
        </w:trPr>
        <w:tc>
          <w:tcPr>
            <w:tcW w:w="1786" w:type="dxa"/>
            <w:vAlign w:val="center"/>
          </w:tcPr>
          <w:p w14:paraId="4AD7E87B" w14:textId="77777777" w:rsidR="00FE5CBA" w:rsidRDefault="00FE5CBA"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57FE95D7" w14:textId="77777777" w:rsidR="00FE5CBA" w:rsidRDefault="00FE5CBA"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5CC74D2B" w14:textId="77777777" w:rsidR="00FE5CBA" w:rsidRDefault="00FE5CBA"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64E85252" w14:textId="77777777" w:rsidR="00FE5CBA" w:rsidRDefault="00FE5CBA" w:rsidP="00061173">
            <w:pPr>
              <w:pStyle w:val="table"/>
              <w:jc w:val="center"/>
              <w:rPr>
                <w:rFonts w:ascii="Times New Roman" w:eastAsia="微软雅黑" w:hAnsi="Times New Roman"/>
                <w:sz w:val="24"/>
                <w:szCs w:val="24"/>
                <w:lang w:eastAsia="zh-CN"/>
              </w:rPr>
            </w:pPr>
          </w:p>
        </w:tc>
      </w:tr>
      <w:tr w:rsidR="00FE5CBA" w14:paraId="496E7458" w14:textId="77777777" w:rsidTr="00061173">
        <w:trPr>
          <w:trHeight w:val="285"/>
        </w:trPr>
        <w:tc>
          <w:tcPr>
            <w:tcW w:w="1786" w:type="dxa"/>
            <w:vAlign w:val="center"/>
          </w:tcPr>
          <w:p w14:paraId="1DA9F14C" w14:textId="77777777" w:rsidR="00FE5CBA" w:rsidRPr="001B5F0A" w:rsidRDefault="00FE5CBA" w:rsidP="00061173">
            <w:pPr>
              <w:pStyle w:val="table"/>
              <w:jc w:val="center"/>
              <w:rPr>
                <w:rFonts w:ascii="微软雅黑" w:eastAsia="微软雅黑" w:hAnsi="微软雅黑" w:hint="eastAsia"/>
                <w:sz w:val="24"/>
                <w:szCs w:val="24"/>
                <w:lang w:eastAsia="zh-CN"/>
              </w:rPr>
            </w:pPr>
          </w:p>
        </w:tc>
        <w:tc>
          <w:tcPr>
            <w:tcW w:w="2268" w:type="dxa"/>
            <w:vAlign w:val="center"/>
          </w:tcPr>
          <w:p w14:paraId="1B9AB76B" w14:textId="77777777" w:rsidR="00FE5CBA" w:rsidRPr="001B5F0A" w:rsidRDefault="00FE5CBA" w:rsidP="00061173">
            <w:pPr>
              <w:pStyle w:val="table"/>
              <w:jc w:val="center"/>
              <w:rPr>
                <w:rFonts w:ascii="微软雅黑" w:eastAsia="微软雅黑" w:hAnsi="微软雅黑" w:hint="eastAsia"/>
                <w:sz w:val="24"/>
                <w:szCs w:val="24"/>
                <w:lang w:eastAsia="zh-CN"/>
              </w:rPr>
            </w:pPr>
          </w:p>
        </w:tc>
        <w:tc>
          <w:tcPr>
            <w:tcW w:w="2835" w:type="dxa"/>
            <w:vAlign w:val="center"/>
          </w:tcPr>
          <w:p w14:paraId="197B504D" w14:textId="77777777" w:rsidR="00FE5CBA" w:rsidRPr="001B5F0A" w:rsidRDefault="00FE5CBA" w:rsidP="00061173">
            <w:pPr>
              <w:pStyle w:val="table"/>
              <w:jc w:val="center"/>
              <w:rPr>
                <w:rFonts w:ascii="微软雅黑" w:eastAsia="微软雅黑" w:hAnsi="微软雅黑" w:hint="eastAsia"/>
                <w:sz w:val="24"/>
                <w:szCs w:val="24"/>
                <w:lang w:eastAsia="zh-CN"/>
              </w:rPr>
            </w:pPr>
          </w:p>
        </w:tc>
        <w:tc>
          <w:tcPr>
            <w:tcW w:w="6011" w:type="dxa"/>
            <w:vAlign w:val="center"/>
          </w:tcPr>
          <w:p w14:paraId="2AC457F1" w14:textId="77777777" w:rsidR="00FE5CBA" w:rsidRPr="001B5F0A" w:rsidRDefault="00FE5CBA" w:rsidP="00061173">
            <w:pPr>
              <w:pStyle w:val="table"/>
              <w:jc w:val="center"/>
              <w:rPr>
                <w:rFonts w:ascii="微软雅黑" w:eastAsia="微软雅黑" w:hAnsi="微软雅黑" w:hint="eastAsia"/>
                <w:sz w:val="24"/>
                <w:szCs w:val="24"/>
                <w:lang w:eastAsia="zh-CN"/>
              </w:rPr>
            </w:pPr>
          </w:p>
        </w:tc>
      </w:tr>
      <w:tr w:rsidR="00FE5CBA" w14:paraId="08041E1B" w14:textId="77777777" w:rsidTr="00061173">
        <w:trPr>
          <w:trHeight w:val="285"/>
        </w:trPr>
        <w:tc>
          <w:tcPr>
            <w:tcW w:w="1786" w:type="dxa"/>
            <w:vAlign w:val="center"/>
          </w:tcPr>
          <w:p w14:paraId="2D722BDC" w14:textId="77777777" w:rsidR="00FE5CBA" w:rsidRPr="001B5F0A" w:rsidRDefault="00FE5CBA" w:rsidP="00061173">
            <w:pPr>
              <w:pStyle w:val="table"/>
              <w:jc w:val="center"/>
              <w:rPr>
                <w:rFonts w:ascii="微软雅黑" w:eastAsia="微软雅黑" w:hAnsi="微软雅黑" w:hint="eastAsia"/>
                <w:sz w:val="24"/>
                <w:szCs w:val="24"/>
                <w:lang w:eastAsia="zh-CN"/>
              </w:rPr>
            </w:pPr>
          </w:p>
        </w:tc>
        <w:tc>
          <w:tcPr>
            <w:tcW w:w="2268" w:type="dxa"/>
            <w:vAlign w:val="center"/>
          </w:tcPr>
          <w:p w14:paraId="1009733D" w14:textId="77777777" w:rsidR="00FE5CBA" w:rsidRPr="001B5F0A" w:rsidRDefault="00FE5CBA" w:rsidP="00061173">
            <w:pPr>
              <w:pStyle w:val="table"/>
              <w:jc w:val="center"/>
              <w:rPr>
                <w:rFonts w:ascii="微软雅黑" w:eastAsia="微软雅黑" w:hAnsi="微软雅黑" w:hint="eastAsia"/>
                <w:sz w:val="24"/>
                <w:szCs w:val="24"/>
                <w:lang w:eastAsia="zh-CN"/>
              </w:rPr>
            </w:pPr>
          </w:p>
        </w:tc>
        <w:tc>
          <w:tcPr>
            <w:tcW w:w="2835" w:type="dxa"/>
            <w:vAlign w:val="center"/>
          </w:tcPr>
          <w:p w14:paraId="5596963E" w14:textId="77777777" w:rsidR="00FE5CBA" w:rsidRPr="001B5F0A" w:rsidRDefault="00FE5CBA" w:rsidP="00061173">
            <w:pPr>
              <w:pStyle w:val="table"/>
              <w:jc w:val="center"/>
              <w:rPr>
                <w:rFonts w:ascii="微软雅黑" w:eastAsia="微软雅黑" w:hAnsi="微软雅黑" w:hint="eastAsia"/>
                <w:sz w:val="24"/>
                <w:szCs w:val="24"/>
                <w:lang w:eastAsia="zh-CN"/>
              </w:rPr>
            </w:pPr>
          </w:p>
        </w:tc>
        <w:tc>
          <w:tcPr>
            <w:tcW w:w="6011" w:type="dxa"/>
            <w:vAlign w:val="center"/>
          </w:tcPr>
          <w:p w14:paraId="0D0EB360" w14:textId="77777777" w:rsidR="00FE5CBA" w:rsidRPr="001B5F0A" w:rsidRDefault="00FE5CBA" w:rsidP="00061173">
            <w:pPr>
              <w:pStyle w:val="table"/>
              <w:jc w:val="center"/>
              <w:rPr>
                <w:rFonts w:ascii="微软雅黑" w:eastAsia="微软雅黑" w:hAnsi="微软雅黑" w:hint="eastAsia"/>
                <w:sz w:val="24"/>
                <w:szCs w:val="24"/>
                <w:lang w:eastAsia="zh-CN"/>
              </w:rPr>
            </w:pPr>
          </w:p>
        </w:tc>
      </w:tr>
    </w:tbl>
    <w:p w14:paraId="4FE4E9B4" w14:textId="77777777" w:rsidR="00FE5CBA" w:rsidRPr="00FE5CBA" w:rsidRDefault="00FE5CBA" w:rsidP="00FE5CBA">
      <w:pPr>
        <w:ind w:left="480"/>
        <w:rPr>
          <w:rFonts w:ascii="微软雅黑" w:eastAsia="微软雅黑" w:hAnsi="微软雅黑" w:hint="eastAsia"/>
          <w:b/>
          <w:color w:val="000000" w:themeColor="text1"/>
          <w:sz w:val="24"/>
        </w:rPr>
      </w:pPr>
    </w:p>
    <w:p w14:paraId="485205C9" w14:textId="40D960B9"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E5CBA">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1479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425"/>
        <w:gridCol w:w="701"/>
        <w:gridCol w:w="1425"/>
        <w:gridCol w:w="1782"/>
        <w:gridCol w:w="2053"/>
        <w:gridCol w:w="1701"/>
        <w:gridCol w:w="1559"/>
        <w:gridCol w:w="1417"/>
        <w:gridCol w:w="1276"/>
        <w:gridCol w:w="1276"/>
        <w:gridCol w:w="1183"/>
      </w:tblGrid>
      <w:tr w:rsidR="007D5272" w14:paraId="2CA401CA" w14:textId="25832F5B" w:rsidTr="0053695B">
        <w:trPr>
          <w:trHeight w:val="564"/>
          <w:tblHeader/>
          <w:jc w:val="center"/>
        </w:trPr>
        <w:tc>
          <w:tcPr>
            <w:tcW w:w="2551" w:type="dxa"/>
            <w:gridSpan w:val="3"/>
            <w:shd w:val="pct10" w:color="auto" w:fill="auto"/>
            <w:vAlign w:val="center"/>
          </w:tcPr>
          <w:p w14:paraId="6D5A3B73" w14:textId="1FCBB32E" w:rsidR="007D5272" w:rsidRDefault="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5536" w:type="dxa"/>
            <w:gridSpan w:val="3"/>
            <w:shd w:val="pct10" w:color="auto" w:fill="auto"/>
            <w:vAlign w:val="center"/>
          </w:tcPr>
          <w:p w14:paraId="70DB6AFB" w14:textId="3271AF9E" w:rsidR="007D5272" w:rsidRDefault="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01-002 </w:t>
            </w:r>
            <w:r>
              <w:rPr>
                <w:rFonts w:ascii="微软雅黑" w:eastAsia="微软雅黑" w:hAnsi="微软雅黑" w:hint="eastAsia"/>
                <w:b/>
                <w:color w:val="000000" w:themeColor="text1"/>
                <w:sz w:val="22"/>
              </w:rPr>
              <w:t>销售反向业务场景</w:t>
            </w:r>
          </w:p>
        </w:tc>
        <w:tc>
          <w:tcPr>
            <w:tcW w:w="2976" w:type="dxa"/>
            <w:gridSpan w:val="2"/>
            <w:shd w:val="pct10" w:color="auto" w:fill="auto"/>
          </w:tcPr>
          <w:p w14:paraId="7B0CB3C5" w14:textId="7954778F" w:rsidR="007D5272" w:rsidRDefault="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3735" w:type="dxa"/>
            <w:gridSpan w:val="3"/>
            <w:shd w:val="pct10" w:color="auto" w:fill="auto"/>
          </w:tcPr>
          <w:p w14:paraId="34BC7D51" w14:textId="67E50A2F" w:rsidR="007D5272" w:rsidRDefault="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BDG、BD</w:t>
            </w:r>
            <w:r>
              <w:rPr>
                <w:rFonts w:ascii="微软雅黑" w:eastAsia="微软雅黑" w:hAnsi="微软雅黑"/>
                <w:b/>
                <w:color w:val="000000" w:themeColor="text1"/>
                <w:sz w:val="22"/>
              </w:rPr>
              <w:t>9</w:t>
            </w:r>
            <w:r>
              <w:rPr>
                <w:rFonts w:ascii="微软雅黑" w:eastAsia="微软雅黑" w:hAnsi="微软雅黑" w:hint="eastAsia"/>
                <w:b/>
                <w:color w:val="000000" w:themeColor="text1"/>
                <w:sz w:val="22"/>
              </w:rPr>
              <w:t>、5MQ</w:t>
            </w:r>
          </w:p>
        </w:tc>
      </w:tr>
      <w:tr w:rsidR="007D5272" w14:paraId="64667D0D" w14:textId="3E205C4D" w:rsidTr="007D2588">
        <w:trPr>
          <w:trHeight w:val="564"/>
          <w:tblHeader/>
          <w:jc w:val="center"/>
        </w:trPr>
        <w:tc>
          <w:tcPr>
            <w:tcW w:w="425" w:type="dxa"/>
            <w:shd w:val="pct10" w:color="auto" w:fill="auto"/>
            <w:vAlign w:val="center"/>
          </w:tcPr>
          <w:p w14:paraId="2AE57DB9" w14:textId="77777777"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701" w:type="dxa"/>
            <w:shd w:val="pct10" w:color="auto" w:fill="auto"/>
            <w:vAlign w:val="center"/>
          </w:tcPr>
          <w:p w14:paraId="4114E5CB" w14:textId="77777777"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425" w:type="dxa"/>
            <w:shd w:val="pct10" w:color="auto" w:fill="auto"/>
            <w:vAlign w:val="center"/>
          </w:tcPr>
          <w:p w14:paraId="59C07071" w14:textId="77777777"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782" w:type="dxa"/>
            <w:shd w:val="pct10" w:color="auto" w:fill="auto"/>
            <w:vAlign w:val="center"/>
          </w:tcPr>
          <w:p w14:paraId="46A674C5" w14:textId="77777777"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2053" w:type="dxa"/>
            <w:shd w:val="pct10" w:color="auto" w:fill="auto"/>
            <w:vAlign w:val="center"/>
          </w:tcPr>
          <w:p w14:paraId="7ADA7B9C" w14:textId="77777777"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701" w:type="dxa"/>
            <w:shd w:val="pct10" w:color="auto" w:fill="auto"/>
            <w:vAlign w:val="center"/>
          </w:tcPr>
          <w:p w14:paraId="2AC50BE8" w14:textId="57217C3B"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559" w:type="dxa"/>
            <w:shd w:val="pct10" w:color="auto" w:fill="auto"/>
            <w:vAlign w:val="center"/>
          </w:tcPr>
          <w:p w14:paraId="31A4B540" w14:textId="3AA7CECE"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417" w:type="dxa"/>
            <w:shd w:val="pct10" w:color="auto" w:fill="auto"/>
            <w:vAlign w:val="center"/>
          </w:tcPr>
          <w:p w14:paraId="5357B4DD" w14:textId="52B599D7"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276" w:type="dxa"/>
            <w:shd w:val="pct10" w:color="auto" w:fill="auto"/>
            <w:vAlign w:val="center"/>
          </w:tcPr>
          <w:p w14:paraId="1550F0B2" w14:textId="1BDBA141"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276" w:type="dxa"/>
            <w:shd w:val="pct10" w:color="auto" w:fill="auto"/>
            <w:vAlign w:val="center"/>
          </w:tcPr>
          <w:p w14:paraId="20B036B8" w14:textId="53C5ED6A"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183" w:type="dxa"/>
            <w:shd w:val="pct10" w:color="auto" w:fill="auto"/>
            <w:vAlign w:val="center"/>
          </w:tcPr>
          <w:p w14:paraId="7A81C192" w14:textId="6B31DB30"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7D5272" w14:paraId="63CDC402" w14:textId="5EEC08CE" w:rsidTr="00C4447A">
        <w:trPr>
          <w:trHeight w:val="394"/>
          <w:jc w:val="center"/>
        </w:trPr>
        <w:tc>
          <w:tcPr>
            <w:tcW w:w="14798" w:type="dxa"/>
            <w:gridSpan w:val="11"/>
            <w:shd w:val="clear" w:color="auto" w:fill="FFFF00"/>
            <w:vAlign w:val="center"/>
          </w:tcPr>
          <w:p w14:paraId="201AAFF6" w14:textId="30A32C2F" w:rsidR="007D5272" w:rsidRDefault="007D5272">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供销中心-销售、战略</w:t>
            </w:r>
            <w:r>
              <w:rPr>
                <w:rFonts w:ascii="微软雅黑" w:eastAsia="微软雅黑" w:hAnsi="微软雅黑"/>
                <w:b/>
                <w:bCs/>
                <w:color w:val="000000" w:themeColor="text1"/>
                <w:lang w:eastAsia="zh-CN"/>
              </w:rPr>
              <w:t>和</w:t>
            </w:r>
            <w:r>
              <w:rPr>
                <w:rFonts w:ascii="微软雅黑" w:eastAsia="微软雅黑" w:hAnsi="微软雅黑" w:hint="eastAsia"/>
                <w:b/>
                <w:bCs/>
                <w:color w:val="000000" w:themeColor="text1"/>
                <w:lang w:eastAsia="zh-CN"/>
              </w:rPr>
              <w:t>财务中心</w:t>
            </w:r>
          </w:p>
        </w:tc>
      </w:tr>
      <w:tr w:rsidR="00FE5CBA" w14:paraId="4F634F76" w14:textId="3ADD4423" w:rsidTr="007D5272">
        <w:trPr>
          <w:trHeight w:val="394"/>
          <w:jc w:val="center"/>
        </w:trPr>
        <w:tc>
          <w:tcPr>
            <w:tcW w:w="425" w:type="dxa"/>
            <w:shd w:val="clear" w:color="auto" w:fill="FFFFFF" w:themeFill="background1"/>
            <w:vAlign w:val="center"/>
          </w:tcPr>
          <w:p w14:paraId="67E56E6B" w14:textId="77777777" w:rsidR="00FE5CBA" w:rsidRDefault="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701" w:type="dxa"/>
            <w:vAlign w:val="center"/>
          </w:tcPr>
          <w:p w14:paraId="67C9FC13"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冲销销售发票</w:t>
            </w:r>
          </w:p>
        </w:tc>
        <w:tc>
          <w:tcPr>
            <w:tcW w:w="1425" w:type="dxa"/>
            <w:shd w:val="clear" w:color="auto" w:fill="FFFFFF" w:themeFill="background1"/>
            <w:vAlign w:val="center"/>
          </w:tcPr>
          <w:p w14:paraId="4AD852BF"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管理开票凭证</w:t>
            </w:r>
          </w:p>
        </w:tc>
        <w:tc>
          <w:tcPr>
            <w:tcW w:w="1782" w:type="dxa"/>
            <w:shd w:val="clear" w:color="auto" w:fill="FFFFFF" w:themeFill="background1"/>
            <w:vAlign w:val="center"/>
          </w:tcPr>
          <w:p w14:paraId="67EB4E2A" w14:textId="77777777" w:rsidR="00FE5CBA" w:rsidRDefault="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销售人员/财务人员</w:t>
            </w:r>
          </w:p>
        </w:tc>
        <w:tc>
          <w:tcPr>
            <w:tcW w:w="2053" w:type="dxa"/>
            <w:shd w:val="clear" w:color="auto" w:fill="FFFFFF" w:themeFill="background1"/>
            <w:vAlign w:val="center"/>
          </w:tcPr>
          <w:p w14:paraId="492286DC" w14:textId="77777777" w:rsidR="00FE5CBA" w:rsidRDefault="00FE5CBA">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冲销销售发票，未过账和已过账的发票冲销方法一致</w:t>
            </w:r>
          </w:p>
          <w:p w14:paraId="4C9C8B73" w14:textId="77777777" w:rsidR="00FE5CBA" w:rsidRDefault="00FE5CBA">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借：主营业务收入</w:t>
            </w:r>
          </w:p>
          <w:p w14:paraId="2C9E9957" w14:textId="77777777" w:rsidR="00FE5CBA" w:rsidRDefault="00FE5CBA">
            <w:pPr>
              <w:pStyle w:val="table"/>
              <w:adjustRightInd w:val="0"/>
              <w:snapToGrid w:val="0"/>
              <w:ind w:firstLine="40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lastRenderedPageBreak/>
              <w:t>销项税</w:t>
            </w:r>
          </w:p>
          <w:p w14:paraId="5B6D5AEC" w14:textId="77777777" w:rsidR="00FE5CBA" w:rsidRDefault="00FE5CBA">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 xml:space="preserve"> </w:t>
            </w:r>
            <w:r>
              <w:rPr>
                <w:rFonts w:ascii="微软雅黑" w:eastAsia="微软雅黑" w:hAnsi="微软雅黑"/>
                <w:color w:val="000000" w:themeColor="text1"/>
                <w:lang w:eastAsia="zh-CN"/>
              </w:rPr>
              <w:t xml:space="preserve"> </w:t>
            </w:r>
            <w:r>
              <w:rPr>
                <w:rFonts w:ascii="微软雅黑" w:eastAsia="微软雅黑" w:hAnsi="微软雅黑" w:hint="eastAsia"/>
                <w:color w:val="000000" w:themeColor="text1"/>
                <w:lang w:eastAsia="zh-CN"/>
              </w:rPr>
              <w:t>贷：合同资产</w:t>
            </w:r>
          </w:p>
        </w:tc>
        <w:tc>
          <w:tcPr>
            <w:tcW w:w="1701" w:type="dxa"/>
            <w:shd w:val="clear" w:color="auto" w:fill="FFFFFF" w:themeFill="background1"/>
            <w:vAlign w:val="center"/>
          </w:tcPr>
          <w:p w14:paraId="0D45F20B"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559" w:type="dxa"/>
            <w:shd w:val="clear" w:color="auto" w:fill="FFFFFF" w:themeFill="background1"/>
          </w:tcPr>
          <w:p w14:paraId="38055827"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255FA7E1"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1F29CCC9"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785C87C8"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183" w:type="dxa"/>
            <w:shd w:val="clear" w:color="auto" w:fill="FFFFFF" w:themeFill="background1"/>
          </w:tcPr>
          <w:p w14:paraId="558BCF66"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r>
      <w:tr w:rsidR="00FE5CBA" w14:paraId="3CF8EAD3" w14:textId="6FA07057" w:rsidTr="007D5272">
        <w:trPr>
          <w:trHeight w:val="394"/>
          <w:jc w:val="center"/>
        </w:trPr>
        <w:tc>
          <w:tcPr>
            <w:tcW w:w="425" w:type="dxa"/>
            <w:shd w:val="clear" w:color="auto" w:fill="FFFFFF" w:themeFill="background1"/>
            <w:vAlign w:val="center"/>
          </w:tcPr>
          <w:p w14:paraId="2FEC35F0" w14:textId="77777777" w:rsidR="00FE5CBA" w:rsidRDefault="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701" w:type="dxa"/>
            <w:vAlign w:val="center"/>
          </w:tcPr>
          <w:p w14:paraId="13DE0A63" w14:textId="77777777" w:rsidR="00FE5CBA" w:rsidRDefault="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olor w:val="000000" w:themeColor="text1"/>
                <w:lang w:eastAsia="zh-CN"/>
              </w:rPr>
              <w:t>冲销在途库存到客户的发货</w:t>
            </w:r>
          </w:p>
        </w:tc>
        <w:tc>
          <w:tcPr>
            <w:tcW w:w="1425" w:type="dxa"/>
            <w:shd w:val="clear" w:color="auto" w:fill="FFFFFF" w:themeFill="background1"/>
            <w:vAlign w:val="center"/>
          </w:tcPr>
          <w:p w14:paraId="48413568" w14:textId="77777777" w:rsidR="00FE5CBA" w:rsidRDefault="00FE5CBA">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监控价值链</w:t>
            </w:r>
          </w:p>
        </w:tc>
        <w:tc>
          <w:tcPr>
            <w:tcW w:w="1782" w:type="dxa"/>
            <w:shd w:val="clear" w:color="auto" w:fill="FFFFFF" w:themeFill="background1"/>
            <w:vAlign w:val="center"/>
          </w:tcPr>
          <w:p w14:paraId="08AAAE87" w14:textId="77777777" w:rsidR="00FE5CBA" w:rsidRDefault="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2053" w:type="dxa"/>
            <w:shd w:val="clear" w:color="auto" w:fill="FFFFFF" w:themeFill="background1"/>
            <w:vAlign w:val="center"/>
          </w:tcPr>
          <w:p w14:paraId="16F6190F" w14:textId="77777777" w:rsidR="00FE5CBA" w:rsidRDefault="00FE5CBA">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冲销在途库存到客户的发货，即货权从客户转到在途</w:t>
            </w:r>
          </w:p>
          <w:p w14:paraId="7A2C07C6" w14:textId="77777777" w:rsidR="00FE5CBA" w:rsidRDefault="00FE5CBA">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借：库存商品</w:t>
            </w:r>
          </w:p>
          <w:p w14:paraId="06332108" w14:textId="77777777" w:rsidR="00FE5CBA" w:rsidRDefault="00FE5CBA">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 xml:space="preserve"> </w:t>
            </w:r>
            <w:r>
              <w:rPr>
                <w:rFonts w:ascii="微软雅黑" w:eastAsia="微软雅黑" w:hAnsi="微软雅黑"/>
                <w:color w:val="000000" w:themeColor="text1"/>
                <w:lang w:eastAsia="zh-CN"/>
              </w:rPr>
              <w:t xml:space="preserve"> </w:t>
            </w:r>
            <w:r>
              <w:rPr>
                <w:rFonts w:ascii="微软雅黑" w:eastAsia="微软雅黑" w:hAnsi="微软雅黑" w:hint="eastAsia"/>
                <w:color w:val="000000" w:themeColor="text1"/>
                <w:lang w:eastAsia="zh-CN"/>
              </w:rPr>
              <w:t>贷：主营业务成本</w:t>
            </w:r>
          </w:p>
        </w:tc>
        <w:tc>
          <w:tcPr>
            <w:tcW w:w="1701" w:type="dxa"/>
            <w:shd w:val="clear" w:color="auto" w:fill="FFFFFF" w:themeFill="background1"/>
            <w:vAlign w:val="center"/>
          </w:tcPr>
          <w:p w14:paraId="7286EB2C"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559" w:type="dxa"/>
            <w:shd w:val="clear" w:color="auto" w:fill="FFFFFF" w:themeFill="background1"/>
          </w:tcPr>
          <w:p w14:paraId="4AD2FE67"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6E9229A4"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5ED0F294"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60AC261E"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183" w:type="dxa"/>
            <w:shd w:val="clear" w:color="auto" w:fill="FFFFFF" w:themeFill="background1"/>
          </w:tcPr>
          <w:p w14:paraId="7902B635"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r>
      <w:tr w:rsidR="007D5272" w14:paraId="4D409158" w14:textId="78151227" w:rsidTr="00762808">
        <w:trPr>
          <w:trHeight w:val="394"/>
          <w:jc w:val="center"/>
        </w:trPr>
        <w:tc>
          <w:tcPr>
            <w:tcW w:w="14798" w:type="dxa"/>
            <w:gridSpan w:val="11"/>
            <w:shd w:val="clear" w:color="auto" w:fill="FFFF00"/>
            <w:vAlign w:val="center"/>
          </w:tcPr>
          <w:p w14:paraId="5B664898" w14:textId="689F4433" w:rsidR="007D5272" w:rsidRDefault="007D5272">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制造中心-仓储</w:t>
            </w:r>
          </w:p>
        </w:tc>
      </w:tr>
      <w:tr w:rsidR="00FE5CBA" w14:paraId="0D928845" w14:textId="7DFBD4BE" w:rsidTr="007D5272">
        <w:trPr>
          <w:trHeight w:val="394"/>
          <w:jc w:val="center"/>
        </w:trPr>
        <w:tc>
          <w:tcPr>
            <w:tcW w:w="425" w:type="dxa"/>
            <w:shd w:val="clear" w:color="auto" w:fill="FFFFFF" w:themeFill="background1"/>
            <w:vAlign w:val="center"/>
          </w:tcPr>
          <w:p w14:paraId="4114B1DD" w14:textId="77777777" w:rsidR="00FE5CBA" w:rsidRDefault="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701" w:type="dxa"/>
            <w:vAlign w:val="center"/>
          </w:tcPr>
          <w:p w14:paraId="51F83D68"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冲销交货到在途库存的发货</w:t>
            </w:r>
          </w:p>
        </w:tc>
        <w:tc>
          <w:tcPr>
            <w:tcW w:w="1425" w:type="dxa"/>
            <w:shd w:val="clear" w:color="auto" w:fill="FFFFFF" w:themeFill="background1"/>
            <w:vAlign w:val="center"/>
          </w:tcPr>
          <w:p w14:paraId="3B589B9E"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管理出库交货</w:t>
            </w:r>
          </w:p>
        </w:tc>
        <w:tc>
          <w:tcPr>
            <w:tcW w:w="1782" w:type="dxa"/>
            <w:shd w:val="clear" w:color="auto" w:fill="FFFFFF" w:themeFill="background1"/>
            <w:vAlign w:val="center"/>
          </w:tcPr>
          <w:p w14:paraId="5156D843" w14:textId="77777777" w:rsidR="00FE5CBA" w:rsidRDefault="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仓库人员</w:t>
            </w:r>
          </w:p>
        </w:tc>
        <w:tc>
          <w:tcPr>
            <w:tcW w:w="2053" w:type="dxa"/>
            <w:shd w:val="clear" w:color="auto" w:fill="FFFFFF" w:themeFill="background1"/>
            <w:vAlign w:val="center"/>
          </w:tcPr>
          <w:p w14:paraId="0BB35058" w14:textId="77777777" w:rsidR="00FE5CBA" w:rsidRDefault="00FE5CBA">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冲销交货到在途库存的发货，即货权从在途转移到常规库存，库存数量增加</w:t>
            </w:r>
          </w:p>
        </w:tc>
        <w:tc>
          <w:tcPr>
            <w:tcW w:w="1701" w:type="dxa"/>
            <w:shd w:val="clear" w:color="auto" w:fill="FFFFFF" w:themeFill="background1"/>
            <w:vAlign w:val="center"/>
          </w:tcPr>
          <w:p w14:paraId="791DF6D0"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559" w:type="dxa"/>
            <w:shd w:val="clear" w:color="auto" w:fill="FFFFFF" w:themeFill="background1"/>
          </w:tcPr>
          <w:p w14:paraId="13192E91"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59DFE3E4"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2F041583"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77F73E73"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183" w:type="dxa"/>
            <w:shd w:val="clear" w:color="auto" w:fill="FFFFFF" w:themeFill="background1"/>
          </w:tcPr>
          <w:p w14:paraId="411D81F2"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r>
      <w:tr w:rsidR="007D5272" w14:paraId="2D5705D3" w14:textId="240F03BF" w:rsidTr="003C10AE">
        <w:trPr>
          <w:trHeight w:val="394"/>
          <w:jc w:val="center"/>
        </w:trPr>
        <w:tc>
          <w:tcPr>
            <w:tcW w:w="14798" w:type="dxa"/>
            <w:gridSpan w:val="11"/>
            <w:shd w:val="clear" w:color="auto" w:fill="FFFF00"/>
            <w:vAlign w:val="center"/>
          </w:tcPr>
          <w:p w14:paraId="6F0F8043" w14:textId="249A827A" w:rsidR="007D5272" w:rsidRDefault="007D5272">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供销中心-销售</w:t>
            </w:r>
          </w:p>
        </w:tc>
      </w:tr>
      <w:tr w:rsidR="00FE5CBA" w14:paraId="7E17C589" w14:textId="40B88E4A" w:rsidTr="007D5272">
        <w:trPr>
          <w:trHeight w:val="394"/>
          <w:jc w:val="center"/>
        </w:trPr>
        <w:tc>
          <w:tcPr>
            <w:tcW w:w="425" w:type="dxa"/>
            <w:shd w:val="clear" w:color="auto" w:fill="FFFFFF" w:themeFill="background1"/>
            <w:vAlign w:val="center"/>
          </w:tcPr>
          <w:p w14:paraId="7E873243" w14:textId="77777777" w:rsidR="00FE5CBA" w:rsidRDefault="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701" w:type="dxa"/>
            <w:vAlign w:val="center"/>
          </w:tcPr>
          <w:p w14:paraId="23A0208A"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删除交货单</w:t>
            </w:r>
          </w:p>
        </w:tc>
        <w:tc>
          <w:tcPr>
            <w:tcW w:w="1425" w:type="dxa"/>
            <w:shd w:val="clear" w:color="auto" w:fill="FFFFFF" w:themeFill="background1"/>
            <w:vAlign w:val="center"/>
          </w:tcPr>
          <w:p w14:paraId="510D0CB2"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管理出库交货</w:t>
            </w:r>
          </w:p>
        </w:tc>
        <w:tc>
          <w:tcPr>
            <w:tcW w:w="1782" w:type="dxa"/>
            <w:shd w:val="clear" w:color="auto" w:fill="FFFFFF" w:themeFill="background1"/>
            <w:vAlign w:val="center"/>
          </w:tcPr>
          <w:p w14:paraId="7CACFC33" w14:textId="77777777" w:rsidR="00FE5CBA" w:rsidRDefault="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2053" w:type="dxa"/>
            <w:shd w:val="clear" w:color="auto" w:fill="FFFFFF" w:themeFill="background1"/>
            <w:vAlign w:val="center"/>
          </w:tcPr>
          <w:p w14:paraId="1354342E" w14:textId="77777777" w:rsidR="00FE5CBA" w:rsidRDefault="00FE5CBA">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删除交货单</w:t>
            </w:r>
          </w:p>
        </w:tc>
        <w:tc>
          <w:tcPr>
            <w:tcW w:w="1701" w:type="dxa"/>
            <w:shd w:val="clear" w:color="auto" w:fill="FFFFFF" w:themeFill="background1"/>
            <w:vAlign w:val="center"/>
          </w:tcPr>
          <w:p w14:paraId="206281BC"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559" w:type="dxa"/>
            <w:shd w:val="clear" w:color="auto" w:fill="FFFFFF" w:themeFill="background1"/>
          </w:tcPr>
          <w:p w14:paraId="670E396E"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2ED2DB2D"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542B8B80"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4993878B"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183" w:type="dxa"/>
            <w:shd w:val="clear" w:color="auto" w:fill="FFFFFF" w:themeFill="background1"/>
          </w:tcPr>
          <w:p w14:paraId="033781C8"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r>
      <w:tr w:rsidR="00FE5CBA" w14:paraId="3EA13621" w14:textId="037A816B" w:rsidTr="007D5272">
        <w:trPr>
          <w:trHeight w:val="394"/>
          <w:jc w:val="center"/>
        </w:trPr>
        <w:tc>
          <w:tcPr>
            <w:tcW w:w="425" w:type="dxa"/>
            <w:shd w:val="clear" w:color="auto" w:fill="FFFFFF" w:themeFill="background1"/>
            <w:vAlign w:val="center"/>
          </w:tcPr>
          <w:p w14:paraId="71021A78" w14:textId="77777777" w:rsidR="00FE5CBA" w:rsidRDefault="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5</w:t>
            </w:r>
          </w:p>
        </w:tc>
        <w:tc>
          <w:tcPr>
            <w:tcW w:w="701" w:type="dxa"/>
            <w:vAlign w:val="center"/>
          </w:tcPr>
          <w:p w14:paraId="78BE579D"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删除销售订单</w:t>
            </w:r>
          </w:p>
        </w:tc>
        <w:tc>
          <w:tcPr>
            <w:tcW w:w="1425" w:type="dxa"/>
            <w:shd w:val="clear" w:color="auto" w:fill="FFFFFF" w:themeFill="background1"/>
            <w:vAlign w:val="center"/>
          </w:tcPr>
          <w:p w14:paraId="39342323" w14:textId="77777777" w:rsidR="00FE5CBA" w:rsidRDefault="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更改销售订单</w:t>
            </w:r>
          </w:p>
        </w:tc>
        <w:tc>
          <w:tcPr>
            <w:tcW w:w="1782" w:type="dxa"/>
            <w:shd w:val="clear" w:color="auto" w:fill="FFFFFF" w:themeFill="background1"/>
            <w:vAlign w:val="center"/>
          </w:tcPr>
          <w:p w14:paraId="2034CE5B" w14:textId="77777777" w:rsidR="00FE5CBA" w:rsidRDefault="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2053" w:type="dxa"/>
            <w:shd w:val="clear" w:color="auto" w:fill="FFFFFF" w:themeFill="background1"/>
            <w:vAlign w:val="center"/>
          </w:tcPr>
          <w:p w14:paraId="24DD4E54" w14:textId="77777777" w:rsidR="00FE5CBA" w:rsidRDefault="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删除销售订单</w:t>
            </w:r>
          </w:p>
        </w:tc>
        <w:tc>
          <w:tcPr>
            <w:tcW w:w="1701" w:type="dxa"/>
            <w:shd w:val="clear" w:color="auto" w:fill="FFFFFF" w:themeFill="background1"/>
            <w:vAlign w:val="center"/>
          </w:tcPr>
          <w:p w14:paraId="5912BB1D"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559" w:type="dxa"/>
            <w:shd w:val="clear" w:color="auto" w:fill="FFFFFF" w:themeFill="background1"/>
          </w:tcPr>
          <w:p w14:paraId="442F23ED"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2D7AF40F"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26AAD291"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5EB28986"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183" w:type="dxa"/>
            <w:shd w:val="clear" w:color="auto" w:fill="FFFFFF" w:themeFill="background1"/>
          </w:tcPr>
          <w:p w14:paraId="0DC39C5A"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r>
      <w:tr w:rsidR="00FE5CBA" w14:paraId="7E6AA5FA" w14:textId="2451CED4" w:rsidTr="007D5272">
        <w:trPr>
          <w:trHeight w:val="394"/>
          <w:jc w:val="center"/>
        </w:trPr>
        <w:tc>
          <w:tcPr>
            <w:tcW w:w="425" w:type="dxa"/>
            <w:shd w:val="clear" w:color="auto" w:fill="FFFFFF" w:themeFill="background1"/>
            <w:vAlign w:val="center"/>
          </w:tcPr>
          <w:p w14:paraId="49A66DB9" w14:textId="77777777" w:rsidR="00FE5CBA" w:rsidRDefault="00FE5CBA">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6</w:t>
            </w:r>
          </w:p>
        </w:tc>
        <w:tc>
          <w:tcPr>
            <w:tcW w:w="701" w:type="dxa"/>
            <w:vAlign w:val="center"/>
          </w:tcPr>
          <w:p w14:paraId="10CC34F7"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删除销售报价</w:t>
            </w:r>
          </w:p>
        </w:tc>
        <w:tc>
          <w:tcPr>
            <w:tcW w:w="1425" w:type="dxa"/>
            <w:shd w:val="clear" w:color="auto" w:fill="FFFFFF" w:themeFill="background1"/>
            <w:vAlign w:val="center"/>
          </w:tcPr>
          <w:p w14:paraId="0518AAA5" w14:textId="77777777" w:rsidR="00FE5CBA" w:rsidRDefault="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管理销售报价</w:t>
            </w:r>
          </w:p>
        </w:tc>
        <w:tc>
          <w:tcPr>
            <w:tcW w:w="1782" w:type="dxa"/>
            <w:shd w:val="clear" w:color="auto" w:fill="FFFFFF" w:themeFill="background1"/>
            <w:vAlign w:val="center"/>
          </w:tcPr>
          <w:p w14:paraId="1E573749" w14:textId="77777777" w:rsidR="00FE5CBA" w:rsidRDefault="00FE5CBA">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2053" w:type="dxa"/>
            <w:shd w:val="clear" w:color="auto" w:fill="FFFFFF" w:themeFill="background1"/>
            <w:vAlign w:val="center"/>
          </w:tcPr>
          <w:p w14:paraId="12F0BFF7" w14:textId="77777777" w:rsidR="00FE5CBA" w:rsidRDefault="00FE5CBA">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删除销售报价</w:t>
            </w:r>
          </w:p>
        </w:tc>
        <w:tc>
          <w:tcPr>
            <w:tcW w:w="1701" w:type="dxa"/>
            <w:shd w:val="clear" w:color="auto" w:fill="FFFFFF" w:themeFill="background1"/>
            <w:vAlign w:val="center"/>
          </w:tcPr>
          <w:p w14:paraId="39013568"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559" w:type="dxa"/>
            <w:shd w:val="clear" w:color="auto" w:fill="FFFFFF" w:themeFill="background1"/>
          </w:tcPr>
          <w:p w14:paraId="1A0008AB"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34901636"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3B2E150A"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3D91FAE3"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c>
          <w:tcPr>
            <w:tcW w:w="1183" w:type="dxa"/>
            <w:shd w:val="clear" w:color="auto" w:fill="FFFFFF" w:themeFill="background1"/>
          </w:tcPr>
          <w:p w14:paraId="717850B3" w14:textId="77777777" w:rsidR="00FE5CBA" w:rsidRDefault="00FE5CBA">
            <w:pPr>
              <w:pStyle w:val="table"/>
              <w:adjustRightInd w:val="0"/>
              <w:snapToGrid w:val="0"/>
              <w:jc w:val="center"/>
              <w:rPr>
                <w:rFonts w:ascii="微软雅黑" w:eastAsia="微软雅黑" w:hAnsi="微软雅黑" w:hint="eastAsia"/>
                <w:color w:val="000000" w:themeColor="text1"/>
                <w:lang w:eastAsia="zh-CN"/>
              </w:rPr>
            </w:pPr>
          </w:p>
        </w:tc>
      </w:tr>
    </w:tbl>
    <w:p w14:paraId="5C6E67CC" w14:textId="77777777" w:rsidR="00840144" w:rsidRDefault="00840144">
      <w:pPr>
        <w:spacing w:after="0"/>
        <w:rPr>
          <w:rStyle w:val="afd"/>
          <w:rFonts w:ascii="微软雅黑" w:eastAsia="微软雅黑" w:hAnsi="微软雅黑" w:hint="eastAsia"/>
          <w:bCs/>
          <w:color w:val="000000" w:themeColor="text1"/>
          <w:sz w:val="22"/>
          <w:szCs w:val="22"/>
          <w:u w:val="none"/>
          <w14:shadow w14:blurRad="38100" w14:dist="19050" w14:dir="2700000" w14:sx="100000" w14:sy="100000" w14:kx="0" w14:ky="0" w14:algn="tl">
            <w14:schemeClr w14:val="dk1">
              <w14:alpha w14:val="60000"/>
            </w14:schemeClr>
          </w14:shadow>
        </w:rPr>
      </w:pPr>
    </w:p>
    <w:p w14:paraId="1290E03E" w14:textId="77777777" w:rsidR="00840144" w:rsidRDefault="00000000">
      <w:pPr>
        <w:spacing w:after="0"/>
        <w:rPr>
          <w:rStyle w:val="afd"/>
          <w:rFonts w:ascii="微软雅黑" w:eastAsia="微软雅黑" w:hAnsi="微软雅黑" w:hint="eastAsia"/>
          <w:bCs/>
          <w:color w:val="000000" w:themeColor="text1"/>
          <w:sz w:val="22"/>
          <w:szCs w:val="22"/>
          <w:u w:val="none"/>
          <w14:shadow w14:blurRad="38100" w14:dist="19050" w14:dir="2700000" w14:sx="100000" w14:sy="100000" w14:kx="0" w14:ky="0" w14:algn="tl">
            <w14:schemeClr w14:val="dk1">
              <w14:alpha w14:val="60000"/>
            </w14:schemeClr>
          </w14:shadow>
        </w:rPr>
      </w:pPr>
      <w:r>
        <w:rPr>
          <w:rStyle w:val="afd"/>
          <w:rFonts w:ascii="微软雅黑" w:eastAsia="微软雅黑" w:hAnsi="微软雅黑" w:hint="eastAsia"/>
          <w:bCs/>
          <w:color w:val="000000" w:themeColor="text1"/>
          <w:sz w:val="22"/>
          <w:szCs w:val="22"/>
          <w:u w:val="none"/>
          <w14:shadow w14:blurRad="38100" w14:dist="19050" w14:dir="2700000" w14:sx="100000" w14:sy="100000" w14:kx="0" w14:ky="0" w14:algn="tl">
            <w14:schemeClr w14:val="dk1">
              <w14:alpha w14:val="60000"/>
            </w14:schemeClr>
          </w14:shadow>
        </w:rPr>
        <w:t>注：</w:t>
      </w:r>
    </w:p>
    <w:p w14:paraId="5AF769E9" w14:textId="77777777" w:rsidR="00840144" w:rsidRDefault="00000000">
      <w:pPr>
        <w:spacing w:after="0"/>
        <w:rPr>
          <w:rStyle w:val="afd"/>
          <w:rFonts w:ascii="微软雅黑" w:eastAsia="微软雅黑" w:hAnsi="微软雅黑" w:hint="eastAsia"/>
          <w:bCs/>
          <w:color w:val="000000" w:themeColor="text1"/>
          <w:sz w:val="22"/>
          <w:szCs w:val="22"/>
          <w:u w:val="none"/>
          <w14:shadow w14:blurRad="38100" w14:dist="19050" w14:dir="2700000" w14:sx="100000" w14:sy="100000" w14:kx="0" w14:ky="0" w14:algn="tl">
            <w14:schemeClr w14:val="dk1">
              <w14:alpha w14:val="60000"/>
            </w14:schemeClr>
          </w14:shadow>
        </w:rPr>
      </w:pPr>
      <w:r>
        <w:rPr>
          <w:rStyle w:val="afd"/>
          <w:rFonts w:ascii="微软雅黑" w:eastAsia="微软雅黑" w:hAnsi="微软雅黑" w:hint="eastAsia"/>
          <w:bCs/>
          <w:color w:val="000000" w:themeColor="text1"/>
          <w:sz w:val="22"/>
          <w:szCs w:val="22"/>
          <w:u w:val="none"/>
          <w14:shadow w14:blurRad="38100" w14:dist="19050" w14:dir="2700000" w14:sx="100000" w14:sy="100000" w14:kx="0" w14:ky="0" w14:algn="tl">
            <w14:schemeClr w14:val="dk1">
              <w14:alpha w14:val="60000"/>
            </w14:schemeClr>
          </w14:shadow>
        </w:rPr>
        <w:t>①当有后续单据时，该凭证不能冲销或删除。需要从后往前一步步进行冲销删除。例：交货单未删除，销售订单不能删除，需要先删除交货单，再删除销售订单。</w:t>
      </w:r>
    </w:p>
    <w:p w14:paraId="60A7031B" w14:textId="77777777" w:rsidR="00840144" w:rsidRDefault="00000000">
      <w:pPr>
        <w:rPr>
          <w:rStyle w:val="afd"/>
          <w:rFonts w:ascii="微软雅黑" w:eastAsia="微软雅黑" w:hAnsi="微软雅黑" w:hint="eastAsia"/>
          <w:bCs/>
          <w:color w:val="000000" w:themeColor="text1"/>
          <w:sz w:val="22"/>
          <w:szCs w:val="22"/>
          <w:u w:val="none"/>
          <w14:shadow w14:blurRad="38100" w14:dist="19050" w14:dir="2700000" w14:sx="100000" w14:sy="100000" w14:kx="0" w14:ky="0" w14:algn="tl">
            <w14:schemeClr w14:val="dk1">
              <w14:alpha w14:val="60000"/>
            </w14:schemeClr>
          </w14:shadow>
        </w:rPr>
      </w:pPr>
      <w:r>
        <w:rPr>
          <w:rStyle w:val="afd"/>
          <w:rFonts w:ascii="微软雅黑" w:eastAsia="微软雅黑" w:hAnsi="微软雅黑" w:hint="eastAsia"/>
          <w:bCs/>
          <w:color w:val="000000" w:themeColor="text1"/>
          <w:sz w:val="22"/>
          <w:szCs w:val="22"/>
          <w:u w:val="none"/>
          <w14:shadow w14:blurRad="38100" w14:dist="19050" w14:dir="2700000" w14:sx="100000" w14:sy="100000" w14:kx="0" w14:ky="0" w14:algn="tl">
            <w14:schemeClr w14:val="dk1">
              <w14:alpha w14:val="60000"/>
            </w14:schemeClr>
          </w14:shadow>
        </w:rPr>
        <w:t>②销售发票属于财务相关凭证，只能冲销不能删除。因此开过发票的单据无法删除。可以采用拒绝销售订单的方式，取消该需求。</w:t>
      </w:r>
    </w:p>
    <w:p w14:paraId="022F1F7E" w14:textId="77777777" w:rsidR="00840144" w:rsidRDefault="00840144">
      <w:pP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pPr>
    </w:p>
    <w:p w14:paraId="64D7E1D7" w14:textId="77777777" w:rsidR="00840144" w:rsidRDefault="00000000">
      <w:pPr>
        <w:pStyle w:val="2"/>
        <w:numPr>
          <w:ilvl w:val="1"/>
          <w:numId w:val="6"/>
        </w:numPr>
        <w:rPr>
          <w:rFonts w:ascii="微软雅黑" w:eastAsia="微软雅黑" w:hAnsi="微软雅黑" w:hint="eastAsia"/>
          <w:color w:val="000000" w:themeColor="text1"/>
        </w:rPr>
      </w:pPr>
      <w:bookmarkStart w:id="5" w:name="_Toc148706467"/>
      <w:r>
        <w:rPr>
          <w:rFonts w:ascii="微软雅黑" w:eastAsia="微软雅黑" w:hAnsi="微软雅黑"/>
          <w:color w:val="000000" w:themeColor="text1"/>
        </w:rPr>
        <w:lastRenderedPageBreak/>
        <w:t>SAP-</w:t>
      </w:r>
      <w:r>
        <w:rPr>
          <w:rFonts w:ascii="微软雅黑" w:eastAsia="微软雅黑" w:hAnsi="微软雅黑" w:hint="eastAsia"/>
          <w:color w:val="000000" w:themeColor="text1"/>
        </w:rPr>
        <w:t>CJMT</w:t>
      </w:r>
      <w:r>
        <w:rPr>
          <w:rFonts w:ascii="微软雅黑" w:eastAsia="微软雅黑" w:hAnsi="微软雅黑"/>
          <w:color w:val="000000" w:themeColor="text1"/>
        </w:rPr>
        <w:t xml:space="preserve">-BP-01-003   </w:t>
      </w:r>
      <w:r>
        <w:rPr>
          <w:rFonts w:ascii="微软雅黑" w:eastAsia="微软雅黑" w:hAnsi="微软雅黑" w:hint="eastAsia"/>
          <w:color w:val="000000" w:themeColor="text1"/>
        </w:rPr>
        <w:t>销售退货业务场景</w:t>
      </w:r>
      <w:bookmarkEnd w:id="5"/>
    </w:p>
    <w:p w14:paraId="48FFD05F"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036A469E" w14:textId="77777777">
        <w:trPr>
          <w:cantSplit/>
          <w:trHeight w:val="453"/>
        </w:trPr>
        <w:tc>
          <w:tcPr>
            <w:tcW w:w="2694" w:type="dxa"/>
            <w:tcBorders>
              <w:left w:val="single" w:sz="8" w:space="0" w:color="auto"/>
            </w:tcBorders>
            <w:shd w:val="clear" w:color="auto" w:fill="E5E0EC"/>
            <w:vAlign w:val="center"/>
          </w:tcPr>
          <w:p w14:paraId="18E9A022"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55B1071A"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01</w:t>
            </w:r>
            <w:r>
              <w:rPr>
                <w:rFonts w:ascii="微软雅黑" w:eastAsia="微软雅黑" w:hAnsi="微软雅黑" w:hint="eastAsia"/>
                <w:color w:val="000000" w:themeColor="text1"/>
                <w:sz w:val="24"/>
                <w:szCs w:val="28"/>
                <w:lang w:eastAsia="zh-CN"/>
              </w:rPr>
              <w:t>-00</w:t>
            </w:r>
            <w:r>
              <w:rPr>
                <w:rFonts w:ascii="微软雅黑" w:eastAsia="微软雅黑" w:hAnsi="微软雅黑"/>
                <w:color w:val="000000" w:themeColor="text1"/>
                <w:sz w:val="24"/>
                <w:szCs w:val="28"/>
                <w:lang w:eastAsia="zh-CN"/>
              </w:rPr>
              <w:t>3</w:t>
            </w:r>
            <w:r>
              <w:rPr>
                <w:rFonts w:ascii="微软雅黑" w:eastAsia="微软雅黑" w:hAnsi="微软雅黑" w:hint="eastAsia"/>
                <w:color w:val="000000" w:themeColor="text1"/>
                <w:sz w:val="24"/>
                <w:szCs w:val="28"/>
                <w:lang w:eastAsia="zh-CN"/>
              </w:rPr>
              <w:t>销售退货业务场景</w:t>
            </w:r>
          </w:p>
        </w:tc>
      </w:tr>
      <w:tr w:rsidR="00840144" w14:paraId="75D95D16" w14:textId="77777777">
        <w:trPr>
          <w:cantSplit/>
          <w:trHeight w:val="453"/>
        </w:trPr>
        <w:tc>
          <w:tcPr>
            <w:tcW w:w="2694" w:type="dxa"/>
            <w:tcBorders>
              <w:left w:val="single" w:sz="8" w:space="0" w:color="auto"/>
            </w:tcBorders>
            <w:shd w:val="clear" w:color="auto" w:fill="E5E0EC"/>
            <w:vAlign w:val="center"/>
          </w:tcPr>
          <w:p w14:paraId="1F23CA88"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3B1D808C"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本流程</w:t>
            </w:r>
            <w:r>
              <w:rPr>
                <w:rFonts w:ascii="微软雅黑" w:eastAsia="微软雅黑" w:hAnsi="微软雅黑" w:hint="eastAsia"/>
                <w:color w:val="000000" w:themeColor="text1"/>
                <w:sz w:val="24"/>
                <w:szCs w:val="28"/>
                <w:lang w:eastAsia="zh-CN"/>
              </w:rPr>
              <w:t>涵盖了围绕设备、部件、零件等</w:t>
            </w:r>
            <w:r>
              <w:rPr>
                <w:rFonts w:ascii="微软雅黑" w:eastAsia="微软雅黑" w:hAnsi="微软雅黑"/>
                <w:color w:val="000000" w:themeColor="text1"/>
                <w:sz w:val="24"/>
                <w:szCs w:val="28"/>
                <w:lang w:eastAsia="zh-CN"/>
              </w:rPr>
              <w:t>的</w:t>
            </w:r>
            <w:r>
              <w:rPr>
                <w:rFonts w:ascii="微软雅黑" w:eastAsia="微软雅黑" w:hAnsi="微软雅黑" w:hint="eastAsia"/>
                <w:color w:val="000000" w:themeColor="text1"/>
                <w:sz w:val="24"/>
                <w:szCs w:val="28"/>
                <w:lang w:eastAsia="zh-CN"/>
              </w:rPr>
              <w:t>销售退货及退款</w:t>
            </w:r>
            <w:r>
              <w:rPr>
                <w:rFonts w:ascii="微软雅黑" w:eastAsia="微软雅黑" w:hAnsi="微软雅黑"/>
                <w:color w:val="000000" w:themeColor="text1"/>
                <w:sz w:val="24"/>
                <w:szCs w:val="28"/>
                <w:lang w:eastAsia="zh-CN"/>
              </w:rPr>
              <w:t>流程。</w:t>
            </w:r>
            <w:r>
              <w:rPr>
                <w:rFonts w:ascii="微软雅黑" w:eastAsia="微软雅黑" w:hAnsi="微软雅黑" w:hint="eastAsia"/>
                <w:color w:val="000000" w:themeColor="text1"/>
                <w:sz w:val="24"/>
                <w:szCs w:val="28"/>
                <w:lang w:eastAsia="zh-CN"/>
              </w:rPr>
              <w:t>包括销售退货，销售退款等场景。</w:t>
            </w:r>
          </w:p>
        </w:tc>
      </w:tr>
    </w:tbl>
    <w:p w14:paraId="2ED51A37" w14:textId="77777777" w:rsidR="00840144" w:rsidRDefault="00840144">
      <w:pPr>
        <w:pStyle w:val="table"/>
        <w:spacing w:after="120"/>
        <w:ind w:right="-1994"/>
        <w:rPr>
          <w:rFonts w:ascii="微软雅黑" w:eastAsia="微软雅黑" w:hAnsi="微软雅黑" w:hint="eastAsia"/>
          <w:b/>
          <w:color w:val="000000" w:themeColor="text1"/>
          <w:sz w:val="24"/>
          <w:szCs w:val="24"/>
          <w:lang w:eastAsia="zh-CN"/>
        </w:rPr>
      </w:pPr>
    </w:p>
    <w:p w14:paraId="405B8852" w14:textId="34973D9F" w:rsidR="00840144" w:rsidRDefault="007D5272">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7D5272" w14:paraId="0B5E8203" w14:textId="77777777" w:rsidTr="00061173">
        <w:tc>
          <w:tcPr>
            <w:tcW w:w="1786" w:type="dxa"/>
            <w:shd w:val="pct10" w:color="auto" w:fill="auto"/>
          </w:tcPr>
          <w:p w14:paraId="2AEC5585" w14:textId="77777777" w:rsidR="007D5272" w:rsidRDefault="007D5272"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47998EC8" w14:textId="77777777" w:rsidR="007D5272" w:rsidRDefault="007D5272"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690762B9" w14:textId="77777777" w:rsidR="007D5272" w:rsidRDefault="007D5272"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5B634BC4" w14:textId="77777777" w:rsidR="007D5272" w:rsidRDefault="007D5272"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7D5272" w14:paraId="4393EDBF" w14:textId="77777777" w:rsidTr="00061173">
        <w:trPr>
          <w:trHeight w:val="285"/>
        </w:trPr>
        <w:tc>
          <w:tcPr>
            <w:tcW w:w="1786" w:type="dxa"/>
            <w:vAlign w:val="center"/>
          </w:tcPr>
          <w:p w14:paraId="43AE5E78" w14:textId="77777777" w:rsidR="007D5272" w:rsidRDefault="007D5272"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136AEFF9" w14:textId="77777777" w:rsidR="007D5272" w:rsidRDefault="007D5272" w:rsidP="00061173">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0884D6C9" w14:textId="77777777" w:rsidR="007D5272" w:rsidRDefault="007D5272"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6B30A0C1" w14:textId="77777777" w:rsidR="007D5272" w:rsidRDefault="007D5272" w:rsidP="00061173">
            <w:pPr>
              <w:pStyle w:val="table"/>
              <w:jc w:val="center"/>
              <w:rPr>
                <w:rFonts w:ascii="Times New Roman" w:eastAsia="微软雅黑" w:hAnsi="Times New Roman"/>
                <w:sz w:val="24"/>
                <w:szCs w:val="24"/>
                <w:lang w:eastAsia="zh-CN"/>
              </w:rPr>
            </w:pPr>
          </w:p>
        </w:tc>
      </w:tr>
      <w:tr w:rsidR="007D5272" w14:paraId="3A2B0D89" w14:textId="77777777" w:rsidTr="00061173">
        <w:trPr>
          <w:trHeight w:val="285"/>
        </w:trPr>
        <w:tc>
          <w:tcPr>
            <w:tcW w:w="1786" w:type="dxa"/>
            <w:vAlign w:val="center"/>
          </w:tcPr>
          <w:p w14:paraId="1D1485F1" w14:textId="77777777" w:rsidR="007D5272" w:rsidRDefault="007D5272"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376321F4" w14:textId="77777777" w:rsidR="007D5272" w:rsidRDefault="007D5272"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711A5857" w14:textId="77777777" w:rsidR="007D5272" w:rsidRDefault="007D5272"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1ABC057B" w14:textId="77777777" w:rsidR="007D5272" w:rsidRDefault="007D5272" w:rsidP="00061173">
            <w:pPr>
              <w:pStyle w:val="table"/>
              <w:jc w:val="center"/>
              <w:rPr>
                <w:rFonts w:ascii="Times New Roman" w:eastAsia="微软雅黑" w:hAnsi="Times New Roman"/>
                <w:sz w:val="24"/>
                <w:szCs w:val="24"/>
                <w:lang w:eastAsia="zh-CN"/>
              </w:rPr>
            </w:pPr>
          </w:p>
        </w:tc>
      </w:tr>
      <w:tr w:rsidR="007D5272" w14:paraId="7D2B2D07" w14:textId="77777777" w:rsidTr="00061173">
        <w:trPr>
          <w:trHeight w:val="285"/>
        </w:trPr>
        <w:tc>
          <w:tcPr>
            <w:tcW w:w="1786" w:type="dxa"/>
            <w:vAlign w:val="center"/>
          </w:tcPr>
          <w:p w14:paraId="20B3100C" w14:textId="77777777" w:rsidR="007D5272" w:rsidRDefault="007D5272"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107B5695" w14:textId="77777777" w:rsidR="007D5272" w:rsidRDefault="007D5272"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66B54AC6" w14:textId="77777777" w:rsidR="007D5272" w:rsidRDefault="007D5272"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5402740E" w14:textId="77777777" w:rsidR="007D5272" w:rsidRDefault="007D5272" w:rsidP="00061173">
            <w:pPr>
              <w:pStyle w:val="table"/>
              <w:jc w:val="center"/>
              <w:rPr>
                <w:rFonts w:ascii="Times New Roman" w:eastAsia="微软雅黑" w:hAnsi="Times New Roman"/>
                <w:sz w:val="24"/>
                <w:szCs w:val="24"/>
                <w:lang w:eastAsia="zh-CN"/>
              </w:rPr>
            </w:pPr>
          </w:p>
        </w:tc>
      </w:tr>
      <w:tr w:rsidR="007D5272" w14:paraId="04960DEA" w14:textId="77777777" w:rsidTr="00061173">
        <w:trPr>
          <w:trHeight w:val="285"/>
        </w:trPr>
        <w:tc>
          <w:tcPr>
            <w:tcW w:w="1786" w:type="dxa"/>
            <w:vAlign w:val="center"/>
          </w:tcPr>
          <w:p w14:paraId="7C6B4D9D" w14:textId="77777777" w:rsidR="007D5272" w:rsidRPr="001B5F0A" w:rsidRDefault="007D5272" w:rsidP="00061173">
            <w:pPr>
              <w:pStyle w:val="table"/>
              <w:jc w:val="center"/>
              <w:rPr>
                <w:rFonts w:ascii="微软雅黑" w:eastAsia="微软雅黑" w:hAnsi="微软雅黑" w:hint="eastAsia"/>
                <w:sz w:val="24"/>
                <w:szCs w:val="24"/>
                <w:lang w:eastAsia="zh-CN"/>
              </w:rPr>
            </w:pPr>
          </w:p>
        </w:tc>
        <w:tc>
          <w:tcPr>
            <w:tcW w:w="2268" w:type="dxa"/>
            <w:vAlign w:val="center"/>
          </w:tcPr>
          <w:p w14:paraId="3B8D8BC7" w14:textId="77777777" w:rsidR="007D5272" w:rsidRPr="001B5F0A" w:rsidRDefault="007D5272" w:rsidP="00061173">
            <w:pPr>
              <w:pStyle w:val="table"/>
              <w:jc w:val="center"/>
              <w:rPr>
                <w:rFonts w:ascii="微软雅黑" w:eastAsia="微软雅黑" w:hAnsi="微软雅黑" w:hint="eastAsia"/>
                <w:sz w:val="24"/>
                <w:szCs w:val="24"/>
                <w:lang w:eastAsia="zh-CN"/>
              </w:rPr>
            </w:pPr>
          </w:p>
        </w:tc>
        <w:tc>
          <w:tcPr>
            <w:tcW w:w="2835" w:type="dxa"/>
            <w:vAlign w:val="center"/>
          </w:tcPr>
          <w:p w14:paraId="403821FE" w14:textId="77777777" w:rsidR="007D5272" w:rsidRPr="001B5F0A" w:rsidRDefault="007D5272" w:rsidP="00061173">
            <w:pPr>
              <w:pStyle w:val="table"/>
              <w:jc w:val="center"/>
              <w:rPr>
                <w:rFonts w:ascii="微软雅黑" w:eastAsia="微软雅黑" w:hAnsi="微软雅黑" w:hint="eastAsia"/>
                <w:sz w:val="24"/>
                <w:szCs w:val="24"/>
                <w:lang w:eastAsia="zh-CN"/>
              </w:rPr>
            </w:pPr>
          </w:p>
        </w:tc>
        <w:tc>
          <w:tcPr>
            <w:tcW w:w="6011" w:type="dxa"/>
            <w:vAlign w:val="center"/>
          </w:tcPr>
          <w:p w14:paraId="447CD8CD" w14:textId="77777777" w:rsidR="007D5272" w:rsidRPr="001B5F0A" w:rsidRDefault="007D5272" w:rsidP="00061173">
            <w:pPr>
              <w:pStyle w:val="table"/>
              <w:jc w:val="center"/>
              <w:rPr>
                <w:rFonts w:ascii="微软雅黑" w:eastAsia="微软雅黑" w:hAnsi="微软雅黑" w:hint="eastAsia"/>
                <w:sz w:val="24"/>
                <w:szCs w:val="24"/>
                <w:lang w:eastAsia="zh-CN"/>
              </w:rPr>
            </w:pPr>
          </w:p>
        </w:tc>
      </w:tr>
      <w:tr w:rsidR="007D5272" w14:paraId="3162CC94" w14:textId="77777777" w:rsidTr="00061173">
        <w:trPr>
          <w:trHeight w:val="285"/>
        </w:trPr>
        <w:tc>
          <w:tcPr>
            <w:tcW w:w="1786" w:type="dxa"/>
            <w:vAlign w:val="center"/>
          </w:tcPr>
          <w:p w14:paraId="0BA06A88" w14:textId="77777777" w:rsidR="007D5272" w:rsidRPr="001B5F0A" w:rsidRDefault="007D5272" w:rsidP="00061173">
            <w:pPr>
              <w:pStyle w:val="table"/>
              <w:jc w:val="center"/>
              <w:rPr>
                <w:rFonts w:ascii="微软雅黑" w:eastAsia="微软雅黑" w:hAnsi="微软雅黑" w:hint="eastAsia"/>
                <w:sz w:val="24"/>
                <w:szCs w:val="24"/>
                <w:lang w:eastAsia="zh-CN"/>
              </w:rPr>
            </w:pPr>
          </w:p>
        </w:tc>
        <w:tc>
          <w:tcPr>
            <w:tcW w:w="2268" w:type="dxa"/>
            <w:vAlign w:val="center"/>
          </w:tcPr>
          <w:p w14:paraId="24239071" w14:textId="77777777" w:rsidR="007D5272" w:rsidRPr="001B5F0A" w:rsidRDefault="007D5272" w:rsidP="00061173">
            <w:pPr>
              <w:pStyle w:val="table"/>
              <w:jc w:val="center"/>
              <w:rPr>
                <w:rFonts w:ascii="微软雅黑" w:eastAsia="微软雅黑" w:hAnsi="微软雅黑" w:hint="eastAsia"/>
                <w:sz w:val="24"/>
                <w:szCs w:val="24"/>
                <w:lang w:eastAsia="zh-CN"/>
              </w:rPr>
            </w:pPr>
          </w:p>
        </w:tc>
        <w:tc>
          <w:tcPr>
            <w:tcW w:w="2835" w:type="dxa"/>
            <w:vAlign w:val="center"/>
          </w:tcPr>
          <w:p w14:paraId="0368F8E6" w14:textId="77777777" w:rsidR="007D5272" w:rsidRPr="001B5F0A" w:rsidRDefault="007D5272" w:rsidP="00061173">
            <w:pPr>
              <w:pStyle w:val="table"/>
              <w:jc w:val="center"/>
              <w:rPr>
                <w:rFonts w:ascii="微软雅黑" w:eastAsia="微软雅黑" w:hAnsi="微软雅黑" w:hint="eastAsia"/>
                <w:sz w:val="24"/>
                <w:szCs w:val="24"/>
                <w:lang w:eastAsia="zh-CN"/>
              </w:rPr>
            </w:pPr>
          </w:p>
        </w:tc>
        <w:tc>
          <w:tcPr>
            <w:tcW w:w="6011" w:type="dxa"/>
            <w:vAlign w:val="center"/>
          </w:tcPr>
          <w:p w14:paraId="6D214BB8" w14:textId="77777777" w:rsidR="007D5272" w:rsidRPr="001B5F0A" w:rsidRDefault="007D5272" w:rsidP="00061173">
            <w:pPr>
              <w:pStyle w:val="table"/>
              <w:jc w:val="center"/>
              <w:rPr>
                <w:rFonts w:ascii="微软雅黑" w:eastAsia="微软雅黑" w:hAnsi="微软雅黑" w:hint="eastAsia"/>
                <w:sz w:val="24"/>
                <w:szCs w:val="24"/>
                <w:lang w:eastAsia="zh-CN"/>
              </w:rPr>
            </w:pPr>
          </w:p>
        </w:tc>
      </w:tr>
    </w:tbl>
    <w:p w14:paraId="5E6E294E" w14:textId="77777777" w:rsidR="007D5272" w:rsidRPr="007D5272" w:rsidRDefault="007D5272" w:rsidP="007D5272">
      <w:pPr>
        <w:rPr>
          <w:rFonts w:ascii="微软雅黑" w:eastAsia="微软雅黑" w:hAnsi="微软雅黑" w:hint="eastAsia"/>
          <w:b/>
          <w:color w:val="000000" w:themeColor="text1"/>
          <w:sz w:val="24"/>
        </w:rPr>
      </w:pPr>
    </w:p>
    <w:p w14:paraId="5C20E2F8" w14:textId="156D4270" w:rsidR="007D5272" w:rsidRDefault="007D5272">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lastRenderedPageBreak/>
        <w:t>业务场景测试步骤</w:t>
      </w:r>
    </w:p>
    <w:tbl>
      <w:tblPr>
        <w:tblW w:w="153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701"/>
        <w:gridCol w:w="1000"/>
        <w:gridCol w:w="1410"/>
        <w:gridCol w:w="1559"/>
        <w:gridCol w:w="2126"/>
        <w:gridCol w:w="1701"/>
        <w:gridCol w:w="1560"/>
        <w:gridCol w:w="1559"/>
        <w:gridCol w:w="1417"/>
        <w:gridCol w:w="1134"/>
        <w:gridCol w:w="1134"/>
      </w:tblGrid>
      <w:tr w:rsidR="007D5272" w14:paraId="020F8A4B" w14:textId="071267CF" w:rsidTr="00E120C6">
        <w:trPr>
          <w:trHeight w:val="564"/>
          <w:tblHeader/>
          <w:jc w:val="center"/>
        </w:trPr>
        <w:tc>
          <w:tcPr>
            <w:tcW w:w="3111" w:type="dxa"/>
            <w:gridSpan w:val="3"/>
            <w:shd w:val="pct10" w:color="auto" w:fill="auto"/>
            <w:vAlign w:val="center"/>
          </w:tcPr>
          <w:p w14:paraId="42A186F2" w14:textId="0494E98C" w:rsidR="007D5272" w:rsidRDefault="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5386" w:type="dxa"/>
            <w:gridSpan w:val="3"/>
            <w:shd w:val="pct10" w:color="auto" w:fill="auto"/>
            <w:vAlign w:val="center"/>
          </w:tcPr>
          <w:p w14:paraId="4E327DC3" w14:textId="11D330C4" w:rsidR="007D5272" w:rsidRDefault="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01-003 </w:t>
            </w:r>
            <w:r>
              <w:rPr>
                <w:rFonts w:ascii="微软雅黑" w:eastAsia="微软雅黑" w:hAnsi="微软雅黑" w:hint="eastAsia"/>
                <w:b/>
                <w:color w:val="000000" w:themeColor="text1"/>
                <w:sz w:val="22"/>
              </w:rPr>
              <w:t>销售退货业务场景</w:t>
            </w:r>
          </w:p>
        </w:tc>
        <w:tc>
          <w:tcPr>
            <w:tcW w:w="3119" w:type="dxa"/>
            <w:gridSpan w:val="2"/>
            <w:shd w:val="pct10" w:color="auto" w:fill="auto"/>
          </w:tcPr>
          <w:p w14:paraId="5CBF4051" w14:textId="55BA5F2A" w:rsidR="007D5272" w:rsidRDefault="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3685" w:type="dxa"/>
            <w:gridSpan w:val="3"/>
            <w:shd w:val="pct10" w:color="auto" w:fill="auto"/>
          </w:tcPr>
          <w:p w14:paraId="682518A9" w14:textId="020C18F5" w:rsidR="007D5272" w:rsidRDefault="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B</w:t>
            </w:r>
            <w:r>
              <w:rPr>
                <w:rFonts w:ascii="微软雅黑" w:eastAsia="微软雅黑" w:hAnsi="微软雅黑"/>
                <w:b/>
                <w:color w:val="000000" w:themeColor="text1"/>
                <w:sz w:val="22"/>
              </w:rPr>
              <w:t>DD</w:t>
            </w:r>
          </w:p>
        </w:tc>
      </w:tr>
      <w:tr w:rsidR="007D5272" w14:paraId="213302F8" w14:textId="722FE887" w:rsidTr="00DC1D55">
        <w:trPr>
          <w:trHeight w:val="564"/>
          <w:tblHeader/>
          <w:jc w:val="center"/>
        </w:trPr>
        <w:tc>
          <w:tcPr>
            <w:tcW w:w="701" w:type="dxa"/>
            <w:shd w:val="pct10" w:color="auto" w:fill="auto"/>
            <w:vAlign w:val="center"/>
          </w:tcPr>
          <w:p w14:paraId="29391AAA" w14:textId="77777777"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000" w:type="dxa"/>
            <w:shd w:val="pct10" w:color="auto" w:fill="auto"/>
            <w:vAlign w:val="center"/>
          </w:tcPr>
          <w:p w14:paraId="0EC0C72D" w14:textId="77777777"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410" w:type="dxa"/>
            <w:shd w:val="pct10" w:color="auto" w:fill="auto"/>
            <w:vAlign w:val="center"/>
          </w:tcPr>
          <w:p w14:paraId="14A5C48B" w14:textId="77777777"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559" w:type="dxa"/>
            <w:shd w:val="pct10" w:color="auto" w:fill="auto"/>
            <w:vAlign w:val="center"/>
          </w:tcPr>
          <w:p w14:paraId="3671CF01" w14:textId="77777777"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2126" w:type="dxa"/>
            <w:shd w:val="pct10" w:color="auto" w:fill="auto"/>
            <w:vAlign w:val="center"/>
          </w:tcPr>
          <w:p w14:paraId="471F3048" w14:textId="77777777"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701" w:type="dxa"/>
            <w:shd w:val="pct10" w:color="auto" w:fill="auto"/>
            <w:vAlign w:val="center"/>
          </w:tcPr>
          <w:p w14:paraId="128C089C" w14:textId="3843C52F"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560" w:type="dxa"/>
            <w:shd w:val="pct10" w:color="auto" w:fill="auto"/>
            <w:vAlign w:val="center"/>
          </w:tcPr>
          <w:p w14:paraId="73DC68F9" w14:textId="1AF06B6D"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559" w:type="dxa"/>
            <w:shd w:val="pct10" w:color="auto" w:fill="auto"/>
            <w:vAlign w:val="center"/>
          </w:tcPr>
          <w:p w14:paraId="6D13CC05" w14:textId="1455F5CA"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417" w:type="dxa"/>
            <w:shd w:val="pct10" w:color="auto" w:fill="auto"/>
            <w:vAlign w:val="center"/>
          </w:tcPr>
          <w:p w14:paraId="68D6FC00" w14:textId="40C2FAE8"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134" w:type="dxa"/>
            <w:shd w:val="pct10" w:color="auto" w:fill="auto"/>
            <w:vAlign w:val="center"/>
          </w:tcPr>
          <w:p w14:paraId="454B8A18" w14:textId="13207CC9"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134" w:type="dxa"/>
            <w:shd w:val="pct10" w:color="auto" w:fill="auto"/>
            <w:vAlign w:val="center"/>
          </w:tcPr>
          <w:p w14:paraId="32F87AC8" w14:textId="605FF113" w:rsidR="007D5272" w:rsidRDefault="007D5272" w:rsidP="007D527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7D5272" w14:paraId="1C6638C3" w14:textId="018B0854" w:rsidTr="00CD10AC">
        <w:trPr>
          <w:trHeight w:val="394"/>
          <w:jc w:val="center"/>
        </w:trPr>
        <w:tc>
          <w:tcPr>
            <w:tcW w:w="15301" w:type="dxa"/>
            <w:gridSpan w:val="11"/>
            <w:shd w:val="clear" w:color="auto" w:fill="FFFF00"/>
            <w:vAlign w:val="center"/>
          </w:tcPr>
          <w:p w14:paraId="4DCB1E6F" w14:textId="4D329BD3" w:rsidR="007D5272" w:rsidRDefault="007D5272" w:rsidP="007D5272">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供销中心-销售</w:t>
            </w:r>
          </w:p>
        </w:tc>
      </w:tr>
      <w:tr w:rsidR="007D5272" w14:paraId="50FDB27E" w14:textId="045B70B4" w:rsidTr="007D5272">
        <w:trPr>
          <w:trHeight w:val="394"/>
          <w:jc w:val="center"/>
        </w:trPr>
        <w:tc>
          <w:tcPr>
            <w:tcW w:w="701" w:type="dxa"/>
            <w:shd w:val="clear" w:color="auto" w:fill="FFFFFF" w:themeFill="background1"/>
            <w:vAlign w:val="center"/>
          </w:tcPr>
          <w:p w14:paraId="189C5ACC" w14:textId="77777777" w:rsidR="007D5272" w:rsidRDefault="007D5272" w:rsidP="007D5272">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1000" w:type="dxa"/>
            <w:vAlign w:val="center"/>
          </w:tcPr>
          <w:p w14:paraId="4154024D" w14:textId="77777777" w:rsidR="007D5272" w:rsidRDefault="007D5272" w:rsidP="007D5272">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color w:val="000000" w:themeColor="text1"/>
                <w:lang w:eastAsia="zh-CN"/>
              </w:rPr>
              <w:t>创建</w:t>
            </w:r>
            <w:r>
              <w:rPr>
                <w:rFonts w:ascii="微软雅黑" w:eastAsia="微软雅黑" w:hAnsi="微软雅黑" w:hint="eastAsia"/>
                <w:color w:val="000000" w:themeColor="text1"/>
                <w:lang w:eastAsia="zh-CN"/>
              </w:rPr>
              <w:t>退货销售订单</w:t>
            </w:r>
          </w:p>
        </w:tc>
        <w:tc>
          <w:tcPr>
            <w:tcW w:w="1410" w:type="dxa"/>
            <w:shd w:val="clear" w:color="auto" w:fill="FFFFFF" w:themeFill="background1"/>
            <w:vAlign w:val="center"/>
          </w:tcPr>
          <w:p w14:paraId="4EE914AB" w14:textId="77777777" w:rsidR="007D5272" w:rsidRDefault="007D5272" w:rsidP="007D5272">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创建销售订单-VA</w:t>
            </w:r>
            <w:r>
              <w:rPr>
                <w:rFonts w:ascii="微软雅黑" w:eastAsia="微软雅黑" w:hAnsi="微软雅黑"/>
                <w:color w:val="000000" w:themeColor="text1"/>
                <w:lang w:eastAsia="zh-CN"/>
              </w:rPr>
              <w:t>01</w:t>
            </w:r>
          </w:p>
        </w:tc>
        <w:tc>
          <w:tcPr>
            <w:tcW w:w="1559" w:type="dxa"/>
            <w:shd w:val="clear" w:color="auto" w:fill="FFFFFF" w:themeFill="background1"/>
            <w:vAlign w:val="center"/>
          </w:tcPr>
          <w:p w14:paraId="5ECAD603" w14:textId="77777777" w:rsidR="007D5272" w:rsidRDefault="007D5272" w:rsidP="007D5272">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2126" w:type="dxa"/>
            <w:shd w:val="clear" w:color="auto" w:fill="FFFFFF" w:themeFill="background1"/>
            <w:vAlign w:val="center"/>
          </w:tcPr>
          <w:p w14:paraId="26810E87" w14:textId="77777777" w:rsidR="007D5272" w:rsidRDefault="007D5272" w:rsidP="007D5272">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当客户需要退货退款时，可参照原销售订单创建退货订单，也可单独创建退货销售订单</w:t>
            </w:r>
          </w:p>
        </w:tc>
        <w:tc>
          <w:tcPr>
            <w:tcW w:w="1701" w:type="dxa"/>
            <w:shd w:val="clear" w:color="auto" w:fill="FFFFFF" w:themeFill="background1"/>
            <w:vAlign w:val="center"/>
          </w:tcPr>
          <w:p w14:paraId="401717ED"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560" w:type="dxa"/>
            <w:shd w:val="clear" w:color="auto" w:fill="FFFFFF" w:themeFill="background1"/>
          </w:tcPr>
          <w:p w14:paraId="4B9EE991"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559" w:type="dxa"/>
            <w:shd w:val="clear" w:color="auto" w:fill="FFFFFF" w:themeFill="background1"/>
          </w:tcPr>
          <w:p w14:paraId="7E624E92"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23BBF011"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134" w:type="dxa"/>
            <w:shd w:val="clear" w:color="auto" w:fill="FFFFFF" w:themeFill="background1"/>
          </w:tcPr>
          <w:p w14:paraId="74B2D12A"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134" w:type="dxa"/>
            <w:shd w:val="clear" w:color="auto" w:fill="FFFFFF" w:themeFill="background1"/>
          </w:tcPr>
          <w:p w14:paraId="42FF694E" w14:textId="15C654E0"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r>
      <w:tr w:rsidR="007D5272" w14:paraId="7B8E51C7" w14:textId="5B77ACDA" w:rsidTr="007D5272">
        <w:trPr>
          <w:trHeight w:val="394"/>
          <w:jc w:val="center"/>
        </w:trPr>
        <w:tc>
          <w:tcPr>
            <w:tcW w:w="701" w:type="dxa"/>
            <w:shd w:val="clear" w:color="auto" w:fill="FFFFFF" w:themeFill="background1"/>
            <w:vAlign w:val="center"/>
          </w:tcPr>
          <w:p w14:paraId="2FB56BFC" w14:textId="77777777" w:rsidR="007D5272" w:rsidRDefault="007D5272" w:rsidP="007D5272">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000" w:type="dxa"/>
            <w:vAlign w:val="center"/>
          </w:tcPr>
          <w:p w14:paraId="5DFC5EB6"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退货销售订单审批</w:t>
            </w:r>
          </w:p>
        </w:tc>
        <w:tc>
          <w:tcPr>
            <w:tcW w:w="1410" w:type="dxa"/>
            <w:shd w:val="clear" w:color="auto" w:fill="FFFFFF" w:themeFill="background1"/>
            <w:vAlign w:val="center"/>
          </w:tcPr>
          <w:p w14:paraId="35CA66DA"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我的收件箱</w:t>
            </w:r>
          </w:p>
        </w:tc>
        <w:tc>
          <w:tcPr>
            <w:tcW w:w="1559" w:type="dxa"/>
            <w:shd w:val="clear" w:color="auto" w:fill="FFFFFF" w:themeFill="background1"/>
            <w:vAlign w:val="center"/>
          </w:tcPr>
          <w:p w14:paraId="30D880E7" w14:textId="77777777" w:rsidR="007D5272" w:rsidRDefault="007D5272" w:rsidP="007D5272">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业务处长</w:t>
            </w:r>
          </w:p>
        </w:tc>
        <w:tc>
          <w:tcPr>
            <w:tcW w:w="2126" w:type="dxa"/>
            <w:shd w:val="clear" w:color="auto" w:fill="FFFFFF" w:themeFill="background1"/>
            <w:vAlign w:val="center"/>
          </w:tcPr>
          <w:p w14:paraId="7CD5F13C" w14:textId="77777777" w:rsidR="007D5272" w:rsidRDefault="007D5272" w:rsidP="007D5272">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业务处长对退货销售订单进行复核</w:t>
            </w:r>
          </w:p>
        </w:tc>
        <w:tc>
          <w:tcPr>
            <w:tcW w:w="1701" w:type="dxa"/>
            <w:shd w:val="clear" w:color="auto" w:fill="FFFFFF" w:themeFill="background1"/>
            <w:vAlign w:val="center"/>
          </w:tcPr>
          <w:p w14:paraId="36948A67"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560" w:type="dxa"/>
            <w:shd w:val="clear" w:color="auto" w:fill="FFFFFF" w:themeFill="background1"/>
          </w:tcPr>
          <w:p w14:paraId="202D7D3E"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559" w:type="dxa"/>
            <w:shd w:val="clear" w:color="auto" w:fill="FFFFFF" w:themeFill="background1"/>
          </w:tcPr>
          <w:p w14:paraId="26AAA34D"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11BDABDC"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134" w:type="dxa"/>
            <w:shd w:val="clear" w:color="auto" w:fill="FFFFFF" w:themeFill="background1"/>
          </w:tcPr>
          <w:p w14:paraId="61AB1BFA"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134" w:type="dxa"/>
            <w:shd w:val="clear" w:color="auto" w:fill="FFFFFF" w:themeFill="background1"/>
          </w:tcPr>
          <w:p w14:paraId="192F0708" w14:textId="0B0F3684"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r>
      <w:tr w:rsidR="007D5272" w14:paraId="588FDB04" w14:textId="3C2D7D99" w:rsidTr="00216B04">
        <w:trPr>
          <w:trHeight w:val="394"/>
          <w:jc w:val="center"/>
        </w:trPr>
        <w:tc>
          <w:tcPr>
            <w:tcW w:w="15301" w:type="dxa"/>
            <w:gridSpan w:val="11"/>
            <w:shd w:val="clear" w:color="auto" w:fill="FFFF00"/>
            <w:vAlign w:val="center"/>
          </w:tcPr>
          <w:p w14:paraId="38381932" w14:textId="471D7FC0" w:rsidR="007D5272" w:rsidRDefault="007D5272" w:rsidP="007D5272">
            <w:pPr>
              <w:pStyle w:val="table"/>
              <w:adjustRightInd w:val="0"/>
              <w:snapToGrid w:val="0"/>
              <w:jc w:val="center"/>
              <w:rPr>
                <w:rFonts w:ascii="微软雅黑" w:eastAsia="微软雅黑" w:hAnsi="微软雅黑" w:hint="eastAsia"/>
                <w:b/>
                <w:bCs/>
                <w:color w:val="000000" w:themeColor="text1"/>
                <w:highlight w:val="yellow"/>
                <w:lang w:eastAsia="zh-CN"/>
              </w:rPr>
            </w:pPr>
            <w:r>
              <w:rPr>
                <w:rFonts w:ascii="微软雅黑" w:eastAsia="微软雅黑" w:hAnsi="微软雅黑" w:hint="eastAsia"/>
                <w:b/>
                <w:bCs/>
                <w:color w:val="000000" w:themeColor="text1"/>
                <w:highlight w:val="yellow"/>
                <w:lang w:eastAsia="zh-CN"/>
              </w:rPr>
              <w:t>研发中心</w:t>
            </w:r>
          </w:p>
        </w:tc>
      </w:tr>
      <w:tr w:rsidR="007D5272" w14:paraId="47E1AC1C" w14:textId="5B2B58FF" w:rsidTr="007D5272">
        <w:trPr>
          <w:trHeight w:val="394"/>
          <w:jc w:val="center"/>
        </w:trPr>
        <w:tc>
          <w:tcPr>
            <w:tcW w:w="701" w:type="dxa"/>
            <w:shd w:val="clear" w:color="auto" w:fill="FFFFFF" w:themeFill="background1"/>
            <w:vAlign w:val="center"/>
          </w:tcPr>
          <w:p w14:paraId="21D21EB1" w14:textId="77777777" w:rsidR="007D5272" w:rsidRDefault="007D5272" w:rsidP="007D5272">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1000" w:type="dxa"/>
            <w:vAlign w:val="center"/>
          </w:tcPr>
          <w:p w14:paraId="14F037E8"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1410" w:type="dxa"/>
            <w:shd w:val="clear" w:color="auto" w:fill="FFFFFF" w:themeFill="background1"/>
            <w:vAlign w:val="center"/>
          </w:tcPr>
          <w:p w14:paraId="5E9D7D52" w14:textId="77777777" w:rsidR="007D5272" w:rsidRDefault="007D5272" w:rsidP="007D5272">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1559" w:type="dxa"/>
            <w:shd w:val="clear" w:color="auto" w:fill="FFFFFF" w:themeFill="background1"/>
            <w:vAlign w:val="center"/>
          </w:tcPr>
          <w:p w14:paraId="5ADD9BEA" w14:textId="77777777" w:rsidR="007D5272" w:rsidRDefault="007D5272" w:rsidP="007D5272">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研发人员</w:t>
            </w:r>
          </w:p>
        </w:tc>
        <w:tc>
          <w:tcPr>
            <w:tcW w:w="2126" w:type="dxa"/>
            <w:shd w:val="clear" w:color="auto" w:fill="FFFFFF" w:themeFill="background1"/>
            <w:vAlign w:val="center"/>
          </w:tcPr>
          <w:p w14:paraId="02B333C8" w14:textId="77777777" w:rsidR="007D5272" w:rsidRDefault="007D5272" w:rsidP="007D5272">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研发人员对销售订单进行复核</w:t>
            </w:r>
          </w:p>
        </w:tc>
        <w:tc>
          <w:tcPr>
            <w:tcW w:w="1701" w:type="dxa"/>
            <w:shd w:val="clear" w:color="auto" w:fill="FFFFFF" w:themeFill="background1"/>
            <w:vAlign w:val="center"/>
          </w:tcPr>
          <w:p w14:paraId="2FD635FB"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560" w:type="dxa"/>
            <w:shd w:val="clear" w:color="auto" w:fill="FFFFFF" w:themeFill="background1"/>
          </w:tcPr>
          <w:p w14:paraId="6ED99BC7"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559" w:type="dxa"/>
            <w:shd w:val="clear" w:color="auto" w:fill="FFFFFF" w:themeFill="background1"/>
          </w:tcPr>
          <w:p w14:paraId="105CB284"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0D148B65"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134" w:type="dxa"/>
            <w:shd w:val="clear" w:color="auto" w:fill="FFFFFF" w:themeFill="background1"/>
          </w:tcPr>
          <w:p w14:paraId="4A5ECDEB"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134" w:type="dxa"/>
            <w:shd w:val="clear" w:color="auto" w:fill="FFFFFF" w:themeFill="background1"/>
          </w:tcPr>
          <w:p w14:paraId="29021391" w14:textId="782F51B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r>
      <w:tr w:rsidR="007D5272" w14:paraId="5B1B2B44" w14:textId="4FB56EDA" w:rsidTr="002E7A38">
        <w:trPr>
          <w:trHeight w:val="394"/>
          <w:jc w:val="center"/>
        </w:trPr>
        <w:tc>
          <w:tcPr>
            <w:tcW w:w="15301" w:type="dxa"/>
            <w:gridSpan w:val="11"/>
            <w:shd w:val="clear" w:color="auto" w:fill="FFFF00"/>
            <w:vAlign w:val="center"/>
          </w:tcPr>
          <w:p w14:paraId="7E6A7E7A" w14:textId="1C42155D" w:rsidR="007D5272" w:rsidRDefault="007D5272" w:rsidP="007D5272">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供销中心-销售</w:t>
            </w:r>
          </w:p>
        </w:tc>
      </w:tr>
      <w:tr w:rsidR="007D5272" w14:paraId="013E53F4" w14:textId="568313FE" w:rsidTr="007D5272">
        <w:trPr>
          <w:trHeight w:val="394"/>
          <w:jc w:val="center"/>
        </w:trPr>
        <w:tc>
          <w:tcPr>
            <w:tcW w:w="701" w:type="dxa"/>
            <w:shd w:val="clear" w:color="auto" w:fill="FFFFFF" w:themeFill="background1"/>
            <w:vAlign w:val="center"/>
          </w:tcPr>
          <w:p w14:paraId="3C57AFE9" w14:textId="77777777" w:rsidR="007D5272" w:rsidRDefault="007D5272" w:rsidP="007D5272">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1000" w:type="dxa"/>
            <w:vAlign w:val="center"/>
          </w:tcPr>
          <w:p w14:paraId="0B04602E"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创建</w:t>
            </w:r>
            <w:r>
              <w:rPr>
                <w:rFonts w:ascii="微软雅黑" w:eastAsia="微软雅黑" w:hAnsi="微软雅黑" w:hint="eastAsia"/>
                <w:color w:val="000000" w:themeColor="text1"/>
                <w:lang w:eastAsia="zh-CN"/>
              </w:rPr>
              <w:t>退货交货指令</w:t>
            </w:r>
          </w:p>
        </w:tc>
        <w:tc>
          <w:tcPr>
            <w:tcW w:w="1410" w:type="dxa"/>
            <w:shd w:val="clear" w:color="auto" w:fill="FFFFFF" w:themeFill="background1"/>
            <w:vAlign w:val="center"/>
          </w:tcPr>
          <w:p w14:paraId="41EA72B8"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创建出库交货-从销售订单</w:t>
            </w:r>
          </w:p>
        </w:tc>
        <w:tc>
          <w:tcPr>
            <w:tcW w:w="1559" w:type="dxa"/>
            <w:shd w:val="clear" w:color="auto" w:fill="FFFFFF" w:themeFill="background1"/>
            <w:vAlign w:val="center"/>
          </w:tcPr>
          <w:p w14:paraId="5A3FC48D" w14:textId="77777777" w:rsidR="007D5272" w:rsidRDefault="007D5272" w:rsidP="007D5272">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2126" w:type="dxa"/>
            <w:shd w:val="clear" w:color="auto" w:fill="FFFFFF" w:themeFill="background1"/>
            <w:vAlign w:val="center"/>
          </w:tcPr>
          <w:p w14:paraId="5B64288B" w14:textId="77777777" w:rsidR="007D5272" w:rsidRDefault="007D5272" w:rsidP="007D5272">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根据销售退货订单创建退货交货单</w:t>
            </w:r>
          </w:p>
        </w:tc>
        <w:tc>
          <w:tcPr>
            <w:tcW w:w="1701" w:type="dxa"/>
            <w:shd w:val="clear" w:color="auto" w:fill="FFFFFF" w:themeFill="background1"/>
            <w:vAlign w:val="center"/>
          </w:tcPr>
          <w:p w14:paraId="2C7435BD"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560" w:type="dxa"/>
            <w:shd w:val="clear" w:color="auto" w:fill="FFFFFF" w:themeFill="background1"/>
          </w:tcPr>
          <w:p w14:paraId="7E2E8867"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559" w:type="dxa"/>
            <w:shd w:val="clear" w:color="auto" w:fill="FFFFFF" w:themeFill="background1"/>
          </w:tcPr>
          <w:p w14:paraId="28222864"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2E5E292A"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134" w:type="dxa"/>
            <w:shd w:val="clear" w:color="auto" w:fill="FFFFFF" w:themeFill="background1"/>
          </w:tcPr>
          <w:p w14:paraId="6CADFB1D"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134" w:type="dxa"/>
            <w:shd w:val="clear" w:color="auto" w:fill="FFFFFF" w:themeFill="background1"/>
          </w:tcPr>
          <w:p w14:paraId="7DA2D2E8" w14:textId="5A14D7F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r>
      <w:tr w:rsidR="007D5272" w14:paraId="3564F9A9" w14:textId="6A82141A" w:rsidTr="0029443F">
        <w:trPr>
          <w:trHeight w:val="394"/>
          <w:jc w:val="center"/>
        </w:trPr>
        <w:tc>
          <w:tcPr>
            <w:tcW w:w="15301" w:type="dxa"/>
            <w:gridSpan w:val="11"/>
            <w:shd w:val="clear" w:color="auto" w:fill="FFFF00"/>
            <w:vAlign w:val="center"/>
          </w:tcPr>
          <w:p w14:paraId="1B4A132C" w14:textId="7643B959" w:rsidR="007D5272" w:rsidRDefault="007D5272" w:rsidP="007D5272">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制造中心-仓储</w:t>
            </w:r>
          </w:p>
        </w:tc>
      </w:tr>
      <w:tr w:rsidR="007D5272" w14:paraId="0160FCF0" w14:textId="03CE3DC7" w:rsidTr="007D5272">
        <w:trPr>
          <w:trHeight w:val="394"/>
          <w:jc w:val="center"/>
        </w:trPr>
        <w:tc>
          <w:tcPr>
            <w:tcW w:w="701" w:type="dxa"/>
            <w:shd w:val="clear" w:color="auto" w:fill="FFFFFF" w:themeFill="background1"/>
            <w:vAlign w:val="center"/>
          </w:tcPr>
          <w:p w14:paraId="7DCA956B" w14:textId="77777777" w:rsidR="007D5272" w:rsidRDefault="007D5272" w:rsidP="007D5272">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1000" w:type="dxa"/>
            <w:vAlign w:val="center"/>
          </w:tcPr>
          <w:p w14:paraId="5FD31F95"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退货入库</w:t>
            </w:r>
          </w:p>
        </w:tc>
        <w:tc>
          <w:tcPr>
            <w:tcW w:w="1410" w:type="dxa"/>
            <w:shd w:val="clear" w:color="auto" w:fill="FFFFFF" w:themeFill="background1"/>
            <w:vAlign w:val="center"/>
          </w:tcPr>
          <w:p w14:paraId="416F7EC1" w14:textId="77777777" w:rsidR="007D5272" w:rsidRDefault="007D5272" w:rsidP="007D5272">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管理出库交货</w:t>
            </w:r>
          </w:p>
        </w:tc>
        <w:tc>
          <w:tcPr>
            <w:tcW w:w="1559" w:type="dxa"/>
            <w:shd w:val="clear" w:color="auto" w:fill="FFFFFF" w:themeFill="background1"/>
            <w:vAlign w:val="center"/>
          </w:tcPr>
          <w:p w14:paraId="6D5E93F8" w14:textId="77777777" w:rsidR="007D5272" w:rsidRDefault="007D5272" w:rsidP="007D5272">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仓库人员</w:t>
            </w:r>
          </w:p>
        </w:tc>
        <w:tc>
          <w:tcPr>
            <w:tcW w:w="2126" w:type="dxa"/>
            <w:shd w:val="clear" w:color="auto" w:fill="FFFFFF" w:themeFill="background1"/>
            <w:vAlign w:val="center"/>
          </w:tcPr>
          <w:p w14:paraId="605F7379" w14:textId="77777777" w:rsidR="007D5272" w:rsidRDefault="007D5272" w:rsidP="007D5272">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退货收货过账，形成库存</w:t>
            </w:r>
          </w:p>
        </w:tc>
        <w:tc>
          <w:tcPr>
            <w:tcW w:w="1701" w:type="dxa"/>
            <w:shd w:val="clear" w:color="auto" w:fill="FFFFFF" w:themeFill="background1"/>
            <w:vAlign w:val="center"/>
          </w:tcPr>
          <w:p w14:paraId="48DDD5D4"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560" w:type="dxa"/>
            <w:shd w:val="clear" w:color="auto" w:fill="FFFFFF" w:themeFill="background1"/>
          </w:tcPr>
          <w:p w14:paraId="73129BF8"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559" w:type="dxa"/>
            <w:shd w:val="clear" w:color="auto" w:fill="FFFFFF" w:themeFill="background1"/>
          </w:tcPr>
          <w:p w14:paraId="5380F5BD"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32E9A25E"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134" w:type="dxa"/>
            <w:shd w:val="clear" w:color="auto" w:fill="FFFFFF" w:themeFill="background1"/>
          </w:tcPr>
          <w:p w14:paraId="45FB9670"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134" w:type="dxa"/>
            <w:shd w:val="clear" w:color="auto" w:fill="FFFFFF" w:themeFill="background1"/>
          </w:tcPr>
          <w:p w14:paraId="1A24B703" w14:textId="083DCD59"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r>
      <w:tr w:rsidR="007D5272" w14:paraId="668CFD16" w14:textId="0D8DBF04" w:rsidTr="00CA2206">
        <w:trPr>
          <w:trHeight w:val="394"/>
          <w:jc w:val="center"/>
        </w:trPr>
        <w:tc>
          <w:tcPr>
            <w:tcW w:w="15301" w:type="dxa"/>
            <w:gridSpan w:val="11"/>
            <w:shd w:val="clear" w:color="auto" w:fill="FFFF00"/>
            <w:vAlign w:val="center"/>
          </w:tcPr>
          <w:p w14:paraId="11E5B687" w14:textId="0AB1759A" w:rsidR="007D5272" w:rsidRDefault="007D5272" w:rsidP="007D5272">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lastRenderedPageBreak/>
              <w:t>供销中心-销售</w:t>
            </w:r>
          </w:p>
        </w:tc>
      </w:tr>
      <w:tr w:rsidR="007D5272" w14:paraId="2E5AC1D9" w14:textId="349803C1" w:rsidTr="007D5272">
        <w:trPr>
          <w:trHeight w:val="394"/>
          <w:jc w:val="center"/>
        </w:trPr>
        <w:tc>
          <w:tcPr>
            <w:tcW w:w="701" w:type="dxa"/>
            <w:shd w:val="clear" w:color="auto" w:fill="FFFFFF" w:themeFill="background1"/>
            <w:vAlign w:val="center"/>
          </w:tcPr>
          <w:p w14:paraId="49D62678" w14:textId="77777777" w:rsidR="007D5272" w:rsidRDefault="007D5272" w:rsidP="007D5272">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6</w:t>
            </w:r>
          </w:p>
        </w:tc>
        <w:tc>
          <w:tcPr>
            <w:tcW w:w="1000" w:type="dxa"/>
            <w:vAlign w:val="center"/>
          </w:tcPr>
          <w:p w14:paraId="378EA349"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预制退货贷项凭证</w:t>
            </w:r>
          </w:p>
        </w:tc>
        <w:tc>
          <w:tcPr>
            <w:tcW w:w="1410" w:type="dxa"/>
            <w:shd w:val="clear" w:color="auto" w:fill="FFFFFF" w:themeFill="background1"/>
            <w:vAlign w:val="center"/>
          </w:tcPr>
          <w:p w14:paraId="761AEB40" w14:textId="77777777" w:rsidR="007D5272" w:rsidRDefault="007D5272" w:rsidP="007D5272">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创建开票凭证</w:t>
            </w:r>
          </w:p>
        </w:tc>
        <w:tc>
          <w:tcPr>
            <w:tcW w:w="1559" w:type="dxa"/>
            <w:shd w:val="clear" w:color="auto" w:fill="FFFFFF" w:themeFill="background1"/>
            <w:vAlign w:val="center"/>
          </w:tcPr>
          <w:p w14:paraId="01BFFE40" w14:textId="77777777" w:rsidR="007D5272" w:rsidRDefault="007D5272" w:rsidP="007D5272">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2126" w:type="dxa"/>
            <w:shd w:val="clear" w:color="auto" w:fill="FFFFFF" w:themeFill="background1"/>
            <w:vAlign w:val="center"/>
          </w:tcPr>
          <w:p w14:paraId="3D898470" w14:textId="77777777" w:rsidR="007D5272" w:rsidRDefault="007D5272" w:rsidP="007D5272">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创建退货贷项凭证的预制发票</w:t>
            </w:r>
          </w:p>
        </w:tc>
        <w:tc>
          <w:tcPr>
            <w:tcW w:w="1701" w:type="dxa"/>
            <w:shd w:val="clear" w:color="auto" w:fill="FFFFFF" w:themeFill="background1"/>
            <w:vAlign w:val="center"/>
          </w:tcPr>
          <w:p w14:paraId="5FAA9674"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560" w:type="dxa"/>
            <w:shd w:val="clear" w:color="auto" w:fill="FFFFFF" w:themeFill="background1"/>
          </w:tcPr>
          <w:p w14:paraId="13941675"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559" w:type="dxa"/>
            <w:shd w:val="clear" w:color="auto" w:fill="FFFFFF" w:themeFill="background1"/>
          </w:tcPr>
          <w:p w14:paraId="07F5E8DB"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503065A7"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134" w:type="dxa"/>
            <w:shd w:val="clear" w:color="auto" w:fill="FFFFFF" w:themeFill="background1"/>
          </w:tcPr>
          <w:p w14:paraId="6647CD85"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134" w:type="dxa"/>
            <w:shd w:val="clear" w:color="auto" w:fill="FFFFFF" w:themeFill="background1"/>
          </w:tcPr>
          <w:p w14:paraId="46D4CB1F" w14:textId="16FF96C5"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r>
      <w:tr w:rsidR="007D5272" w14:paraId="1A855078" w14:textId="6C812D17" w:rsidTr="00820AFD">
        <w:trPr>
          <w:trHeight w:val="394"/>
          <w:jc w:val="center"/>
        </w:trPr>
        <w:tc>
          <w:tcPr>
            <w:tcW w:w="15301" w:type="dxa"/>
            <w:gridSpan w:val="11"/>
            <w:shd w:val="clear" w:color="auto" w:fill="FFFF00"/>
            <w:vAlign w:val="center"/>
          </w:tcPr>
          <w:p w14:paraId="32ABBA7A" w14:textId="4BC54DD3" w:rsidR="007D5272" w:rsidRDefault="007D5272" w:rsidP="007D5272">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战略</w:t>
            </w:r>
            <w:r>
              <w:rPr>
                <w:rFonts w:ascii="微软雅黑" w:eastAsia="微软雅黑" w:hAnsi="微软雅黑"/>
                <w:b/>
                <w:bCs/>
                <w:color w:val="000000" w:themeColor="text1"/>
                <w:lang w:eastAsia="zh-CN"/>
              </w:rPr>
              <w:t>和</w:t>
            </w:r>
            <w:r>
              <w:rPr>
                <w:rFonts w:ascii="微软雅黑" w:eastAsia="微软雅黑" w:hAnsi="微软雅黑" w:hint="eastAsia"/>
                <w:b/>
                <w:bCs/>
                <w:color w:val="000000" w:themeColor="text1"/>
                <w:lang w:eastAsia="zh-CN"/>
              </w:rPr>
              <w:t>财务中心</w:t>
            </w:r>
          </w:p>
        </w:tc>
      </w:tr>
      <w:tr w:rsidR="007D5272" w14:paraId="7B6A3178" w14:textId="011D9C30" w:rsidTr="007D5272">
        <w:trPr>
          <w:trHeight w:val="394"/>
          <w:jc w:val="center"/>
        </w:trPr>
        <w:tc>
          <w:tcPr>
            <w:tcW w:w="701" w:type="dxa"/>
            <w:shd w:val="clear" w:color="auto" w:fill="FFFFFF" w:themeFill="background1"/>
            <w:vAlign w:val="center"/>
          </w:tcPr>
          <w:p w14:paraId="076CDAF2" w14:textId="77777777" w:rsidR="007D5272" w:rsidRDefault="007D5272" w:rsidP="007D5272">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7</w:t>
            </w:r>
          </w:p>
        </w:tc>
        <w:tc>
          <w:tcPr>
            <w:tcW w:w="1000" w:type="dxa"/>
            <w:vAlign w:val="center"/>
          </w:tcPr>
          <w:p w14:paraId="76183719"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过账退货贷项凭证</w:t>
            </w:r>
          </w:p>
        </w:tc>
        <w:tc>
          <w:tcPr>
            <w:tcW w:w="1410" w:type="dxa"/>
            <w:shd w:val="clear" w:color="auto" w:fill="FFFFFF" w:themeFill="background1"/>
            <w:vAlign w:val="center"/>
          </w:tcPr>
          <w:p w14:paraId="1A06BB56" w14:textId="77777777" w:rsidR="007D5272" w:rsidRDefault="007D5272" w:rsidP="007D5272">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管理开票凭证</w:t>
            </w:r>
          </w:p>
        </w:tc>
        <w:tc>
          <w:tcPr>
            <w:tcW w:w="1559" w:type="dxa"/>
            <w:shd w:val="clear" w:color="auto" w:fill="FFFFFF" w:themeFill="background1"/>
            <w:vAlign w:val="center"/>
          </w:tcPr>
          <w:p w14:paraId="0F4D9276" w14:textId="77777777" w:rsidR="007D5272" w:rsidRDefault="007D5272" w:rsidP="007D5272">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财务人员</w:t>
            </w:r>
          </w:p>
        </w:tc>
        <w:tc>
          <w:tcPr>
            <w:tcW w:w="2126" w:type="dxa"/>
            <w:shd w:val="clear" w:color="auto" w:fill="FFFFFF" w:themeFill="background1"/>
            <w:vAlign w:val="center"/>
          </w:tcPr>
          <w:p w14:paraId="2DF85F88" w14:textId="77777777" w:rsidR="007D5272" w:rsidRDefault="007D5272" w:rsidP="007D5272">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对退货贷项凭证进行过账，生成会计凭证</w:t>
            </w:r>
          </w:p>
          <w:p w14:paraId="2C75B3C2" w14:textId="77777777" w:rsidR="007D5272" w:rsidRDefault="007D5272" w:rsidP="007D5272">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借：主营业务收入</w:t>
            </w:r>
          </w:p>
          <w:p w14:paraId="3A7DDAAA" w14:textId="77777777" w:rsidR="007D5272" w:rsidRDefault="007D5272" w:rsidP="007D5272">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借：销项税</w:t>
            </w:r>
          </w:p>
          <w:p w14:paraId="093A86A6" w14:textId="77777777" w:rsidR="007D5272" w:rsidRDefault="007D5272" w:rsidP="007D5272">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贷：合同资产</w:t>
            </w:r>
          </w:p>
        </w:tc>
        <w:tc>
          <w:tcPr>
            <w:tcW w:w="1701" w:type="dxa"/>
            <w:shd w:val="clear" w:color="auto" w:fill="FFFFFF" w:themeFill="background1"/>
            <w:vAlign w:val="center"/>
          </w:tcPr>
          <w:p w14:paraId="254C4E72"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560" w:type="dxa"/>
            <w:shd w:val="clear" w:color="auto" w:fill="FFFFFF" w:themeFill="background1"/>
          </w:tcPr>
          <w:p w14:paraId="3952C8F3"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559" w:type="dxa"/>
            <w:shd w:val="clear" w:color="auto" w:fill="FFFFFF" w:themeFill="background1"/>
          </w:tcPr>
          <w:p w14:paraId="45A81203"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5833AE75"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134" w:type="dxa"/>
            <w:shd w:val="clear" w:color="auto" w:fill="FFFFFF" w:themeFill="background1"/>
          </w:tcPr>
          <w:p w14:paraId="2EE56E40" w14:textId="77777777"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c>
          <w:tcPr>
            <w:tcW w:w="1134" w:type="dxa"/>
            <w:shd w:val="clear" w:color="auto" w:fill="FFFFFF" w:themeFill="background1"/>
          </w:tcPr>
          <w:p w14:paraId="67FD83F3" w14:textId="1C1363B9" w:rsidR="007D5272" w:rsidRDefault="007D5272" w:rsidP="007D5272">
            <w:pPr>
              <w:pStyle w:val="table"/>
              <w:adjustRightInd w:val="0"/>
              <w:snapToGrid w:val="0"/>
              <w:jc w:val="center"/>
              <w:rPr>
                <w:rFonts w:ascii="微软雅黑" w:eastAsia="微软雅黑" w:hAnsi="微软雅黑" w:hint="eastAsia"/>
                <w:color w:val="000000" w:themeColor="text1"/>
                <w:lang w:eastAsia="zh-CN"/>
              </w:rPr>
            </w:pPr>
          </w:p>
        </w:tc>
      </w:tr>
    </w:tbl>
    <w:p w14:paraId="33F8C26E" w14:textId="77777777" w:rsidR="00840144" w:rsidRDefault="00840144">
      <w:pPr>
        <w:rPr>
          <w:rFonts w:ascii="微软雅黑" w:eastAsia="微软雅黑" w:hAnsi="微软雅黑" w:hint="eastAsia"/>
          <w:color w:val="000000" w:themeColor="text1"/>
          <w:lang w:val="en-GB"/>
        </w:rPr>
      </w:pPr>
    </w:p>
    <w:p w14:paraId="6947B6EC" w14:textId="77777777" w:rsidR="00840144" w:rsidRDefault="00000000">
      <w:pPr>
        <w:pStyle w:val="2"/>
        <w:numPr>
          <w:ilvl w:val="1"/>
          <w:numId w:val="6"/>
        </w:numPr>
        <w:rPr>
          <w:rFonts w:ascii="微软雅黑" w:eastAsia="微软雅黑" w:hAnsi="微软雅黑" w:hint="eastAsia"/>
          <w:color w:val="000000" w:themeColor="text1"/>
        </w:rPr>
      </w:pPr>
      <w:bookmarkStart w:id="6" w:name="_Toc148706468"/>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 xml:space="preserve">-BP-01-004   </w:t>
      </w:r>
      <w:r>
        <w:rPr>
          <w:rFonts w:ascii="微软雅黑" w:eastAsia="微软雅黑" w:hAnsi="微软雅黑" w:hint="eastAsia"/>
          <w:color w:val="000000" w:themeColor="text1"/>
        </w:rPr>
        <w:t>借贷项凭证业务场景</w:t>
      </w:r>
      <w:bookmarkEnd w:id="6"/>
    </w:p>
    <w:p w14:paraId="7F416814"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781C016C" w14:textId="77777777">
        <w:trPr>
          <w:cantSplit/>
          <w:trHeight w:val="453"/>
        </w:trPr>
        <w:tc>
          <w:tcPr>
            <w:tcW w:w="2694" w:type="dxa"/>
            <w:tcBorders>
              <w:left w:val="single" w:sz="8" w:space="0" w:color="auto"/>
            </w:tcBorders>
            <w:shd w:val="clear" w:color="auto" w:fill="E5E0EC"/>
            <w:vAlign w:val="center"/>
          </w:tcPr>
          <w:p w14:paraId="0B42BA22"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19EB6F5D"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01</w:t>
            </w:r>
            <w:r>
              <w:rPr>
                <w:rFonts w:ascii="微软雅黑" w:eastAsia="微软雅黑" w:hAnsi="微软雅黑" w:hint="eastAsia"/>
                <w:color w:val="000000" w:themeColor="text1"/>
                <w:sz w:val="24"/>
                <w:szCs w:val="28"/>
                <w:lang w:eastAsia="zh-CN"/>
              </w:rPr>
              <w:t>-00</w:t>
            </w:r>
            <w:r>
              <w:rPr>
                <w:rFonts w:ascii="微软雅黑" w:eastAsia="微软雅黑" w:hAnsi="微软雅黑"/>
                <w:color w:val="000000" w:themeColor="text1"/>
                <w:sz w:val="24"/>
                <w:szCs w:val="28"/>
                <w:lang w:eastAsia="zh-CN"/>
              </w:rPr>
              <w:t>4</w:t>
            </w:r>
            <w:r>
              <w:rPr>
                <w:rFonts w:ascii="微软雅黑" w:eastAsia="微软雅黑" w:hAnsi="微软雅黑" w:hint="eastAsia"/>
                <w:color w:val="000000" w:themeColor="text1"/>
                <w:sz w:val="24"/>
                <w:szCs w:val="28"/>
                <w:lang w:eastAsia="zh-CN"/>
              </w:rPr>
              <w:t>借贷项凭证业务场景</w:t>
            </w:r>
          </w:p>
        </w:tc>
      </w:tr>
      <w:tr w:rsidR="00840144" w14:paraId="0FC3F0FF" w14:textId="77777777">
        <w:trPr>
          <w:cantSplit/>
          <w:trHeight w:val="453"/>
        </w:trPr>
        <w:tc>
          <w:tcPr>
            <w:tcW w:w="2694" w:type="dxa"/>
            <w:tcBorders>
              <w:left w:val="single" w:sz="8" w:space="0" w:color="auto"/>
            </w:tcBorders>
            <w:shd w:val="clear" w:color="auto" w:fill="E5E0EC"/>
            <w:vAlign w:val="center"/>
          </w:tcPr>
          <w:p w14:paraId="656F86BD"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02910044"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本流程</w:t>
            </w:r>
            <w:r>
              <w:rPr>
                <w:rFonts w:ascii="微软雅黑" w:eastAsia="微软雅黑" w:hAnsi="微软雅黑" w:hint="eastAsia"/>
                <w:color w:val="000000" w:themeColor="text1"/>
                <w:sz w:val="24"/>
                <w:szCs w:val="28"/>
                <w:lang w:eastAsia="zh-CN"/>
              </w:rPr>
              <w:t>涵盖了因订单与发票金额不一致，或价格存在争议，通过借贷项凭证调账的业务场景。</w:t>
            </w:r>
          </w:p>
        </w:tc>
      </w:tr>
    </w:tbl>
    <w:p w14:paraId="6B011445" w14:textId="77777777" w:rsidR="00840144" w:rsidRDefault="00000000">
      <w:pPr>
        <w:pStyle w:val="table"/>
        <w:spacing w:after="120"/>
        <w:ind w:right="-1994"/>
        <w:rPr>
          <w:rFonts w:ascii="微软雅黑" w:eastAsia="微软雅黑" w:hAnsi="微软雅黑" w:hint="eastAsia"/>
          <w:b/>
          <w:color w:val="000000" w:themeColor="text1"/>
          <w:sz w:val="24"/>
          <w:szCs w:val="24"/>
          <w:lang w:eastAsia="zh-CN"/>
        </w:rPr>
      </w:pPr>
      <w:r>
        <w:rPr>
          <w:rFonts w:ascii="微软雅黑" w:eastAsia="微软雅黑" w:hAnsi="微软雅黑" w:hint="eastAsia"/>
          <w:b/>
          <w:color w:val="000000" w:themeColor="text1"/>
          <w:sz w:val="24"/>
          <w:szCs w:val="24"/>
          <w:lang w:eastAsia="zh-CN"/>
        </w:rPr>
        <w:lastRenderedPageBreak/>
        <w:t>备注：</w:t>
      </w:r>
    </w:p>
    <w:p w14:paraId="23737D4D" w14:textId="77777777" w:rsidR="00840144" w:rsidRDefault="00000000">
      <w:pPr>
        <w:pStyle w:val="table"/>
        <w:numPr>
          <w:ilvl w:val="0"/>
          <w:numId w:val="8"/>
        </w:numPr>
        <w:spacing w:after="120"/>
        <w:ind w:right="-1994"/>
        <w:rPr>
          <w:rFonts w:ascii="微软雅黑" w:eastAsia="微软雅黑" w:hAnsi="微软雅黑" w:hint="eastAsia"/>
          <w:b/>
          <w:color w:val="000000" w:themeColor="text1"/>
          <w:sz w:val="24"/>
          <w:szCs w:val="24"/>
          <w:lang w:eastAsia="zh-CN"/>
        </w:rPr>
      </w:pPr>
      <w:r>
        <w:rPr>
          <w:rFonts w:ascii="微软雅黑" w:eastAsia="微软雅黑" w:hAnsi="微软雅黑" w:hint="eastAsia"/>
          <w:b/>
          <w:color w:val="000000" w:themeColor="text1"/>
          <w:sz w:val="24"/>
          <w:szCs w:val="24"/>
          <w:lang w:eastAsia="zh-CN"/>
        </w:rPr>
        <w:t>更改导致的多退少补的情况走借/贷项流程。</w:t>
      </w:r>
    </w:p>
    <w:p w14:paraId="209AAB8C" w14:textId="77777777" w:rsidR="00840144" w:rsidRDefault="00000000">
      <w:pPr>
        <w:pStyle w:val="table"/>
        <w:numPr>
          <w:ilvl w:val="0"/>
          <w:numId w:val="8"/>
        </w:numPr>
        <w:spacing w:after="120"/>
        <w:ind w:right="-1994"/>
        <w:rPr>
          <w:rFonts w:ascii="微软雅黑" w:eastAsia="微软雅黑" w:hAnsi="微软雅黑" w:hint="eastAsia"/>
          <w:b/>
          <w:color w:val="000000" w:themeColor="text1"/>
          <w:sz w:val="24"/>
          <w:szCs w:val="24"/>
          <w:lang w:eastAsia="zh-CN"/>
        </w:rPr>
      </w:pPr>
      <w:r>
        <w:rPr>
          <w:rFonts w:ascii="微软雅黑" w:eastAsia="微软雅黑" w:hAnsi="微软雅黑" w:hint="eastAsia"/>
          <w:b/>
          <w:color w:val="000000" w:themeColor="text1"/>
          <w:sz w:val="24"/>
          <w:szCs w:val="24"/>
          <w:lang w:eastAsia="zh-CN"/>
        </w:rPr>
        <w:t>销售佣金由财务做总账挂销售订单来处理。</w:t>
      </w:r>
    </w:p>
    <w:p w14:paraId="68B3D2A7" w14:textId="77777777" w:rsidR="00840144" w:rsidRDefault="00840144">
      <w:pPr>
        <w:pStyle w:val="table"/>
        <w:spacing w:after="120"/>
        <w:ind w:right="-1994"/>
        <w:rPr>
          <w:rFonts w:ascii="微软雅黑" w:eastAsia="微软雅黑" w:hAnsi="微软雅黑" w:hint="eastAsia"/>
          <w:b/>
          <w:color w:val="000000" w:themeColor="text1"/>
          <w:sz w:val="24"/>
          <w:szCs w:val="24"/>
          <w:lang w:eastAsia="zh-CN"/>
        </w:rPr>
      </w:pPr>
    </w:p>
    <w:p w14:paraId="1BC2342F" w14:textId="1763AAB6" w:rsidR="002606C6" w:rsidRDefault="002606C6">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2606C6" w14:paraId="7F3511FF" w14:textId="77777777" w:rsidTr="00061173">
        <w:tc>
          <w:tcPr>
            <w:tcW w:w="1786" w:type="dxa"/>
            <w:shd w:val="pct10" w:color="auto" w:fill="auto"/>
          </w:tcPr>
          <w:p w14:paraId="74D8C345" w14:textId="77777777" w:rsidR="002606C6" w:rsidRDefault="002606C6"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3AC82D38" w14:textId="77777777" w:rsidR="002606C6" w:rsidRDefault="002606C6"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2C7BA0A0" w14:textId="77777777" w:rsidR="002606C6" w:rsidRDefault="002606C6"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1DCDE774" w14:textId="77777777" w:rsidR="002606C6" w:rsidRDefault="002606C6"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2606C6" w14:paraId="3A8AD1FA" w14:textId="77777777" w:rsidTr="00061173">
        <w:trPr>
          <w:trHeight w:val="285"/>
        </w:trPr>
        <w:tc>
          <w:tcPr>
            <w:tcW w:w="1786" w:type="dxa"/>
            <w:vAlign w:val="center"/>
          </w:tcPr>
          <w:p w14:paraId="32006111" w14:textId="77777777" w:rsidR="002606C6" w:rsidRDefault="002606C6"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5398A5B6" w14:textId="77777777" w:rsidR="002606C6" w:rsidRDefault="002606C6" w:rsidP="00061173">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221A1D79" w14:textId="77777777" w:rsidR="002606C6" w:rsidRDefault="002606C6"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5EE96314" w14:textId="77777777" w:rsidR="002606C6" w:rsidRDefault="002606C6" w:rsidP="00061173">
            <w:pPr>
              <w:pStyle w:val="table"/>
              <w:jc w:val="center"/>
              <w:rPr>
                <w:rFonts w:ascii="Times New Roman" w:eastAsia="微软雅黑" w:hAnsi="Times New Roman"/>
                <w:sz w:val="24"/>
                <w:szCs w:val="24"/>
                <w:lang w:eastAsia="zh-CN"/>
              </w:rPr>
            </w:pPr>
          </w:p>
        </w:tc>
      </w:tr>
      <w:tr w:rsidR="002606C6" w14:paraId="3C95CE72" w14:textId="77777777" w:rsidTr="00061173">
        <w:trPr>
          <w:trHeight w:val="285"/>
        </w:trPr>
        <w:tc>
          <w:tcPr>
            <w:tcW w:w="1786" w:type="dxa"/>
            <w:vAlign w:val="center"/>
          </w:tcPr>
          <w:p w14:paraId="7AA64A3E" w14:textId="77777777" w:rsidR="002606C6" w:rsidRDefault="002606C6"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587B3857" w14:textId="77777777" w:rsidR="002606C6" w:rsidRDefault="002606C6"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0A2D395A" w14:textId="77777777" w:rsidR="002606C6" w:rsidRDefault="002606C6"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03FDD9B6" w14:textId="77777777" w:rsidR="002606C6" w:rsidRDefault="002606C6" w:rsidP="00061173">
            <w:pPr>
              <w:pStyle w:val="table"/>
              <w:jc w:val="center"/>
              <w:rPr>
                <w:rFonts w:ascii="Times New Roman" w:eastAsia="微软雅黑" w:hAnsi="Times New Roman"/>
                <w:sz w:val="24"/>
                <w:szCs w:val="24"/>
                <w:lang w:eastAsia="zh-CN"/>
              </w:rPr>
            </w:pPr>
          </w:p>
        </w:tc>
      </w:tr>
      <w:tr w:rsidR="002606C6" w14:paraId="6A4751FC" w14:textId="77777777" w:rsidTr="00061173">
        <w:trPr>
          <w:trHeight w:val="285"/>
        </w:trPr>
        <w:tc>
          <w:tcPr>
            <w:tcW w:w="1786" w:type="dxa"/>
            <w:vAlign w:val="center"/>
          </w:tcPr>
          <w:p w14:paraId="5A1DAF26" w14:textId="77777777" w:rsidR="002606C6" w:rsidRDefault="002606C6"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3FD52670" w14:textId="77777777" w:rsidR="002606C6" w:rsidRDefault="002606C6"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6F306429" w14:textId="77777777" w:rsidR="002606C6" w:rsidRDefault="002606C6"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2E7F720E" w14:textId="77777777" w:rsidR="002606C6" w:rsidRDefault="002606C6" w:rsidP="00061173">
            <w:pPr>
              <w:pStyle w:val="table"/>
              <w:jc w:val="center"/>
              <w:rPr>
                <w:rFonts w:ascii="Times New Roman" w:eastAsia="微软雅黑" w:hAnsi="Times New Roman"/>
                <w:sz w:val="24"/>
                <w:szCs w:val="24"/>
                <w:lang w:eastAsia="zh-CN"/>
              </w:rPr>
            </w:pPr>
          </w:p>
        </w:tc>
      </w:tr>
      <w:tr w:rsidR="002606C6" w14:paraId="356EE026" w14:textId="77777777" w:rsidTr="00061173">
        <w:trPr>
          <w:trHeight w:val="285"/>
        </w:trPr>
        <w:tc>
          <w:tcPr>
            <w:tcW w:w="1786" w:type="dxa"/>
            <w:vAlign w:val="center"/>
          </w:tcPr>
          <w:p w14:paraId="4D2114A7" w14:textId="77777777" w:rsidR="002606C6" w:rsidRPr="001B5F0A" w:rsidRDefault="002606C6" w:rsidP="00061173">
            <w:pPr>
              <w:pStyle w:val="table"/>
              <w:jc w:val="center"/>
              <w:rPr>
                <w:rFonts w:ascii="微软雅黑" w:eastAsia="微软雅黑" w:hAnsi="微软雅黑" w:hint="eastAsia"/>
                <w:sz w:val="24"/>
                <w:szCs w:val="24"/>
                <w:lang w:eastAsia="zh-CN"/>
              </w:rPr>
            </w:pPr>
          </w:p>
        </w:tc>
        <w:tc>
          <w:tcPr>
            <w:tcW w:w="2268" w:type="dxa"/>
            <w:vAlign w:val="center"/>
          </w:tcPr>
          <w:p w14:paraId="092217EC" w14:textId="77777777" w:rsidR="002606C6" w:rsidRPr="001B5F0A" w:rsidRDefault="002606C6" w:rsidP="00061173">
            <w:pPr>
              <w:pStyle w:val="table"/>
              <w:jc w:val="center"/>
              <w:rPr>
                <w:rFonts w:ascii="微软雅黑" w:eastAsia="微软雅黑" w:hAnsi="微软雅黑" w:hint="eastAsia"/>
                <w:sz w:val="24"/>
                <w:szCs w:val="24"/>
                <w:lang w:eastAsia="zh-CN"/>
              </w:rPr>
            </w:pPr>
          </w:p>
        </w:tc>
        <w:tc>
          <w:tcPr>
            <w:tcW w:w="2835" w:type="dxa"/>
            <w:vAlign w:val="center"/>
          </w:tcPr>
          <w:p w14:paraId="7BFC769F" w14:textId="77777777" w:rsidR="002606C6" w:rsidRPr="001B5F0A" w:rsidRDefault="002606C6" w:rsidP="00061173">
            <w:pPr>
              <w:pStyle w:val="table"/>
              <w:jc w:val="center"/>
              <w:rPr>
                <w:rFonts w:ascii="微软雅黑" w:eastAsia="微软雅黑" w:hAnsi="微软雅黑" w:hint="eastAsia"/>
                <w:sz w:val="24"/>
                <w:szCs w:val="24"/>
                <w:lang w:eastAsia="zh-CN"/>
              </w:rPr>
            </w:pPr>
          </w:p>
        </w:tc>
        <w:tc>
          <w:tcPr>
            <w:tcW w:w="6011" w:type="dxa"/>
            <w:vAlign w:val="center"/>
          </w:tcPr>
          <w:p w14:paraId="1F5FB351" w14:textId="77777777" w:rsidR="002606C6" w:rsidRPr="001B5F0A" w:rsidRDefault="002606C6" w:rsidP="00061173">
            <w:pPr>
              <w:pStyle w:val="table"/>
              <w:jc w:val="center"/>
              <w:rPr>
                <w:rFonts w:ascii="微软雅黑" w:eastAsia="微软雅黑" w:hAnsi="微软雅黑" w:hint="eastAsia"/>
                <w:sz w:val="24"/>
                <w:szCs w:val="24"/>
                <w:lang w:eastAsia="zh-CN"/>
              </w:rPr>
            </w:pPr>
          </w:p>
        </w:tc>
      </w:tr>
      <w:tr w:rsidR="002606C6" w14:paraId="243948F2" w14:textId="77777777" w:rsidTr="00061173">
        <w:trPr>
          <w:trHeight w:val="285"/>
        </w:trPr>
        <w:tc>
          <w:tcPr>
            <w:tcW w:w="1786" w:type="dxa"/>
            <w:vAlign w:val="center"/>
          </w:tcPr>
          <w:p w14:paraId="7999F4B5" w14:textId="77777777" w:rsidR="002606C6" w:rsidRPr="001B5F0A" w:rsidRDefault="002606C6" w:rsidP="00061173">
            <w:pPr>
              <w:pStyle w:val="table"/>
              <w:jc w:val="center"/>
              <w:rPr>
                <w:rFonts w:ascii="微软雅黑" w:eastAsia="微软雅黑" w:hAnsi="微软雅黑" w:hint="eastAsia"/>
                <w:sz w:val="24"/>
                <w:szCs w:val="24"/>
                <w:lang w:eastAsia="zh-CN"/>
              </w:rPr>
            </w:pPr>
          </w:p>
        </w:tc>
        <w:tc>
          <w:tcPr>
            <w:tcW w:w="2268" w:type="dxa"/>
            <w:vAlign w:val="center"/>
          </w:tcPr>
          <w:p w14:paraId="224DBAF8" w14:textId="77777777" w:rsidR="002606C6" w:rsidRPr="001B5F0A" w:rsidRDefault="002606C6" w:rsidP="00061173">
            <w:pPr>
              <w:pStyle w:val="table"/>
              <w:jc w:val="center"/>
              <w:rPr>
                <w:rFonts w:ascii="微软雅黑" w:eastAsia="微软雅黑" w:hAnsi="微软雅黑" w:hint="eastAsia"/>
                <w:sz w:val="24"/>
                <w:szCs w:val="24"/>
                <w:lang w:eastAsia="zh-CN"/>
              </w:rPr>
            </w:pPr>
          </w:p>
        </w:tc>
        <w:tc>
          <w:tcPr>
            <w:tcW w:w="2835" w:type="dxa"/>
            <w:vAlign w:val="center"/>
          </w:tcPr>
          <w:p w14:paraId="1B0A6F46" w14:textId="77777777" w:rsidR="002606C6" w:rsidRPr="001B5F0A" w:rsidRDefault="002606C6" w:rsidP="00061173">
            <w:pPr>
              <w:pStyle w:val="table"/>
              <w:jc w:val="center"/>
              <w:rPr>
                <w:rFonts w:ascii="微软雅黑" w:eastAsia="微软雅黑" w:hAnsi="微软雅黑" w:hint="eastAsia"/>
                <w:sz w:val="24"/>
                <w:szCs w:val="24"/>
                <w:lang w:eastAsia="zh-CN"/>
              </w:rPr>
            </w:pPr>
          </w:p>
        </w:tc>
        <w:tc>
          <w:tcPr>
            <w:tcW w:w="6011" w:type="dxa"/>
            <w:vAlign w:val="center"/>
          </w:tcPr>
          <w:p w14:paraId="7A5B863A" w14:textId="77777777" w:rsidR="002606C6" w:rsidRPr="001B5F0A" w:rsidRDefault="002606C6" w:rsidP="00061173">
            <w:pPr>
              <w:pStyle w:val="table"/>
              <w:jc w:val="center"/>
              <w:rPr>
                <w:rFonts w:ascii="微软雅黑" w:eastAsia="微软雅黑" w:hAnsi="微软雅黑" w:hint="eastAsia"/>
                <w:sz w:val="24"/>
                <w:szCs w:val="24"/>
                <w:lang w:eastAsia="zh-CN"/>
              </w:rPr>
            </w:pPr>
          </w:p>
        </w:tc>
      </w:tr>
    </w:tbl>
    <w:p w14:paraId="2F98256F" w14:textId="77777777" w:rsidR="002606C6" w:rsidRPr="002606C6" w:rsidRDefault="002606C6" w:rsidP="002606C6">
      <w:pPr>
        <w:rPr>
          <w:rFonts w:ascii="微软雅黑" w:eastAsia="微软雅黑" w:hAnsi="微软雅黑" w:hint="eastAsia"/>
          <w:b/>
          <w:color w:val="000000" w:themeColor="text1"/>
          <w:sz w:val="24"/>
        </w:rPr>
      </w:pPr>
    </w:p>
    <w:p w14:paraId="55A544BB" w14:textId="6D8E7932"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2606C6">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148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570"/>
        <w:gridCol w:w="1265"/>
        <w:gridCol w:w="1418"/>
        <w:gridCol w:w="1559"/>
        <w:gridCol w:w="1843"/>
        <w:gridCol w:w="1701"/>
        <w:gridCol w:w="1417"/>
        <w:gridCol w:w="1276"/>
        <w:gridCol w:w="1276"/>
        <w:gridCol w:w="1276"/>
        <w:gridCol w:w="1276"/>
      </w:tblGrid>
      <w:tr w:rsidR="002606C6" w14:paraId="54A7409C" w14:textId="78A09509" w:rsidTr="00D01026">
        <w:trPr>
          <w:trHeight w:val="564"/>
          <w:tblHeader/>
          <w:jc w:val="center"/>
        </w:trPr>
        <w:tc>
          <w:tcPr>
            <w:tcW w:w="3253" w:type="dxa"/>
            <w:gridSpan w:val="3"/>
            <w:shd w:val="pct10" w:color="auto" w:fill="auto"/>
            <w:vAlign w:val="center"/>
          </w:tcPr>
          <w:p w14:paraId="0A27ACAE" w14:textId="27B3DCE7" w:rsidR="002606C6" w:rsidRDefault="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lastRenderedPageBreak/>
              <w:t>业务场景</w:t>
            </w:r>
          </w:p>
        </w:tc>
        <w:tc>
          <w:tcPr>
            <w:tcW w:w="5103" w:type="dxa"/>
            <w:gridSpan w:val="3"/>
            <w:shd w:val="pct10" w:color="auto" w:fill="auto"/>
            <w:vAlign w:val="center"/>
          </w:tcPr>
          <w:p w14:paraId="516CC3FA" w14:textId="2F419E4F" w:rsidR="002606C6" w:rsidRDefault="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01-004 </w:t>
            </w:r>
            <w:r>
              <w:rPr>
                <w:rFonts w:ascii="微软雅黑" w:eastAsia="微软雅黑" w:hAnsi="微软雅黑" w:hint="eastAsia"/>
                <w:b/>
                <w:color w:val="000000" w:themeColor="text1"/>
                <w:sz w:val="22"/>
              </w:rPr>
              <w:t>借贷项凭证业务场景</w:t>
            </w:r>
          </w:p>
        </w:tc>
        <w:tc>
          <w:tcPr>
            <w:tcW w:w="2693" w:type="dxa"/>
            <w:gridSpan w:val="2"/>
            <w:shd w:val="pct10" w:color="auto" w:fill="auto"/>
          </w:tcPr>
          <w:p w14:paraId="3CB1E9F3" w14:textId="7572F89B" w:rsidR="002606C6" w:rsidRDefault="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3828" w:type="dxa"/>
            <w:gridSpan w:val="3"/>
            <w:shd w:val="pct10" w:color="auto" w:fill="auto"/>
          </w:tcPr>
          <w:p w14:paraId="43826ABD" w14:textId="115946F4" w:rsidR="002606C6" w:rsidRDefault="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1</w:t>
            </w:r>
            <w:r>
              <w:rPr>
                <w:rFonts w:ascii="微软雅黑" w:eastAsia="微软雅黑" w:hAnsi="微软雅黑" w:hint="eastAsia"/>
                <w:b/>
                <w:color w:val="000000" w:themeColor="text1"/>
                <w:sz w:val="22"/>
              </w:rPr>
              <w:t>EZ、</w:t>
            </w:r>
            <w:r>
              <w:rPr>
                <w:rFonts w:ascii="微软雅黑" w:eastAsia="微软雅黑" w:hAnsi="微软雅黑"/>
                <w:b/>
                <w:color w:val="000000" w:themeColor="text1"/>
                <w:sz w:val="22"/>
              </w:rPr>
              <w:t>1</w:t>
            </w:r>
            <w:r>
              <w:rPr>
                <w:rFonts w:ascii="微软雅黑" w:eastAsia="微软雅黑" w:hAnsi="微软雅黑" w:hint="eastAsia"/>
                <w:b/>
                <w:color w:val="000000" w:themeColor="text1"/>
                <w:sz w:val="22"/>
              </w:rPr>
              <w:t>F</w:t>
            </w:r>
            <w:r>
              <w:rPr>
                <w:rFonts w:ascii="微软雅黑" w:eastAsia="微软雅黑" w:hAnsi="微软雅黑"/>
                <w:b/>
                <w:color w:val="000000" w:themeColor="text1"/>
                <w:sz w:val="22"/>
              </w:rPr>
              <w:t>1</w:t>
            </w:r>
          </w:p>
        </w:tc>
      </w:tr>
      <w:tr w:rsidR="002606C6" w14:paraId="69C784A9" w14:textId="7D45A0DC" w:rsidTr="00D31E64">
        <w:trPr>
          <w:trHeight w:val="564"/>
          <w:tblHeader/>
          <w:jc w:val="center"/>
        </w:trPr>
        <w:tc>
          <w:tcPr>
            <w:tcW w:w="570" w:type="dxa"/>
            <w:shd w:val="pct10" w:color="auto" w:fill="auto"/>
            <w:vAlign w:val="center"/>
          </w:tcPr>
          <w:p w14:paraId="2F668501" w14:textId="77777777"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265" w:type="dxa"/>
            <w:shd w:val="pct10" w:color="auto" w:fill="auto"/>
            <w:vAlign w:val="center"/>
          </w:tcPr>
          <w:p w14:paraId="0B093329" w14:textId="77777777"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418" w:type="dxa"/>
            <w:shd w:val="pct10" w:color="auto" w:fill="auto"/>
            <w:vAlign w:val="center"/>
          </w:tcPr>
          <w:p w14:paraId="7AFC5D6B" w14:textId="77777777"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559" w:type="dxa"/>
            <w:shd w:val="pct10" w:color="auto" w:fill="auto"/>
            <w:vAlign w:val="center"/>
          </w:tcPr>
          <w:p w14:paraId="3E98D48C" w14:textId="77777777"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843" w:type="dxa"/>
            <w:shd w:val="pct10" w:color="auto" w:fill="auto"/>
            <w:vAlign w:val="center"/>
          </w:tcPr>
          <w:p w14:paraId="081ED04F" w14:textId="77777777"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701" w:type="dxa"/>
            <w:shd w:val="pct10" w:color="auto" w:fill="auto"/>
            <w:vAlign w:val="center"/>
          </w:tcPr>
          <w:p w14:paraId="212A2B30" w14:textId="4CD90A1B"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417" w:type="dxa"/>
            <w:shd w:val="pct10" w:color="auto" w:fill="auto"/>
            <w:vAlign w:val="center"/>
          </w:tcPr>
          <w:p w14:paraId="2B3EFEAF" w14:textId="3D657E82"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276" w:type="dxa"/>
            <w:shd w:val="pct10" w:color="auto" w:fill="auto"/>
            <w:vAlign w:val="center"/>
          </w:tcPr>
          <w:p w14:paraId="22B2E1DC" w14:textId="79B30CC0"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276" w:type="dxa"/>
            <w:shd w:val="pct10" w:color="auto" w:fill="auto"/>
            <w:vAlign w:val="center"/>
          </w:tcPr>
          <w:p w14:paraId="7EC5B260" w14:textId="64FD258C"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276" w:type="dxa"/>
            <w:shd w:val="pct10" w:color="auto" w:fill="auto"/>
            <w:vAlign w:val="center"/>
          </w:tcPr>
          <w:p w14:paraId="246E1612" w14:textId="5E96592E"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276" w:type="dxa"/>
            <w:shd w:val="pct10" w:color="auto" w:fill="auto"/>
            <w:vAlign w:val="center"/>
          </w:tcPr>
          <w:p w14:paraId="73390DB5" w14:textId="48E81413"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2606C6" w14:paraId="7C350481" w14:textId="6ECFC745" w:rsidTr="00522C5A">
        <w:trPr>
          <w:trHeight w:val="394"/>
          <w:jc w:val="center"/>
        </w:trPr>
        <w:tc>
          <w:tcPr>
            <w:tcW w:w="14877" w:type="dxa"/>
            <w:gridSpan w:val="11"/>
            <w:shd w:val="clear" w:color="auto" w:fill="FFFF00"/>
            <w:vAlign w:val="center"/>
          </w:tcPr>
          <w:p w14:paraId="341C9F46" w14:textId="37176F54" w:rsidR="002606C6" w:rsidRDefault="002606C6" w:rsidP="002606C6">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供销中心-销售</w:t>
            </w:r>
          </w:p>
        </w:tc>
      </w:tr>
      <w:tr w:rsidR="002606C6" w14:paraId="76CD3093" w14:textId="491707FC" w:rsidTr="002606C6">
        <w:trPr>
          <w:trHeight w:val="394"/>
          <w:jc w:val="center"/>
        </w:trPr>
        <w:tc>
          <w:tcPr>
            <w:tcW w:w="570" w:type="dxa"/>
            <w:shd w:val="clear" w:color="auto" w:fill="FFFFFF" w:themeFill="background1"/>
            <w:vAlign w:val="center"/>
          </w:tcPr>
          <w:p w14:paraId="18FAC133"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1265" w:type="dxa"/>
            <w:vAlign w:val="center"/>
          </w:tcPr>
          <w:p w14:paraId="66D29093"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创建</w:t>
            </w:r>
            <w:r>
              <w:rPr>
                <w:rFonts w:ascii="微软雅黑" w:eastAsia="微软雅黑" w:hAnsi="微软雅黑" w:hint="eastAsia"/>
                <w:color w:val="000000" w:themeColor="text1"/>
                <w:sz w:val="21"/>
                <w:szCs w:val="21"/>
                <w:lang w:eastAsia="zh-CN"/>
              </w:rPr>
              <w:t>借/贷项凭证申请</w:t>
            </w:r>
          </w:p>
        </w:tc>
        <w:tc>
          <w:tcPr>
            <w:tcW w:w="1418" w:type="dxa"/>
            <w:shd w:val="clear" w:color="auto" w:fill="FFFFFF" w:themeFill="background1"/>
            <w:vAlign w:val="center"/>
          </w:tcPr>
          <w:p w14:paraId="37014972"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创建销售订单-VA</w:t>
            </w:r>
            <w:r>
              <w:rPr>
                <w:rFonts w:ascii="微软雅黑" w:eastAsia="微软雅黑" w:hAnsi="微软雅黑"/>
                <w:color w:val="000000" w:themeColor="text1"/>
                <w:lang w:eastAsia="zh-CN"/>
              </w:rPr>
              <w:t>01</w:t>
            </w:r>
          </w:p>
        </w:tc>
        <w:tc>
          <w:tcPr>
            <w:tcW w:w="1559" w:type="dxa"/>
            <w:shd w:val="clear" w:color="auto" w:fill="FFFFFF" w:themeFill="background1"/>
            <w:vAlign w:val="center"/>
          </w:tcPr>
          <w:p w14:paraId="476B5F6C"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1843" w:type="dxa"/>
            <w:shd w:val="clear" w:color="auto" w:fill="FFFFFF" w:themeFill="background1"/>
            <w:vAlign w:val="center"/>
          </w:tcPr>
          <w:p w14:paraId="7D38973C" w14:textId="77777777" w:rsidR="002606C6" w:rsidRDefault="002606C6" w:rsidP="002606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当价格存在差异或需要调账，可参照原销售订单创建借/贷项凭证申请</w:t>
            </w:r>
          </w:p>
        </w:tc>
        <w:tc>
          <w:tcPr>
            <w:tcW w:w="1701" w:type="dxa"/>
            <w:shd w:val="clear" w:color="auto" w:fill="FFFFFF" w:themeFill="background1"/>
            <w:vAlign w:val="center"/>
          </w:tcPr>
          <w:p w14:paraId="7F0ED34D"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2D2DD1EA"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4C1EF9AA"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6FD1AF8B"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1B674A06" w14:textId="50F205B4"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139A3A4C"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r>
      <w:tr w:rsidR="002606C6" w14:paraId="0FB61EAB" w14:textId="1EBB30BB" w:rsidTr="002606C6">
        <w:trPr>
          <w:trHeight w:val="394"/>
          <w:jc w:val="center"/>
        </w:trPr>
        <w:tc>
          <w:tcPr>
            <w:tcW w:w="570" w:type="dxa"/>
            <w:shd w:val="clear" w:color="auto" w:fill="FFFFFF" w:themeFill="background1"/>
            <w:vAlign w:val="center"/>
          </w:tcPr>
          <w:p w14:paraId="38CD5E21"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265" w:type="dxa"/>
            <w:vAlign w:val="center"/>
          </w:tcPr>
          <w:p w14:paraId="39A0F307"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借贷项凭证申请审批</w:t>
            </w:r>
          </w:p>
        </w:tc>
        <w:tc>
          <w:tcPr>
            <w:tcW w:w="1418" w:type="dxa"/>
            <w:shd w:val="clear" w:color="auto" w:fill="FFFFFF" w:themeFill="background1"/>
            <w:vAlign w:val="center"/>
          </w:tcPr>
          <w:p w14:paraId="6E98219E"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我的收件箱</w:t>
            </w:r>
          </w:p>
        </w:tc>
        <w:tc>
          <w:tcPr>
            <w:tcW w:w="1559" w:type="dxa"/>
            <w:shd w:val="clear" w:color="auto" w:fill="FFFFFF" w:themeFill="background1"/>
            <w:vAlign w:val="center"/>
          </w:tcPr>
          <w:p w14:paraId="5D4E8E93"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业务处长</w:t>
            </w:r>
          </w:p>
        </w:tc>
        <w:tc>
          <w:tcPr>
            <w:tcW w:w="1843" w:type="dxa"/>
            <w:shd w:val="clear" w:color="auto" w:fill="FFFFFF" w:themeFill="background1"/>
            <w:vAlign w:val="center"/>
          </w:tcPr>
          <w:p w14:paraId="29C09810" w14:textId="77777777" w:rsidR="002606C6" w:rsidRDefault="002606C6" w:rsidP="002606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业务处长对借贷项凭证申请进行复核</w:t>
            </w:r>
          </w:p>
        </w:tc>
        <w:tc>
          <w:tcPr>
            <w:tcW w:w="1701" w:type="dxa"/>
            <w:shd w:val="clear" w:color="auto" w:fill="FFFFFF" w:themeFill="background1"/>
            <w:vAlign w:val="center"/>
          </w:tcPr>
          <w:p w14:paraId="5C965E8D"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54130BF1"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14AA632D"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223B83C4"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6F42B0CE" w14:textId="5A484993"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0E49357A"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r>
      <w:tr w:rsidR="002606C6" w14:paraId="546015EF" w14:textId="29953DFF" w:rsidTr="005B4F5F">
        <w:trPr>
          <w:trHeight w:val="394"/>
          <w:jc w:val="center"/>
        </w:trPr>
        <w:tc>
          <w:tcPr>
            <w:tcW w:w="14877" w:type="dxa"/>
            <w:gridSpan w:val="11"/>
            <w:shd w:val="clear" w:color="auto" w:fill="FFFF00"/>
            <w:vAlign w:val="center"/>
          </w:tcPr>
          <w:p w14:paraId="5D782DB6" w14:textId="32B98869" w:rsidR="002606C6" w:rsidRDefault="002606C6" w:rsidP="002606C6">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研发中心</w:t>
            </w:r>
          </w:p>
        </w:tc>
      </w:tr>
      <w:tr w:rsidR="002606C6" w14:paraId="49E46A46" w14:textId="667E834B" w:rsidTr="002606C6">
        <w:trPr>
          <w:trHeight w:val="394"/>
          <w:jc w:val="center"/>
        </w:trPr>
        <w:tc>
          <w:tcPr>
            <w:tcW w:w="570" w:type="dxa"/>
            <w:shd w:val="clear" w:color="auto" w:fill="FFFFFF" w:themeFill="background1"/>
            <w:vAlign w:val="center"/>
          </w:tcPr>
          <w:p w14:paraId="05365A6E"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1265" w:type="dxa"/>
            <w:vAlign w:val="center"/>
          </w:tcPr>
          <w:p w14:paraId="1137D0F5"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1418" w:type="dxa"/>
            <w:shd w:val="clear" w:color="auto" w:fill="FFFFFF" w:themeFill="background1"/>
            <w:vAlign w:val="center"/>
          </w:tcPr>
          <w:p w14:paraId="2557F3D0"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1559" w:type="dxa"/>
            <w:shd w:val="clear" w:color="auto" w:fill="FFFFFF" w:themeFill="background1"/>
            <w:vAlign w:val="center"/>
          </w:tcPr>
          <w:p w14:paraId="3A313DDE"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研发人员</w:t>
            </w:r>
          </w:p>
        </w:tc>
        <w:tc>
          <w:tcPr>
            <w:tcW w:w="1843" w:type="dxa"/>
            <w:shd w:val="clear" w:color="auto" w:fill="FFFFFF" w:themeFill="background1"/>
            <w:vAlign w:val="center"/>
          </w:tcPr>
          <w:p w14:paraId="0E1F362F" w14:textId="77777777" w:rsidR="002606C6" w:rsidRDefault="002606C6" w:rsidP="002606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研发人员对销售订单进行复核</w:t>
            </w:r>
          </w:p>
        </w:tc>
        <w:tc>
          <w:tcPr>
            <w:tcW w:w="1701" w:type="dxa"/>
            <w:shd w:val="clear" w:color="auto" w:fill="FFFFFF" w:themeFill="background1"/>
            <w:vAlign w:val="center"/>
          </w:tcPr>
          <w:p w14:paraId="5E6E55F4"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532741BF"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2E02F18C"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634130B3"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2DE3D38B" w14:textId="29C41AB4"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1E7FCED5"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r>
      <w:tr w:rsidR="002606C6" w14:paraId="289EA083" w14:textId="282E7B27" w:rsidTr="009164F1">
        <w:trPr>
          <w:trHeight w:val="394"/>
          <w:jc w:val="center"/>
        </w:trPr>
        <w:tc>
          <w:tcPr>
            <w:tcW w:w="14877" w:type="dxa"/>
            <w:gridSpan w:val="11"/>
            <w:shd w:val="clear" w:color="auto" w:fill="FFFF00"/>
            <w:vAlign w:val="center"/>
          </w:tcPr>
          <w:p w14:paraId="1A373C5F" w14:textId="2DB873B0" w:rsidR="002606C6" w:rsidRDefault="002606C6" w:rsidP="002606C6">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供销中心-销售</w:t>
            </w:r>
          </w:p>
        </w:tc>
      </w:tr>
      <w:tr w:rsidR="002606C6" w14:paraId="1ED27F21" w14:textId="5413BAA3" w:rsidTr="002606C6">
        <w:trPr>
          <w:trHeight w:val="394"/>
          <w:jc w:val="center"/>
        </w:trPr>
        <w:tc>
          <w:tcPr>
            <w:tcW w:w="570" w:type="dxa"/>
            <w:shd w:val="clear" w:color="auto" w:fill="FFFFFF" w:themeFill="background1"/>
            <w:vAlign w:val="center"/>
          </w:tcPr>
          <w:p w14:paraId="68809056"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1265" w:type="dxa"/>
            <w:vAlign w:val="center"/>
          </w:tcPr>
          <w:p w14:paraId="272E2FC6"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预制借/贷项凭证</w:t>
            </w:r>
          </w:p>
        </w:tc>
        <w:tc>
          <w:tcPr>
            <w:tcW w:w="1418" w:type="dxa"/>
            <w:shd w:val="clear" w:color="auto" w:fill="FFFFFF" w:themeFill="background1"/>
            <w:vAlign w:val="center"/>
          </w:tcPr>
          <w:p w14:paraId="31EB946D"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创建开票凭证</w:t>
            </w:r>
          </w:p>
        </w:tc>
        <w:tc>
          <w:tcPr>
            <w:tcW w:w="1559" w:type="dxa"/>
            <w:shd w:val="clear" w:color="auto" w:fill="FFFFFF" w:themeFill="background1"/>
            <w:vAlign w:val="center"/>
          </w:tcPr>
          <w:p w14:paraId="35A9D6BD"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1843" w:type="dxa"/>
            <w:shd w:val="clear" w:color="auto" w:fill="FFFFFF" w:themeFill="background1"/>
            <w:vAlign w:val="center"/>
          </w:tcPr>
          <w:p w14:paraId="4F9FF2E4" w14:textId="77777777" w:rsidR="002606C6" w:rsidRDefault="002606C6" w:rsidP="002606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依据借/贷项凭证申请创建借/贷项凭证</w:t>
            </w:r>
          </w:p>
        </w:tc>
        <w:tc>
          <w:tcPr>
            <w:tcW w:w="1701" w:type="dxa"/>
            <w:shd w:val="clear" w:color="auto" w:fill="FFFFFF" w:themeFill="background1"/>
            <w:vAlign w:val="center"/>
          </w:tcPr>
          <w:p w14:paraId="4635F3B0"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5E872CFB"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1BB2483A"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20320DC3"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56B14D5B" w14:textId="107CD633"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13EBECEA"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r>
      <w:tr w:rsidR="002606C6" w14:paraId="6F9A7A86" w14:textId="5CEC7D7C" w:rsidTr="00D867F8">
        <w:trPr>
          <w:trHeight w:val="394"/>
          <w:jc w:val="center"/>
        </w:trPr>
        <w:tc>
          <w:tcPr>
            <w:tcW w:w="14877" w:type="dxa"/>
            <w:gridSpan w:val="11"/>
            <w:shd w:val="clear" w:color="auto" w:fill="FFFF00"/>
            <w:vAlign w:val="center"/>
          </w:tcPr>
          <w:p w14:paraId="7796EBE4" w14:textId="56901A19" w:rsidR="002606C6" w:rsidRDefault="002606C6" w:rsidP="002606C6">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战略</w:t>
            </w:r>
            <w:r>
              <w:rPr>
                <w:rFonts w:ascii="微软雅黑" w:eastAsia="微软雅黑" w:hAnsi="微软雅黑"/>
                <w:b/>
                <w:bCs/>
                <w:color w:val="000000" w:themeColor="text1"/>
                <w:lang w:eastAsia="zh-CN"/>
              </w:rPr>
              <w:t>和</w:t>
            </w:r>
            <w:r>
              <w:rPr>
                <w:rFonts w:ascii="微软雅黑" w:eastAsia="微软雅黑" w:hAnsi="微软雅黑" w:hint="eastAsia"/>
                <w:b/>
                <w:bCs/>
                <w:color w:val="000000" w:themeColor="text1"/>
                <w:lang w:eastAsia="zh-CN"/>
              </w:rPr>
              <w:t>财务中心</w:t>
            </w:r>
          </w:p>
        </w:tc>
      </w:tr>
      <w:tr w:rsidR="002606C6" w14:paraId="5D3EE2A3" w14:textId="73E46E9B" w:rsidTr="002606C6">
        <w:trPr>
          <w:trHeight w:val="394"/>
          <w:jc w:val="center"/>
        </w:trPr>
        <w:tc>
          <w:tcPr>
            <w:tcW w:w="570" w:type="dxa"/>
            <w:shd w:val="clear" w:color="auto" w:fill="FFFFFF" w:themeFill="background1"/>
            <w:vAlign w:val="center"/>
          </w:tcPr>
          <w:p w14:paraId="145B5307"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1265" w:type="dxa"/>
            <w:vAlign w:val="center"/>
          </w:tcPr>
          <w:p w14:paraId="0E8D0033"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过账借/贷项凭证</w:t>
            </w:r>
          </w:p>
        </w:tc>
        <w:tc>
          <w:tcPr>
            <w:tcW w:w="1418" w:type="dxa"/>
            <w:shd w:val="clear" w:color="auto" w:fill="FFFFFF" w:themeFill="background1"/>
            <w:vAlign w:val="center"/>
          </w:tcPr>
          <w:p w14:paraId="524D5109"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管理开票凭证</w:t>
            </w:r>
          </w:p>
        </w:tc>
        <w:tc>
          <w:tcPr>
            <w:tcW w:w="1559" w:type="dxa"/>
            <w:shd w:val="clear" w:color="auto" w:fill="FFFFFF" w:themeFill="background1"/>
            <w:vAlign w:val="center"/>
          </w:tcPr>
          <w:p w14:paraId="7B2A9C0F"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财务人员</w:t>
            </w:r>
          </w:p>
        </w:tc>
        <w:tc>
          <w:tcPr>
            <w:tcW w:w="1843" w:type="dxa"/>
            <w:shd w:val="clear" w:color="auto" w:fill="FFFFFF" w:themeFill="background1"/>
            <w:vAlign w:val="center"/>
          </w:tcPr>
          <w:p w14:paraId="2CB1EAD4" w14:textId="77777777" w:rsidR="002606C6" w:rsidRDefault="002606C6" w:rsidP="002606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过账借/贷项凭证，生成会计凭证</w:t>
            </w:r>
          </w:p>
          <w:p w14:paraId="408A98C3" w14:textId="77777777" w:rsidR="002606C6" w:rsidRDefault="002606C6" w:rsidP="002606C6">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借：主营业务收入</w:t>
            </w:r>
          </w:p>
          <w:p w14:paraId="20135133" w14:textId="77777777" w:rsidR="002606C6" w:rsidRDefault="002606C6" w:rsidP="002606C6">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lastRenderedPageBreak/>
              <w:t>借：销项税</w:t>
            </w:r>
          </w:p>
          <w:p w14:paraId="201EDBA2" w14:textId="77777777" w:rsidR="002606C6" w:rsidRDefault="002606C6" w:rsidP="002606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sz w:val="21"/>
                <w:szCs w:val="21"/>
                <w:lang w:eastAsia="zh-CN"/>
              </w:rPr>
              <w:t>贷：合同资产</w:t>
            </w:r>
          </w:p>
        </w:tc>
        <w:tc>
          <w:tcPr>
            <w:tcW w:w="1701" w:type="dxa"/>
            <w:shd w:val="clear" w:color="auto" w:fill="FFFFFF" w:themeFill="background1"/>
            <w:vAlign w:val="center"/>
          </w:tcPr>
          <w:p w14:paraId="5ADCA1FA"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7" w:type="dxa"/>
            <w:shd w:val="clear" w:color="auto" w:fill="FFFFFF" w:themeFill="background1"/>
          </w:tcPr>
          <w:p w14:paraId="356368A7"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07A3DC09"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0F9621EE"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7423BE95" w14:textId="5C60FB50"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276" w:type="dxa"/>
            <w:shd w:val="clear" w:color="auto" w:fill="FFFFFF" w:themeFill="background1"/>
          </w:tcPr>
          <w:p w14:paraId="1D7415FD"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r>
    </w:tbl>
    <w:p w14:paraId="508979DB" w14:textId="77777777" w:rsidR="00840144" w:rsidRDefault="00840144">
      <w:pPr>
        <w:rPr>
          <w:rFonts w:ascii="微软雅黑" w:eastAsia="微软雅黑" w:hAnsi="微软雅黑" w:hint="eastAsia"/>
          <w:color w:val="000000" w:themeColor="text1"/>
          <w:lang w:val="en-GB"/>
        </w:rPr>
      </w:pPr>
    </w:p>
    <w:p w14:paraId="45149CF3" w14:textId="77777777" w:rsidR="00840144" w:rsidRDefault="00000000">
      <w:pPr>
        <w:pStyle w:val="2"/>
        <w:numPr>
          <w:ilvl w:val="1"/>
          <w:numId w:val="9"/>
        </w:numPr>
        <w:rPr>
          <w:rFonts w:ascii="微软雅黑" w:eastAsia="微软雅黑" w:hAnsi="微软雅黑" w:hint="eastAsia"/>
          <w:color w:val="000000" w:themeColor="text1"/>
        </w:rPr>
      </w:pPr>
      <w:bookmarkStart w:id="7" w:name="_Toc148706469"/>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 xml:space="preserve">-BP-01-005   </w:t>
      </w:r>
      <w:r>
        <w:rPr>
          <w:rFonts w:ascii="微软雅黑" w:eastAsia="微软雅黑" w:hAnsi="微软雅黑" w:hint="eastAsia"/>
          <w:color w:val="000000" w:themeColor="text1"/>
        </w:rPr>
        <w:t>售后服务业务场景</w:t>
      </w:r>
      <w:bookmarkEnd w:id="7"/>
    </w:p>
    <w:p w14:paraId="42D600AD"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718D98FF" w14:textId="77777777">
        <w:trPr>
          <w:cantSplit/>
          <w:trHeight w:val="453"/>
        </w:trPr>
        <w:tc>
          <w:tcPr>
            <w:tcW w:w="2694" w:type="dxa"/>
            <w:tcBorders>
              <w:left w:val="single" w:sz="8" w:space="0" w:color="auto"/>
            </w:tcBorders>
            <w:shd w:val="clear" w:color="auto" w:fill="E5E0EC"/>
            <w:vAlign w:val="center"/>
          </w:tcPr>
          <w:p w14:paraId="26E4C3FE"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313FA444"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01</w:t>
            </w:r>
            <w:r>
              <w:rPr>
                <w:rFonts w:ascii="微软雅黑" w:eastAsia="微软雅黑" w:hAnsi="微软雅黑" w:hint="eastAsia"/>
                <w:color w:val="000000" w:themeColor="text1"/>
                <w:sz w:val="24"/>
                <w:szCs w:val="28"/>
                <w:lang w:eastAsia="zh-CN"/>
              </w:rPr>
              <w:t>-0</w:t>
            </w:r>
            <w:r>
              <w:rPr>
                <w:rFonts w:ascii="微软雅黑" w:eastAsia="微软雅黑" w:hAnsi="微软雅黑"/>
                <w:color w:val="000000" w:themeColor="text1"/>
                <w:sz w:val="24"/>
                <w:szCs w:val="28"/>
                <w:lang w:eastAsia="zh-CN"/>
              </w:rPr>
              <w:t>05</w:t>
            </w:r>
            <w:r>
              <w:rPr>
                <w:rFonts w:ascii="微软雅黑" w:eastAsia="微软雅黑" w:hAnsi="微软雅黑" w:hint="eastAsia"/>
                <w:color w:val="000000" w:themeColor="text1"/>
                <w:sz w:val="24"/>
                <w:szCs w:val="28"/>
                <w:lang w:eastAsia="zh-CN"/>
              </w:rPr>
              <w:t>售后服务业务场景</w:t>
            </w:r>
          </w:p>
        </w:tc>
      </w:tr>
      <w:tr w:rsidR="00840144" w14:paraId="6E4FBD4F" w14:textId="77777777">
        <w:trPr>
          <w:cantSplit/>
          <w:trHeight w:val="453"/>
        </w:trPr>
        <w:tc>
          <w:tcPr>
            <w:tcW w:w="2694" w:type="dxa"/>
            <w:tcBorders>
              <w:left w:val="single" w:sz="8" w:space="0" w:color="auto"/>
            </w:tcBorders>
            <w:shd w:val="clear" w:color="auto" w:fill="E5E0EC"/>
            <w:vAlign w:val="center"/>
          </w:tcPr>
          <w:p w14:paraId="603355BD"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2C6D0B1A"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本流程</w:t>
            </w:r>
            <w:r>
              <w:rPr>
                <w:rFonts w:ascii="微软雅黑" w:eastAsia="微软雅黑" w:hAnsi="微软雅黑" w:hint="eastAsia"/>
                <w:color w:val="000000" w:themeColor="text1"/>
                <w:sz w:val="24"/>
                <w:szCs w:val="28"/>
                <w:lang w:eastAsia="zh-CN"/>
              </w:rPr>
              <w:t>涵盖了售后服务业务</w:t>
            </w:r>
            <w:r>
              <w:rPr>
                <w:rFonts w:ascii="微软雅黑" w:eastAsia="微软雅黑" w:hAnsi="微软雅黑"/>
                <w:color w:val="000000" w:themeColor="text1"/>
                <w:sz w:val="24"/>
                <w:szCs w:val="28"/>
                <w:lang w:eastAsia="zh-CN"/>
              </w:rPr>
              <w:t>流程。</w:t>
            </w:r>
            <w:r>
              <w:rPr>
                <w:rFonts w:ascii="微软雅黑" w:eastAsia="微软雅黑" w:hAnsi="微软雅黑" w:hint="eastAsia"/>
                <w:color w:val="000000" w:themeColor="text1"/>
                <w:sz w:val="24"/>
                <w:szCs w:val="28"/>
                <w:lang w:eastAsia="zh-CN"/>
              </w:rPr>
              <w:t>包括维修服务、检测服务等场景。</w:t>
            </w:r>
          </w:p>
        </w:tc>
      </w:tr>
    </w:tbl>
    <w:p w14:paraId="041E69E0" w14:textId="77777777" w:rsidR="00840144" w:rsidRDefault="00840144">
      <w:pPr>
        <w:pStyle w:val="table"/>
        <w:spacing w:after="120"/>
        <w:ind w:right="-1994"/>
        <w:rPr>
          <w:rFonts w:ascii="微软雅黑" w:eastAsia="微软雅黑" w:hAnsi="微软雅黑" w:hint="eastAsia"/>
          <w:b/>
          <w:color w:val="000000" w:themeColor="text1"/>
          <w:sz w:val="24"/>
          <w:szCs w:val="24"/>
          <w:lang w:eastAsia="zh-CN"/>
        </w:rPr>
      </w:pPr>
    </w:p>
    <w:p w14:paraId="077AB790" w14:textId="6961E21D" w:rsidR="002606C6" w:rsidRDefault="002606C6">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2606C6" w14:paraId="0EFBCF90" w14:textId="77777777" w:rsidTr="00061173">
        <w:tc>
          <w:tcPr>
            <w:tcW w:w="1786" w:type="dxa"/>
            <w:shd w:val="pct10" w:color="auto" w:fill="auto"/>
          </w:tcPr>
          <w:p w14:paraId="406858C1" w14:textId="77777777" w:rsidR="002606C6" w:rsidRDefault="002606C6"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7E21BD59" w14:textId="77777777" w:rsidR="002606C6" w:rsidRDefault="002606C6"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6F6A0C58" w14:textId="77777777" w:rsidR="002606C6" w:rsidRDefault="002606C6"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5268867A" w14:textId="77777777" w:rsidR="002606C6" w:rsidRDefault="002606C6"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2606C6" w14:paraId="394C199A" w14:textId="77777777" w:rsidTr="00061173">
        <w:trPr>
          <w:trHeight w:val="285"/>
        </w:trPr>
        <w:tc>
          <w:tcPr>
            <w:tcW w:w="1786" w:type="dxa"/>
            <w:vAlign w:val="center"/>
          </w:tcPr>
          <w:p w14:paraId="6D568799" w14:textId="77777777" w:rsidR="002606C6" w:rsidRDefault="002606C6"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2B9CF2F1" w14:textId="77777777" w:rsidR="002606C6" w:rsidRDefault="002606C6" w:rsidP="00061173">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3F20D2DB" w14:textId="77777777" w:rsidR="002606C6" w:rsidRDefault="002606C6"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6945E416" w14:textId="77777777" w:rsidR="002606C6" w:rsidRDefault="002606C6" w:rsidP="00061173">
            <w:pPr>
              <w:pStyle w:val="table"/>
              <w:jc w:val="center"/>
              <w:rPr>
                <w:rFonts w:ascii="Times New Roman" w:eastAsia="微软雅黑" w:hAnsi="Times New Roman"/>
                <w:sz w:val="24"/>
                <w:szCs w:val="24"/>
                <w:lang w:eastAsia="zh-CN"/>
              </w:rPr>
            </w:pPr>
          </w:p>
        </w:tc>
      </w:tr>
      <w:tr w:rsidR="002606C6" w14:paraId="014F7B88" w14:textId="77777777" w:rsidTr="00061173">
        <w:trPr>
          <w:trHeight w:val="285"/>
        </w:trPr>
        <w:tc>
          <w:tcPr>
            <w:tcW w:w="1786" w:type="dxa"/>
            <w:vAlign w:val="center"/>
          </w:tcPr>
          <w:p w14:paraId="377EFB38" w14:textId="77777777" w:rsidR="002606C6" w:rsidRDefault="002606C6"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lastRenderedPageBreak/>
              <w:t>客户号</w:t>
            </w:r>
          </w:p>
        </w:tc>
        <w:tc>
          <w:tcPr>
            <w:tcW w:w="2268" w:type="dxa"/>
            <w:vAlign w:val="center"/>
          </w:tcPr>
          <w:p w14:paraId="1D7857C1" w14:textId="77777777" w:rsidR="002606C6" w:rsidRDefault="002606C6"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2CCB5ABC" w14:textId="77777777" w:rsidR="002606C6" w:rsidRDefault="002606C6"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1064AD0D" w14:textId="77777777" w:rsidR="002606C6" w:rsidRDefault="002606C6" w:rsidP="00061173">
            <w:pPr>
              <w:pStyle w:val="table"/>
              <w:jc w:val="center"/>
              <w:rPr>
                <w:rFonts w:ascii="Times New Roman" w:eastAsia="微软雅黑" w:hAnsi="Times New Roman"/>
                <w:sz w:val="24"/>
                <w:szCs w:val="24"/>
                <w:lang w:eastAsia="zh-CN"/>
              </w:rPr>
            </w:pPr>
          </w:p>
        </w:tc>
      </w:tr>
      <w:tr w:rsidR="002606C6" w14:paraId="698AA613" w14:textId="77777777" w:rsidTr="00061173">
        <w:trPr>
          <w:trHeight w:val="285"/>
        </w:trPr>
        <w:tc>
          <w:tcPr>
            <w:tcW w:w="1786" w:type="dxa"/>
            <w:vAlign w:val="center"/>
          </w:tcPr>
          <w:p w14:paraId="6142BF89" w14:textId="77777777" w:rsidR="002606C6" w:rsidRDefault="002606C6"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58BACE46" w14:textId="77777777" w:rsidR="002606C6" w:rsidRDefault="002606C6"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11884121" w14:textId="77777777" w:rsidR="002606C6" w:rsidRDefault="002606C6"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33373F78" w14:textId="77777777" w:rsidR="002606C6" w:rsidRDefault="002606C6" w:rsidP="00061173">
            <w:pPr>
              <w:pStyle w:val="table"/>
              <w:jc w:val="center"/>
              <w:rPr>
                <w:rFonts w:ascii="Times New Roman" w:eastAsia="微软雅黑" w:hAnsi="Times New Roman"/>
                <w:sz w:val="24"/>
                <w:szCs w:val="24"/>
                <w:lang w:eastAsia="zh-CN"/>
              </w:rPr>
            </w:pPr>
          </w:p>
        </w:tc>
      </w:tr>
      <w:tr w:rsidR="002606C6" w14:paraId="32CE2FB1" w14:textId="77777777" w:rsidTr="00061173">
        <w:trPr>
          <w:trHeight w:val="285"/>
        </w:trPr>
        <w:tc>
          <w:tcPr>
            <w:tcW w:w="1786" w:type="dxa"/>
            <w:vAlign w:val="center"/>
          </w:tcPr>
          <w:p w14:paraId="07120BAF" w14:textId="77777777" w:rsidR="002606C6" w:rsidRPr="001B5F0A" w:rsidRDefault="002606C6" w:rsidP="00061173">
            <w:pPr>
              <w:pStyle w:val="table"/>
              <w:jc w:val="center"/>
              <w:rPr>
                <w:rFonts w:ascii="微软雅黑" w:eastAsia="微软雅黑" w:hAnsi="微软雅黑" w:hint="eastAsia"/>
                <w:sz w:val="24"/>
                <w:szCs w:val="24"/>
                <w:lang w:eastAsia="zh-CN"/>
              </w:rPr>
            </w:pPr>
          </w:p>
        </w:tc>
        <w:tc>
          <w:tcPr>
            <w:tcW w:w="2268" w:type="dxa"/>
            <w:vAlign w:val="center"/>
          </w:tcPr>
          <w:p w14:paraId="5A56F7D0" w14:textId="77777777" w:rsidR="002606C6" w:rsidRPr="001B5F0A" w:rsidRDefault="002606C6" w:rsidP="00061173">
            <w:pPr>
              <w:pStyle w:val="table"/>
              <w:jc w:val="center"/>
              <w:rPr>
                <w:rFonts w:ascii="微软雅黑" w:eastAsia="微软雅黑" w:hAnsi="微软雅黑" w:hint="eastAsia"/>
                <w:sz w:val="24"/>
                <w:szCs w:val="24"/>
                <w:lang w:eastAsia="zh-CN"/>
              </w:rPr>
            </w:pPr>
          </w:p>
        </w:tc>
        <w:tc>
          <w:tcPr>
            <w:tcW w:w="2835" w:type="dxa"/>
            <w:vAlign w:val="center"/>
          </w:tcPr>
          <w:p w14:paraId="556DCC17" w14:textId="77777777" w:rsidR="002606C6" w:rsidRPr="001B5F0A" w:rsidRDefault="002606C6" w:rsidP="00061173">
            <w:pPr>
              <w:pStyle w:val="table"/>
              <w:jc w:val="center"/>
              <w:rPr>
                <w:rFonts w:ascii="微软雅黑" w:eastAsia="微软雅黑" w:hAnsi="微软雅黑" w:hint="eastAsia"/>
                <w:sz w:val="24"/>
                <w:szCs w:val="24"/>
                <w:lang w:eastAsia="zh-CN"/>
              </w:rPr>
            </w:pPr>
          </w:p>
        </w:tc>
        <w:tc>
          <w:tcPr>
            <w:tcW w:w="6011" w:type="dxa"/>
            <w:vAlign w:val="center"/>
          </w:tcPr>
          <w:p w14:paraId="703B6CEA" w14:textId="77777777" w:rsidR="002606C6" w:rsidRPr="001B5F0A" w:rsidRDefault="002606C6" w:rsidP="00061173">
            <w:pPr>
              <w:pStyle w:val="table"/>
              <w:jc w:val="center"/>
              <w:rPr>
                <w:rFonts w:ascii="微软雅黑" w:eastAsia="微软雅黑" w:hAnsi="微软雅黑" w:hint="eastAsia"/>
                <w:sz w:val="24"/>
                <w:szCs w:val="24"/>
                <w:lang w:eastAsia="zh-CN"/>
              </w:rPr>
            </w:pPr>
          </w:p>
        </w:tc>
      </w:tr>
      <w:tr w:rsidR="002606C6" w14:paraId="3101D61A" w14:textId="77777777" w:rsidTr="00061173">
        <w:trPr>
          <w:trHeight w:val="285"/>
        </w:trPr>
        <w:tc>
          <w:tcPr>
            <w:tcW w:w="1786" w:type="dxa"/>
            <w:vAlign w:val="center"/>
          </w:tcPr>
          <w:p w14:paraId="2B085552" w14:textId="77777777" w:rsidR="002606C6" w:rsidRPr="001B5F0A" w:rsidRDefault="002606C6" w:rsidP="00061173">
            <w:pPr>
              <w:pStyle w:val="table"/>
              <w:jc w:val="center"/>
              <w:rPr>
                <w:rFonts w:ascii="微软雅黑" w:eastAsia="微软雅黑" w:hAnsi="微软雅黑" w:hint="eastAsia"/>
                <w:sz w:val="24"/>
                <w:szCs w:val="24"/>
                <w:lang w:eastAsia="zh-CN"/>
              </w:rPr>
            </w:pPr>
          </w:p>
        </w:tc>
        <w:tc>
          <w:tcPr>
            <w:tcW w:w="2268" w:type="dxa"/>
            <w:vAlign w:val="center"/>
          </w:tcPr>
          <w:p w14:paraId="79BDF138" w14:textId="77777777" w:rsidR="002606C6" w:rsidRPr="001B5F0A" w:rsidRDefault="002606C6" w:rsidP="00061173">
            <w:pPr>
              <w:pStyle w:val="table"/>
              <w:jc w:val="center"/>
              <w:rPr>
                <w:rFonts w:ascii="微软雅黑" w:eastAsia="微软雅黑" w:hAnsi="微软雅黑" w:hint="eastAsia"/>
                <w:sz w:val="24"/>
                <w:szCs w:val="24"/>
                <w:lang w:eastAsia="zh-CN"/>
              </w:rPr>
            </w:pPr>
          </w:p>
        </w:tc>
        <w:tc>
          <w:tcPr>
            <w:tcW w:w="2835" w:type="dxa"/>
            <w:vAlign w:val="center"/>
          </w:tcPr>
          <w:p w14:paraId="06DBE7A9" w14:textId="77777777" w:rsidR="002606C6" w:rsidRPr="001B5F0A" w:rsidRDefault="002606C6" w:rsidP="00061173">
            <w:pPr>
              <w:pStyle w:val="table"/>
              <w:jc w:val="center"/>
              <w:rPr>
                <w:rFonts w:ascii="微软雅黑" w:eastAsia="微软雅黑" w:hAnsi="微软雅黑" w:hint="eastAsia"/>
                <w:sz w:val="24"/>
                <w:szCs w:val="24"/>
                <w:lang w:eastAsia="zh-CN"/>
              </w:rPr>
            </w:pPr>
          </w:p>
        </w:tc>
        <w:tc>
          <w:tcPr>
            <w:tcW w:w="6011" w:type="dxa"/>
            <w:vAlign w:val="center"/>
          </w:tcPr>
          <w:p w14:paraId="3D52EAAD" w14:textId="77777777" w:rsidR="002606C6" w:rsidRPr="001B5F0A" w:rsidRDefault="002606C6" w:rsidP="00061173">
            <w:pPr>
              <w:pStyle w:val="table"/>
              <w:jc w:val="center"/>
              <w:rPr>
                <w:rFonts w:ascii="微软雅黑" w:eastAsia="微软雅黑" w:hAnsi="微软雅黑" w:hint="eastAsia"/>
                <w:sz w:val="24"/>
                <w:szCs w:val="24"/>
                <w:lang w:eastAsia="zh-CN"/>
              </w:rPr>
            </w:pPr>
          </w:p>
        </w:tc>
      </w:tr>
    </w:tbl>
    <w:p w14:paraId="21B0C00D" w14:textId="77777777" w:rsidR="002606C6" w:rsidRPr="002606C6" w:rsidRDefault="002606C6" w:rsidP="002606C6">
      <w:pPr>
        <w:rPr>
          <w:rFonts w:ascii="微软雅黑" w:eastAsia="微软雅黑" w:hAnsi="微软雅黑" w:hint="eastAsia"/>
          <w:b/>
          <w:color w:val="000000" w:themeColor="text1"/>
          <w:sz w:val="24"/>
        </w:rPr>
      </w:pPr>
    </w:p>
    <w:p w14:paraId="1DD078B0" w14:textId="4FD708D5"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Pr>
          <w:rFonts w:ascii="微软雅黑" w:eastAsia="微软雅黑" w:hAnsi="微软雅黑"/>
          <w:b/>
          <w:color w:val="000000" w:themeColor="text1"/>
          <w:sz w:val="24"/>
        </w:rPr>
        <w:t>步骤</w:t>
      </w:r>
    </w:p>
    <w:tbl>
      <w:tblPr>
        <w:tblW w:w="1488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567"/>
        <w:gridCol w:w="1129"/>
        <w:gridCol w:w="1418"/>
        <w:gridCol w:w="1276"/>
        <w:gridCol w:w="1984"/>
        <w:gridCol w:w="1418"/>
        <w:gridCol w:w="1418"/>
        <w:gridCol w:w="1418"/>
        <w:gridCol w:w="1418"/>
        <w:gridCol w:w="1418"/>
        <w:gridCol w:w="1418"/>
      </w:tblGrid>
      <w:tr w:rsidR="007F09C0" w14:paraId="504DCB4D" w14:textId="5A3C4208" w:rsidTr="00CD14F2">
        <w:trPr>
          <w:trHeight w:val="564"/>
          <w:tblHeader/>
          <w:jc w:val="center"/>
        </w:trPr>
        <w:tc>
          <w:tcPr>
            <w:tcW w:w="3114"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22B98164" w14:textId="452132CF" w:rsidR="007F09C0" w:rsidRDefault="007F09C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4678" w:type="dxa"/>
            <w:gridSpan w:val="3"/>
            <w:tcBorders>
              <w:top w:val="single" w:sz="4" w:space="0" w:color="auto"/>
              <w:left w:val="single" w:sz="4" w:space="0" w:color="auto"/>
              <w:bottom w:val="single" w:sz="4" w:space="0" w:color="auto"/>
            </w:tcBorders>
            <w:shd w:val="pct10" w:color="auto" w:fill="auto"/>
            <w:vAlign w:val="center"/>
          </w:tcPr>
          <w:p w14:paraId="0AB802BD" w14:textId="5455E544" w:rsidR="007F09C0" w:rsidRDefault="007F09C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01-005</w:t>
            </w:r>
            <w:r>
              <w:rPr>
                <w:rFonts w:ascii="微软雅黑" w:eastAsia="微软雅黑" w:hAnsi="微软雅黑" w:hint="eastAsia"/>
                <w:b/>
                <w:color w:val="000000" w:themeColor="text1"/>
                <w:sz w:val="22"/>
              </w:rPr>
              <w:t>售后服务业务场景</w:t>
            </w:r>
          </w:p>
        </w:tc>
        <w:tc>
          <w:tcPr>
            <w:tcW w:w="2836" w:type="dxa"/>
            <w:gridSpan w:val="2"/>
            <w:tcBorders>
              <w:top w:val="single" w:sz="4" w:space="0" w:color="auto"/>
              <w:left w:val="single" w:sz="4" w:space="0" w:color="auto"/>
              <w:bottom w:val="single" w:sz="4" w:space="0" w:color="auto"/>
            </w:tcBorders>
            <w:shd w:val="pct10" w:color="auto" w:fill="auto"/>
          </w:tcPr>
          <w:p w14:paraId="5F2BFB68" w14:textId="0994BEDB" w:rsidR="007F09C0" w:rsidRDefault="007F09C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4254" w:type="dxa"/>
            <w:gridSpan w:val="3"/>
            <w:tcBorders>
              <w:top w:val="single" w:sz="4" w:space="0" w:color="auto"/>
              <w:left w:val="single" w:sz="4" w:space="0" w:color="auto"/>
              <w:bottom w:val="single" w:sz="4" w:space="0" w:color="auto"/>
            </w:tcBorders>
            <w:shd w:val="pct10" w:color="auto" w:fill="auto"/>
          </w:tcPr>
          <w:p w14:paraId="54BE17D4" w14:textId="15B32D9C" w:rsidR="007F09C0" w:rsidRDefault="007F09C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2</w:t>
            </w:r>
            <w:r>
              <w:rPr>
                <w:rFonts w:ascii="微软雅黑" w:eastAsia="微软雅黑" w:hAnsi="微软雅黑"/>
                <w:b/>
                <w:color w:val="000000" w:themeColor="text1"/>
                <w:sz w:val="22"/>
              </w:rPr>
              <w:t>EQ</w:t>
            </w:r>
          </w:p>
        </w:tc>
      </w:tr>
      <w:tr w:rsidR="002606C6" w14:paraId="09AC5F55" w14:textId="1BA50193" w:rsidTr="00473008">
        <w:trPr>
          <w:trHeight w:val="564"/>
          <w:tblHeader/>
          <w:jc w:val="center"/>
        </w:trPr>
        <w:tc>
          <w:tcPr>
            <w:tcW w:w="567" w:type="dxa"/>
            <w:tcBorders>
              <w:top w:val="single" w:sz="4" w:space="0" w:color="auto"/>
              <w:left w:val="single" w:sz="4" w:space="0" w:color="auto"/>
              <w:bottom w:val="single" w:sz="4" w:space="0" w:color="auto"/>
              <w:right w:val="single" w:sz="4" w:space="0" w:color="auto"/>
            </w:tcBorders>
            <w:shd w:val="pct10" w:color="auto" w:fill="auto"/>
            <w:vAlign w:val="center"/>
          </w:tcPr>
          <w:p w14:paraId="537D1D1E" w14:textId="77777777"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129" w:type="dxa"/>
            <w:tcBorders>
              <w:top w:val="single" w:sz="4" w:space="0" w:color="auto"/>
              <w:left w:val="single" w:sz="4" w:space="0" w:color="auto"/>
              <w:bottom w:val="single" w:sz="4" w:space="0" w:color="auto"/>
            </w:tcBorders>
            <w:shd w:val="pct10" w:color="auto" w:fill="auto"/>
            <w:vAlign w:val="center"/>
          </w:tcPr>
          <w:p w14:paraId="01D2E111" w14:textId="77777777"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418" w:type="dxa"/>
            <w:tcBorders>
              <w:top w:val="single" w:sz="4" w:space="0" w:color="auto"/>
              <w:bottom w:val="single" w:sz="4" w:space="0" w:color="auto"/>
            </w:tcBorders>
            <w:shd w:val="pct10" w:color="auto" w:fill="auto"/>
            <w:vAlign w:val="center"/>
          </w:tcPr>
          <w:p w14:paraId="12110280" w14:textId="77777777"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276" w:type="dxa"/>
            <w:tcBorders>
              <w:top w:val="single" w:sz="4" w:space="0" w:color="auto"/>
              <w:bottom w:val="single" w:sz="4" w:space="0" w:color="auto"/>
            </w:tcBorders>
            <w:shd w:val="pct10" w:color="auto" w:fill="auto"/>
            <w:vAlign w:val="center"/>
          </w:tcPr>
          <w:p w14:paraId="31999A42" w14:textId="77777777"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984" w:type="dxa"/>
            <w:tcBorders>
              <w:top w:val="single" w:sz="4" w:space="0" w:color="auto"/>
              <w:bottom w:val="single" w:sz="4" w:space="0" w:color="auto"/>
            </w:tcBorders>
            <w:shd w:val="pct10" w:color="auto" w:fill="auto"/>
            <w:vAlign w:val="center"/>
          </w:tcPr>
          <w:p w14:paraId="6CBF9178" w14:textId="77777777"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418" w:type="dxa"/>
            <w:tcBorders>
              <w:top w:val="single" w:sz="4" w:space="0" w:color="auto"/>
              <w:bottom w:val="single" w:sz="4" w:space="0" w:color="auto"/>
            </w:tcBorders>
            <w:shd w:val="pct10" w:color="auto" w:fill="auto"/>
            <w:vAlign w:val="center"/>
          </w:tcPr>
          <w:p w14:paraId="0C3C8AFA" w14:textId="6E328858"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418" w:type="dxa"/>
            <w:tcBorders>
              <w:top w:val="single" w:sz="4" w:space="0" w:color="auto"/>
              <w:bottom w:val="single" w:sz="4" w:space="0" w:color="auto"/>
            </w:tcBorders>
            <w:shd w:val="pct10" w:color="auto" w:fill="auto"/>
            <w:vAlign w:val="center"/>
          </w:tcPr>
          <w:p w14:paraId="7E5F9AE7" w14:textId="23A593FA"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418" w:type="dxa"/>
            <w:tcBorders>
              <w:top w:val="single" w:sz="4" w:space="0" w:color="auto"/>
              <w:bottom w:val="single" w:sz="4" w:space="0" w:color="auto"/>
            </w:tcBorders>
            <w:shd w:val="pct10" w:color="auto" w:fill="auto"/>
            <w:vAlign w:val="center"/>
          </w:tcPr>
          <w:p w14:paraId="24BB8092" w14:textId="222AA8FA"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418" w:type="dxa"/>
            <w:tcBorders>
              <w:top w:val="single" w:sz="4" w:space="0" w:color="auto"/>
              <w:bottom w:val="single" w:sz="4" w:space="0" w:color="auto"/>
            </w:tcBorders>
            <w:shd w:val="pct10" w:color="auto" w:fill="auto"/>
            <w:vAlign w:val="center"/>
          </w:tcPr>
          <w:p w14:paraId="09885BC6" w14:textId="59A1396A"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418" w:type="dxa"/>
            <w:tcBorders>
              <w:top w:val="single" w:sz="4" w:space="0" w:color="auto"/>
              <w:bottom w:val="single" w:sz="4" w:space="0" w:color="auto"/>
            </w:tcBorders>
            <w:shd w:val="pct10" w:color="auto" w:fill="auto"/>
            <w:vAlign w:val="center"/>
          </w:tcPr>
          <w:p w14:paraId="0B08CC21" w14:textId="192472FF"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418" w:type="dxa"/>
            <w:tcBorders>
              <w:top w:val="single" w:sz="4" w:space="0" w:color="auto"/>
              <w:bottom w:val="single" w:sz="4" w:space="0" w:color="auto"/>
            </w:tcBorders>
            <w:shd w:val="pct10" w:color="auto" w:fill="auto"/>
            <w:vAlign w:val="center"/>
          </w:tcPr>
          <w:p w14:paraId="243A2AE9" w14:textId="265C7229" w:rsidR="002606C6" w:rsidRDefault="002606C6" w:rsidP="002606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7F09C0" w14:paraId="7501A0C5" w14:textId="668D038F" w:rsidTr="005F687E">
        <w:trPr>
          <w:trHeight w:val="394"/>
          <w:jc w:val="center"/>
        </w:trPr>
        <w:tc>
          <w:tcPr>
            <w:tcW w:w="14882" w:type="dxa"/>
            <w:gridSpan w:val="11"/>
            <w:tcBorders>
              <w:top w:val="single" w:sz="4" w:space="0" w:color="auto"/>
              <w:left w:val="single" w:sz="4" w:space="0" w:color="auto"/>
              <w:bottom w:val="single" w:sz="6" w:space="0" w:color="auto"/>
            </w:tcBorders>
            <w:shd w:val="clear" w:color="auto" w:fill="FFFF00"/>
            <w:vAlign w:val="center"/>
          </w:tcPr>
          <w:p w14:paraId="4ACE79C3" w14:textId="786CA4AB" w:rsidR="007F09C0" w:rsidRDefault="007F09C0" w:rsidP="002606C6">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供销中心-销售</w:t>
            </w:r>
          </w:p>
        </w:tc>
      </w:tr>
      <w:tr w:rsidR="002606C6" w14:paraId="45B21C5A" w14:textId="6E220E7F" w:rsidTr="002606C6">
        <w:trPr>
          <w:trHeight w:val="394"/>
          <w:jc w:val="center"/>
        </w:trPr>
        <w:tc>
          <w:tcPr>
            <w:tcW w:w="567" w:type="dxa"/>
            <w:tcBorders>
              <w:top w:val="single" w:sz="4" w:space="0" w:color="auto"/>
              <w:left w:val="single" w:sz="4" w:space="0" w:color="auto"/>
              <w:bottom w:val="single" w:sz="6" w:space="0" w:color="auto"/>
            </w:tcBorders>
            <w:shd w:val="clear" w:color="auto" w:fill="FFFFFF" w:themeFill="background1"/>
            <w:vAlign w:val="center"/>
          </w:tcPr>
          <w:p w14:paraId="5A81AC96"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129" w:type="dxa"/>
            <w:tcBorders>
              <w:top w:val="single" w:sz="4" w:space="0" w:color="auto"/>
              <w:left w:val="single" w:sz="4" w:space="0" w:color="auto"/>
              <w:bottom w:val="single" w:sz="6" w:space="0" w:color="auto"/>
            </w:tcBorders>
            <w:vAlign w:val="center"/>
          </w:tcPr>
          <w:p w14:paraId="3BC6DC9F"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创建</w:t>
            </w:r>
            <w:r>
              <w:rPr>
                <w:rFonts w:ascii="微软雅黑" w:eastAsia="微软雅黑" w:hAnsi="微软雅黑" w:hint="eastAsia"/>
                <w:color w:val="000000" w:themeColor="text1"/>
                <w:lang w:eastAsia="zh-CN"/>
              </w:rPr>
              <w:t>含服务物料的销售报价</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570A8957"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管理销售报价</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A43B6AE"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1984" w:type="dxa"/>
            <w:tcBorders>
              <w:top w:val="single" w:sz="4" w:space="0" w:color="auto"/>
              <w:left w:val="single" w:sz="4" w:space="0" w:color="auto"/>
              <w:bottom w:val="single" w:sz="6" w:space="0" w:color="auto"/>
            </w:tcBorders>
            <w:shd w:val="clear" w:color="auto" w:fill="FFFFFF" w:themeFill="background1"/>
            <w:vAlign w:val="center"/>
          </w:tcPr>
          <w:p w14:paraId="22C41684" w14:textId="77777777" w:rsidR="002606C6" w:rsidRDefault="002606C6" w:rsidP="002606C6">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销售洽谈后创建销售报价，记录数量、价格等信息，</w:t>
            </w:r>
            <w:r>
              <w:rPr>
                <w:rFonts w:ascii="微软雅黑" w:eastAsia="微软雅黑" w:hAnsi="微软雅黑" w:hint="eastAsia"/>
                <w:color w:val="000000" w:themeColor="text1"/>
                <w:sz w:val="21"/>
                <w:szCs w:val="21"/>
                <w:lang w:eastAsia="zh-CN"/>
              </w:rPr>
              <w:t>产品组选择4</w:t>
            </w:r>
            <w:r>
              <w:rPr>
                <w:rFonts w:ascii="微软雅黑" w:eastAsia="微软雅黑" w:hAnsi="微软雅黑"/>
                <w:color w:val="000000" w:themeColor="text1"/>
                <w:sz w:val="21"/>
                <w:szCs w:val="21"/>
                <w:lang w:eastAsia="zh-CN"/>
              </w:rPr>
              <w:t>0</w:t>
            </w:r>
            <w:r>
              <w:rPr>
                <w:rFonts w:ascii="微软雅黑" w:eastAsia="微软雅黑" w:hAnsi="微软雅黑" w:hint="eastAsia"/>
                <w:color w:val="000000" w:themeColor="text1"/>
                <w:sz w:val="21"/>
                <w:szCs w:val="21"/>
                <w:lang w:eastAsia="zh-CN"/>
              </w:rPr>
              <w:t>服务</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57A08F9B"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1A6CB19C"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45838658"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7C451B84"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5BA68E6D"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2B93041E"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r>
      <w:tr w:rsidR="002606C6" w14:paraId="28600DF8" w14:textId="4211AE9E" w:rsidTr="002606C6">
        <w:trPr>
          <w:trHeight w:val="394"/>
          <w:jc w:val="center"/>
        </w:trPr>
        <w:tc>
          <w:tcPr>
            <w:tcW w:w="567" w:type="dxa"/>
            <w:tcBorders>
              <w:top w:val="single" w:sz="4" w:space="0" w:color="auto"/>
              <w:left w:val="single" w:sz="4" w:space="0" w:color="auto"/>
              <w:bottom w:val="single" w:sz="6" w:space="0" w:color="auto"/>
            </w:tcBorders>
            <w:shd w:val="clear" w:color="auto" w:fill="FFFFFF" w:themeFill="background1"/>
            <w:vAlign w:val="center"/>
          </w:tcPr>
          <w:p w14:paraId="5CF689E0"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1129" w:type="dxa"/>
            <w:tcBorders>
              <w:top w:val="single" w:sz="4" w:space="0" w:color="auto"/>
              <w:left w:val="single" w:sz="4" w:space="0" w:color="auto"/>
              <w:bottom w:val="single" w:sz="6" w:space="0" w:color="auto"/>
            </w:tcBorders>
            <w:vAlign w:val="center"/>
          </w:tcPr>
          <w:p w14:paraId="791446C4"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color w:val="000000" w:themeColor="text1"/>
                <w:lang w:eastAsia="zh-CN"/>
              </w:rPr>
              <w:t>创建</w:t>
            </w:r>
            <w:r>
              <w:rPr>
                <w:rFonts w:ascii="微软雅黑" w:eastAsia="微软雅黑" w:hAnsi="微软雅黑" w:hint="eastAsia"/>
                <w:color w:val="000000" w:themeColor="text1"/>
                <w:lang w:eastAsia="zh-CN"/>
              </w:rPr>
              <w:t>含服务物料的销售订单</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19EBB8BA"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创建销售订单-VA</w:t>
            </w:r>
            <w:r>
              <w:rPr>
                <w:rFonts w:ascii="微软雅黑" w:eastAsia="微软雅黑" w:hAnsi="微软雅黑"/>
                <w:color w:val="000000" w:themeColor="text1"/>
                <w:sz w:val="21"/>
                <w:szCs w:val="21"/>
                <w:lang w:eastAsia="zh-CN"/>
              </w:rPr>
              <w:t>05</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31A843A"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1984" w:type="dxa"/>
            <w:tcBorders>
              <w:top w:val="single" w:sz="4" w:space="0" w:color="auto"/>
              <w:left w:val="single" w:sz="4" w:space="0" w:color="auto"/>
              <w:bottom w:val="single" w:sz="6" w:space="0" w:color="auto"/>
            </w:tcBorders>
            <w:shd w:val="clear" w:color="auto" w:fill="FFFFFF" w:themeFill="background1"/>
            <w:vAlign w:val="center"/>
          </w:tcPr>
          <w:p w14:paraId="2B4F5194" w14:textId="77777777" w:rsidR="002606C6" w:rsidRDefault="002606C6" w:rsidP="002606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钉钉合同审批通过后，可参考销售报价创建销售订单</w:t>
            </w:r>
            <w:r>
              <w:rPr>
                <w:rFonts w:ascii="微软雅黑" w:eastAsia="微软雅黑" w:hAnsi="微软雅黑"/>
                <w:color w:val="000000" w:themeColor="text1"/>
                <w:lang w:eastAsia="zh-CN"/>
              </w:rPr>
              <w:t xml:space="preserve"> </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1CF97090"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6106EB02"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7ACCFEFC"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119D171B"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2B35A9DE"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3B64B452"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r>
      <w:tr w:rsidR="002606C6" w14:paraId="5066C837" w14:textId="21668E39" w:rsidTr="002606C6">
        <w:trPr>
          <w:trHeight w:val="394"/>
          <w:jc w:val="center"/>
        </w:trPr>
        <w:tc>
          <w:tcPr>
            <w:tcW w:w="567" w:type="dxa"/>
            <w:tcBorders>
              <w:top w:val="single" w:sz="4" w:space="0" w:color="auto"/>
              <w:left w:val="single" w:sz="4" w:space="0" w:color="auto"/>
              <w:bottom w:val="single" w:sz="6" w:space="0" w:color="auto"/>
            </w:tcBorders>
            <w:shd w:val="clear" w:color="auto" w:fill="FFFFFF" w:themeFill="background1"/>
            <w:vAlign w:val="center"/>
          </w:tcPr>
          <w:p w14:paraId="0804ABC7"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3</w:t>
            </w:r>
          </w:p>
        </w:tc>
        <w:tc>
          <w:tcPr>
            <w:tcW w:w="1129" w:type="dxa"/>
            <w:tcBorders>
              <w:top w:val="single" w:sz="4" w:space="0" w:color="auto"/>
              <w:left w:val="single" w:sz="4" w:space="0" w:color="auto"/>
              <w:bottom w:val="single" w:sz="6" w:space="0" w:color="auto"/>
            </w:tcBorders>
            <w:vAlign w:val="center"/>
          </w:tcPr>
          <w:p w14:paraId="363EAC1D"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1D5D9E91"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B98E5D6"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1984" w:type="dxa"/>
            <w:tcBorders>
              <w:top w:val="single" w:sz="4" w:space="0" w:color="auto"/>
              <w:left w:val="single" w:sz="4" w:space="0" w:color="auto"/>
              <w:bottom w:val="single" w:sz="6" w:space="0" w:color="auto"/>
            </w:tcBorders>
            <w:shd w:val="clear" w:color="auto" w:fill="FFFFFF" w:themeFill="background1"/>
            <w:vAlign w:val="center"/>
          </w:tcPr>
          <w:p w14:paraId="23B60F52" w14:textId="77777777" w:rsidR="002606C6" w:rsidRDefault="002606C6" w:rsidP="002606C6">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业务处长对销售订单进行复核</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1A7688B2"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0260D301"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4BC64852"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6637CFE8"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706FBB4D"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766AF1C7"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r>
      <w:tr w:rsidR="007F09C0" w14:paraId="4D6CAF08" w14:textId="7FCA4DA9" w:rsidTr="00CE15C0">
        <w:trPr>
          <w:trHeight w:val="394"/>
          <w:jc w:val="center"/>
        </w:trPr>
        <w:tc>
          <w:tcPr>
            <w:tcW w:w="14882" w:type="dxa"/>
            <w:gridSpan w:val="11"/>
            <w:tcBorders>
              <w:top w:val="single" w:sz="4" w:space="0" w:color="auto"/>
              <w:left w:val="single" w:sz="4" w:space="0" w:color="auto"/>
              <w:bottom w:val="single" w:sz="6" w:space="0" w:color="auto"/>
            </w:tcBorders>
            <w:shd w:val="clear" w:color="auto" w:fill="FFFF00"/>
            <w:vAlign w:val="center"/>
          </w:tcPr>
          <w:p w14:paraId="0F123BAB" w14:textId="1A588308" w:rsidR="007F09C0" w:rsidRDefault="007F09C0" w:rsidP="002606C6">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研发中心</w:t>
            </w:r>
          </w:p>
        </w:tc>
      </w:tr>
      <w:tr w:rsidR="002606C6" w14:paraId="538B3ABA" w14:textId="4987B88E" w:rsidTr="002606C6">
        <w:trPr>
          <w:trHeight w:val="394"/>
          <w:jc w:val="center"/>
        </w:trPr>
        <w:tc>
          <w:tcPr>
            <w:tcW w:w="567" w:type="dxa"/>
            <w:tcBorders>
              <w:top w:val="single" w:sz="4" w:space="0" w:color="auto"/>
              <w:left w:val="single" w:sz="4" w:space="0" w:color="auto"/>
              <w:bottom w:val="single" w:sz="6" w:space="0" w:color="auto"/>
            </w:tcBorders>
            <w:shd w:val="clear" w:color="auto" w:fill="FFFFFF" w:themeFill="background1"/>
            <w:vAlign w:val="center"/>
          </w:tcPr>
          <w:p w14:paraId="5D839481"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1129" w:type="dxa"/>
            <w:tcBorders>
              <w:top w:val="single" w:sz="4" w:space="0" w:color="auto"/>
              <w:left w:val="single" w:sz="4" w:space="0" w:color="auto"/>
              <w:bottom w:val="single" w:sz="6" w:space="0" w:color="auto"/>
            </w:tcBorders>
            <w:vAlign w:val="center"/>
          </w:tcPr>
          <w:p w14:paraId="1BE50776"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3C5BF13D"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E4293EB"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研发人员</w:t>
            </w:r>
          </w:p>
        </w:tc>
        <w:tc>
          <w:tcPr>
            <w:tcW w:w="1984" w:type="dxa"/>
            <w:tcBorders>
              <w:top w:val="single" w:sz="4" w:space="0" w:color="auto"/>
              <w:left w:val="single" w:sz="4" w:space="0" w:color="auto"/>
              <w:bottom w:val="single" w:sz="6" w:space="0" w:color="auto"/>
            </w:tcBorders>
            <w:shd w:val="clear" w:color="auto" w:fill="FFFFFF" w:themeFill="background1"/>
            <w:vAlign w:val="center"/>
          </w:tcPr>
          <w:p w14:paraId="4B316148" w14:textId="77777777" w:rsidR="002606C6" w:rsidRDefault="002606C6" w:rsidP="002606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研发人员对销售订单进行复核</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406DE8DD"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6B6D790E"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46F29887"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32275234"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13F0B676"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76C00A95"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r>
      <w:tr w:rsidR="007F09C0" w14:paraId="3093BDDF" w14:textId="4062DEA7" w:rsidTr="00816479">
        <w:trPr>
          <w:trHeight w:val="394"/>
          <w:jc w:val="center"/>
        </w:trPr>
        <w:tc>
          <w:tcPr>
            <w:tcW w:w="14882" w:type="dxa"/>
            <w:gridSpan w:val="11"/>
            <w:tcBorders>
              <w:top w:val="single" w:sz="4" w:space="0" w:color="auto"/>
              <w:left w:val="single" w:sz="4" w:space="0" w:color="auto"/>
              <w:bottom w:val="single" w:sz="6" w:space="0" w:color="auto"/>
            </w:tcBorders>
            <w:shd w:val="clear" w:color="auto" w:fill="FFFF00"/>
            <w:vAlign w:val="center"/>
          </w:tcPr>
          <w:p w14:paraId="2C04957F" w14:textId="5313EDD3" w:rsidR="007F09C0" w:rsidRDefault="007F09C0" w:rsidP="002606C6">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制造中心-仓储</w:t>
            </w:r>
          </w:p>
        </w:tc>
      </w:tr>
      <w:tr w:rsidR="002606C6" w14:paraId="3B2DEF85" w14:textId="46E7E108" w:rsidTr="002606C6">
        <w:trPr>
          <w:trHeight w:val="394"/>
          <w:jc w:val="center"/>
        </w:trPr>
        <w:tc>
          <w:tcPr>
            <w:tcW w:w="567" w:type="dxa"/>
            <w:tcBorders>
              <w:top w:val="single" w:sz="4" w:space="0" w:color="auto"/>
              <w:left w:val="single" w:sz="4" w:space="0" w:color="auto"/>
              <w:bottom w:val="single" w:sz="6" w:space="0" w:color="auto"/>
            </w:tcBorders>
            <w:shd w:val="clear" w:color="auto" w:fill="FFFFFF" w:themeFill="background1"/>
            <w:vAlign w:val="center"/>
          </w:tcPr>
          <w:p w14:paraId="2EE7EDA1"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1129" w:type="dxa"/>
            <w:tcBorders>
              <w:top w:val="single" w:sz="4" w:space="0" w:color="auto"/>
              <w:left w:val="single" w:sz="4" w:space="0" w:color="auto"/>
              <w:bottom w:val="single" w:sz="6" w:space="0" w:color="auto"/>
            </w:tcBorders>
            <w:vAlign w:val="center"/>
          </w:tcPr>
          <w:p w14:paraId="1293F642"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服务销售消耗物料</w:t>
            </w:r>
          </w:p>
          <w:p w14:paraId="515B015D"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（可选）</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2B504040"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过账货物移动</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0BDAD91"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仓库人员</w:t>
            </w:r>
          </w:p>
        </w:tc>
        <w:tc>
          <w:tcPr>
            <w:tcW w:w="1984" w:type="dxa"/>
            <w:tcBorders>
              <w:top w:val="single" w:sz="4" w:space="0" w:color="auto"/>
              <w:left w:val="single" w:sz="4" w:space="0" w:color="auto"/>
              <w:bottom w:val="single" w:sz="6" w:space="0" w:color="auto"/>
            </w:tcBorders>
            <w:shd w:val="clear" w:color="auto" w:fill="FFFFFF" w:themeFill="background1"/>
            <w:vAlign w:val="center"/>
          </w:tcPr>
          <w:p w14:paraId="47B8771B" w14:textId="77777777" w:rsidR="002606C6" w:rsidRDefault="002606C6" w:rsidP="002606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若有服务需要领用物料，三包期内费用领用进销售费用，三包期外按正常销售流程卖出去</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0ABE2213"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7CA4C6C9"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48DD9763"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113775F0"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7ED53204"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48B0DD14"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r>
      <w:tr w:rsidR="007F09C0" w14:paraId="04E182B3" w14:textId="441E14B1" w:rsidTr="002A5214">
        <w:trPr>
          <w:trHeight w:val="394"/>
          <w:jc w:val="center"/>
        </w:trPr>
        <w:tc>
          <w:tcPr>
            <w:tcW w:w="14882" w:type="dxa"/>
            <w:gridSpan w:val="11"/>
            <w:tcBorders>
              <w:top w:val="single" w:sz="4" w:space="0" w:color="auto"/>
              <w:left w:val="single" w:sz="4" w:space="0" w:color="auto"/>
              <w:bottom w:val="single" w:sz="6" w:space="0" w:color="auto"/>
            </w:tcBorders>
            <w:shd w:val="clear" w:color="auto" w:fill="FFFF00"/>
            <w:vAlign w:val="center"/>
          </w:tcPr>
          <w:p w14:paraId="510CAEA1" w14:textId="0780ACE4" w:rsidR="007F09C0" w:rsidRDefault="007F09C0" w:rsidP="002606C6">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供销中心-销售</w:t>
            </w:r>
          </w:p>
        </w:tc>
      </w:tr>
      <w:tr w:rsidR="002606C6" w14:paraId="3183147E" w14:textId="6E9438A4" w:rsidTr="002606C6">
        <w:trPr>
          <w:trHeight w:val="394"/>
          <w:jc w:val="center"/>
        </w:trPr>
        <w:tc>
          <w:tcPr>
            <w:tcW w:w="567" w:type="dxa"/>
            <w:tcBorders>
              <w:top w:val="single" w:sz="4" w:space="0" w:color="auto"/>
              <w:left w:val="single" w:sz="4" w:space="0" w:color="auto"/>
              <w:bottom w:val="single" w:sz="6" w:space="0" w:color="auto"/>
            </w:tcBorders>
            <w:shd w:val="clear" w:color="auto" w:fill="FFFFFF" w:themeFill="background1"/>
            <w:vAlign w:val="center"/>
          </w:tcPr>
          <w:p w14:paraId="5A5FBC4E"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6</w:t>
            </w:r>
          </w:p>
        </w:tc>
        <w:tc>
          <w:tcPr>
            <w:tcW w:w="1129" w:type="dxa"/>
            <w:tcBorders>
              <w:top w:val="single" w:sz="4" w:space="0" w:color="auto"/>
              <w:left w:val="single" w:sz="4" w:space="0" w:color="auto"/>
              <w:bottom w:val="single" w:sz="6" w:space="0" w:color="auto"/>
            </w:tcBorders>
            <w:vAlign w:val="center"/>
          </w:tcPr>
          <w:p w14:paraId="25C7EDC7"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预制服务发票</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01F9C549"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创建开票凭证</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6123AC3"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1984" w:type="dxa"/>
            <w:tcBorders>
              <w:top w:val="single" w:sz="4" w:space="0" w:color="auto"/>
              <w:left w:val="single" w:sz="4" w:space="0" w:color="auto"/>
              <w:bottom w:val="single" w:sz="6" w:space="0" w:color="auto"/>
            </w:tcBorders>
            <w:shd w:val="clear" w:color="auto" w:fill="FFFFFF" w:themeFill="background1"/>
            <w:vAlign w:val="center"/>
          </w:tcPr>
          <w:p w14:paraId="6465425A" w14:textId="77777777" w:rsidR="002606C6" w:rsidRDefault="002606C6" w:rsidP="002606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直接用服务销售订单开具形式发票</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1BAF5CAD"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500FD777"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28314A70"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43D749BD"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33CF1FB5"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474DE9D5"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r>
      <w:tr w:rsidR="007F09C0" w14:paraId="3ABA9720" w14:textId="13106CC5" w:rsidTr="00452C10">
        <w:trPr>
          <w:trHeight w:val="394"/>
          <w:jc w:val="center"/>
        </w:trPr>
        <w:tc>
          <w:tcPr>
            <w:tcW w:w="14882" w:type="dxa"/>
            <w:gridSpan w:val="11"/>
            <w:tcBorders>
              <w:top w:val="single" w:sz="4" w:space="0" w:color="auto"/>
              <w:left w:val="single" w:sz="4" w:space="0" w:color="auto"/>
              <w:bottom w:val="single" w:sz="6" w:space="0" w:color="auto"/>
            </w:tcBorders>
            <w:shd w:val="clear" w:color="auto" w:fill="FFFF00"/>
            <w:vAlign w:val="center"/>
          </w:tcPr>
          <w:p w14:paraId="7829739E" w14:textId="0BFC2646" w:rsidR="007F09C0" w:rsidRDefault="007F09C0" w:rsidP="002606C6">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战略</w:t>
            </w:r>
            <w:r>
              <w:rPr>
                <w:rFonts w:ascii="微软雅黑" w:eastAsia="微软雅黑" w:hAnsi="微软雅黑"/>
                <w:b/>
                <w:bCs/>
                <w:color w:val="000000" w:themeColor="text1"/>
                <w:lang w:eastAsia="zh-CN"/>
              </w:rPr>
              <w:t>和</w:t>
            </w:r>
            <w:r>
              <w:rPr>
                <w:rFonts w:ascii="微软雅黑" w:eastAsia="微软雅黑" w:hAnsi="微软雅黑" w:hint="eastAsia"/>
                <w:b/>
                <w:bCs/>
                <w:color w:val="000000" w:themeColor="text1"/>
                <w:lang w:eastAsia="zh-CN"/>
              </w:rPr>
              <w:t>财务中心</w:t>
            </w:r>
          </w:p>
        </w:tc>
      </w:tr>
      <w:tr w:rsidR="002606C6" w14:paraId="60161C26" w14:textId="69455B1F" w:rsidTr="002606C6">
        <w:trPr>
          <w:trHeight w:val="394"/>
          <w:jc w:val="center"/>
        </w:trPr>
        <w:tc>
          <w:tcPr>
            <w:tcW w:w="567" w:type="dxa"/>
            <w:tcBorders>
              <w:top w:val="single" w:sz="4" w:space="0" w:color="auto"/>
              <w:left w:val="single" w:sz="4" w:space="0" w:color="auto"/>
              <w:bottom w:val="single" w:sz="6" w:space="0" w:color="auto"/>
            </w:tcBorders>
            <w:shd w:val="clear" w:color="auto" w:fill="FFFFFF" w:themeFill="background1"/>
            <w:vAlign w:val="center"/>
          </w:tcPr>
          <w:p w14:paraId="23447753" w14:textId="77777777" w:rsidR="002606C6" w:rsidRDefault="002606C6" w:rsidP="002606C6">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7</w:t>
            </w:r>
          </w:p>
        </w:tc>
        <w:tc>
          <w:tcPr>
            <w:tcW w:w="1129" w:type="dxa"/>
            <w:tcBorders>
              <w:top w:val="single" w:sz="4" w:space="0" w:color="auto"/>
              <w:left w:val="single" w:sz="4" w:space="0" w:color="auto"/>
              <w:bottom w:val="single" w:sz="6" w:space="0" w:color="auto"/>
            </w:tcBorders>
            <w:vAlign w:val="center"/>
          </w:tcPr>
          <w:p w14:paraId="14A276AF"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过账服务发票</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37AFCEA6"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管理开票凭证</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E977D2F" w14:textId="77777777" w:rsidR="002606C6" w:rsidRDefault="002606C6" w:rsidP="002606C6">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财务人员</w:t>
            </w:r>
          </w:p>
        </w:tc>
        <w:tc>
          <w:tcPr>
            <w:tcW w:w="1984" w:type="dxa"/>
            <w:tcBorders>
              <w:top w:val="single" w:sz="4" w:space="0" w:color="auto"/>
              <w:left w:val="single" w:sz="4" w:space="0" w:color="auto"/>
              <w:bottom w:val="single" w:sz="6" w:space="0" w:color="auto"/>
            </w:tcBorders>
            <w:shd w:val="clear" w:color="auto" w:fill="FFFFFF" w:themeFill="background1"/>
            <w:vAlign w:val="center"/>
          </w:tcPr>
          <w:p w14:paraId="44AA6DD5" w14:textId="77777777" w:rsidR="002606C6" w:rsidRDefault="002606C6" w:rsidP="002606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过账发票确认收入，生成会计凭证</w:t>
            </w:r>
          </w:p>
          <w:p w14:paraId="594464A9" w14:textId="77777777" w:rsidR="002606C6" w:rsidRDefault="002606C6" w:rsidP="002606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借：合同资产</w:t>
            </w:r>
          </w:p>
          <w:p w14:paraId="2FD690E5" w14:textId="77777777" w:rsidR="002606C6" w:rsidRDefault="002606C6" w:rsidP="002606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lastRenderedPageBreak/>
              <w:t>贷：主营业务收入-服务</w:t>
            </w:r>
          </w:p>
          <w:p w14:paraId="55817170" w14:textId="77777777" w:rsidR="002606C6" w:rsidRDefault="002606C6" w:rsidP="002606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贷：销项税</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61E9C421"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5D807AD6"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26287AD4"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72636CA1"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2C4A267F"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24C5B5AA" w14:textId="77777777" w:rsidR="002606C6" w:rsidRDefault="002606C6" w:rsidP="002606C6">
            <w:pPr>
              <w:pStyle w:val="table"/>
              <w:adjustRightInd w:val="0"/>
              <w:snapToGrid w:val="0"/>
              <w:jc w:val="center"/>
              <w:rPr>
                <w:rFonts w:ascii="微软雅黑" w:eastAsia="微软雅黑" w:hAnsi="微软雅黑" w:hint="eastAsia"/>
                <w:color w:val="000000" w:themeColor="text1"/>
                <w:lang w:eastAsia="zh-CN"/>
              </w:rPr>
            </w:pPr>
          </w:p>
        </w:tc>
      </w:tr>
    </w:tbl>
    <w:p w14:paraId="4B42C8CD" w14:textId="77777777" w:rsidR="00840144" w:rsidRDefault="00840144">
      <w:pPr>
        <w:rPr>
          <w:rFonts w:ascii="微软雅黑" w:eastAsia="微软雅黑" w:hAnsi="微软雅黑" w:hint="eastAsia"/>
          <w:b/>
          <w:color w:val="000000" w:themeColor="text1"/>
          <w:sz w:val="24"/>
        </w:rPr>
      </w:pPr>
    </w:p>
    <w:p w14:paraId="5C1E48FF" w14:textId="77777777" w:rsidR="00840144" w:rsidRDefault="00000000">
      <w:pPr>
        <w:pStyle w:val="2"/>
        <w:numPr>
          <w:ilvl w:val="1"/>
          <w:numId w:val="9"/>
        </w:numPr>
        <w:rPr>
          <w:rFonts w:ascii="微软雅黑" w:eastAsia="微软雅黑" w:hAnsi="微软雅黑" w:hint="eastAsia"/>
          <w:color w:val="000000" w:themeColor="text1"/>
        </w:rPr>
      </w:pPr>
      <w:bookmarkStart w:id="8" w:name="_Toc148706470"/>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 xml:space="preserve">-BP-01-006   </w:t>
      </w:r>
      <w:r>
        <w:rPr>
          <w:rFonts w:ascii="微软雅黑" w:eastAsia="微软雅黑" w:hAnsi="微软雅黑" w:hint="eastAsia"/>
          <w:color w:val="000000" w:themeColor="text1"/>
        </w:rPr>
        <w:t>免费销售业务场景</w:t>
      </w:r>
      <w:bookmarkEnd w:id="8"/>
    </w:p>
    <w:p w14:paraId="10E34764"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039CFE56" w14:textId="77777777">
        <w:trPr>
          <w:cantSplit/>
          <w:trHeight w:val="453"/>
        </w:trPr>
        <w:tc>
          <w:tcPr>
            <w:tcW w:w="2694" w:type="dxa"/>
            <w:tcBorders>
              <w:left w:val="single" w:sz="8" w:space="0" w:color="auto"/>
            </w:tcBorders>
            <w:shd w:val="clear" w:color="auto" w:fill="E5E0EC"/>
            <w:vAlign w:val="center"/>
          </w:tcPr>
          <w:p w14:paraId="7A367841"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16B046E8"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01</w:t>
            </w:r>
            <w:r>
              <w:rPr>
                <w:rFonts w:ascii="微软雅黑" w:eastAsia="微软雅黑" w:hAnsi="微软雅黑" w:hint="eastAsia"/>
                <w:color w:val="000000" w:themeColor="text1"/>
                <w:sz w:val="24"/>
                <w:szCs w:val="28"/>
                <w:lang w:eastAsia="zh-CN"/>
              </w:rPr>
              <w:t>-0</w:t>
            </w:r>
            <w:r>
              <w:rPr>
                <w:rFonts w:ascii="微软雅黑" w:eastAsia="微软雅黑" w:hAnsi="微软雅黑"/>
                <w:color w:val="000000" w:themeColor="text1"/>
                <w:sz w:val="24"/>
                <w:szCs w:val="28"/>
                <w:lang w:eastAsia="zh-CN"/>
              </w:rPr>
              <w:t>06</w:t>
            </w:r>
            <w:r>
              <w:rPr>
                <w:rFonts w:ascii="微软雅黑" w:eastAsia="微软雅黑" w:hAnsi="微软雅黑" w:hint="eastAsia"/>
                <w:color w:val="000000" w:themeColor="text1"/>
                <w:sz w:val="24"/>
                <w:szCs w:val="28"/>
                <w:lang w:eastAsia="zh-CN"/>
              </w:rPr>
              <w:t>免费销售业务场景</w:t>
            </w:r>
          </w:p>
        </w:tc>
      </w:tr>
      <w:tr w:rsidR="00840144" w14:paraId="2C6A0AE6" w14:textId="77777777">
        <w:trPr>
          <w:cantSplit/>
          <w:trHeight w:val="453"/>
        </w:trPr>
        <w:tc>
          <w:tcPr>
            <w:tcW w:w="2694" w:type="dxa"/>
            <w:tcBorders>
              <w:left w:val="single" w:sz="8" w:space="0" w:color="auto"/>
            </w:tcBorders>
            <w:shd w:val="clear" w:color="auto" w:fill="E5E0EC"/>
            <w:vAlign w:val="center"/>
          </w:tcPr>
          <w:p w14:paraId="38D5EABB"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019AD856"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本流程</w:t>
            </w:r>
            <w:r>
              <w:rPr>
                <w:rFonts w:ascii="微软雅黑" w:eastAsia="微软雅黑" w:hAnsi="微软雅黑" w:hint="eastAsia"/>
                <w:color w:val="000000" w:themeColor="text1"/>
                <w:sz w:val="24"/>
                <w:szCs w:val="28"/>
                <w:lang w:eastAsia="zh-CN"/>
              </w:rPr>
              <w:t>涵盖了备件、零件等作为赠品或三包期内免费发运给客户的业务流程。</w:t>
            </w:r>
          </w:p>
        </w:tc>
      </w:tr>
    </w:tbl>
    <w:p w14:paraId="7B30E11C" w14:textId="77777777" w:rsidR="00840144" w:rsidRDefault="00840144">
      <w:pPr>
        <w:pStyle w:val="table"/>
        <w:spacing w:after="120"/>
        <w:ind w:right="-1994"/>
        <w:rPr>
          <w:rFonts w:ascii="微软雅黑" w:eastAsia="微软雅黑" w:hAnsi="微软雅黑" w:hint="eastAsia"/>
          <w:b/>
          <w:color w:val="000000" w:themeColor="text1"/>
          <w:sz w:val="24"/>
          <w:szCs w:val="24"/>
          <w:lang w:eastAsia="zh-CN"/>
        </w:rPr>
      </w:pPr>
    </w:p>
    <w:p w14:paraId="1D38E66C" w14:textId="7D1A9706" w:rsidR="00840144" w:rsidRDefault="007F09C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7F09C0" w14:paraId="22DEB5C2" w14:textId="77777777" w:rsidTr="00061173">
        <w:tc>
          <w:tcPr>
            <w:tcW w:w="1786" w:type="dxa"/>
            <w:shd w:val="pct10" w:color="auto" w:fill="auto"/>
          </w:tcPr>
          <w:p w14:paraId="5403C18F" w14:textId="77777777" w:rsidR="007F09C0" w:rsidRDefault="007F09C0"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2F255FB2" w14:textId="77777777" w:rsidR="007F09C0" w:rsidRDefault="007F09C0"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47D4F3D9" w14:textId="77777777" w:rsidR="007F09C0" w:rsidRDefault="007F09C0"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4F9BB0E9" w14:textId="77777777" w:rsidR="007F09C0" w:rsidRDefault="007F09C0"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7F09C0" w14:paraId="29268D36" w14:textId="77777777" w:rsidTr="00061173">
        <w:trPr>
          <w:trHeight w:val="285"/>
        </w:trPr>
        <w:tc>
          <w:tcPr>
            <w:tcW w:w="1786" w:type="dxa"/>
            <w:vAlign w:val="center"/>
          </w:tcPr>
          <w:p w14:paraId="54EFA885" w14:textId="77777777" w:rsidR="007F09C0" w:rsidRDefault="007F09C0"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lastRenderedPageBreak/>
              <w:t>物料号</w:t>
            </w:r>
          </w:p>
        </w:tc>
        <w:tc>
          <w:tcPr>
            <w:tcW w:w="2268" w:type="dxa"/>
            <w:vAlign w:val="center"/>
          </w:tcPr>
          <w:p w14:paraId="0920D661" w14:textId="77777777" w:rsidR="007F09C0" w:rsidRDefault="007F09C0" w:rsidP="00061173">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4BCCF578" w14:textId="77777777" w:rsidR="007F09C0" w:rsidRDefault="007F09C0"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10F1D935" w14:textId="77777777" w:rsidR="007F09C0" w:rsidRDefault="007F09C0" w:rsidP="00061173">
            <w:pPr>
              <w:pStyle w:val="table"/>
              <w:jc w:val="center"/>
              <w:rPr>
                <w:rFonts w:ascii="Times New Roman" w:eastAsia="微软雅黑" w:hAnsi="Times New Roman"/>
                <w:sz w:val="24"/>
                <w:szCs w:val="24"/>
                <w:lang w:eastAsia="zh-CN"/>
              </w:rPr>
            </w:pPr>
          </w:p>
        </w:tc>
      </w:tr>
      <w:tr w:rsidR="007F09C0" w14:paraId="7755EECC" w14:textId="77777777" w:rsidTr="00061173">
        <w:trPr>
          <w:trHeight w:val="285"/>
        </w:trPr>
        <w:tc>
          <w:tcPr>
            <w:tcW w:w="1786" w:type="dxa"/>
            <w:vAlign w:val="center"/>
          </w:tcPr>
          <w:p w14:paraId="47042AFB" w14:textId="77777777" w:rsidR="007F09C0" w:rsidRDefault="007F09C0"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05F1BB46" w14:textId="77777777" w:rsidR="007F09C0" w:rsidRDefault="007F09C0"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25AA28F9" w14:textId="77777777" w:rsidR="007F09C0" w:rsidRDefault="007F09C0"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0BF2A94F" w14:textId="77777777" w:rsidR="007F09C0" w:rsidRDefault="007F09C0" w:rsidP="00061173">
            <w:pPr>
              <w:pStyle w:val="table"/>
              <w:jc w:val="center"/>
              <w:rPr>
                <w:rFonts w:ascii="Times New Roman" w:eastAsia="微软雅黑" w:hAnsi="Times New Roman"/>
                <w:sz w:val="24"/>
                <w:szCs w:val="24"/>
                <w:lang w:eastAsia="zh-CN"/>
              </w:rPr>
            </w:pPr>
          </w:p>
        </w:tc>
      </w:tr>
      <w:tr w:rsidR="007F09C0" w14:paraId="0A726F6A" w14:textId="77777777" w:rsidTr="00061173">
        <w:trPr>
          <w:trHeight w:val="285"/>
        </w:trPr>
        <w:tc>
          <w:tcPr>
            <w:tcW w:w="1786" w:type="dxa"/>
            <w:vAlign w:val="center"/>
          </w:tcPr>
          <w:p w14:paraId="36B703AB" w14:textId="77777777" w:rsidR="007F09C0" w:rsidRDefault="007F09C0"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26147ED4" w14:textId="77777777" w:rsidR="007F09C0" w:rsidRDefault="007F09C0"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7B525E55" w14:textId="77777777" w:rsidR="007F09C0" w:rsidRDefault="007F09C0"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21F9E27C" w14:textId="77777777" w:rsidR="007F09C0" w:rsidRDefault="007F09C0" w:rsidP="00061173">
            <w:pPr>
              <w:pStyle w:val="table"/>
              <w:jc w:val="center"/>
              <w:rPr>
                <w:rFonts w:ascii="Times New Roman" w:eastAsia="微软雅黑" w:hAnsi="Times New Roman"/>
                <w:sz w:val="24"/>
                <w:szCs w:val="24"/>
                <w:lang w:eastAsia="zh-CN"/>
              </w:rPr>
            </w:pPr>
          </w:p>
        </w:tc>
      </w:tr>
      <w:tr w:rsidR="007F09C0" w14:paraId="2B6486F8" w14:textId="77777777" w:rsidTr="00061173">
        <w:trPr>
          <w:trHeight w:val="285"/>
        </w:trPr>
        <w:tc>
          <w:tcPr>
            <w:tcW w:w="1786" w:type="dxa"/>
            <w:vAlign w:val="center"/>
          </w:tcPr>
          <w:p w14:paraId="6328EA1B" w14:textId="77777777" w:rsidR="007F09C0" w:rsidRPr="001B5F0A" w:rsidRDefault="007F09C0" w:rsidP="00061173">
            <w:pPr>
              <w:pStyle w:val="table"/>
              <w:jc w:val="center"/>
              <w:rPr>
                <w:rFonts w:ascii="微软雅黑" w:eastAsia="微软雅黑" w:hAnsi="微软雅黑" w:hint="eastAsia"/>
                <w:sz w:val="24"/>
                <w:szCs w:val="24"/>
                <w:lang w:eastAsia="zh-CN"/>
              </w:rPr>
            </w:pPr>
          </w:p>
        </w:tc>
        <w:tc>
          <w:tcPr>
            <w:tcW w:w="2268" w:type="dxa"/>
            <w:vAlign w:val="center"/>
          </w:tcPr>
          <w:p w14:paraId="33A9FB48" w14:textId="77777777" w:rsidR="007F09C0" w:rsidRPr="001B5F0A" w:rsidRDefault="007F09C0" w:rsidP="00061173">
            <w:pPr>
              <w:pStyle w:val="table"/>
              <w:jc w:val="center"/>
              <w:rPr>
                <w:rFonts w:ascii="微软雅黑" w:eastAsia="微软雅黑" w:hAnsi="微软雅黑" w:hint="eastAsia"/>
                <w:sz w:val="24"/>
                <w:szCs w:val="24"/>
                <w:lang w:eastAsia="zh-CN"/>
              </w:rPr>
            </w:pPr>
          </w:p>
        </w:tc>
        <w:tc>
          <w:tcPr>
            <w:tcW w:w="2835" w:type="dxa"/>
            <w:vAlign w:val="center"/>
          </w:tcPr>
          <w:p w14:paraId="1B19BB19" w14:textId="77777777" w:rsidR="007F09C0" w:rsidRPr="001B5F0A" w:rsidRDefault="007F09C0" w:rsidP="00061173">
            <w:pPr>
              <w:pStyle w:val="table"/>
              <w:jc w:val="center"/>
              <w:rPr>
                <w:rFonts w:ascii="微软雅黑" w:eastAsia="微软雅黑" w:hAnsi="微软雅黑" w:hint="eastAsia"/>
                <w:sz w:val="24"/>
                <w:szCs w:val="24"/>
                <w:lang w:eastAsia="zh-CN"/>
              </w:rPr>
            </w:pPr>
          </w:p>
        </w:tc>
        <w:tc>
          <w:tcPr>
            <w:tcW w:w="6011" w:type="dxa"/>
            <w:vAlign w:val="center"/>
          </w:tcPr>
          <w:p w14:paraId="452B5B90" w14:textId="77777777" w:rsidR="007F09C0" w:rsidRPr="001B5F0A" w:rsidRDefault="007F09C0" w:rsidP="00061173">
            <w:pPr>
              <w:pStyle w:val="table"/>
              <w:jc w:val="center"/>
              <w:rPr>
                <w:rFonts w:ascii="微软雅黑" w:eastAsia="微软雅黑" w:hAnsi="微软雅黑" w:hint="eastAsia"/>
                <w:sz w:val="24"/>
                <w:szCs w:val="24"/>
                <w:lang w:eastAsia="zh-CN"/>
              </w:rPr>
            </w:pPr>
          </w:p>
        </w:tc>
      </w:tr>
      <w:tr w:rsidR="007F09C0" w14:paraId="5922B2DA" w14:textId="77777777" w:rsidTr="00061173">
        <w:trPr>
          <w:trHeight w:val="285"/>
        </w:trPr>
        <w:tc>
          <w:tcPr>
            <w:tcW w:w="1786" w:type="dxa"/>
            <w:vAlign w:val="center"/>
          </w:tcPr>
          <w:p w14:paraId="4A9AA1E6" w14:textId="77777777" w:rsidR="007F09C0" w:rsidRPr="001B5F0A" w:rsidRDefault="007F09C0" w:rsidP="00061173">
            <w:pPr>
              <w:pStyle w:val="table"/>
              <w:jc w:val="center"/>
              <w:rPr>
                <w:rFonts w:ascii="微软雅黑" w:eastAsia="微软雅黑" w:hAnsi="微软雅黑" w:hint="eastAsia"/>
                <w:sz w:val="24"/>
                <w:szCs w:val="24"/>
                <w:lang w:eastAsia="zh-CN"/>
              </w:rPr>
            </w:pPr>
          </w:p>
        </w:tc>
        <w:tc>
          <w:tcPr>
            <w:tcW w:w="2268" w:type="dxa"/>
            <w:vAlign w:val="center"/>
          </w:tcPr>
          <w:p w14:paraId="2941CB2C" w14:textId="77777777" w:rsidR="007F09C0" w:rsidRPr="001B5F0A" w:rsidRDefault="007F09C0" w:rsidP="00061173">
            <w:pPr>
              <w:pStyle w:val="table"/>
              <w:jc w:val="center"/>
              <w:rPr>
                <w:rFonts w:ascii="微软雅黑" w:eastAsia="微软雅黑" w:hAnsi="微软雅黑" w:hint="eastAsia"/>
                <w:sz w:val="24"/>
                <w:szCs w:val="24"/>
                <w:lang w:eastAsia="zh-CN"/>
              </w:rPr>
            </w:pPr>
          </w:p>
        </w:tc>
        <w:tc>
          <w:tcPr>
            <w:tcW w:w="2835" w:type="dxa"/>
            <w:vAlign w:val="center"/>
          </w:tcPr>
          <w:p w14:paraId="5C1C2FEC" w14:textId="77777777" w:rsidR="007F09C0" w:rsidRPr="001B5F0A" w:rsidRDefault="007F09C0" w:rsidP="00061173">
            <w:pPr>
              <w:pStyle w:val="table"/>
              <w:jc w:val="center"/>
              <w:rPr>
                <w:rFonts w:ascii="微软雅黑" w:eastAsia="微软雅黑" w:hAnsi="微软雅黑" w:hint="eastAsia"/>
                <w:sz w:val="24"/>
                <w:szCs w:val="24"/>
                <w:lang w:eastAsia="zh-CN"/>
              </w:rPr>
            </w:pPr>
          </w:p>
        </w:tc>
        <w:tc>
          <w:tcPr>
            <w:tcW w:w="6011" w:type="dxa"/>
            <w:vAlign w:val="center"/>
          </w:tcPr>
          <w:p w14:paraId="406761E0" w14:textId="77777777" w:rsidR="007F09C0" w:rsidRPr="001B5F0A" w:rsidRDefault="007F09C0" w:rsidP="00061173">
            <w:pPr>
              <w:pStyle w:val="table"/>
              <w:jc w:val="center"/>
              <w:rPr>
                <w:rFonts w:ascii="微软雅黑" w:eastAsia="微软雅黑" w:hAnsi="微软雅黑" w:hint="eastAsia"/>
                <w:sz w:val="24"/>
                <w:szCs w:val="24"/>
                <w:lang w:eastAsia="zh-CN"/>
              </w:rPr>
            </w:pPr>
          </w:p>
        </w:tc>
      </w:tr>
    </w:tbl>
    <w:p w14:paraId="679BD773" w14:textId="415DC6A8" w:rsidR="007F09C0" w:rsidRPr="007F09C0" w:rsidRDefault="007F09C0" w:rsidP="007F09C0">
      <w:pPr>
        <w:rPr>
          <w:rFonts w:ascii="微软雅黑" w:eastAsia="微软雅黑" w:hAnsi="微软雅黑" w:hint="eastAsia"/>
          <w:b/>
          <w:color w:val="000000" w:themeColor="text1"/>
          <w:sz w:val="24"/>
        </w:rPr>
      </w:pPr>
    </w:p>
    <w:p w14:paraId="7E445602" w14:textId="00EDE458" w:rsidR="007F09C0" w:rsidRDefault="007F09C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业务场景测试步骤</w:t>
      </w:r>
    </w:p>
    <w:tbl>
      <w:tblPr>
        <w:tblW w:w="1417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708"/>
        <w:gridCol w:w="1276"/>
        <w:gridCol w:w="1559"/>
        <w:gridCol w:w="1276"/>
        <w:gridCol w:w="1697"/>
        <w:gridCol w:w="1276"/>
        <w:gridCol w:w="1276"/>
        <w:gridCol w:w="1276"/>
        <w:gridCol w:w="1276"/>
        <w:gridCol w:w="1276"/>
        <w:gridCol w:w="1276"/>
      </w:tblGrid>
      <w:tr w:rsidR="00EE2D2B" w14:paraId="05B04140" w14:textId="128D4D26" w:rsidTr="009853E4">
        <w:trPr>
          <w:trHeight w:val="564"/>
          <w:tblHeader/>
          <w:jc w:val="center"/>
        </w:trPr>
        <w:tc>
          <w:tcPr>
            <w:tcW w:w="3543"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4F056140" w14:textId="1C16DC1B"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4249" w:type="dxa"/>
            <w:gridSpan w:val="3"/>
            <w:tcBorders>
              <w:top w:val="single" w:sz="4" w:space="0" w:color="auto"/>
              <w:left w:val="single" w:sz="4" w:space="0" w:color="auto"/>
              <w:bottom w:val="single" w:sz="4" w:space="0" w:color="auto"/>
            </w:tcBorders>
            <w:shd w:val="pct10" w:color="auto" w:fill="auto"/>
            <w:vAlign w:val="center"/>
          </w:tcPr>
          <w:p w14:paraId="29B0FB95" w14:textId="49EC2909"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01-006</w:t>
            </w:r>
            <w:r>
              <w:rPr>
                <w:rFonts w:ascii="微软雅黑" w:eastAsia="微软雅黑" w:hAnsi="微软雅黑" w:hint="eastAsia"/>
                <w:b/>
                <w:color w:val="000000" w:themeColor="text1"/>
                <w:sz w:val="22"/>
              </w:rPr>
              <w:t>免费销售业务场景</w:t>
            </w:r>
          </w:p>
        </w:tc>
        <w:tc>
          <w:tcPr>
            <w:tcW w:w="2552" w:type="dxa"/>
            <w:gridSpan w:val="2"/>
            <w:tcBorders>
              <w:top w:val="single" w:sz="4" w:space="0" w:color="auto"/>
              <w:left w:val="single" w:sz="4" w:space="0" w:color="auto"/>
              <w:bottom w:val="single" w:sz="4" w:space="0" w:color="auto"/>
            </w:tcBorders>
            <w:shd w:val="pct10" w:color="auto" w:fill="auto"/>
            <w:vAlign w:val="center"/>
          </w:tcPr>
          <w:p w14:paraId="6C2E6431" w14:textId="716ED6F6"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3828" w:type="dxa"/>
            <w:gridSpan w:val="3"/>
            <w:tcBorders>
              <w:top w:val="single" w:sz="4" w:space="0" w:color="auto"/>
              <w:left w:val="single" w:sz="4" w:space="0" w:color="auto"/>
              <w:bottom w:val="single" w:sz="4" w:space="0" w:color="auto"/>
            </w:tcBorders>
            <w:shd w:val="pct10" w:color="auto" w:fill="auto"/>
          </w:tcPr>
          <w:p w14:paraId="51D57296" w14:textId="77777777" w:rsidR="00EE2D2B" w:rsidRDefault="00EE2D2B" w:rsidP="00EE2D2B">
            <w:pPr>
              <w:snapToGrid w:val="0"/>
              <w:spacing w:after="0"/>
              <w:jc w:val="center"/>
              <w:rPr>
                <w:rFonts w:ascii="微软雅黑" w:eastAsia="微软雅黑" w:hAnsi="微软雅黑" w:hint="eastAsia"/>
                <w:b/>
                <w:color w:val="000000" w:themeColor="text1"/>
                <w:sz w:val="22"/>
              </w:rPr>
            </w:pPr>
          </w:p>
        </w:tc>
      </w:tr>
      <w:tr w:rsidR="00EE2D2B" w14:paraId="757073B3" w14:textId="0499BEC9" w:rsidTr="00641172">
        <w:trPr>
          <w:trHeight w:val="564"/>
          <w:tblHeader/>
          <w:jc w:val="center"/>
        </w:trPr>
        <w:tc>
          <w:tcPr>
            <w:tcW w:w="708" w:type="dxa"/>
            <w:tcBorders>
              <w:top w:val="single" w:sz="4" w:space="0" w:color="auto"/>
              <w:left w:val="single" w:sz="4" w:space="0" w:color="auto"/>
              <w:bottom w:val="single" w:sz="4" w:space="0" w:color="auto"/>
              <w:right w:val="single" w:sz="4" w:space="0" w:color="auto"/>
            </w:tcBorders>
            <w:shd w:val="pct10" w:color="auto" w:fill="auto"/>
            <w:vAlign w:val="center"/>
          </w:tcPr>
          <w:p w14:paraId="55C3D79D" w14:textId="77777777"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276" w:type="dxa"/>
            <w:tcBorders>
              <w:top w:val="single" w:sz="4" w:space="0" w:color="auto"/>
              <w:left w:val="single" w:sz="4" w:space="0" w:color="auto"/>
              <w:bottom w:val="single" w:sz="4" w:space="0" w:color="auto"/>
            </w:tcBorders>
            <w:shd w:val="pct10" w:color="auto" w:fill="auto"/>
            <w:vAlign w:val="center"/>
          </w:tcPr>
          <w:p w14:paraId="5533980C" w14:textId="77777777"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559" w:type="dxa"/>
            <w:tcBorders>
              <w:top w:val="single" w:sz="4" w:space="0" w:color="auto"/>
              <w:bottom w:val="single" w:sz="4" w:space="0" w:color="auto"/>
            </w:tcBorders>
            <w:shd w:val="pct10" w:color="auto" w:fill="auto"/>
            <w:vAlign w:val="center"/>
          </w:tcPr>
          <w:p w14:paraId="375CE16C" w14:textId="77777777"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276" w:type="dxa"/>
            <w:tcBorders>
              <w:top w:val="single" w:sz="4" w:space="0" w:color="auto"/>
              <w:bottom w:val="single" w:sz="4" w:space="0" w:color="auto"/>
            </w:tcBorders>
            <w:shd w:val="pct10" w:color="auto" w:fill="auto"/>
            <w:vAlign w:val="center"/>
          </w:tcPr>
          <w:p w14:paraId="0140B6A4" w14:textId="77777777"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697" w:type="dxa"/>
            <w:tcBorders>
              <w:top w:val="single" w:sz="4" w:space="0" w:color="auto"/>
              <w:bottom w:val="single" w:sz="4" w:space="0" w:color="auto"/>
            </w:tcBorders>
            <w:shd w:val="pct10" w:color="auto" w:fill="auto"/>
            <w:vAlign w:val="center"/>
          </w:tcPr>
          <w:p w14:paraId="2AAB7338" w14:textId="77777777"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276" w:type="dxa"/>
            <w:tcBorders>
              <w:top w:val="single" w:sz="4" w:space="0" w:color="auto"/>
              <w:bottom w:val="single" w:sz="4" w:space="0" w:color="auto"/>
            </w:tcBorders>
            <w:shd w:val="pct10" w:color="auto" w:fill="auto"/>
            <w:vAlign w:val="center"/>
          </w:tcPr>
          <w:p w14:paraId="0E6FE352" w14:textId="60B0EF47"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276" w:type="dxa"/>
            <w:tcBorders>
              <w:top w:val="single" w:sz="4" w:space="0" w:color="auto"/>
              <w:bottom w:val="single" w:sz="4" w:space="0" w:color="auto"/>
            </w:tcBorders>
            <w:shd w:val="pct10" w:color="auto" w:fill="auto"/>
            <w:vAlign w:val="center"/>
          </w:tcPr>
          <w:p w14:paraId="15E1180B" w14:textId="7ED86E13"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276" w:type="dxa"/>
            <w:tcBorders>
              <w:top w:val="single" w:sz="4" w:space="0" w:color="auto"/>
              <w:bottom w:val="single" w:sz="4" w:space="0" w:color="auto"/>
            </w:tcBorders>
            <w:shd w:val="pct10" w:color="auto" w:fill="auto"/>
            <w:vAlign w:val="center"/>
          </w:tcPr>
          <w:p w14:paraId="42263B18" w14:textId="5003D5B3"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276" w:type="dxa"/>
            <w:tcBorders>
              <w:top w:val="single" w:sz="4" w:space="0" w:color="auto"/>
              <w:bottom w:val="single" w:sz="4" w:space="0" w:color="auto"/>
            </w:tcBorders>
            <w:shd w:val="pct10" w:color="auto" w:fill="auto"/>
            <w:vAlign w:val="center"/>
          </w:tcPr>
          <w:p w14:paraId="7F75CE9B" w14:textId="3E2A052D"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276" w:type="dxa"/>
            <w:tcBorders>
              <w:top w:val="single" w:sz="4" w:space="0" w:color="auto"/>
              <w:bottom w:val="single" w:sz="4" w:space="0" w:color="auto"/>
            </w:tcBorders>
            <w:shd w:val="pct10" w:color="auto" w:fill="auto"/>
            <w:vAlign w:val="center"/>
          </w:tcPr>
          <w:p w14:paraId="2D081BAE" w14:textId="6D155E52"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276" w:type="dxa"/>
            <w:tcBorders>
              <w:top w:val="single" w:sz="4" w:space="0" w:color="auto"/>
              <w:bottom w:val="single" w:sz="4" w:space="0" w:color="auto"/>
            </w:tcBorders>
            <w:shd w:val="pct10" w:color="auto" w:fill="auto"/>
            <w:vAlign w:val="center"/>
          </w:tcPr>
          <w:p w14:paraId="1938D3C7" w14:textId="67D05ADC"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EE2D2B" w14:paraId="68A1F032" w14:textId="342139F5" w:rsidTr="007F09C0">
        <w:trPr>
          <w:trHeight w:val="394"/>
          <w:jc w:val="center"/>
        </w:trPr>
        <w:tc>
          <w:tcPr>
            <w:tcW w:w="7792" w:type="dxa"/>
            <w:gridSpan w:val="6"/>
            <w:tcBorders>
              <w:top w:val="single" w:sz="4" w:space="0" w:color="auto"/>
              <w:left w:val="single" w:sz="4" w:space="0" w:color="auto"/>
              <w:bottom w:val="single" w:sz="6" w:space="0" w:color="auto"/>
            </w:tcBorders>
            <w:shd w:val="clear" w:color="auto" w:fill="FFFF00"/>
            <w:vAlign w:val="center"/>
          </w:tcPr>
          <w:p w14:paraId="76139758"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b/>
                <w:bCs/>
                <w:color w:val="000000" w:themeColor="text1"/>
                <w:lang w:eastAsia="zh-CN"/>
              </w:rPr>
              <w:t>供销中心-销售</w:t>
            </w:r>
          </w:p>
        </w:tc>
        <w:tc>
          <w:tcPr>
            <w:tcW w:w="1276" w:type="dxa"/>
            <w:tcBorders>
              <w:top w:val="single" w:sz="4" w:space="0" w:color="auto"/>
              <w:left w:val="single" w:sz="4" w:space="0" w:color="auto"/>
              <w:bottom w:val="single" w:sz="6" w:space="0" w:color="auto"/>
            </w:tcBorders>
            <w:shd w:val="clear" w:color="auto" w:fill="FFFF00"/>
          </w:tcPr>
          <w:p w14:paraId="589CB6FC" w14:textId="77777777" w:rsidR="00EE2D2B" w:rsidRDefault="00EE2D2B" w:rsidP="00EE2D2B">
            <w:pPr>
              <w:pStyle w:val="table"/>
              <w:adjustRightInd w:val="0"/>
              <w:snapToGrid w:val="0"/>
              <w:jc w:val="center"/>
              <w:rPr>
                <w:rFonts w:ascii="微软雅黑" w:eastAsia="微软雅黑" w:hAnsi="微软雅黑" w:hint="eastAsia"/>
                <w:b/>
                <w:bCs/>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00"/>
          </w:tcPr>
          <w:p w14:paraId="0F6FDE90" w14:textId="77777777" w:rsidR="00EE2D2B" w:rsidRDefault="00EE2D2B" w:rsidP="00EE2D2B">
            <w:pPr>
              <w:pStyle w:val="table"/>
              <w:adjustRightInd w:val="0"/>
              <w:snapToGrid w:val="0"/>
              <w:jc w:val="center"/>
              <w:rPr>
                <w:rFonts w:ascii="微软雅黑" w:eastAsia="微软雅黑" w:hAnsi="微软雅黑" w:hint="eastAsia"/>
                <w:b/>
                <w:bCs/>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00"/>
          </w:tcPr>
          <w:p w14:paraId="152CD257" w14:textId="77777777" w:rsidR="00EE2D2B" w:rsidRDefault="00EE2D2B" w:rsidP="00EE2D2B">
            <w:pPr>
              <w:pStyle w:val="table"/>
              <w:adjustRightInd w:val="0"/>
              <w:snapToGrid w:val="0"/>
              <w:jc w:val="center"/>
              <w:rPr>
                <w:rFonts w:ascii="微软雅黑" w:eastAsia="微软雅黑" w:hAnsi="微软雅黑" w:hint="eastAsia"/>
                <w:b/>
                <w:bCs/>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00"/>
          </w:tcPr>
          <w:p w14:paraId="3C090C42" w14:textId="77777777" w:rsidR="00EE2D2B" w:rsidRDefault="00EE2D2B" w:rsidP="00EE2D2B">
            <w:pPr>
              <w:pStyle w:val="table"/>
              <w:adjustRightInd w:val="0"/>
              <w:snapToGrid w:val="0"/>
              <w:jc w:val="center"/>
              <w:rPr>
                <w:rFonts w:ascii="微软雅黑" w:eastAsia="微软雅黑" w:hAnsi="微软雅黑" w:hint="eastAsia"/>
                <w:b/>
                <w:bCs/>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00"/>
          </w:tcPr>
          <w:p w14:paraId="79B93C79" w14:textId="77777777" w:rsidR="00EE2D2B" w:rsidRDefault="00EE2D2B" w:rsidP="00EE2D2B">
            <w:pPr>
              <w:pStyle w:val="table"/>
              <w:adjustRightInd w:val="0"/>
              <w:snapToGrid w:val="0"/>
              <w:jc w:val="center"/>
              <w:rPr>
                <w:rFonts w:ascii="微软雅黑" w:eastAsia="微软雅黑" w:hAnsi="微软雅黑" w:hint="eastAsia"/>
                <w:b/>
                <w:bCs/>
                <w:color w:val="000000" w:themeColor="text1"/>
                <w:lang w:eastAsia="zh-CN"/>
              </w:rPr>
            </w:pPr>
          </w:p>
        </w:tc>
      </w:tr>
      <w:tr w:rsidR="00EE2D2B" w14:paraId="7FB73FD9" w14:textId="5251F14E" w:rsidTr="007F09C0">
        <w:trPr>
          <w:trHeight w:val="394"/>
          <w:jc w:val="center"/>
        </w:trPr>
        <w:tc>
          <w:tcPr>
            <w:tcW w:w="708" w:type="dxa"/>
            <w:tcBorders>
              <w:top w:val="single" w:sz="4" w:space="0" w:color="auto"/>
              <w:left w:val="single" w:sz="4" w:space="0" w:color="auto"/>
              <w:bottom w:val="single" w:sz="6" w:space="0" w:color="auto"/>
            </w:tcBorders>
            <w:shd w:val="clear" w:color="auto" w:fill="FFFFFF" w:themeFill="background1"/>
            <w:vAlign w:val="center"/>
          </w:tcPr>
          <w:p w14:paraId="2788974A" w14:textId="77777777" w:rsidR="00EE2D2B" w:rsidRDefault="00EE2D2B" w:rsidP="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1276" w:type="dxa"/>
            <w:tcBorders>
              <w:top w:val="single" w:sz="4" w:space="0" w:color="auto"/>
              <w:left w:val="single" w:sz="4" w:space="0" w:color="auto"/>
              <w:bottom w:val="single" w:sz="6" w:space="0" w:color="auto"/>
            </w:tcBorders>
            <w:vAlign w:val="center"/>
          </w:tcPr>
          <w:p w14:paraId="3E20C5A7"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销售通知仓库发货</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0A4B745C"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线下</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BBB94FD"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销售人员</w:t>
            </w:r>
          </w:p>
        </w:tc>
        <w:tc>
          <w:tcPr>
            <w:tcW w:w="1697" w:type="dxa"/>
            <w:tcBorders>
              <w:top w:val="single" w:sz="4" w:space="0" w:color="auto"/>
              <w:left w:val="single" w:sz="4" w:space="0" w:color="auto"/>
              <w:bottom w:val="single" w:sz="6" w:space="0" w:color="auto"/>
            </w:tcBorders>
            <w:shd w:val="clear" w:color="auto" w:fill="FFFFFF" w:themeFill="background1"/>
            <w:vAlign w:val="center"/>
          </w:tcPr>
          <w:p w14:paraId="364F5DCA" w14:textId="77777777" w:rsidR="00EE2D2B" w:rsidRDefault="00EE2D2B" w:rsidP="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销售洽谈后确定免费交货，线下通知仓库发货</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1DCDEAD9"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117FFC42"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6856A859"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2E52F888"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14DE1658"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2CA32736"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p>
        </w:tc>
      </w:tr>
      <w:tr w:rsidR="00EE2D2B" w14:paraId="4F0943CF" w14:textId="0A240F59" w:rsidTr="007F09C0">
        <w:trPr>
          <w:trHeight w:val="394"/>
          <w:jc w:val="center"/>
        </w:trPr>
        <w:tc>
          <w:tcPr>
            <w:tcW w:w="7792" w:type="dxa"/>
            <w:gridSpan w:val="6"/>
            <w:tcBorders>
              <w:top w:val="single" w:sz="4" w:space="0" w:color="auto"/>
              <w:left w:val="single" w:sz="4" w:space="0" w:color="auto"/>
              <w:bottom w:val="single" w:sz="6" w:space="0" w:color="auto"/>
            </w:tcBorders>
            <w:shd w:val="clear" w:color="auto" w:fill="FFFF00"/>
            <w:vAlign w:val="center"/>
          </w:tcPr>
          <w:p w14:paraId="341970CD"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b/>
                <w:bCs/>
                <w:color w:val="000000" w:themeColor="text1"/>
                <w:lang w:eastAsia="zh-CN"/>
              </w:rPr>
              <w:t>制造中心-仓储</w:t>
            </w:r>
          </w:p>
        </w:tc>
        <w:tc>
          <w:tcPr>
            <w:tcW w:w="1276" w:type="dxa"/>
            <w:tcBorders>
              <w:top w:val="single" w:sz="4" w:space="0" w:color="auto"/>
              <w:left w:val="single" w:sz="4" w:space="0" w:color="auto"/>
              <w:bottom w:val="single" w:sz="6" w:space="0" w:color="auto"/>
            </w:tcBorders>
            <w:shd w:val="clear" w:color="auto" w:fill="FFFF00"/>
          </w:tcPr>
          <w:p w14:paraId="0BB325E7" w14:textId="77777777" w:rsidR="00EE2D2B" w:rsidRDefault="00EE2D2B" w:rsidP="00EE2D2B">
            <w:pPr>
              <w:pStyle w:val="table"/>
              <w:adjustRightInd w:val="0"/>
              <w:snapToGrid w:val="0"/>
              <w:jc w:val="center"/>
              <w:rPr>
                <w:rFonts w:ascii="微软雅黑" w:eastAsia="微软雅黑" w:hAnsi="微软雅黑" w:hint="eastAsia"/>
                <w:b/>
                <w:bCs/>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00"/>
          </w:tcPr>
          <w:p w14:paraId="1A96DECC" w14:textId="77777777" w:rsidR="00EE2D2B" w:rsidRDefault="00EE2D2B" w:rsidP="00EE2D2B">
            <w:pPr>
              <w:pStyle w:val="table"/>
              <w:adjustRightInd w:val="0"/>
              <w:snapToGrid w:val="0"/>
              <w:jc w:val="center"/>
              <w:rPr>
                <w:rFonts w:ascii="微软雅黑" w:eastAsia="微软雅黑" w:hAnsi="微软雅黑" w:hint="eastAsia"/>
                <w:b/>
                <w:bCs/>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00"/>
          </w:tcPr>
          <w:p w14:paraId="0916D861" w14:textId="77777777" w:rsidR="00EE2D2B" w:rsidRDefault="00EE2D2B" w:rsidP="00EE2D2B">
            <w:pPr>
              <w:pStyle w:val="table"/>
              <w:adjustRightInd w:val="0"/>
              <w:snapToGrid w:val="0"/>
              <w:jc w:val="center"/>
              <w:rPr>
                <w:rFonts w:ascii="微软雅黑" w:eastAsia="微软雅黑" w:hAnsi="微软雅黑" w:hint="eastAsia"/>
                <w:b/>
                <w:bCs/>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00"/>
          </w:tcPr>
          <w:p w14:paraId="11D3F60D" w14:textId="77777777" w:rsidR="00EE2D2B" w:rsidRDefault="00EE2D2B" w:rsidP="00EE2D2B">
            <w:pPr>
              <w:pStyle w:val="table"/>
              <w:adjustRightInd w:val="0"/>
              <w:snapToGrid w:val="0"/>
              <w:jc w:val="center"/>
              <w:rPr>
                <w:rFonts w:ascii="微软雅黑" w:eastAsia="微软雅黑" w:hAnsi="微软雅黑" w:hint="eastAsia"/>
                <w:b/>
                <w:bCs/>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00"/>
          </w:tcPr>
          <w:p w14:paraId="246D7CCF" w14:textId="77777777" w:rsidR="00EE2D2B" w:rsidRDefault="00EE2D2B" w:rsidP="00EE2D2B">
            <w:pPr>
              <w:pStyle w:val="table"/>
              <w:adjustRightInd w:val="0"/>
              <w:snapToGrid w:val="0"/>
              <w:jc w:val="center"/>
              <w:rPr>
                <w:rFonts w:ascii="微软雅黑" w:eastAsia="微软雅黑" w:hAnsi="微软雅黑" w:hint="eastAsia"/>
                <w:b/>
                <w:bCs/>
                <w:color w:val="000000" w:themeColor="text1"/>
                <w:lang w:eastAsia="zh-CN"/>
              </w:rPr>
            </w:pPr>
          </w:p>
        </w:tc>
      </w:tr>
      <w:tr w:rsidR="00EE2D2B" w14:paraId="0662D06F" w14:textId="1759E2E0" w:rsidTr="007F09C0">
        <w:trPr>
          <w:trHeight w:val="394"/>
          <w:jc w:val="center"/>
        </w:trPr>
        <w:tc>
          <w:tcPr>
            <w:tcW w:w="708" w:type="dxa"/>
            <w:tcBorders>
              <w:top w:val="single" w:sz="4" w:space="0" w:color="auto"/>
              <w:left w:val="single" w:sz="4" w:space="0" w:color="auto"/>
              <w:bottom w:val="single" w:sz="6" w:space="0" w:color="auto"/>
            </w:tcBorders>
            <w:shd w:val="clear" w:color="auto" w:fill="FFFFFF" w:themeFill="background1"/>
            <w:vAlign w:val="center"/>
          </w:tcPr>
          <w:p w14:paraId="317B4626" w14:textId="77777777" w:rsidR="00EE2D2B" w:rsidRDefault="00EE2D2B" w:rsidP="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2</w:t>
            </w:r>
          </w:p>
        </w:tc>
        <w:tc>
          <w:tcPr>
            <w:tcW w:w="1276" w:type="dxa"/>
            <w:tcBorders>
              <w:top w:val="single" w:sz="4" w:space="0" w:color="auto"/>
              <w:left w:val="single" w:sz="4" w:space="0" w:color="auto"/>
              <w:bottom w:val="single" w:sz="6" w:space="0" w:color="auto"/>
            </w:tcBorders>
            <w:vAlign w:val="center"/>
          </w:tcPr>
          <w:p w14:paraId="613EF37F" w14:textId="77777777" w:rsidR="00EE2D2B" w:rsidRDefault="00EE2D2B" w:rsidP="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olor w:val="000000" w:themeColor="text1"/>
                <w:lang w:eastAsia="zh-CN"/>
              </w:rPr>
              <w:t>成本中心出库</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47104B38" w14:textId="77777777" w:rsidR="00EE2D2B" w:rsidRDefault="00EE2D2B" w:rsidP="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过账货物移动</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57227564" w14:textId="77777777" w:rsidR="00EE2D2B" w:rsidRDefault="00EE2D2B" w:rsidP="00EE2D2B">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仓库人员</w:t>
            </w:r>
          </w:p>
        </w:tc>
        <w:tc>
          <w:tcPr>
            <w:tcW w:w="1697" w:type="dxa"/>
            <w:tcBorders>
              <w:top w:val="single" w:sz="4" w:space="0" w:color="auto"/>
              <w:left w:val="single" w:sz="4" w:space="0" w:color="auto"/>
              <w:bottom w:val="single" w:sz="6" w:space="0" w:color="auto"/>
            </w:tcBorders>
            <w:shd w:val="clear" w:color="auto" w:fill="FFFFFF" w:themeFill="background1"/>
            <w:vAlign w:val="center"/>
          </w:tcPr>
          <w:p w14:paraId="5FFE5332" w14:textId="77777777" w:rsidR="00EE2D2B" w:rsidRDefault="00EE2D2B" w:rsidP="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仓库线下拣配发货，</w:t>
            </w:r>
            <w:r>
              <w:rPr>
                <w:rFonts w:ascii="微软雅黑" w:eastAsia="微软雅黑" w:hAnsi="微软雅黑" w:hint="eastAsia"/>
                <w:color w:val="000000" w:themeColor="text1"/>
                <w:lang w:eastAsia="zh-CN"/>
              </w:rPr>
              <w:t>在系统中进行成本中心出库，选择发货-其他，移动类型2</w:t>
            </w:r>
            <w:r>
              <w:rPr>
                <w:rFonts w:ascii="微软雅黑" w:eastAsia="微软雅黑" w:hAnsi="微软雅黑"/>
                <w:color w:val="000000" w:themeColor="text1"/>
                <w:lang w:eastAsia="zh-CN"/>
              </w:rPr>
              <w:t>01</w:t>
            </w:r>
            <w:r>
              <w:rPr>
                <w:rFonts w:ascii="微软雅黑" w:eastAsia="微软雅黑" w:hAnsi="微软雅黑" w:hint="eastAsia"/>
                <w:color w:val="000000" w:themeColor="text1"/>
                <w:lang w:eastAsia="zh-CN"/>
              </w:rPr>
              <w:t>，过账</w:t>
            </w:r>
            <w:r>
              <w:rPr>
                <w:rFonts w:ascii="微软雅黑" w:eastAsia="微软雅黑" w:hAnsi="微软雅黑" w:hint="eastAsia"/>
                <w:color w:val="000000" w:themeColor="text1"/>
                <w:sz w:val="21"/>
                <w:szCs w:val="21"/>
                <w:lang w:eastAsia="zh-CN"/>
              </w:rPr>
              <w:t>扣减库存</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3ACA8526"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0DC17493"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4D0BAD4A"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26A4AA6E"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209F3B04"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6E615E66" w14:textId="77777777" w:rsidR="00EE2D2B" w:rsidRDefault="00EE2D2B" w:rsidP="00EE2D2B">
            <w:pPr>
              <w:pStyle w:val="table"/>
              <w:adjustRightInd w:val="0"/>
              <w:snapToGrid w:val="0"/>
              <w:jc w:val="center"/>
              <w:rPr>
                <w:rFonts w:ascii="微软雅黑" w:eastAsia="微软雅黑" w:hAnsi="微软雅黑" w:hint="eastAsia"/>
                <w:color w:val="000000" w:themeColor="text1"/>
                <w:lang w:eastAsia="zh-CN"/>
              </w:rPr>
            </w:pPr>
          </w:p>
        </w:tc>
      </w:tr>
    </w:tbl>
    <w:p w14:paraId="17E2ECB2" w14:textId="77777777" w:rsidR="00840144" w:rsidRDefault="00840144">
      <w:pPr>
        <w:rPr>
          <w:rFonts w:ascii="微软雅黑" w:eastAsia="微软雅黑" w:hAnsi="微软雅黑" w:hint="eastAsia"/>
          <w:b/>
          <w:color w:val="000000" w:themeColor="text1"/>
          <w:sz w:val="24"/>
        </w:rPr>
      </w:pPr>
    </w:p>
    <w:p w14:paraId="779F2F3E" w14:textId="77777777" w:rsidR="00840144" w:rsidRDefault="00000000">
      <w:pPr>
        <w:pStyle w:val="2"/>
        <w:numPr>
          <w:ilvl w:val="1"/>
          <w:numId w:val="9"/>
        </w:numPr>
        <w:rPr>
          <w:rFonts w:ascii="微软雅黑" w:eastAsia="微软雅黑" w:hAnsi="微软雅黑" w:hint="eastAsia"/>
          <w:color w:val="000000" w:themeColor="text1"/>
        </w:rPr>
      </w:pPr>
      <w:bookmarkStart w:id="9" w:name="_Toc148706471"/>
      <w:bookmarkStart w:id="10" w:name="_Toc147845340"/>
      <w:r>
        <w:rPr>
          <w:rFonts w:ascii="微软雅黑" w:eastAsia="微软雅黑" w:hAnsi="微软雅黑"/>
          <w:color w:val="000000" w:themeColor="text1"/>
        </w:rPr>
        <w:t xml:space="preserve">SAP-CJMT-BP-01-007   </w:t>
      </w:r>
      <w:r>
        <w:rPr>
          <w:rFonts w:ascii="微软雅黑" w:eastAsia="微软雅黑" w:hAnsi="微软雅黑" w:hint="eastAsia"/>
          <w:color w:val="000000" w:themeColor="text1"/>
        </w:rPr>
        <w:t>代工生产、客户设备再制造生产、再制造商品生产、设备备件生产、工装夹具生产业务场景</w:t>
      </w:r>
      <w:bookmarkEnd w:id="9"/>
      <w:bookmarkEnd w:id="10"/>
    </w:p>
    <w:p w14:paraId="30E461C6" w14:textId="77777777" w:rsidR="00840144" w:rsidRDefault="00000000" w:rsidP="00EE2D2B">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158" w:type="dxa"/>
        <w:tblInd w:w="149"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109"/>
        <w:gridCol w:w="12049"/>
      </w:tblGrid>
      <w:tr w:rsidR="00840144" w14:paraId="4C89B513" w14:textId="77777777">
        <w:trPr>
          <w:cantSplit/>
          <w:trHeight w:val="453"/>
        </w:trPr>
        <w:tc>
          <w:tcPr>
            <w:tcW w:w="2109" w:type="dxa"/>
            <w:tcBorders>
              <w:left w:val="single" w:sz="8" w:space="0" w:color="auto"/>
            </w:tcBorders>
            <w:shd w:val="clear" w:color="auto" w:fill="E5E0EC"/>
            <w:vAlign w:val="center"/>
          </w:tcPr>
          <w:p w14:paraId="4487B355"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24F7ABE2" w14:textId="77777777" w:rsidR="00840144" w:rsidRDefault="00000000">
            <w:pPr>
              <w:pStyle w:val="table"/>
              <w:snapToGrid w:val="0"/>
              <w:jc w:val="both"/>
              <w:rPr>
                <w:rFonts w:ascii="微软雅黑" w:eastAsia="微软雅黑" w:hAnsi="微软雅黑" w:hint="eastAsia"/>
                <w:color w:val="000000" w:themeColor="text1"/>
                <w:lang w:eastAsia="zh-CN"/>
              </w:rPr>
            </w:pPr>
            <w:r>
              <w:rPr>
                <w:rFonts w:ascii="微软雅黑" w:eastAsia="微软雅黑" w:hAnsi="微软雅黑"/>
                <w:color w:val="000000" w:themeColor="text1"/>
                <w:sz w:val="24"/>
                <w:szCs w:val="28"/>
                <w:lang w:eastAsia="zh-CN"/>
              </w:rPr>
              <w:t xml:space="preserve">SAP-CJMT-BP-01-007  </w:t>
            </w:r>
            <w:r>
              <w:rPr>
                <w:rFonts w:ascii="微软雅黑" w:eastAsia="微软雅黑" w:hAnsi="微软雅黑" w:hint="eastAsia"/>
                <w:color w:val="000000" w:themeColor="text1"/>
                <w:sz w:val="24"/>
                <w:szCs w:val="28"/>
                <w:lang w:eastAsia="zh-CN"/>
              </w:rPr>
              <w:t>代工生产、客户设备再制造生产、再制造商品生产、设备备件生产、工装夹具生产业务场景</w:t>
            </w:r>
          </w:p>
        </w:tc>
      </w:tr>
      <w:tr w:rsidR="00840144" w14:paraId="26B01AA9" w14:textId="77777777">
        <w:trPr>
          <w:cantSplit/>
          <w:trHeight w:val="453"/>
        </w:trPr>
        <w:tc>
          <w:tcPr>
            <w:tcW w:w="2109" w:type="dxa"/>
            <w:tcBorders>
              <w:left w:val="single" w:sz="8" w:space="0" w:color="auto"/>
            </w:tcBorders>
            <w:shd w:val="clear" w:color="auto" w:fill="E5E0EC"/>
            <w:vAlign w:val="center"/>
          </w:tcPr>
          <w:p w14:paraId="59F467AD"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103A4685"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本流程主要描述了代工生产、客户设备再制造生产、再制造商品生产、设备备件生产、工装夹具生产的操作步骤。</w:t>
            </w:r>
          </w:p>
        </w:tc>
      </w:tr>
    </w:tbl>
    <w:p w14:paraId="4CFB7DAA" w14:textId="77777777" w:rsidR="00840144" w:rsidRDefault="00840144">
      <w:pPr>
        <w:pStyle w:val="table"/>
        <w:spacing w:after="120"/>
        <w:ind w:left="425" w:right="-1994"/>
        <w:rPr>
          <w:rFonts w:ascii="微软雅黑" w:eastAsia="微软雅黑" w:hAnsi="微软雅黑" w:hint="eastAsia"/>
          <w:b/>
          <w:color w:val="000000" w:themeColor="text1"/>
          <w:sz w:val="24"/>
          <w:szCs w:val="24"/>
          <w:lang w:eastAsia="zh-CN"/>
        </w:rPr>
      </w:pPr>
    </w:p>
    <w:p w14:paraId="000DFCE7" w14:textId="3ACD0B2A" w:rsidR="00EE2D2B" w:rsidRDefault="00EE2D2B" w:rsidP="00EE2D2B">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EE2D2B" w14:paraId="5B6F0F13" w14:textId="77777777" w:rsidTr="00061173">
        <w:tc>
          <w:tcPr>
            <w:tcW w:w="1786" w:type="dxa"/>
            <w:shd w:val="pct10" w:color="auto" w:fill="auto"/>
          </w:tcPr>
          <w:p w14:paraId="44DBA200" w14:textId="77777777" w:rsidR="00EE2D2B" w:rsidRDefault="00EE2D2B"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38E2AB13" w14:textId="77777777" w:rsidR="00EE2D2B" w:rsidRDefault="00EE2D2B"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6AC9BFE8" w14:textId="77777777" w:rsidR="00EE2D2B" w:rsidRDefault="00EE2D2B"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58D41679" w14:textId="77777777" w:rsidR="00EE2D2B" w:rsidRDefault="00EE2D2B"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EE2D2B" w14:paraId="68A5405E" w14:textId="77777777" w:rsidTr="00061173">
        <w:trPr>
          <w:trHeight w:val="285"/>
        </w:trPr>
        <w:tc>
          <w:tcPr>
            <w:tcW w:w="1786" w:type="dxa"/>
            <w:vAlign w:val="center"/>
          </w:tcPr>
          <w:p w14:paraId="4EA2340D" w14:textId="77777777" w:rsidR="00EE2D2B" w:rsidRDefault="00EE2D2B"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3FB3C2FF" w14:textId="77777777" w:rsidR="00EE2D2B" w:rsidRDefault="00EE2D2B" w:rsidP="00061173">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6E4C762B" w14:textId="77777777" w:rsidR="00EE2D2B" w:rsidRDefault="00EE2D2B"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065E3F0B" w14:textId="77777777" w:rsidR="00EE2D2B" w:rsidRDefault="00EE2D2B" w:rsidP="00061173">
            <w:pPr>
              <w:pStyle w:val="table"/>
              <w:jc w:val="center"/>
              <w:rPr>
                <w:rFonts w:ascii="Times New Roman" w:eastAsia="微软雅黑" w:hAnsi="Times New Roman"/>
                <w:sz w:val="24"/>
                <w:szCs w:val="24"/>
                <w:lang w:eastAsia="zh-CN"/>
              </w:rPr>
            </w:pPr>
          </w:p>
        </w:tc>
      </w:tr>
      <w:tr w:rsidR="00EE2D2B" w14:paraId="1EC16429" w14:textId="77777777" w:rsidTr="00061173">
        <w:trPr>
          <w:trHeight w:val="285"/>
        </w:trPr>
        <w:tc>
          <w:tcPr>
            <w:tcW w:w="1786" w:type="dxa"/>
            <w:vAlign w:val="center"/>
          </w:tcPr>
          <w:p w14:paraId="26A338E8" w14:textId="77777777" w:rsidR="00EE2D2B" w:rsidRDefault="00EE2D2B"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5ECADF31" w14:textId="77777777" w:rsidR="00EE2D2B" w:rsidRDefault="00EE2D2B"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27E13C82" w14:textId="77777777" w:rsidR="00EE2D2B" w:rsidRDefault="00EE2D2B"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06DB1BAD" w14:textId="77777777" w:rsidR="00EE2D2B" w:rsidRDefault="00EE2D2B" w:rsidP="00061173">
            <w:pPr>
              <w:pStyle w:val="table"/>
              <w:jc w:val="center"/>
              <w:rPr>
                <w:rFonts w:ascii="Times New Roman" w:eastAsia="微软雅黑" w:hAnsi="Times New Roman"/>
                <w:sz w:val="24"/>
                <w:szCs w:val="24"/>
                <w:lang w:eastAsia="zh-CN"/>
              </w:rPr>
            </w:pPr>
          </w:p>
        </w:tc>
      </w:tr>
      <w:tr w:rsidR="00EE2D2B" w14:paraId="7E1607C8" w14:textId="77777777" w:rsidTr="00061173">
        <w:trPr>
          <w:trHeight w:val="285"/>
        </w:trPr>
        <w:tc>
          <w:tcPr>
            <w:tcW w:w="1786" w:type="dxa"/>
            <w:vAlign w:val="center"/>
          </w:tcPr>
          <w:p w14:paraId="7C2C4817" w14:textId="77777777" w:rsidR="00EE2D2B" w:rsidRDefault="00EE2D2B"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49D69A55" w14:textId="77777777" w:rsidR="00EE2D2B" w:rsidRDefault="00EE2D2B"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48EB9202" w14:textId="77777777" w:rsidR="00EE2D2B" w:rsidRDefault="00EE2D2B"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104D3C7B" w14:textId="77777777" w:rsidR="00EE2D2B" w:rsidRDefault="00EE2D2B" w:rsidP="00061173">
            <w:pPr>
              <w:pStyle w:val="table"/>
              <w:jc w:val="center"/>
              <w:rPr>
                <w:rFonts w:ascii="Times New Roman" w:eastAsia="微软雅黑" w:hAnsi="Times New Roman"/>
                <w:sz w:val="24"/>
                <w:szCs w:val="24"/>
                <w:lang w:eastAsia="zh-CN"/>
              </w:rPr>
            </w:pPr>
          </w:p>
        </w:tc>
      </w:tr>
      <w:tr w:rsidR="00EE2D2B" w14:paraId="340AEEF7" w14:textId="77777777" w:rsidTr="00061173">
        <w:trPr>
          <w:trHeight w:val="285"/>
        </w:trPr>
        <w:tc>
          <w:tcPr>
            <w:tcW w:w="1786" w:type="dxa"/>
            <w:vAlign w:val="center"/>
          </w:tcPr>
          <w:p w14:paraId="2E358057" w14:textId="77777777" w:rsidR="00EE2D2B" w:rsidRPr="001B5F0A" w:rsidRDefault="00EE2D2B" w:rsidP="00061173">
            <w:pPr>
              <w:pStyle w:val="table"/>
              <w:jc w:val="center"/>
              <w:rPr>
                <w:rFonts w:ascii="微软雅黑" w:eastAsia="微软雅黑" w:hAnsi="微软雅黑" w:hint="eastAsia"/>
                <w:sz w:val="24"/>
                <w:szCs w:val="24"/>
                <w:lang w:eastAsia="zh-CN"/>
              </w:rPr>
            </w:pPr>
          </w:p>
        </w:tc>
        <w:tc>
          <w:tcPr>
            <w:tcW w:w="2268" w:type="dxa"/>
            <w:vAlign w:val="center"/>
          </w:tcPr>
          <w:p w14:paraId="558946AC" w14:textId="77777777" w:rsidR="00EE2D2B" w:rsidRPr="001B5F0A" w:rsidRDefault="00EE2D2B" w:rsidP="00061173">
            <w:pPr>
              <w:pStyle w:val="table"/>
              <w:jc w:val="center"/>
              <w:rPr>
                <w:rFonts w:ascii="微软雅黑" w:eastAsia="微软雅黑" w:hAnsi="微软雅黑" w:hint="eastAsia"/>
                <w:sz w:val="24"/>
                <w:szCs w:val="24"/>
                <w:lang w:eastAsia="zh-CN"/>
              </w:rPr>
            </w:pPr>
          </w:p>
        </w:tc>
        <w:tc>
          <w:tcPr>
            <w:tcW w:w="2835" w:type="dxa"/>
            <w:vAlign w:val="center"/>
          </w:tcPr>
          <w:p w14:paraId="0E690FC0" w14:textId="77777777" w:rsidR="00EE2D2B" w:rsidRPr="001B5F0A" w:rsidRDefault="00EE2D2B" w:rsidP="00061173">
            <w:pPr>
              <w:pStyle w:val="table"/>
              <w:jc w:val="center"/>
              <w:rPr>
                <w:rFonts w:ascii="微软雅黑" w:eastAsia="微软雅黑" w:hAnsi="微软雅黑" w:hint="eastAsia"/>
                <w:sz w:val="24"/>
                <w:szCs w:val="24"/>
                <w:lang w:eastAsia="zh-CN"/>
              </w:rPr>
            </w:pPr>
          </w:p>
        </w:tc>
        <w:tc>
          <w:tcPr>
            <w:tcW w:w="6011" w:type="dxa"/>
            <w:vAlign w:val="center"/>
          </w:tcPr>
          <w:p w14:paraId="6F8DF55D" w14:textId="77777777" w:rsidR="00EE2D2B" w:rsidRPr="001B5F0A" w:rsidRDefault="00EE2D2B" w:rsidP="00061173">
            <w:pPr>
              <w:pStyle w:val="table"/>
              <w:jc w:val="center"/>
              <w:rPr>
                <w:rFonts w:ascii="微软雅黑" w:eastAsia="微软雅黑" w:hAnsi="微软雅黑" w:hint="eastAsia"/>
                <w:sz w:val="24"/>
                <w:szCs w:val="24"/>
                <w:lang w:eastAsia="zh-CN"/>
              </w:rPr>
            </w:pPr>
          </w:p>
        </w:tc>
      </w:tr>
      <w:tr w:rsidR="00EE2D2B" w14:paraId="7AA3CCC0" w14:textId="77777777" w:rsidTr="00061173">
        <w:trPr>
          <w:trHeight w:val="285"/>
        </w:trPr>
        <w:tc>
          <w:tcPr>
            <w:tcW w:w="1786" w:type="dxa"/>
            <w:vAlign w:val="center"/>
          </w:tcPr>
          <w:p w14:paraId="227E4F13" w14:textId="77777777" w:rsidR="00EE2D2B" w:rsidRPr="001B5F0A" w:rsidRDefault="00EE2D2B" w:rsidP="00061173">
            <w:pPr>
              <w:pStyle w:val="table"/>
              <w:jc w:val="center"/>
              <w:rPr>
                <w:rFonts w:ascii="微软雅黑" w:eastAsia="微软雅黑" w:hAnsi="微软雅黑" w:hint="eastAsia"/>
                <w:sz w:val="24"/>
                <w:szCs w:val="24"/>
                <w:lang w:eastAsia="zh-CN"/>
              </w:rPr>
            </w:pPr>
          </w:p>
        </w:tc>
        <w:tc>
          <w:tcPr>
            <w:tcW w:w="2268" w:type="dxa"/>
            <w:vAlign w:val="center"/>
          </w:tcPr>
          <w:p w14:paraId="62AC6178" w14:textId="77777777" w:rsidR="00EE2D2B" w:rsidRPr="001B5F0A" w:rsidRDefault="00EE2D2B" w:rsidP="00061173">
            <w:pPr>
              <w:pStyle w:val="table"/>
              <w:jc w:val="center"/>
              <w:rPr>
                <w:rFonts w:ascii="微软雅黑" w:eastAsia="微软雅黑" w:hAnsi="微软雅黑" w:hint="eastAsia"/>
                <w:sz w:val="24"/>
                <w:szCs w:val="24"/>
                <w:lang w:eastAsia="zh-CN"/>
              </w:rPr>
            </w:pPr>
          </w:p>
        </w:tc>
        <w:tc>
          <w:tcPr>
            <w:tcW w:w="2835" w:type="dxa"/>
            <w:vAlign w:val="center"/>
          </w:tcPr>
          <w:p w14:paraId="0A242312" w14:textId="77777777" w:rsidR="00EE2D2B" w:rsidRPr="001B5F0A" w:rsidRDefault="00EE2D2B" w:rsidP="00061173">
            <w:pPr>
              <w:pStyle w:val="table"/>
              <w:jc w:val="center"/>
              <w:rPr>
                <w:rFonts w:ascii="微软雅黑" w:eastAsia="微软雅黑" w:hAnsi="微软雅黑" w:hint="eastAsia"/>
                <w:sz w:val="24"/>
                <w:szCs w:val="24"/>
                <w:lang w:eastAsia="zh-CN"/>
              </w:rPr>
            </w:pPr>
          </w:p>
        </w:tc>
        <w:tc>
          <w:tcPr>
            <w:tcW w:w="6011" w:type="dxa"/>
            <w:vAlign w:val="center"/>
          </w:tcPr>
          <w:p w14:paraId="2762214A" w14:textId="77777777" w:rsidR="00EE2D2B" w:rsidRPr="001B5F0A" w:rsidRDefault="00EE2D2B" w:rsidP="00061173">
            <w:pPr>
              <w:pStyle w:val="table"/>
              <w:jc w:val="center"/>
              <w:rPr>
                <w:rFonts w:ascii="微软雅黑" w:eastAsia="微软雅黑" w:hAnsi="微软雅黑" w:hint="eastAsia"/>
                <w:sz w:val="24"/>
                <w:szCs w:val="24"/>
                <w:lang w:eastAsia="zh-CN"/>
              </w:rPr>
            </w:pPr>
          </w:p>
        </w:tc>
      </w:tr>
    </w:tbl>
    <w:p w14:paraId="0B49119E" w14:textId="77777777" w:rsidR="00EE2D2B" w:rsidRPr="00EE2D2B" w:rsidRDefault="00EE2D2B" w:rsidP="00EE2D2B">
      <w:pPr>
        <w:rPr>
          <w:rFonts w:ascii="微软雅黑" w:eastAsia="微软雅黑" w:hAnsi="微软雅黑" w:hint="eastAsia"/>
          <w:b/>
          <w:color w:val="000000" w:themeColor="text1"/>
          <w:sz w:val="24"/>
        </w:rPr>
      </w:pPr>
    </w:p>
    <w:p w14:paraId="6710CC68" w14:textId="68DA153D" w:rsidR="00840144" w:rsidRDefault="00000000" w:rsidP="00EE2D2B">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EE2D2B">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4A0" w:firstRow="1" w:lastRow="0" w:firstColumn="1" w:lastColumn="0" w:noHBand="0" w:noVBand="1"/>
      </w:tblPr>
      <w:tblGrid>
        <w:gridCol w:w="830"/>
        <w:gridCol w:w="1118"/>
        <w:gridCol w:w="1307"/>
        <w:gridCol w:w="1620"/>
        <w:gridCol w:w="1815"/>
        <w:gridCol w:w="1397"/>
        <w:gridCol w:w="1394"/>
        <w:gridCol w:w="1118"/>
        <w:gridCol w:w="1115"/>
        <w:gridCol w:w="1112"/>
        <w:gridCol w:w="1112"/>
      </w:tblGrid>
      <w:tr w:rsidR="00EE2D2B" w14:paraId="47A20FE8" w14:textId="5A2860F3" w:rsidTr="00EE2D2B">
        <w:trPr>
          <w:trHeight w:val="564"/>
          <w:tblHeader/>
          <w:jc w:val="center"/>
        </w:trPr>
        <w:tc>
          <w:tcPr>
            <w:tcW w:w="1168" w:type="pct"/>
            <w:gridSpan w:val="3"/>
            <w:tcBorders>
              <w:top w:val="single" w:sz="4" w:space="0" w:color="auto"/>
              <w:left w:val="single" w:sz="4" w:space="0" w:color="auto"/>
              <w:bottom w:val="single" w:sz="4" w:space="0" w:color="auto"/>
              <w:right w:val="single" w:sz="4" w:space="0" w:color="auto"/>
            </w:tcBorders>
            <w:shd w:val="pct10" w:color="auto" w:fill="auto"/>
            <w:vAlign w:val="center"/>
          </w:tcPr>
          <w:p w14:paraId="3465DCEF" w14:textId="548F7480" w:rsidR="00EE2D2B" w:rsidRDefault="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lastRenderedPageBreak/>
              <w:t>业务场景</w:t>
            </w:r>
          </w:p>
        </w:tc>
        <w:tc>
          <w:tcPr>
            <w:tcW w:w="1733" w:type="pct"/>
            <w:gridSpan w:val="3"/>
            <w:tcBorders>
              <w:top w:val="single" w:sz="4" w:space="0" w:color="auto"/>
              <w:left w:val="single" w:sz="4" w:space="0" w:color="auto"/>
              <w:bottom w:val="single" w:sz="4" w:space="0" w:color="auto"/>
            </w:tcBorders>
            <w:shd w:val="pct10" w:color="auto" w:fill="auto"/>
            <w:vAlign w:val="center"/>
          </w:tcPr>
          <w:p w14:paraId="2F115978" w14:textId="4ED502C2" w:rsidR="00EE2D2B" w:rsidRDefault="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01</w:t>
            </w:r>
            <w:r>
              <w:rPr>
                <w:rFonts w:ascii="微软雅黑" w:eastAsia="微软雅黑" w:hAnsi="微软雅黑"/>
                <w:b/>
                <w:color w:val="000000" w:themeColor="text1"/>
                <w:sz w:val="24"/>
                <w:szCs w:val="28"/>
              </w:rPr>
              <w:t>-007</w:t>
            </w:r>
            <w:r>
              <w:rPr>
                <w:rFonts w:ascii="微软雅黑" w:eastAsia="微软雅黑" w:hAnsi="微软雅黑"/>
                <w:b/>
                <w:color w:val="000000" w:themeColor="text1"/>
                <w:sz w:val="22"/>
              </w:rPr>
              <w:t xml:space="preserve"> </w:t>
            </w:r>
            <w:r>
              <w:rPr>
                <w:rFonts w:ascii="微软雅黑" w:eastAsia="微软雅黑" w:hAnsi="微软雅黑" w:hint="eastAsia"/>
                <w:b/>
                <w:color w:val="000000" w:themeColor="text1"/>
                <w:sz w:val="22"/>
              </w:rPr>
              <w:t>代工生产、客户设备再制造生产、再制造商品生产、设备备件生产、工装夹具生产业务场景</w:t>
            </w:r>
          </w:p>
        </w:tc>
        <w:tc>
          <w:tcPr>
            <w:tcW w:w="901" w:type="pct"/>
            <w:gridSpan w:val="2"/>
            <w:tcBorders>
              <w:top w:val="single" w:sz="4" w:space="0" w:color="auto"/>
              <w:left w:val="single" w:sz="4" w:space="0" w:color="auto"/>
              <w:bottom w:val="single" w:sz="4" w:space="0" w:color="auto"/>
            </w:tcBorders>
            <w:shd w:val="pct10" w:color="auto" w:fill="auto"/>
          </w:tcPr>
          <w:p w14:paraId="295F62D3" w14:textId="271C9A4A" w:rsidR="00EE2D2B" w:rsidRDefault="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1198" w:type="pct"/>
            <w:gridSpan w:val="3"/>
            <w:tcBorders>
              <w:top w:val="single" w:sz="4" w:space="0" w:color="auto"/>
              <w:left w:val="single" w:sz="4" w:space="0" w:color="auto"/>
              <w:bottom w:val="single" w:sz="4" w:space="0" w:color="auto"/>
            </w:tcBorders>
            <w:shd w:val="pct10" w:color="auto" w:fill="auto"/>
          </w:tcPr>
          <w:p w14:paraId="5A1C270A" w14:textId="77777777" w:rsidR="00EE2D2B" w:rsidRDefault="00EE2D2B">
            <w:pPr>
              <w:snapToGrid w:val="0"/>
              <w:spacing w:after="0"/>
              <w:jc w:val="center"/>
              <w:rPr>
                <w:rFonts w:ascii="微软雅黑" w:eastAsia="微软雅黑" w:hAnsi="微软雅黑" w:hint="eastAsia"/>
                <w:b/>
                <w:color w:val="000000" w:themeColor="text1"/>
                <w:sz w:val="22"/>
              </w:rPr>
            </w:pPr>
          </w:p>
        </w:tc>
      </w:tr>
      <w:tr w:rsidR="00EE2D2B" w14:paraId="7828CABB" w14:textId="05127F88" w:rsidTr="00EE2D2B">
        <w:trPr>
          <w:trHeight w:val="564"/>
          <w:tblHeader/>
          <w:jc w:val="center"/>
        </w:trPr>
        <w:tc>
          <w:tcPr>
            <w:tcW w:w="298" w:type="pct"/>
            <w:tcBorders>
              <w:top w:val="single" w:sz="4" w:space="0" w:color="auto"/>
              <w:left w:val="single" w:sz="4" w:space="0" w:color="auto"/>
              <w:bottom w:val="single" w:sz="4" w:space="0" w:color="auto"/>
              <w:right w:val="single" w:sz="4" w:space="0" w:color="auto"/>
            </w:tcBorders>
            <w:shd w:val="pct10" w:color="auto" w:fill="auto"/>
            <w:vAlign w:val="center"/>
          </w:tcPr>
          <w:p w14:paraId="2F4923C7" w14:textId="77777777"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401" w:type="pct"/>
            <w:tcBorders>
              <w:top w:val="single" w:sz="4" w:space="0" w:color="auto"/>
              <w:left w:val="single" w:sz="4" w:space="0" w:color="auto"/>
              <w:bottom w:val="single" w:sz="4" w:space="0" w:color="auto"/>
            </w:tcBorders>
            <w:shd w:val="pct10" w:color="auto" w:fill="auto"/>
            <w:vAlign w:val="center"/>
          </w:tcPr>
          <w:p w14:paraId="23EE63BC" w14:textId="77777777"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469" w:type="pct"/>
            <w:tcBorders>
              <w:top w:val="single" w:sz="4" w:space="0" w:color="auto"/>
              <w:bottom w:val="single" w:sz="4" w:space="0" w:color="auto"/>
            </w:tcBorders>
            <w:shd w:val="pct10" w:color="auto" w:fill="auto"/>
            <w:vAlign w:val="center"/>
          </w:tcPr>
          <w:p w14:paraId="0B74DFFE" w14:textId="77777777"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581" w:type="pct"/>
            <w:tcBorders>
              <w:top w:val="single" w:sz="4" w:space="0" w:color="auto"/>
              <w:bottom w:val="single" w:sz="4" w:space="0" w:color="auto"/>
            </w:tcBorders>
            <w:shd w:val="pct10" w:color="auto" w:fill="auto"/>
            <w:vAlign w:val="center"/>
          </w:tcPr>
          <w:p w14:paraId="1DC1CBB2" w14:textId="77777777"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651" w:type="pct"/>
            <w:tcBorders>
              <w:top w:val="single" w:sz="4" w:space="0" w:color="auto"/>
              <w:bottom w:val="single" w:sz="4" w:space="0" w:color="auto"/>
            </w:tcBorders>
            <w:shd w:val="pct10" w:color="auto" w:fill="auto"/>
            <w:vAlign w:val="center"/>
          </w:tcPr>
          <w:p w14:paraId="2EB03CE3" w14:textId="77777777"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501" w:type="pct"/>
            <w:tcBorders>
              <w:top w:val="single" w:sz="4" w:space="0" w:color="auto"/>
              <w:bottom w:val="single" w:sz="4" w:space="0" w:color="auto"/>
            </w:tcBorders>
            <w:shd w:val="pct10" w:color="auto" w:fill="auto"/>
            <w:vAlign w:val="center"/>
          </w:tcPr>
          <w:p w14:paraId="3A1CA669" w14:textId="039E0809"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500" w:type="pct"/>
            <w:tcBorders>
              <w:top w:val="single" w:sz="4" w:space="0" w:color="auto"/>
              <w:bottom w:val="single" w:sz="4" w:space="0" w:color="auto"/>
            </w:tcBorders>
            <w:shd w:val="pct10" w:color="auto" w:fill="auto"/>
            <w:vAlign w:val="center"/>
          </w:tcPr>
          <w:p w14:paraId="5F7397F4" w14:textId="60A6F3EB"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401" w:type="pct"/>
            <w:tcBorders>
              <w:top w:val="single" w:sz="4" w:space="0" w:color="auto"/>
              <w:bottom w:val="single" w:sz="4" w:space="0" w:color="auto"/>
            </w:tcBorders>
            <w:shd w:val="pct10" w:color="auto" w:fill="auto"/>
            <w:vAlign w:val="center"/>
          </w:tcPr>
          <w:p w14:paraId="19217FC7" w14:textId="7FE8767A"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400" w:type="pct"/>
            <w:tcBorders>
              <w:top w:val="single" w:sz="4" w:space="0" w:color="auto"/>
              <w:bottom w:val="single" w:sz="4" w:space="0" w:color="auto"/>
            </w:tcBorders>
            <w:shd w:val="pct10" w:color="auto" w:fill="auto"/>
            <w:vAlign w:val="center"/>
          </w:tcPr>
          <w:p w14:paraId="1D4AFC58" w14:textId="14162D0B"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399" w:type="pct"/>
            <w:tcBorders>
              <w:top w:val="single" w:sz="4" w:space="0" w:color="auto"/>
              <w:bottom w:val="single" w:sz="4" w:space="0" w:color="auto"/>
            </w:tcBorders>
            <w:shd w:val="pct10" w:color="auto" w:fill="auto"/>
            <w:vAlign w:val="center"/>
          </w:tcPr>
          <w:p w14:paraId="028EA61D" w14:textId="31CAC940"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399" w:type="pct"/>
            <w:tcBorders>
              <w:top w:val="single" w:sz="4" w:space="0" w:color="auto"/>
              <w:bottom w:val="single" w:sz="4" w:space="0" w:color="auto"/>
            </w:tcBorders>
            <w:shd w:val="pct10" w:color="auto" w:fill="auto"/>
            <w:vAlign w:val="center"/>
          </w:tcPr>
          <w:p w14:paraId="31B3302A" w14:textId="4B977650" w:rsidR="00EE2D2B" w:rsidRDefault="00EE2D2B" w:rsidP="00EE2D2B">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EE2D2B" w14:paraId="389334A8" w14:textId="424B9818" w:rsidTr="00EE2D2B">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6916AC94" w14:textId="04618DE1" w:rsidR="00EE2D2B" w:rsidRDefault="00EE2D2B">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制造中心-计调物资科</w:t>
            </w:r>
            <w:r>
              <w:rPr>
                <w:rFonts w:ascii="微软雅黑" w:eastAsia="微软雅黑" w:hAnsi="微软雅黑" w:hint="eastAsia"/>
                <w:b/>
                <w:bCs/>
                <w:color w:val="000000" w:themeColor="text1"/>
                <w:szCs w:val="24"/>
                <w:lang w:eastAsia="zh-CN" w:bidi="ar"/>
              </w:rPr>
              <w:t>、再制造中心</w:t>
            </w:r>
          </w:p>
        </w:tc>
      </w:tr>
      <w:tr w:rsidR="00EE2D2B" w14:paraId="14CF45E3" w14:textId="25E79E22"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0257DB11"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401" w:type="pct"/>
            <w:tcBorders>
              <w:top w:val="single" w:sz="4" w:space="0" w:color="auto"/>
              <w:left w:val="single" w:sz="4" w:space="0" w:color="auto"/>
              <w:bottom w:val="single" w:sz="6" w:space="0" w:color="auto"/>
            </w:tcBorders>
            <w:vAlign w:val="center"/>
          </w:tcPr>
          <w:p w14:paraId="7F7BB9F8"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收到生产需求</w:t>
            </w:r>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489A5209"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线下</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34A063F"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29DE9D11" w14:textId="77777777" w:rsidR="00EE2D2B" w:rsidRDefault="00EE2D2B">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生产计划员根据产销协调会接收到相关生产需求</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5C3C6A85"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42783587"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6E67E769"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47763C2A" w14:textId="50D3F4EC"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1549A08A" w14:textId="0C843873"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41AA3533"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EE2D2B" w14:paraId="28E2EDDA" w14:textId="39C7BDDE"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6EB8D992"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401" w:type="pct"/>
            <w:tcBorders>
              <w:top w:val="single" w:sz="4" w:space="0" w:color="auto"/>
              <w:left w:val="single" w:sz="4" w:space="0" w:color="auto"/>
              <w:bottom w:val="single" w:sz="6" w:space="0" w:color="auto"/>
            </w:tcBorders>
            <w:vAlign w:val="center"/>
          </w:tcPr>
          <w:p w14:paraId="447FBA83"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创建生产订单</w:t>
            </w:r>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732312D2"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创建生产订单</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395FD53"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4C241685" w14:textId="77777777" w:rsidR="00EE2D2B" w:rsidRDefault="00EE2D2B">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对于代工生产、客户设备再制造生产、再制造商品生产、设备备件生产、工装夹具生产的业务，属于临时计划，生产计划员直接创建生产订单</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1F80BD17"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5ACD03D7"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739DD504"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72174417" w14:textId="232593A5"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5DD820FD" w14:textId="1DEEED6E"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3ECBCD68"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EE2D2B" w14:paraId="1D38860C" w14:textId="2B93EDDE"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24CB9D83"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401" w:type="pct"/>
            <w:tcBorders>
              <w:top w:val="single" w:sz="4" w:space="0" w:color="auto"/>
              <w:left w:val="single" w:sz="4" w:space="0" w:color="auto"/>
              <w:bottom w:val="single" w:sz="6" w:space="0" w:color="auto"/>
            </w:tcBorders>
            <w:vAlign w:val="center"/>
          </w:tcPr>
          <w:p w14:paraId="326671D9"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维护生产订单B</w:t>
            </w:r>
            <w:r>
              <w:rPr>
                <w:rFonts w:ascii="微软雅黑" w:eastAsia="微软雅黑" w:hAnsi="微软雅黑"/>
                <w:color w:val="000000" w:themeColor="text1"/>
                <w:lang w:eastAsia="zh-CN"/>
              </w:rPr>
              <w:t>OM</w:t>
            </w:r>
            <w:r>
              <w:rPr>
                <w:rFonts w:ascii="微软雅黑" w:eastAsia="微软雅黑" w:hAnsi="微软雅黑" w:hint="eastAsia"/>
                <w:color w:val="000000" w:themeColor="text1"/>
                <w:lang w:eastAsia="zh-CN"/>
              </w:rPr>
              <w:t>及工艺</w:t>
            </w:r>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1F2A61B5"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创建生产订单</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7F3285B"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06600F77" w14:textId="77777777" w:rsidR="00EE2D2B" w:rsidRDefault="00EE2D2B">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因为是临时计划，所以没有基础B</w:t>
            </w:r>
            <w:r>
              <w:rPr>
                <w:rFonts w:ascii="微软雅黑" w:eastAsia="微软雅黑" w:hAnsi="微软雅黑"/>
                <w:color w:val="000000" w:themeColor="text1"/>
                <w:sz w:val="21"/>
                <w:szCs w:val="21"/>
                <w:lang w:eastAsia="zh-CN"/>
              </w:rPr>
              <w:t>OM</w:t>
            </w:r>
            <w:r>
              <w:rPr>
                <w:rFonts w:ascii="微软雅黑" w:eastAsia="微软雅黑" w:hAnsi="微软雅黑" w:hint="eastAsia"/>
                <w:color w:val="000000" w:themeColor="text1"/>
                <w:sz w:val="21"/>
                <w:szCs w:val="21"/>
                <w:lang w:eastAsia="zh-CN"/>
              </w:rPr>
              <w:t>及工艺，在接收到研</w:t>
            </w:r>
            <w:r>
              <w:rPr>
                <w:rFonts w:ascii="微软雅黑" w:eastAsia="微软雅黑" w:hAnsi="微软雅黑" w:hint="eastAsia"/>
                <w:color w:val="000000" w:themeColor="text1"/>
                <w:sz w:val="21"/>
                <w:szCs w:val="21"/>
                <w:lang w:eastAsia="zh-CN"/>
              </w:rPr>
              <w:lastRenderedPageBreak/>
              <w:t>发的技术文件后直接在生产订单维护B</w:t>
            </w:r>
            <w:r>
              <w:rPr>
                <w:rFonts w:ascii="微软雅黑" w:eastAsia="微软雅黑" w:hAnsi="微软雅黑"/>
                <w:color w:val="000000" w:themeColor="text1"/>
                <w:sz w:val="21"/>
                <w:szCs w:val="21"/>
                <w:lang w:eastAsia="zh-CN"/>
              </w:rPr>
              <w:t>OM</w:t>
            </w:r>
            <w:r>
              <w:rPr>
                <w:rFonts w:ascii="微软雅黑" w:eastAsia="微软雅黑" w:hAnsi="微软雅黑" w:hint="eastAsia"/>
                <w:color w:val="000000" w:themeColor="text1"/>
                <w:sz w:val="21"/>
                <w:szCs w:val="21"/>
                <w:lang w:eastAsia="zh-CN"/>
              </w:rPr>
              <w:t>及工艺，（再制造中心能维护的自己维护，不能维护的由研发提供技术文件）</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2E3E0AFE"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0FAECD4B"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279BA32A"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5A331F27" w14:textId="0901DD83"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243C6A28" w14:textId="019C09DD"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65192461"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EE2D2B" w14:paraId="265DC7E3" w14:textId="10958910"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1C7B30AF"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401" w:type="pct"/>
            <w:tcBorders>
              <w:top w:val="single" w:sz="4" w:space="0" w:color="auto"/>
              <w:left w:val="single" w:sz="4" w:space="0" w:color="auto"/>
              <w:bottom w:val="single" w:sz="6" w:space="0" w:color="auto"/>
            </w:tcBorders>
            <w:vAlign w:val="center"/>
          </w:tcPr>
          <w:p w14:paraId="3D077780"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确定是否具备开产条件？具备开产条件后则可以下达生产工单</w:t>
            </w:r>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62803FBE"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更改生产订单/批量处理生产订单/管理生产订单</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D1A387C"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21F5CC6F" w14:textId="77777777" w:rsidR="00EE2D2B" w:rsidRDefault="00EE2D2B">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生产订单确认投产后，对生产订单进行下达</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6DB07AA4"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53AD91E0"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611955C9"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690AC232" w14:textId="18CF3B0E"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5D81850A" w14:textId="763EFA06"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53B7ECE6"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EE2D2B" w14:paraId="755FE93B" w14:textId="52081556"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76CA0EED"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401" w:type="pct"/>
            <w:tcBorders>
              <w:top w:val="single" w:sz="4" w:space="0" w:color="auto"/>
              <w:left w:val="single" w:sz="4" w:space="0" w:color="auto"/>
              <w:bottom w:val="single" w:sz="6" w:space="0" w:color="auto"/>
            </w:tcBorders>
            <w:vAlign w:val="center"/>
          </w:tcPr>
          <w:p w14:paraId="40AB9488"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打印生产订单</w:t>
            </w:r>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116DF7C1"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生产订单打印</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2C6727E"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生产计划员</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52231B46" w14:textId="77777777" w:rsidR="00EE2D2B" w:rsidRDefault="00EE2D2B">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对生产订单进行打印下发生产</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27DA1B8E"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65898341"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385266AB"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228B9B3D" w14:textId="23FCE7B9"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58E5EDAA" w14:textId="5CC8E87B"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1B275FA8"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EE2D2B" w14:paraId="36595E1D" w14:textId="508D7A96"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7B8363AE"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5</w:t>
            </w:r>
          </w:p>
        </w:tc>
        <w:tc>
          <w:tcPr>
            <w:tcW w:w="401" w:type="pct"/>
            <w:tcBorders>
              <w:top w:val="single" w:sz="4" w:space="0" w:color="auto"/>
              <w:left w:val="single" w:sz="4" w:space="0" w:color="auto"/>
              <w:bottom w:val="single" w:sz="6" w:space="0" w:color="auto"/>
            </w:tcBorders>
            <w:vAlign w:val="center"/>
          </w:tcPr>
          <w:p w14:paraId="7A941619"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生产订单同步宜搭</w:t>
            </w:r>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1E20C215"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9C262FD"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615C6910" w14:textId="77777777" w:rsidR="00EE2D2B" w:rsidRDefault="00EE2D2B">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宜搭系统通过接口获取S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生产订单相关信息</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31376CE5"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4A5A5391"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56CB5268"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0A6B1A74" w14:textId="4C398C61"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0C73E69F" w14:textId="60CF43DB"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5EA49C11"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EE2D2B" w14:paraId="4754212B" w14:textId="6C040E44" w:rsidTr="00EE2D2B">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72A43B97" w14:textId="04B36C69" w:rsidR="00EE2D2B" w:rsidRDefault="00EE2D2B">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制造中心-生产</w:t>
            </w:r>
          </w:p>
        </w:tc>
      </w:tr>
      <w:tr w:rsidR="00EE2D2B" w14:paraId="203D3931" w14:textId="218EF77C"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018936A2"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401" w:type="pct"/>
            <w:tcBorders>
              <w:top w:val="single" w:sz="4" w:space="0" w:color="auto"/>
              <w:left w:val="single" w:sz="4" w:space="0" w:color="auto"/>
              <w:bottom w:val="single" w:sz="6" w:space="0" w:color="auto"/>
            </w:tcBorders>
            <w:vAlign w:val="center"/>
          </w:tcPr>
          <w:p w14:paraId="08018753" w14:textId="77777777" w:rsidR="00EE2D2B" w:rsidRDefault="00EE2D2B">
            <w:pPr>
              <w:pStyle w:val="table"/>
              <w:adjustRightInd w:val="0"/>
              <w:snapToGrid w:val="0"/>
              <w:rPr>
                <w:rFonts w:ascii="微软雅黑" w:eastAsia="微软雅黑" w:hAnsi="微软雅黑" w:hint="eastAsia"/>
                <w:color w:val="000000" w:themeColor="text1"/>
                <w:lang w:eastAsia="zh-CN"/>
              </w:rPr>
            </w:pPr>
            <w:proofErr w:type="spellStart"/>
            <w:r>
              <w:rPr>
                <w:rFonts w:ascii="微软雅黑" w:eastAsia="微软雅黑" w:hAnsi="微软雅黑" w:hint="eastAsia"/>
                <w:color w:val="000000" w:themeColor="text1"/>
              </w:rPr>
              <w:t>领料单制作及打印</w:t>
            </w:r>
            <w:proofErr w:type="spellEnd"/>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3DB11D8C"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/SAP</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EC75126"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生产管理员</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4F80F353"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生产人员对制作领料单并打印提交给仓库</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21038CCC"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45EA1A4E"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3D3CE73A"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0F165B6C" w14:textId="11D1EB4F"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0AD23993" w14:textId="08E688AF"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04B90B9E"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EE2D2B" w14:paraId="752DF534" w14:textId="49FF6F62" w:rsidTr="00EE2D2B">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6760EB46" w14:textId="429245C4" w:rsidR="00EE2D2B" w:rsidRDefault="00EE2D2B">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制造中心-仓储</w:t>
            </w:r>
          </w:p>
        </w:tc>
      </w:tr>
      <w:tr w:rsidR="00EE2D2B" w14:paraId="2E567EF3" w14:textId="0C2ED31F"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7F24C366"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401" w:type="pct"/>
            <w:tcBorders>
              <w:top w:val="single" w:sz="4" w:space="0" w:color="auto"/>
              <w:left w:val="single" w:sz="4" w:space="0" w:color="auto"/>
              <w:bottom w:val="single" w:sz="6" w:space="0" w:color="auto"/>
            </w:tcBorders>
            <w:vAlign w:val="center"/>
          </w:tcPr>
          <w:p w14:paraId="40691578"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领料方式</w:t>
            </w:r>
            <w:r>
              <w:rPr>
                <w:rFonts w:ascii="微软雅黑" w:eastAsia="微软雅黑" w:hAnsi="微软雅黑"/>
                <w:color w:val="000000" w:themeColor="text1"/>
                <w:lang w:eastAsia="zh-CN"/>
              </w:rPr>
              <w:t>1</w:t>
            </w:r>
            <w:r>
              <w:rPr>
                <w:rFonts w:ascii="微软雅黑" w:eastAsia="微软雅黑" w:hAnsi="微软雅黑" w:hint="eastAsia"/>
                <w:color w:val="000000" w:themeColor="text1"/>
                <w:lang w:eastAsia="zh-CN"/>
              </w:rPr>
              <w:t>：直投料领料：</w:t>
            </w:r>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1A696859"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宜搭系统扫码出库</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58D4EA4F"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仓管员</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7B2DB994"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如果直接从仓库领料过账到工单上，那么仓库根据生产提供的领料单， 进行扫码出库过账操作</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24355DA6"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4B7C4516"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68A9E7D7"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014F7BC1" w14:textId="14DFCC36"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7D8248DF" w14:textId="621CAE16"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7B65F4F2"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EE2D2B" w14:paraId="5BD9F0C9" w14:textId="1172D9F5"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4750FB5B"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401" w:type="pct"/>
            <w:tcBorders>
              <w:top w:val="single" w:sz="4" w:space="0" w:color="auto"/>
              <w:left w:val="single" w:sz="4" w:space="0" w:color="auto"/>
              <w:bottom w:val="single" w:sz="6" w:space="0" w:color="auto"/>
            </w:tcBorders>
            <w:vAlign w:val="center"/>
          </w:tcPr>
          <w:p w14:paraId="08C7AC0D"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领料方式</w:t>
            </w:r>
            <w:r>
              <w:rPr>
                <w:rFonts w:ascii="微软雅黑" w:eastAsia="微软雅黑" w:hAnsi="微软雅黑"/>
                <w:color w:val="000000" w:themeColor="text1"/>
                <w:lang w:eastAsia="zh-CN"/>
              </w:rPr>
              <w:t>2</w:t>
            </w:r>
            <w:r>
              <w:rPr>
                <w:rFonts w:ascii="微软雅黑" w:eastAsia="微软雅黑" w:hAnsi="微软雅黑" w:hint="eastAsia"/>
                <w:color w:val="000000" w:themeColor="text1"/>
                <w:lang w:eastAsia="zh-CN"/>
              </w:rPr>
              <w:t>：反冲料领料</w:t>
            </w:r>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6F2027F7"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宜搭系统扫码出库</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FAA263E"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仓管员</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7D89E792"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如果是反冲料，那么仓库人员对反冲料进行调拨操作，调拨至线边仓，仓</w:t>
            </w:r>
            <w:r>
              <w:rPr>
                <w:rFonts w:ascii="微软雅黑" w:eastAsia="微软雅黑" w:hAnsi="微软雅黑" w:hint="eastAsia"/>
                <w:color w:val="000000" w:themeColor="text1"/>
                <w:lang w:eastAsia="zh-CN"/>
              </w:rPr>
              <w:lastRenderedPageBreak/>
              <w:t>管员进行扫码出库操作</w:t>
            </w:r>
            <w:r>
              <w:rPr>
                <w:rFonts w:ascii="微软雅黑" w:eastAsia="微软雅黑" w:hAnsi="微软雅黑"/>
                <w:color w:val="000000" w:themeColor="text1"/>
                <w:sz w:val="21"/>
                <w:szCs w:val="21"/>
                <w:lang w:eastAsia="zh-CN"/>
              </w:rPr>
              <w:t xml:space="preserve"> </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2E85BE15"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55A388AF"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247FD9A0"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22071D8A" w14:textId="59301419"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511B5897" w14:textId="614B54F5"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7E205129"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EE2D2B" w14:paraId="6001CD0E" w14:textId="38D684D6"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52F741F5"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401" w:type="pct"/>
            <w:tcBorders>
              <w:top w:val="single" w:sz="4" w:space="0" w:color="auto"/>
              <w:left w:val="single" w:sz="4" w:space="0" w:color="auto"/>
              <w:bottom w:val="single" w:sz="6" w:space="0" w:color="auto"/>
            </w:tcBorders>
            <w:vAlign w:val="center"/>
          </w:tcPr>
          <w:p w14:paraId="72AA4644"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生产领料信息传到S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过账</w:t>
            </w:r>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09569EFC"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5B1DDBD3"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接口</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238702EC"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宜搭系统将领料信息通过接口传入S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进行过账</w:t>
            </w:r>
          </w:p>
          <w:p w14:paraId="0D87E656"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借：生产成本</w:t>
            </w:r>
          </w:p>
          <w:p w14:paraId="319C3979"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贷：原材料</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5155B4B1"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3A27328E"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604D0AFB"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068F2A00" w14:textId="57CCA118"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450960A2" w14:textId="0604F09B"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18B2D1CC"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EE2D2B" w14:paraId="5C7295FD" w14:textId="1F274099"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40247B5C"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401" w:type="pct"/>
            <w:tcBorders>
              <w:top w:val="single" w:sz="4" w:space="0" w:color="auto"/>
              <w:left w:val="single" w:sz="4" w:space="0" w:color="auto"/>
              <w:bottom w:val="single" w:sz="6" w:space="0" w:color="auto"/>
            </w:tcBorders>
            <w:vAlign w:val="center"/>
          </w:tcPr>
          <w:p w14:paraId="529D5A21"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查看物料凭证</w:t>
            </w:r>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7997786E"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物料凭证概览</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2F40900"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仓管员</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270A145A"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进行货物移动后，可以查看到每次货物移动产生的物料凭证记录</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48BB81E2"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6BCF00A6"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6E759B22"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01FCC0DF" w14:textId="06AB234B"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3AAEB754" w14:textId="3D4B049D"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3FE5FDFB"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EE2D2B" w14:paraId="606A3590" w14:textId="754D5C33" w:rsidTr="00EE2D2B">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33D6FE73" w14:textId="269A7D91" w:rsidR="00EE2D2B" w:rsidRDefault="00EE2D2B">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制造中心-生产</w:t>
            </w:r>
          </w:p>
        </w:tc>
      </w:tr>
      <w:tr w:rsidR="00EE2D2B" w14:paraId="02E99ED9" w14:textId="59EC473C"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6595CF25"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401" w:type="pct"/>
            <w:tcBorders>
              <w:top w:val="single" w:sz="4" w:space="0" w:color="auto"/>
              <w:left w:val="single" w:sz="4" w:space="0" w:color="auto"/>
              <w:bottom w:val="single" w:sz="6" w:space="0" w:color="auto"/>
            </w:tcBorders>
            <w:vAlign w:val="center"/>
          </w:tcPr>
          <w:p w14:paraId="3F38A59E"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生产完成后，需要对每道工序的产量有一个确</w:t>
            </w:r>
            <w:r>
              <w:rPr>
                <w:rFonts w:ascii="微软雅黑" w:eastAsia="微软雅黑" w:hAnsi="微软雅黑" w:hint="eastAsia"/>
                <w:color w:val="000000" w:themeColor="text1"/>
                <w:lang w:eastAsia="zh-CN"/>
              </w:rPr>
              <w:lastRenderedPageBreak/>
              <w:t>认。也就是报工</w:t>
            </w:r>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7B367CCE"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lastRenderedPageBreak/>
              <w:t>确认生产订单工序/宜搭系统</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45EE5F1"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生产管理员</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77A8392C"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在宜搭系统进行报工，通过接口将报工信息传到S</w:t>
            </w:r>
            <w:r>
              <w:rPr>
                <w:rFonts w:ascii="微软雅黑" w:eastAsia="微软雅黑" w:hAnsi="微软雅黑"/>
                <w:color w:val="000000" w:themeColor="text1"/>
                <w:sz w:val="21"/>
                <w:szCs w:val="21"/>
                <w:lang w:eastAsia="zh-CN"/>
              </w:rPr>
              <w:t>AP</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0BA6391C"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2ED6CDC3"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537D2986"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1F16125A" w14:textId="28EE27E4"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11F4E367" w14:textId="6A74D4D6"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5875B13F"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EE2D2B" w14:paraId="752330FF" w14:textId="361D9FAB"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577F9CBC"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401" w:type="pct"/>
            <w:tcBorders>
              <w:top w:val="single" w:sz="4" w:space="0" w:color="auto"/>
              <w:left w:val="single" w:sz="4" w:space="0" w:color="auto"/>
              <w:bottom w:val="single" w:sz="6" w:space="0" w:color="auto"/>
            </w:tcBorders>
            <w:vAlign w:val="center"/>
          </w:tcPr>
          <w:p w14:paraId="55ACB117"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报工信息传到S</w:t>
            </w:r>
            <w:r>
              <w:rPr>
                <w:rFonts w:ascii="微软雅黑" w:eastAsia="微软雅黑" w:hAnsi="微软雅黑"/>
                <w:color w:val="000000" w:themeColor="text1"/>
                <w:lang w:eastAsia="zh-CN"/>
              </w:rPr>
              <w:t>AP</w:t>
            </w:r>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5D129333"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CA5EF2F"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接口</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74D5A7E0"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宜搭系统将报工信息通过接口传入S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消耗线边仓反冲料</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4396395B"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07D35B9C"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64574E19"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78B99720" w14:textId="03AECF6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65C91B69" w14:textId="2CCABCCC"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29833E89"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EE2D2B" w14:paraId="2749AA03" w14:textId="2B02D853"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621B97C7"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401" w:type="pct"/>
            <w:tcBorders>
              <w:top w:val="single" w:sz="4" w:space="0" w:color="auto"/>
              <w:left w:val="single" w:sz="4" w:space="0" w:color="auto"/>
              <w:bottom w:val="single" w:sz="6" w:space="0" w:color="auto"/>
            </w:tcBorders>
            <w:vAlign w:val="center"/>
          </w:tcPr>
          <w:p w14:paraId="579A91EC"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生产入库单制作及打印</w:t>
            </w:r>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5FDCE266"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7E650D3"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生产管理员</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19B78C77"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生产完成后，生产部门提交零件、部件或整机的入库申请单</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31947498"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66EDFE7A"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5B110A0B"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0D48358F" w14:textId="045C1151"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3D98D16C" w14:textId="02E7AF99"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2731B7BA"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EE2D2B" w14:paraId="7522061E" w14:textId="396230AA" w:rsidTr="00EE2D2B">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06F1B849" w14:textId="219F65BA" w:rsidR="00EE2D2B" w:rsidRDefault="00EE2D2B">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制造中心-仓储</w:t>
            </w:r>
          </w:p>
        </w:tc>
      </w:tr>
      <w:tr w:rsidR="00EE2D2B" w14:paraId="7B7C605B" w14:textId="023789C9"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3551B3B2"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401" w:type="pct"/>
            <w:tcBorders>
              <w:top w:val="single" w:sz="4" w:space="0" w:color="auto"/>
              <w:left w:val="single" w:sz="4" w:space="0" w:color="auto"/>
              <w:bottom w:val="single" w:sz="6" w:space="0" w:color="auto"/>
            </w:tcBorders>
            <w:vAlign w:val="center"/>
          </w:tcPr>
          <w:p w14:paraId="1A6784D0"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生产完的成品、半成品要入到仓库，此时仓库有一个收</w:t>
            </w:r>
            <w:r>
              <w:rPr>
                <w:rFonts w:ascii="微软雅黑" w:eastAsia="微软雅黑" w:hAnsi="微软雅黑" w:hint="eastAsia"/>
                <w:color w:val="000000" w:themeColor="text1"/>
                <w:lang w:eastAsia="zh-CN"/>
              </w:rPr>
              <w:lastRenderedPageBreak/>
              <w:t>货过账的操作</w:t>
            </w:r>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105EEE8A"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lastRenderedPageBreak/>
              <w:t>宜搭系统</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4F1E8D8"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仓管员</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6F7E6F99"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库管人员清点生产入库单是否与实物相符，确认一致后在宜搭系统做扫码入库过账操作</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608C2536"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37EC8ACC"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09AF6B8D"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2BD23678" w14:textId="026577BE"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4FEC397E" w14:textId="63075845"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27AD9F84"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EE2D2B" w14:paraId="19409C7F" w14:textId="4ACD46F9"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6D8977CB"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401" w:type="pct"/>
            <w:tcBorders>
              <w:top w:val="single" w:sz="4" w:space="0" w:color="auto"/>
              <w:left w:val="single" w:sz="4" w:space="0" w:color="auto"/>
              <w:bottom w:val="single" w:sz="6" w:space="0" w:color="auto"/>
            </w:tcBorders>
            <w:vAlign w:val="center"/>
          </w:tcPr>
          <w:p w14:paraId="4DC5A6F3"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生产订单入库信息传到S</w:t>
            </w:r>
            <w:r>
              <w:rPr>
                <w:rFonts w:ascii="微软雅黑" w:eastAsia="微软雅黑" w:hAnsi="微软雅黑"/>
                <w:color w:val="000000" w:themeColor="text1"/>
                <w:lang w:eastAsia="zh-CN"/>
              </w:rPr>
              <w:t>AP</w:t>
            </w:r>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32A28A06"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095E88A"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接口</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3206C03D" w14:textId="77777777" w:rsidR="00EE2D2B" w:rsidRDefault="00EE2D2B">
            <w:pPr>
              <w:pStyle w:val="table"/>
              <w:adjustRightInd w:val="0"/>
              <w:snapToGrid w:val="0"/>
              <w:jc w:val="both"/>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宜搭系统将生产入库信息通过接口传入S</w:t>
            </w:r>
            <w:r>
              <w:rPr>
                <w:rFonts w:ascii="微软雅黑" w:eastAsia="微软雅黑" w:hAnsi="微软雅黑"/>
                <w:color w:val="000000" w:themeColor="text1"/>
                <w:lang w:eastAsia="zh-CN"/>
              </w:rPr>
              <w:t>AP</w:t>
            </w:r>
          </w:p>
          <w:p w14:paraId="4809B04A" w14:textId="77777777" w:rsidR="00EE2D2B" w:rsidRDefault="00EE2D2B">
            <w:pPr>
              <w:pStyle w:val="table"/>
              <w:adjustRightInd w:val="0"/>
              <w:snapToGrid w:val="0"/>
              <w:jc w:val="both"/>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借：库存商品</w:t>
            </w:r>
          </w:p>
          <w:p w14:paraId="36BCCF57" w14:textId="77777777" w:rsidR="00EE2D2B" w:rsidRDefault="00EE2D2B">
            <w:pPr>
              <w:pStyle w:val="table"/>
              <w:adjustRightInd w:val="0"/>
              <w:snapToGrid w:val="0"/>
              <w:jc w:val="both"/>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贷：生产成本</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046B08E3"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6D1D0D51"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6B50BD76"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6AEAD13D" w14:textId="29BDA431"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58E409BE" w14:textId="3A80668C"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40289BE5"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EE2D2B" w14:paraId="18CF0721" w14:textId="70F16712" w:rsidTr="00EE2D2B">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780C174B" w14:textId="50355D33" w:rsidR="00EE2D2B" w:rsidRDefault="00EE2D2B">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制造中心-计调物资科</w:t>
            </w:r>
          </w:p>
        </w:tc>
      </w:tr>
      <w:tr w:rsidR="00EE2D2B" w14:paraId="6D3FC78E" w14:textId="02E69EE5" w:rsidTr="00EE2D2B">
        <w:trPr>
          <w:trHeight w:val="394"/>
          <w:jc w:val="center"/>
        </w:trPr>
        <w:tc>
          <w:tcPr>
            <w:tcW w:w="298" w:type="pct"/>
            <w:tcBorders>
              <w:top w:val="single" w:sz="4" w:space="0" w:color="auto"/>
              <w:left w:val="single" w:sz="4" w:space="0" w:color="auto"/>
              <w:bottom w:val="single" w:sz="6" w:space="0" w:color="auto"/>
            </w:tcBorders>
            <w:shd w:val="clear" w:color="auto" w:fill="FFFFFF" w:themeFill="background1"/>
            <w:vAlign w:val="center"/>
          </w:tcPr>
          <w:p w14:paraId="595139FB"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401" w:type="pct"/>
            <w:tcBorders>
              <w:top w:val="single" w:sz="4" w:space="0" w:color="auto"/>
              <w:left w:val="single" w:sz="4" w:space="0" w:color="auto"/>
              <w:bottom w:val="single" w:sz="6" w:space="0" w:color="auto"/>
            </w:tcBorders>
            <w:vAlign w:val="center"/>
          </w:tcPr>
          <w:p w14:paraId="1C2A267B"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生产订单关闭</w:t>
            </w:r>
          </w:p>
        </w:tc>
        <w:tc>
          <w:tcPr>
            <w:tcW w:w="469" w:type="pct"/>
            <w:tcBorders>
              <w:top w:val="single" w:sz="4" w:space="0" w:color="auto"/>
              <w:left w:val="single" w:sz="4" w:space="0" w:color="auto"/>
              <w:bottom w:val="single" w:sz="6" w:space="0" w:color="auto"/>
            </w:tcBorders>
            <w:shd w:val="clear" w:color="auto" w:fill="FFFFFF" w:themeFill="background1"/>
            <w:vAlign w:val="center"/>
          </w:tcPr>
          <w:p w14:paraId="1812FD6D" w14:textId="77777777" w:rsidR="00EE2D2B" w:rsidRDefault="00EE2D2B">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更改生产工单/批量从处理生产工单</w:t>
            </w:r>
          </w:p>
        </w:tc>
        <w:tc>
          <w:tcPr>
            <w:tcW w:w="581"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B90EFAD"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生产计划员</w:t>
            </w:r>
          </w:p>
        </w:tc>
        <w:tc>
          <w:tcPr>
            <w:tcW w:w="651" w:type="pct"/>
            <w:tcBorders>
              <w:top w:val="single" w:sz="4" w:space="0" w:color="auto"/>
              <w:left w:val="single" w:sz="4" w:space="0" w:color="auto"/>
              <w:bottom w:val="single" w:sz="6" w:space="0" w:color="auto"/>
            </w:tcBorders>
            <w:shd w:val="clear" w:color="auto" w:fill="FFFFFF" w:themeFill="background1"/>
            <w:vAlign w:val="center"/>
          </w:tcPr>
          <w:p w14:paraId="724798B6" w14:textId="77777777" w:rsidR="00EE2D2B" w:rsidRDefault="00EE2D2B">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生产计划员及时关闭研发生产订单，否则影响需求</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3FBA684A"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01CA3E9A"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1" w:type="pct"/>
            <w:tcBorders>
              <w:top w:val="single" w:sz="4" w:space="0" w:color="auto"/>
              <w:left w:val="single" w:sz="4" w:space="0" w:color="auto"/>
              <w:bottom w:val="single" w:sz="6" w:space="0" w:color="auto"/>
            </w:tcBorders>
            <w:shd w:val="clear" w:color="auto" w:fill="FFFFFF" w:themeFill="background1"/>
          </w:tcPr>
          <w:p w14:paraId="7787966A"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00" w:type="pct"/>
            <w:tcBorders>
              <w:top w:val="single" w:sz="4" w:space="0" w:color="auto"/>
              <w:left w:val="single" w:sz="4" w:space="0" w:color="auto"/>
              <w:bottom w:val="single" w:sz="6" w:space="0" w:color="auto"/>
              <w:right w:val="single" w:sz="4" w:space="0" w:color="auto"/>
            </w:tcBorders>
            <w:shd w:val="clear" w:color="auto" w:fill="FFFFFF" w:themeFill="background1"/>
          </w:tcPr>
          <w:p w14:paraId="490FCCC0" w14:textId="7537C4D8"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3F696B2D" w14:textId="2AF661B9"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399" w:type="pct"/>
            <w:tcBorders>
              <w:top w:val="single" w:sz="4" w:space="0" w:color="auto"/>
              <w:left w:val="single" w:sz="4" w:space="0" w:color="auto"/>
              <w:bottom w:val="single" w:sz="6" w:space="0" w:color="auto"/>
            </w:tcBorders>
            <w:shd w:val="clear" w:color="auto" w:fill="FFFFFF" w:themeFill="background1"/>
          </w:tcPr>
          <w:p w14:paraId="646A7A66" w14:textId="77777777" w:rsidR="00EE2D2B" w:rsidRDefault="00EE2D2B">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42D78946" w14:textId="77777777" w:rsidR="00840144" w:rsidRDefault="00840144">
      <w:pPr>
        <w:pStyle w:val="aff1"/>
        <w:ind w:left="425" w:firstLineChars="0" w:firstLine="0"/>
        <w:rPr>
          <w:rFonts w:ascii="微软雅黑" w:eastAsia="微软雅黑" w:hAnsi="微软雅黑" w:hint="eastAsia"/>
          <w:color w:val="000000" w:themeColor="text1"/>
        </w:rPr>
      </w:pPr>
    </w:p>
    <w:p w14:paraId="61BA117A" w14:textId="77777777" w:rsidR="00840144" w:rsidRDefault="00840144">
      <w:pPr>
        <w:pStyle w:val="aff1"/>
        <w:ind w:left="425" w:firstLineChars="0" w:firstLine="0"/>
        <w:rPr>
          <w:rFonts w:ascii="微软雅黑" w:eastAsia="微软雅黑" w:hAnsi="微软雅黑" w:hint="eastAsia"/>
          <w:color w:val="000000" w:themeColor="text1"/>
          <w:lang w:val="en-GB"/>
        </w:rPr>
      </w:pPr>
    </w:p>
    <w:p w14:paraId="3A3D675D" w14:textId="77777777" w:rsidR="00840144" w:rsidRDefault="00840144">
      <w:pPr>
        <w:pStyle w:val="aff1"/>
        <w:ind w:left="425" w:firstLineChars="0" w:firstLine="0"/>
        <w:rPr>
          <w:rFonts w:ascii="微软雅黑" w:eastAsia="微软雅黑" w:hAnsi="微软雅黑" w:hint="eastAsia"/>
          <w:color w:val="000000" w:themeColor="text1"/>
          <w:lang w:val="en-GB"/>
        </w:rPr>
      </w:pPr>
    </w:p>
    <w:p w14:paraId="60B31FCB" w14:textId="77777777" w:rsidR="00840144" w:rsidRDefault="00840144">
      <w:pPr>
        <w:pStyle w:val="aff1"/>
        <w:ind w:left="425" w:firstLineChars="0" w:firstLine="0"/>
        <w:rPr>
          <w:rFonts w:ascii="微软雅黑" w:eastAsia="微软雅黑" w:hAnsi="微软雅黑" w:hint="eastAsia"/>
          <w:color w:val="000000" w:themeColor="text1"/>
          <w:lang w:val="en-GB"/>
        </w:rPr>
      </w:pPr>
    </w:p>
    <w:p w14:paraId="52D793C0" w14:textId="77777777" w:rsidR="00840144" w:rsidRDefault="00000000">
      <w:pPr>
        <w:pStyle w:val="2"/>
        <w:numPr>
          <w:ilvl w:val="1"/>
          <w:numId w:val="9"/>
        </w:numPr>
        <w:rPr>
          <w:rFonts w:ascii="微软雅黑" w:eastAsia="微软雅黑" w:hAnsi="微软雅黑" w:hint="eastAsia"/>
          <w:color w:val="000000" w:themeColor="text1"/>
        </w:rPr>
      </w:pPr>
      <w:bookmarkStart w:id="11" w:name="_Toc147845341"/>
      <w:bookmarkStart w:id="12" w:name="_Toc148706472"/>
      <w:r>
        <w:rPr>
          <w:rFonts w:ascii="微软雅黑" w:eastAsia="微软雅黑" w:hAnsi="微软雅黑"/>
          <w:color w:val="000000" w:themeColor="text1"/>
        </w:rPr>
        <w:t xml:space="preserve">SAP-CJMT-BP-01-008   </w:t>
      </w:r>
      <w:r>
        <w:rPr>
          <w:rFonts w:ascii="微软雅黑" w:eastAsia="微软雅黑" w:hAnsi="微软雅黑" w:hint="eastAsia"/>
          <w:color w:val="000000" w:themeColor="text1"/>
        </w:rPr>
        <w:t>工单退料业务场景</w:t>
      </w:r>
      <w:bookmarkEnd w:id="11"/>
      <w:bookmarkEnd w:id="12"/>
    </w:p>
    <w:p w14:paraId="334C00E5" w14:textId="77777777" w:rsidR="00840144" w:rsidRDefault="00000000">
      <w:pPr>
        <w:pStyle w:val="aff1"/>
        <w:ind w:left="425" w:firstLineChars="0" w:firstLine="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439C8524" w14:textId="77777777">
        <w:trPr>
          <w:cantSplit/>
          <w:trHeight w:val="453"/>
        </w:trPr>
        <w:tc>
          <w:tcPr>
            <w:tcW w:w="2694" w:type="dxa"/>
            <w:tcBorders>
              <w:left w:val="single" w:sz="8" w:space="0" w:color="auto"/>
            </w:tcBorders>
            <w:shd w:val="clear" w:color="auto" w:fill="E5E0EC"/>
            <w:vAlign w:val="center"/>
          </w:tcPr>
          <w:p w14:paraId="05CB2A5C"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5E24C4BE"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 xml:space="preserve">SAP-CJMT-BP-01-008  </w:t>
            </w:r>
            <w:r>
              <w:rPr>
                <w:rFonts w:ascii="微软雅黑" w:eastAsia="微软雅黑" w:hAnsi="微软雅黑" w:hint="eastAsia"/>
                <w:color w:val="000000" w:themeColor="text1"/>
                <w:sz w:val="24"/>
                <w:szCs w:val="28"/>
                <w:lang w:eastAsia="zh-CN"/>
              </w:rPr>
              <w:t>工单退料业务场景</w:t>
            </w:r>
          </w:p>
        </w:tc>
      </w:tr>
      <w:tr w:rsidR="00840144" w14:paraId="29E45141" w14:textId="77777777">
        <w:trPr>
          <w:cantSplit/>
          <w:trHeight w:val="453"/>
        </w:trPr>
        <w:tc>
          <w:tcPr>
            <w:tcW w:w="2694" w:type="dxa"/>
            <w:tcBorders>
              <w:left w:val="single" w:sz="8" w:space="0" w:color="auto"/>
            </w:tcBorders>
            <w:shd w:val="clear" w:color="auto" w:fill="E5E0EC"/>
            <w:vAlign w:val="center"/>
          </w:tcPr>
          <w:p w14:paraId="66AC80EE"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02DB15EA"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本流程描述了工单领料后发现不良退料或</w:t>
            </w:r>
            <w:r>
              <w:rPr>
                <w:rFonts w:ascii="微软雅黑" w:eastAsia="微软雅黑" w:hAnsi="微软雅黑"/>
                <w:color w:val="000000" w:themeColor="text1"/>
                <w:sz w:val="24"/>
                <w:szCs w:val="28"/>
                <w:lang w:eastAsia="zh-CN"/>
              </w:rPr>
              <w:t>生成余</w:t>
            </w:r>
            <w:r>
              <w:rPr>
                <w:rFonts w:ascii="微软雅黑" w:eastAsia="微软雅黑" w:hAnsi="微软雅黑" w:hint="eastAsia"/>
                <w:color w:val="000000" w:themeColor="text1"/>
                <w:sz w:val="24"/>
                <w:szCs w:val="28"/>
                <w:lang w:eastAsia="zh-CN"/>
              </w:rPr>
              <w:t>料退料的具体操作步骤</w:t>
            </w:r>
          </w:p>
        </w:tc>
      </w:tr>
    </w:tbl>
    <w:p w14:paraId="4DED056E" w14:textId="5B1A8055" w:rsidR="00CF546F" w:rsidRDefault="00CF546F" w:rsidP="00CF546F">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CF546F" w14:paraId="742936CD" w14:textId="77777777" w:rsidTr="00061173">
        <w:tc>
          <w:tcPr>
            <w:tcW w:w="1786" w:type="dxa"/>
            <w:shd w:val="pct10" w:color="auto" w:fill="auto"/>
          </w:tcPr>
          <w:p w14:paraId="44493E68" w14:textId="77777777" w:rsidR="00CF546F" w:rsidRDefault="00CF546F"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48EBF83E" w14:textId="77777777" w:rsidR="00CF546F" w:rsidRDefault="00CF546F"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1F9F41E9" w14:textId="77777777" w:rsidR="00CF546F" w:rsidRDefault="00CF546F"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3BB043E3" w14:textId="77777777" w:rsidR="00CF546F" w:rsidRDefault="00CF546F"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CF546F" w14:paraId="5087DAA4" w14:textId="77777777" w:rsidTr="00061173">
        <w:trPr>
          <w:trHeight w:val="285"/>
        </w:trPr>
        <w:tc>
          <w:tcPr>
            <w:tcW w:w="1786" w:type="dxa"/>
            <w:vAlign w:val="center"/>
          </w:tcPr>
          <w:p w14:paraId="6C28406B" w14:textId="77777777" w:rsidR="00CF546F" w:rsidRDefault="00CF546F"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5F3C4314" w14:textId="77777777" w:rsidR="00CF546F" w:rsidRDefault="00CF546F" w:rsidP="00061173">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25E639FF" w14:textId="77777777" w:rsidR="00CF546F" w:rsidRDefault="00CF546F"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0C4BBC6A" w14:textId="77777777" w:rsidR="00CF546F" w:rsidRDefault="00CF546F" w:rsidP="00061173">
            <w:pPr>
              <w:pStyle w:val="table"/>
              <w:jc w:val="center"/>
              <w:rPr>
                <w:rFonts w:ascii="Times New Roman" w:eastAsia="微软雅黑" w:hAnsi="Times New Roman"/>
                <w:sz w:val="24"/>
                <w:szCs w:val="24"/>
                <w:lang w:eastAsia="zh-CN"/>
              </w:rPr>
            </w:pPr>
          </w:p>
        </w:tc>
      </w:tr>
      <w:tr w:rsidR="00CF546F" w14:paraId="133F9E79" w14:textId="77777777" w:rsidTr="00061173">
        <w:trPr>
          <w:trHeight w:val="285"/>
        </w:trPr>
        <w:tc>
          <w:tcPr>
            <w:tcW w:w="1786" w:type="dxa"/>
            <w:vAlign w:val="center"/>
          </w:tcPr>
          <w:p w14:paraId="06DB9EE5" w14:textId="77777777" w:rsidR="00CF546F" w:rsidRDefault="00CF546F"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326B7E73" w14:textId="77777777" w:rsidR="00CF546F" w:rsidRDefault="00CF546F"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60DED1A6" w14:textId="77777777" w:rsidR="00CF546F" w:rsidRDefault="00CF546F"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5F1DBF45" w14:textId="77777777" w:rsidR="00CF546F" w:rsidRDefault="00CF546F" w:rsidP="00061173">
            <w:pPr>
              <w:pStyle w:val="table"/>
              <w:jc w:val="center"/>
              <w:rPr>
                <w:rFonts w:ascii="Times New Roman" w:eastAsia="微软雅黑" w:hAnsi="Times New Roman"/>
                <w:sz w:val="24"/>
                <w:szCs w:val="24"/>
                <w:lang w:eastAsia="zh-CN"/>
              </w:rPr>
            </w:pPr>
          </w:p>
        </w:tc>
      </w:tr>
      <w:tr w:rsidR="00CF546F" w14:paraId="2FD933AC" w14:textId="77777777" w:rsidTr="00061173">
        <w:trPr>
          <w:trHeight w:val="285"/>
        </w:trPr>
        <w:tc>
          <w:tcPr>
            <w:tcW w:w="1786" w:type="dxa"/>
            <w:vAlign w:val="center"/>
          </w:tcPr>
          <w:p w14:paraId="0AAF4AB9" w14:textId="77777777" w:rsidR="00CF546F" w:rsidRDefault="00CF546F"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01D2489E" w14:textId="77777777" w:rsidR="00CF546F" w:rsidRDefault="00CF546F"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7B388BB8" w14:textId="77777777" w:rsidR="00CF546F" w:rsidRDefault="00CF546F"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43550623" w14:textId="77777777" w:rsidR="00CF546F" w:rsidRDefault="00CF546F" w:rsidP="00061173">
            <w:pPr>
              <w:pStyle w:val="table"/>
              <w:jc w:val="center"/>
              <w:rPr>
                <w:rFonts w:ascii="Times New Roman" w:eastAsia="微软雅黑" w:hAnsi="Times New Roman"/>
                <w:sz w:val="24"/>
                <w:szCs w:val="24"/>
                <w:lang w:eastAsia="zh-CN"/>
              </w:rPr>
            </w:pPr>
          </w:p>
        </w:tc>
      </w:tr>
      <w:tr w:rsidR="00CF546F" w14:paraId="772CB20A" w14:textId="77777777" w:rsidTr="00061173">
        <w:trPr>
          <w:trHeight w:val="285"/>
        </w:trPr>
        <w:tc>
          <w:tcPr>
            <w:tcW w:w="1786" w:type="dxa"/>
            <w:vAlign w:val="center"/>
          </w:tcPr>
          <w:p w14:paraId="3AA027D9" w14:textId="77777777" w:rsidR="00CF546F" w:rsidRPr="001B5F0A" w:rsidRDefault="00CF546F" w:rsidP="00061173">
            <w:pPr>
              <w:pStyle w:val="table"/>
              <w:jc w:val="center"/>
              <w:rPr>
                <w:rFonts w:ascii="微软雅黑" w:eastAsia="微软雅黑" w:hAnsi="微软雅黑" w:hint="eastAsia"/>
                <w:sz w:val="24"/>
                <w:szCs w:val="24"/>
                <w:lang w:eastAsia="zh-CN"/>
              </w:rPr>
            </w:pPr>
          </w:p>
        </w:tc>
        <w:tc>
          <w:tcPr>
            <w:tcW w:w="2268" w:type="dxa"/>
            <w:vAlign w:val="center"/>
          </w:tcPr>
          <w:p w14:paraId="2D258BEC" w14:textId="77777777" w:rsidR="00CF546F" w:rsidRPr="001B5F0A" w:rsidRDefault="00CF546F" w:rsidP="00061173">
            <w:pPr>
              <w:pStyle w:val="table"/>
              <w:jc w:val="center"/>
              <w:rPr>
                <w:rFonts w:ascii="微软雅黑" w:eastAsia="微软雅黑" w:hAnsi="微软雅黑" w:hint="eastAsia"/>
                <w:sz w:val="24"/>
                <w:szCs w:val="24"/>
                <w:lang w:eastAsia="zh-CN"/>
              </w:rPr>
            </w:pPr>
          </w:p>
        </w:tc>
        <w:tc>
          <w:tcPr>
            <w:tcW w:w="2835" w:type="dxa"/>
            <w:vAlign w:val="center"/>
          </w:tcPr>
          <w:p w14:paraId="14759948" w14:textId="77777777" w:rsidR="00CF546F" w:rsidRPr="001B5F0A" w:rsidRDefault="00CF546F" w:rsidP="00061173">
            <w:pPr>
              <w:pStyle w:val="table"/>
              <w:jc w:val="center"/>
              <w:rPr>
                <w:rFonts w:ascii="微软雅黑" w:eastAsia="微软雅黑" w:hAnsi="微软雅黑" w:hint="eastAsia"/>
                <w:sz w:val="24"/>
                <w:szCs w:val="24"/>
                <w:lang w:eastAsia="zh-CN"/>
              </w:rPr>
            </w:pPr>
          </w:p>
        </w:tc>
        <w:tc>
          <w:tcPr>
            <w:tcW w:w="6011" w:type="dxa"/>
            <w:vAlign w:val="center"/>
          </w:tcPr>
          <w:p w14:paraId="7E8609A3" w14:textId="77777777" w:rsidR="00CF546F" w:rsidRPr="001B5F0A" w:rsidRDefault="00CF546F" w:rsidP="00061173">
            <w:pPr>
              <w:pStyle w:val="table"/>
              <w:jc w:val="center"/>
              <w:rPr>
                <w:rFonts w:ascii="微软雅黑" w:eastAsia="微软雅黑" w:hAnsi="微软雅黑" w:hint="eastAsia"/>
                <w:sz w:val="24"/>
                <w:szCs w:val="24"/>
                <w:lang w:eastAsia="zh-CN"/>
              </w:rPr>
            </w:pPr>
          </w:p>
        </w:tc>
      </w:tr>
      <w:tr w:rsidR="00CF546F" w14:paraId="1B12264A" w14:textId="77777777" w:rsidTr="00061173">
        <w:trPr>
          <w:trHeight w:val="285"/>
        </w:trPr>
        <w:tc>
          <w:tcPr>
            <w:tcW w:w="1786" w:type="dxa"/>
            <w:vAlign w:val="center"/>
          </w:tcPr>
          <w:p w14:paraId="08B72558" w14:textId="77777777" w:rsidR="00CF546F" w:rsidRPr="001B5F0A" w:rsidRDefault="00CF546F" w:rsidP="00061173">
            <w:pPr>
              <w:pStyle w:val="table"/>
              <w:jc w:val="center"/>
              <w:rPr>
                <w:rFonts w:ascii="微软雅黑" w:eastAsia="微软雅黑" w:hAnsi="微软雅黑" w:hint="eastAsia"/>
                <w:sz w:val="24"/>
                <w:szCs w:val="24"/>
                <w:lang w:eastAsia="zh-CN"/>
              </w:rPr>
            </w:pPr>
          </w:p>
        </w:tc>
        <w:tc>
          <w:tcPr>
            <w:tcW w:w="2268" w:type="dxa"/>
            <w:vAlign w:val="center"/>
          </w:tcPr>
          <w:p w14:paraId="7520503F" w14:textId="77777777" w:rsidR="00CF546F" w:rsidRPr="001B5F0A" w:rsidRDefault="00CF546F" w:rsidP="00061173">
            <w:pPr>
              <w:pStyle w:val="table"/>
              <w:jc w:val="center"/>
              <w:rPr>
                <w:rFonts w:ascii="微软雅黑" w:eastAsia="微软雅黑" w:hAnsi="微软雅黑" w:hint="eastAsia"/>
                <w:sz w:val="24"/>
                <w:szCs w:val="24"/>
                <w:lang w:eastAsia="zh-CN"/>
              </w:rPr>
            </w:pPr>
          </w:p>
        </w:tc>
        <w:tc>
          <w:tcPr>
            <w:tcW w:w="2835" w:type="dxa"/>
            <w:vAlign w:val="center"/>
          </w:tcPr>
          <w:p w14:paraId="73B37253" w14:textId="77777777" w:rsidR="00CF546F" w:rsidRPr="001B5F0A" w:rsidRDefault="00CF546F" w:rsidP="00061173">
            <w:pPr>
              <w:pStyle w:val="table"/>
              <w:jc w:val="center"/>
              <w:rPr>
                <w:rFonts w:ascii="微软雅黑" w:eastAsia="微软雅黑" w:hAnsi="微软雅黑" w:hint="eastAsia"/>
                <w:sz w:val="24"/>
                <w:szCs w:val="24"/>
                <w:lang w:eastAsia="zh-CN"/>
              </w:rPr>
            </w:pPr>
          </w:p>
        </w:tc>
        <w:tc>
          <w:tcPr>
            <w:tcW w:w="6011" w:type="dxa"/>
            <w:vAlign w:val="center"/>
          </w:tcPr>
          <w:p w14:paraId="4635DAA8" w14:textId="77777777" w:rsidR="00CF546F" w:rsidRPr="001B5F0A" w:rsidRDefault="00CF546F" w:rsidP="00061173">
            <w:pPr>
              <w:pStyle w:val="table"/>
              <w:jc w:val="center"/>
              <w:rPr>
                <w:rFonts w:ascii="微软雅黑" w:eastAsia="微软雅黑" w:hAnsi="微软雅黑" w:hint="eastAsia"/>
                <w:sz w:val="24"/>
                <w:szCs w:val="24"/>
                <w:lang w:eastAsia="zh-CN"/>
              </w:rPr>
            </w:pPr>
          </w:p>
        </w:tc>
      </w:tr>
    </w:tbl>
    <w:p w14:paraId="5C6D2FD2" w14:textId="77777777" w:rsidR="00CF546F" w:rsidRPr="00CF546F" w:rsidRDefault="00CF546F" w:rsidP="00CF546F">
      <w:pPr>
        <w:rPr>
          <w:rFonts w:ascii="微软雅黑" w:eastAsia="微软雅黑" w:hAnsi="微软雅黑" w:hint="eastAsia"/>
          <w:b/>
          <w:color w:val="000000" w:themeColor="text1"/>
          <w:sz w:val="24"/>
        </w:rPr>
      </w:pPr>
    </w:p>
    <w:p w14:paraId="370DFAA4" w14:textId="24EA5C8B" w:rsidR="00840144" w:rsidRDefault="00000000" w:rsidP="00CF546F">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lastRenderedPageBreak/>
        <w:t>业务场景</w:t>
      </w:r>
      <w:r>
        <w:rPr>
          <w:rFonts w:ascii="微软雅黑" w:eastAsia="微软雅黑" w:hAnsi="微软雅黑"/>
          <w:b/>
          <w:color w:val="000000" w:themeColor="text1"/>
          <w:sz w:val="24"/>
        </w:rPr>
        <w:t>步骤</w:t>
      </w:r>
    </w:p>
    <w:tbl>
      <w:tblPr>
        <w:tblW w:w="1303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713"/>
        <w:gridCol w:w="988"/>
        <w:gridCol w:w="1559"/>
        <w:gridCol w:w="1555"/>
        <w:gridCol w:w="1417"/>
        <w:gridCol w:w="1134"/>
        <w:gridCol w:w="1134"/>
        <w:gridCol w:w="1134"/>
        <w:gridCol w:w="1134"/>
        <w:gridCol w:w="1134"/>
        <w:gridCol w:w="1134"/>
      </w:tblGrid>
      <w:tr w:rsidR="00CF546F" w14:paraId="02014DF0" w14:textId="4E6B11B4" w:rsidTr="00563E4A">
        <w:trPr>
          <w:trHeight w:val="564"/>
          <w:tblHeader/>
          <w:jc w:val="center"/>
        </w:trPr>
        <w:tc>
          <w:tcPr>
            <w:tcW w:w="3260"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1515F893" w14:textId="6E566666" w:rsidR="00CF546F" w:rsidRDefault="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4106" w:type="dxa"/>
            <w:gridSpan w:val="3"/>
            <w:tcBorders>
              <w:top w:val="single" w:sz="4" w:space="0" w:color="auto"/>
              <w:left w:val="single" w:sz="4" w:space="0" w:color="auto"/>
              <w:bottom w:val="single" w:sz="4" w:space="0" w:color="auto"/>
            </w:tcBorders>
            <w:shd w:val="pct10" w:color="auto" w:fill="auto"/>
            <w:vAlign w:val="center"/>
          </w:tcPr>
          <w:p w14:paraId="6F46964F" w14:textId="50DD1F32" w:rsidR="00CF546F" w:rsidRDefault="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01</w:t>
            </w:r>
            <w:r>
              <w:rPr>
                <w:rFonts w:ascii="微软雅黑" w:eastAsia="微软雅黑" w:hAnsi="微软雅黑"/>
                <w:b/>
                <w:bCs/>
                <w:color w:val="000000" w:themeColor="text1"/>
                <w:sz w:val="24"/>
                <w:szCs w:val="28"/>
              </w:rPr>
              <w:t>-008</w:t>
            </w:r>
            <w:r>
              <w:rPr>
                <w:rFonts w:ascii="微软雅黑" w:eastAsia="微软雅黑" w:hAnsi="微软雅黑"/>
                <w:b/>
                <w:color w:val="000000" w:themeColor="text1"/>
                <w:sz w:val="22"/>
              </w:rPr>
              <w:t xml:space="preserve"> 工单退料</w:t>
            </w:r>
            <w:r>
              <w:rPr>
                <w:rFonts w:ascii="微软雅黑" w:eastAsia="微软雅黑" w:hAnsi="微软雅黑" w:hint="eastAsia"/>
                <w:b/>
                <w:color w:val="000000" w:themeColor="text1"/>
                <w:sz w:val="22"/>
              </w:rPr>
              <w:t>业务场景</w:t>
            </w:r>
          </w:p>
        </w:tc>
        <w:tc>
          <w:tcPr>
            <w:tcW w:w="2268" w:type="dxa"/>
            <w:gridSpan w:val="2"/>
            <w:tcBorders>
              <w:top w:val="single" w:sz="4" w:space="0" w:color="auto"/>
              <w:left w:val="single" w:sz="4" w:space="0" w:color="auto"/>
              <w:bottom w:val="single" w:sz="4" w:space="0" w:color="auto"/>
            </w:tcBorders>
            <w:shd w:val="pct10" w:color="auto" w:fill="auto"/>
          </w:tcPr>
          <w:p w14:paraId="477FBD59" w14:textId="0E1BF1A4" w:rsidR="00CF546F" w:rsidRDefault="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3402" w:type="dxa"/>
            <w:gridSpan w:val="3"/>
            <w:tcBorders>
              <w:top w:val="single" w:sz="4" w:space="0" w:color="auto"/>
              <w:left w:val="single" w:sz="4" w:space="0" w:color="auto"/>
              <w:bottom w:val="single" w:sz="4" w:space="0" w:color="auto"/>
            </w:tcBorders>
            <w:shd w:val="pct10" w:color="auto" w:fill="auto"/>
          </w:tcPr>
          <w:p w14:paraId="7C92F30A" w14:textId="77777777" w:rsidR="00CF546F" w:rsidRDefault="00CF546F">
            <w:pPr>
              <w:snapToGrid w:val="0"/>
              <w:spacing w:after="0"/>
              <w:jc w:val="center"/>
              <w:rPr>
                <w:rFonts w:ascii="微软雅黑" w:eastAsia="微软雅黑" w:hAnsi="微软雅黑" w:hint="eastAsia"/>
                <w:b/>
                <w:color w:val="000000" w:themeColor="text1"/>
                <w:sz w:val="22"/>
              </w:rPr>
            </w:pPr>
          </w:p>
        </w:tc>
      </w:tr>
      <w:tr w:rsidR="00CF546F" w14:paraId="3C8B9C55" w14:textId="2C82BFDE" w:rsidTr="00A15771">
        <w:trPr>
          <w:trHeight w:val="564"/>
          <w:tblHeader/>
          <w:jc w:val="center"/>
        </w:trPr>
        <w:tc>
          <w:tcPr>
            <w:tcW w:w="713" w:type="dxa"/>
            <w:tcBorders>
              <w:top w:val="single" w:sz="4" w:space="0" w:color="auto"/>
              <w:left w:val="single" w:sz="4" w:space="0" w:color="auto"/>
              <w:bottom w:val="single" w:sz="4" w:space="0" w:color="auto"/>
              <w:right w:val="single" w:sz="4" w:space="0" w:color="auto"/>
            </w:tcBorders>
            <w:shd w:val="pct10" w:color="auto" w:fill="auto"/>
            <w:vAlign w:val="center"/>
          </w:tcPr>
          <w:p w14:paraId="07179FC5" w14:textId="77777777"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988" w:type="dxa"/>
            <w:tcBorders>
              <w:top w:val="single" w:sz="4" w:space="0" w:color="auto"/>
              <w:left w:val="single" w:sz="4" w:space="0" w:color="auto"/>
              <w:bottom w:val="single" w:sz="4" w:space="0" w:color="auto"/>
            </w:tcBorders>
            <w:shd w:val="pct10" w:color="auto" w:fill="auto"/>
            <w:vAlign w:val="center"/>
          </w:tcPr>
          <w:p w14:paraId="30590929" w14:textId="77777777"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559" w:type="dxa"/>
            <w:tcBorders>
              <w:top w:val="single" w:sz="4" w:space="0" w:color="auto"/>
              <w:bottom w:val="single" w:sz="4" w:space="0" w:color="auto"/>
            </w:tcBorders>
            <w:shd w:val="pct10" w:color="auto" w:fill="auto"/>
            <w:vAlign w:val="center"/>
          </w:tcPr>
          <w:p w14:paraId="62C12407" w14:textId="77777777"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555" w:type="dxa"/>
            <w:tcBorders>
              <w:top w:val="single" w:sz="4" w:space="0" w:color="auto"/>
              <w:bottom w:val="single" w:sz="4" w:space="0" w:color="auto"/>
            </w:tcBorders>
            <w:shd w:val="pct10" w:color="auto" w:fill="auto"/>
            <w:vAlign w:val="center"/>
          </w:tcPr>
          <w:p w14:paraId="26900FB3" w14:textId="77777777"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417" w:type="dxa"/>
            <w:tcBorders>
              <w:top w:val="single" w:sz="4" w:space="0" w:color="auto"/>
              <w:bottom w:val="single" w:sz="4" w:space="0" w:color="auto"/>
            </w:tcBorders>
            <w:shd w:val="pct10" w:color="auto" w:fill="auto"/>
            <w:vAlign w:val="center"/>
          </w:tcPr>
          <w:p w14:paraId="7FB71E70" w14:textId="77777777"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134" w:type="dxa"/>
            <w:tcBorders>
              <w:top w:val="single" w:sz="4" w:space="0" w:color="auto"/>
              <w:bottom w:val="single" w:sz="4" w:space="0" w:color="auto"/>
            </w:tcBorders>
            <w:shd w:val="pct10" w:color="auto" w:fill="auto"/>
            <w:vAlign w:val="center"/>
          </w:tcPr>
          <w:p w14:paraId="2F17BBC7" w14:textId="2FD382A9"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134" w:type="dxa"/>
            <w:tcBorders>
              <w:top w:val="single" w:sz="4" w:space="0" w:color="auto"/>
              <w:bottom w:val="single" w:sz="4" w:space="0" w:color="auto"/>
            </w:tcBorders>
            <w:shd w:val="pct10" w:color="auto" w:fill="auto"/>
            <w:vAlign w:val="center"/>
          </w:tcPr>
          <w:p w14:paraId="0DF6B971" w14:textId="60486C2D"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134" w:type="dxa"/>
            <w:tcBorders>
              <w:top w:val="single" w:sz="4" w:space="0" w:color="auto"/>
              <w:bottom w:val="single" w:sz="4" w:space="0" w:color="auto"/>
            </w:tcBorders>
            <w:shd w:val="pct10" w:color="auto" w:fill="auto"/>
            <w:vAlign w:val="center"/>
          </w:tcPr>
          <w:p w14:paraId="4BD03B8D" w14:textId="556AF1EF"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134" w:type="dxa"/>
            <w:tcBorders>
              <w:top w:val="single" w:sz="4" w:space="0" w:color="auto"/>
              <w:bottom w:val="single" w:sz="4" w:space="0" w:color="auto"/>
            </w:tcBorders>
            <w:shd w:val="pct10" w:color="auto" w:fill="auto"/>
            <w:vAlign w:val="center"/>
          </w:tcPr>
          <w:p w14:paraId="7803998F" w14:textId="02D033C5"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134" w:type="dxa"/>
            <w:tcBorders>
              <w:top w:val="single" w:sz="4" w:space="0" w:color="auto"/>
              <w:bottom w:val="single" w:sz="4" w:space="0" w:color="auto"/>
            </w:tcBorders>
            <w:shd w:val="pct10" w:color="auto" w:fill="auto"/>
            <w:vAlign w:val="center"/>
          </w:tcPr>
          <w:p w14:paraId="3898083F" w14:textId="085ECD29"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134" w:type="dxa"/>
            <w:tcBorders>
              <w:top w:val="single" w:sz="4" w:space="0" w:color="auto"/>
              <w:bottom w:val="single" w:sz="4" w:space="0" w:color="auto"/>
            </w:tcBorders>
            <w:shd w:val="pct10" w:color="auto" w:fill="auto"/>
            <w:vAlign w:val="center"/>
          </w:tcPr>
          <w:p w14:paraId="2F077D98" w14:textId="37F1410A"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CF546F" w14:paraId="3DBE12D2" w14:textId="4D69F0CE" w:rsidTr="006D7D3C">
        <w:trPr>
          <w:trHeight w:val="394"/>
          <w:jc w:val="center"/>
        </w:trPr>
        <w:tc>
          <w:tcPr>
            <w:tcW w:w="13036" w:type="dxa"/>
            <w:gridSpan w:val="11"/>
            <w:tcBorders>
              <w:top w:val="single" w:sz="4" w:space="0" w:color="auto"/>
              <w:left w:val="single" w:sz="4" w:space="0" w:color="auto"/>
              <w:bottom w:val="single" w:sz="6" w:space="0" w:color="auto"/>
            </w:tcBorders>
            <w:shd w:val="clear" w:color="auto" w:fill="FFFF00"/>
            <w:vAlign w:val="center"/>
          </w:tcPr>
          <w:p w14:paraId="7447FEB3" w14:textId="46D4A1A2" w:rsidR="00CF546F" w:rsidRDefault="00CF546F">
            <w:pPr>
              <w:pStyle w:val="table"/>
              <w:adjustRightInd w:val="0"/>
              <w:snapToGrid w:val="0"/>
              <w:jc w:val="center"/>
              <w:rPr>
                <w:rFonts w:ascii="微软雅黑" w:eastAsia="微软雅黑" w:hAnsi="微软雅黑" w:hint="eastAsia"/>
                <w:b/>
                <w:bCs/>
                <w:color w:val="000000" w:themeColor="text1"/>
                <w:highlight w:val="yellow"/>
                <w:lang w:eastAsia="zh-CN"/>
              </w:rPr>
            </w:pPr>
            <w:r>
              <w:rPr>
                <w:rFonts w:ascii="微软雅黑" w:eastAsia="微软雅黑" w:hAnsi="微软雅黑" w:hint="eastAsia"/>
                <w:b/>
                <w:bCs/>
                <w:color w:val="000000" w:themeColor="text1"/>
                <w:highlight w:val="yellow"/>
                <w:lang w:eastAsia="zh-CN"/>
              </w:rPr>
              <w:t>制造中心-生产</w:t>
            </w:r>
          </w:p>
        </w:tc>
      </w:tr>
      <w:tr w:rsidR="00CF546F" w14:paraId="76180BE2" w14:textId="09032080" w:rsidTr="00CF546F">
        <w:trPr>
          <w:trHeight w:val="394"/>
          <w:jc w:val="center"/>
        </w:trPr>
        <w:tc>
          <w:tcPr>
            <w:tcW w:w="713" w:type="dxa"/>
            <w:tcBorders>
              <w:top w:val="single" w:sz="4" w:space="0" w:color="auto"/>
              <w:left w:val="single" w:sz="4" w:space="0" w:color="auto"/>
              <w:bottom w:val="single" w:sz="6" w:space="0" w:color="auto"/>
            </w:tcBorders>
            <w:shd w:val="clear" w:color="auto" w:fill="FFFFFF" w:themeFill="background1"/>
            <w:vAlign w:val="center"/>
          </w:tcPr>
          <w:p w14:paraId="3FE4D682"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988" w:type="dxa"/>
            <w:tcBorders>
              <w:top w:val="single" w:sz="4" w:space="0" w:color="auto"/>
              <w:left w:val="single" w:sz="4" w:space="0" w:color="auto"/>
              <w:bottom w:val="single" w:sz="6" w:space="0" w:color="auto"/>
            </w:tcBorders>
            <w:vAlign w:val="center"/>
          </w:tcPr>
          <w:p w14:paraId="4906195C"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制作退料单及打印</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0A07B9FD"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1555"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576D109" w14:textId="77777777" w:rsidR="00CF546F" w:rsidRDefault="00CF546F">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生产管理员</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1A3E33F8"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生产余料或领料不良需要退回仓库时，生产人员进行退料申请</w:t>
            </w:r>
          </w:p>
        </w:tc>
        <w:tc>
          <w:tcPr>
            <w:tcW w:w="1134" w:type="dxa"/>
            <w:tcBorders>
              <w:top w:val="single" w:sz="4" w:space="0" w:color="auto"/>
              <w:left w:val="single" w:sz="4" w:space="0" w:color="auto"/>
              <w:bottom w:val="single" w:sz="6" w:space="0" w:color="auto"/>
            </w:tcBorders>
            <w:shd w:val="clear" w:color="auto" w:fill="FFFFFF" w:themeFill="background1"/>
            <w:vAlign w:val="center"/>
          </w:tcPr>
          <w:p w14:paraId="5F5C6192"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05120819"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5982987E"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1402D8FB"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60CCC7A1"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5802918F"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CF546F" w14:paraId="19F6BA6B" w14:textId="75970A97" w:rsidTr="00EA16EE">
        <w:trPr>
          <w:trHeight w:val="394"/>
          <w:jc w:val="center"/>
        </w:trPr>
        <w:tc>
          <w:tcPr>
            <w:tcW w:w="13036" w:type="dxa"/>
            <w:gridSpan w:val="11"/>
            <w:tcBorders>
              <w:top w:val="single" w:sz="4" w:space="0" w:color="auto"/>
              <w:left w:val="single" w:sz="4" w:space="0" w:color="auto"/>
              <w:bottom w:val="single" w:sz="6" w:space="0" w:color="auto"/>
            </w:tcBorders>
            <w:shd w:val="clear" w:color="auto" w:fill="FFFF00"/>
            <w:vAlign w:val="center"/>
          </w:tcPr>
          <w:p w14:paraId="3E7E356C" w14:textId="6021CA0C" w:rsidR="00CF546F" w:rsidRDefault="00CF546F">
            <w:pPr>
              <w:pStyle w:val="table"/>
              <w:adjustRightInd w:val="0"/>
              <w:snapToGrid w:val="0"/>
              <w:jc w:val="center"/>
              <w:rPr>
                <w:rFonts w:ascii="微软雅黑" w:eastAsia="微软雅黑" w:hAnsi="微软雅黑" w:hint="eastAsia"/>
                <w:b/>
                <w:bCs/>
                <w:color w:val="000000" w:themeColor="text1"/>
                <w:highlight w:val="yellow"/>
                <w:lang w:eastAsia="zh-CN"/>
              </w:rPr>
            </w:pPr>
            <w:r>
              <w:rPr>
                <w:rFonts w:ascii="微软雅黑" w:eastAsia="微软雅黑" w:hAnsi="微软雅黑" w:hint="eastAsia"/>
                <w:b/>
                <w:bCs/>
                <w:color w:val="000000" w:themeColor="text1"/>
                <w:highlight w:val="yellow"/>
                <w:lang w:eastAsia="zh-CN"/>
              </w:rPr>
              <w:t>制造中心-仓储</w:t>
            </w:r>
          </w:p>
        </w:tc>
      </w:tr>
      <w:tr w:rsidR="00CF546F" w14:paraId="5AFF4F49" w14:textId="0AD43FBD" w:rsidTr="00CF546F">
        <w:trPr>
          <w:trHeight w:val="394"/>
          <w:jc w:val="center"/>
        </w:trPr>
        <w:tc>
          <w:tcPr>
            <w:tcW w:w="713" w:type="dxa"/>
            <w:tcBorders>
              <w:top w:val="single" w:sz="4" w:space="0" w:color="auto"/>
              <w:left w:val="single" w:sz="4" w:space="0" w:color="auto"/>
              <w:bottom w:val="single" w:sz="4" w:space="0" w:color="auto"/>
            </w:tcBorders>
            <w:shd w:val="clear" w:color="auto" w:fill="FFFFFF" w:themeFill="background1"/>
            <w:vAlign w:val="center"/>
          </w:tcPr>
          <w:p w14:paraId="295A6101"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988" w:type="dxa"/>
            <w:tcBorders>
              <w:top w:val="single" w:sz="4" w:space="0" w:color="auto"/>
              <w:left w:val="single" w:sz="4" w:space="0" w:color="auto"/>
              <w:bottom w:val="single" w:sz="4" w:space="0" w:color="auto"/>
            </w:tcBorders>
            <w:vAlign w:val="center"/>
          </w:tcPr>
          <w:p w14:paraId="0B483DCE"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仓库接到生产人员的退料需求在宜搭系统进行退料操作</w:t>
            </w: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6D77C487"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BB4DD4"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仓管员</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7AA58F4F"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仓库接到生产的工单退料需求后，核对实物，根据实物情况在系统进行退料操作</w:t>
            </w:r>
          </w:p>
        </w:tc>
        <w:tc>
          <w:tcPr>
            <w:tcW w:w="1134" w:type="dxa"/>
            <w:tcBorders>
              <w:top w:val="single" w:sz="4" w:space="0" w:color="auto"/>
              <w:left w:val="single" w:sz="4" w:space="0" w:color="auto"/>
              <w:bottom w:val="single" w:sz="4" w:space="0" w:color="auto"/>
            </w:tcBorders>
            <w:shd w:val="clear" w:color="auto" w:fill="FFFFFF" w:themeFill="background1"/>
            <w:vAlign w:val="center"/>
          </w:tcPr>
          <w:p w14:paraId="3C77CCF9"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4" w:space="0" w:color="auto"/>
            </w:tcBorders>
            <w:shd w:val="clear" w:color="auto" w:fill="FFFFFF" w:themeFill="background1"/>
          </w:tcPr>
          <w:p w14:paraId="248B4E50"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4" w:space="0" w:color="auto"/>
            </w:tcBorders>
            <w:shd w:val="clear" w:color="auto" w:fill="FFFFFF" w:themeFill="background1"/>
          </w:tcPr>
          <w:p w14:paraId="1DCCC193"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4" w:space="0" w:color="auto"/>
            </w:tcBorders>
            <w:shd w:val="clear" w:color="auto" w:fill="FFFFFF" w:themeFill="background1"/>
          </w:tcPr>
          <w:p w14:paraId="6391AC99"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4" w:space="0" w:color="auto"/>
            </w:tcBorders>
            <w:shd w:val="clear" w:color="auto" w:fill="FFFFFF" w:themeFill="background1"/>
          </w:tcPr>
          <w:p w14:paraId="7A9EFB79"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4" w:space="0" w:color="auto"/>
            </w:tcBorders>
            <w:shd w:val="clear" w:color="auto" w:fill="FFFFFF" w:themeFill="background1"/>
          </w:tcPr>
          <w:p w14:paraId="0B9DDE6D"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CF546F" w14:paraId="18EB746A" w14:textId="426AA7E1" w:rsidTr="00CF546F">
        <w:trPr>
          <w:trHeight w:val="394"/>
          <w:jc w:val="center"/>
        </w:trPr>
        <w:tc>
          <w:tcPr>
            <w:tcW w:w="713" w:type="dxa"/>
            <w:tcBorders>
              <w:top w:val="single" w:sz="4" w:space="0" w:color="auto"/>
              <w:left w:val="single" w:sz="4" w:space="0" w:color="auto"/>
              <w:bottom w:val="single" w:sz="6" w:space="0" w:color="auto"/>
            </w:tcBorders>
            <w:shd w:val="clear" w:color="auto" w:fill="FFFFFF" w:themeFill="background1"/>
            <w:vAlign w:val="center"/>
          </w:tcPr>
          <w:p w14:paraId="0F9193C4"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988" w:type="dxa"/>
            <w:tcBorders>
              <w:top w:val="single" w:sz="4" w:space="0" w:color="auto"/>
              <w:left w:val="single" w:sz="4" w:space="0" w:color="auto"/>
              <w:bottom w:val="single" w:sz="6" w:space="0" w:color="auto"/>
            </w:tcBorders>
            <w:vAlign w:val="center"/>
          </w:tcPr>
          <w:p w14:paraId="5EDE7D6C"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退料信息传到S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过账</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187E936B"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1555"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AEA3B06" w14:textId="77777777" w:rsidR="00CF546F" w:rsidRDefault="00CF546F">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接口</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16E73624"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宜搭系统将退料信息通过接口传入S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w:t>
            </w:r>
            <w:r>
              <w:rPr>
                <w:rFonts w:ascii="微软雅黑" w:eastAsia="微软雅黑" w:hAnsi="微软雅黑" w:hint="eastAsia"/>
                <w:color w:val="000000" w:themeColor="text1"/>
                <w:lang w:eastAsia="zh-CN"/>
              </w:rPr>
              <w:lastRenderedPageBreak/>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进行过账操作</w:t>
            </w:r>
          </w:p>
        </w:tc>
        <w:tc>
          <w:tcPr>
            <w:tcW w:w="1134" w:type="dxa"/>
            <w:tcBorders>
              <w:top w:val="single" w:sz="4" w:space="0" w:color="auto"/>
              <w:left w:val="single" w:sz="4" w:space="0" w:color="auto"/>
              <w:bottom w:val="single" w:sz="6" w:space="0" w:color="auto"/>
            </w:tcBorders>
            <w:shd w:val="clear" w:color="auto" w:fill="FFFFFF" w:themeFill="background1"/>
            <w:vAlign w:val="center"/>
          </w:tcPr>
          <w:p w14:paraId="3F14B834"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5BDEAEE5"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319F56C2"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5604E0C2"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7DE6F6C7"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10B749FE"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1BDDD1F7" w14:textId="77777777" w:rsidR="00840144" w:rsidRDefault="00840144">
      <w:pPr>
        <w:rPr>
          <w:rFonts w:ascii="微软雅黑" w:eastAsia="微软雅黑" w:hAnsi="微软雅黑" w:hint="eastAsia"/>
          <w:color w:val="000000" w:themeColor="text1"/>
          <w:lang w:val="en-GB"/>
        </w:rPr>
      </w:pPr>
    </w:p>
    <w:p w14:paraId="27CCA0D6" w14:textId="77777777" w:rsidR="00840144" w:rsidRDefault="00000000">
      <w:pPr>
        <w:pStyle w:val="2"/>
        <w:numPr>
          <w:ilvl w:val="1"/>
          <w:numId w:val="9"/>
        </w:numPr>
        <w:rPr>
          <w:rFonts w:ascii="微软雅黑" w:eastAsia="微软雅黑" w:hAnsi="微软雅黑" w:hint="eastAsia"/>
          <w:color w:val="000000" w:themeColor="text1"/>
        </w:rPr>
      </w:pPr>
      <w:bookmarkStart w:id="13" w:name="_Toc148706473"/>
      <w:r>
        <w:rPr>
          <w:rFonts w:ascii="微软雅黑" w:eastAsia="微软雅黑" w:hAnsi="微软雅黑" w:hint="eastAsia"/>
          <w:color w:val="000000" w:themeColor="text1"/>
        </w:rPr>
        <w:t>SAP-CJMT-BP-01-00</w:t>
      </w:r>
      <w:r>
        <w:rPr>
          <w:rFonts w:ascii="微软雅黑" w:eastAsia="微软雅黑" w:hAnsi="微软雅黑"/>
          <w:color w:val="000000" w:themeColor="text1"/>
        </w:rPr>
        <w:t>9</w:t>
      </w:r>
      <w:r>
        <w:rPr>
          <w:rFonts w:ascii="微软雅黑" w:eastAsia="微软雅黑" w:hAnsi="微软雅黑" w:hint="eastAsia"/>
          <w:color w:val="000000" w:themeColor="text1"/>
        </w:rPr>
        <w:t xml:space="preserve">   库存改型业务场景</w:t>
      </w:r>
      <w:bookmarkEnd w:id="13"/>
    </w:p>
    <w:p w14:paraId="7042FCBE" w14:textId="77777777" w:rsidR="00840144" w:rsidRDefault="00000000">
      <w:pPr>
        <w:pStyle w:val="aff1"/>
        <w:ind w:left="425" w:firstLineChars="0" w:firstLine="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6351D55C" w14:textId="77777777">
        <w:trPr>
          <w:cantSplit/>
          <w:trHeight w:val="453"/>
        </w:trPr>
        <w:tc>
          <w:tcPr>
            <w:tcW w:w="2694" w:type="dxa"/>
            <w:tcBorders>
              <w:left w:val="single" w:sz="8" w:space="0" w:color="auto"/>
            </w:tcBorders>
            <w:shd w:val="clear" w:color="auto" w:fill="E5E0EC"/>
            <w:vAlign w:val="center"/>
          </w:tcPr>
          <w:p w14:paraId="54E6FE68"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3CBABF83" w14:textId="77777777" w:rsidR="00840144" w:rsidRDefault="00000000">
            <w:pPr>
              <w:pStyle w:val="2"/>
              <w:rPr>
                <w:rFonts w:ascii="微软雅黑" w:eastAsia="微软雅黑" w:hAnsi="微软雅黑" w:cs="Times New Roman" w:hint="eastAsia"/>
                <w:color w:val="000000" w:themeColor="text1"/>
                <w:sz w:val="24"/>
                <w:lang w:val="en-US"/>
              </w:rPr>
            </w:pPr>
            <w:bookmarkStart w:id="14" w:name="_Toc147845343"/>
            <w:bookmarkStart w:id="15" w:name="_Toc116128208"/>
            <w:bookmarkStart w:id="16" w:name="_Toc116124604"/>
            <w:bookmarkStart w:id="17" w:name="_Toc116128023"/>
            <w:bookmarkStart w:id="18" w:name="_Toc116127988"/>
            <w:bookmarkStart w:id="19" w:name="_Toc148019894"/>
            <w:bookmarkStart w:id="20" w:name="_Toc148706474"/>
            <w:r>
              <w:rPr>
                <w:rFonts w:ascii="微软雅黑" w:eastAsia="微软雅黑" w:hAnsi="微软雅黑" w:cs="Times New Roman" w:hint="eastAsia"/>
                <w:color w:val="000000" w:themeColor="text1"/>
                <w:sz w:val="24"/>
                <w:lang w:val="en-US"/>
              </w:rPr>
              <w:t>S</w:t>
            </w:r>
            <w:r>
              <w:rPr>
                <w:rFonts w:ascii="微软雅黑" w:eastAsia="微软雅黑" w:hAnsi="微软雅黑" w:cs="Times New Roman"/>
                <w:color w:val="000000" w:themeColor="text1"/>
                <w:sz w:val="24"/>
                <w:lang w:val="en-US"/>
              </w:rPr>
              <w:t xml:space="preserve">AP-CJMT-BP-01-009 </w:t>
            </w:r>
            <w:r>
              <w:rPr>
                <w:rFonts w:ascii="微软雅黑" w:eastAsia="微软雅黑" w:hAnsi="微软雅黑" w:cs="Times New Roman" w:hint="eastAsia"/>
                <w:color w:val="000000" w:themeColor="text1"/>
                <w:sz w:val="24"/>
                <w:lang w:val="en-US"/>
              </w:rPr>
              <w:t>库存改型业务场景</w:t>
            </w:r>
            <w:bookmarkEnd w:id="14"/>
            <w:bookmarkEnd w:id="15"/>
            <w:bookmarkEnd w:id="16"/>
            <w:bookmarkEnd w:id="17"/>
            <w:bookmarkEnd w:id="18"/>
            <w:bookmarkEnd w:id="19"/>
            <w:bookmarkEnd w:id="20"/>
          </w:p>
        </w:tc>
      </w:tr>
      <w:tr w:rsidR="00840144" w14:paraId="2A249B37" w14:textId="77777777">
        <w:trPr>
          <w:cantSplit/>
          <w:trHeight w:val="453"/>
        </w:trPr>
        <w:tc>
          <w:tcPr>
            <w:tcW w:w="2694" w:type="dxa"/>
            <w:tcBorders>
              <w:left w:val="single" w:sz="8" w:space="0" w:color="auto"/>
            </w:tcBorders>
            <w:shd w:val="clear" w:color="auto" w:fill="E5E0EC"/>
            <w:vAlign w:val="center"/>
          </w:tcPr>
          <w:p w14:paraId="55732348"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3D1D5A79"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此</w:t>
            </w:r>
            <w:r>
              <w:rPr>
                <w:rFonts w:ascii="微软雅黑" w:eastAsia="微软雅黑" w:hAnsi="微软雅黑" w:hint="eastAsia"/>
                <w:color w:val="000000" w:themeColor="text1"/>
                <w:sz w:val="24"/>
                <w:szCs w:val="28"/>
                <w:lang w:eastAsia="zh-CN"/>
              </w:rPr>
              <w:t>业务场景</w:t>
            </w:r>
            <w:r>
              <w:rPr>
                <w:rFonts w:ascii="微软雅黑" w:eastAsia="微软雅黑" w:hAnsi="微软雅黑"/>
                <w:color w:val="000000" w:themeColor="text1"/>
                <w:sz w:val="24"/>
                <w:szCs w:val="28"/>
                <w:lang w:eastAsia="zh-CN"/>
              </w:rPr>
              <w:t>程</w:t>
            </w:r>
            <w:r>
              <w:rPr>
                <w:rFonts w:ascii="微软雅黑" w:eastAsia="微软雅黑" w:hAnsi="微软雅黑" w:hint="eastAsia"/>
                <w:color w:val="000000" w:themeColor="text1"/>
                <w:sz w:val="24"/>
                <w:szCs w:val="28"/>
                <w:lang w:eastAsia="zh-CN"/>
              </w:rPr>
              <w:t>描述了标准机型改型为</w:t>
            </w:r>
            <w:r>
              <w:rPr>
                <w:rFonts w:ascii="微软雅黑" w:eastAsia="微软雅黑" w:hAnsi="微软雅黑"/>
                <w:color w:val="000000" w:themeColor="text1"/>
                <w:sz w:val="24"/>
                <w:szCs w:val="28"/>
                <w:lang w:eastAsia="zh-CN"/>
              </w:rPr>
              <w:t>专</w:t>
            </w:r>
            <w:r>
              <w:rPr>
                <w:rFonts w:ascii="微软雅黑" w:eastAsia="微软雅黑" w:hAnsi="微软雅黑" w:hint="eastAsia"/>
                <w:color w:val="000000" w:themeColor="text1"/>
                <w:sz w:val="24"/>
                <w:szCs w:val="28"/>
                <w:lang w:eastAsia="zh-CN"/>
              </w:rPr>
              <w:t>机的生产过程。</w:t>
            </w:r>
          </w:p>
        </w:tc>
      </w:tr>
    </w:tbl>
    <w:p w14:paraId="59635CDA" w14:textId="77777777" w:rsidR="00840144" w:rsidRDefault="00840144">
      <w:pPr>
        <w:rPr>
          <w:rFonts w:ascii="微软雅黑" w:eastAsia="微软雅黑" w:hAnsi="微软雅黑" w:hint="eastAsia"/>
          <w:color w:val="000000" w:themeColor="text1"/>
          <w:lang w:val="en-GB"/>
        </w:rPr>
      </w:pPr>
    </w:p>
    <w:p w14:paraId="7C5FB4FB" w14:textId="5874FD92" w:rsidR="00CF546F" w:rsidRDefault="00CF546F" w:rsidP="00CF546F">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CF546F" w14:paraId="3952A4E7" w14:textId="77777777" w:rsidTr="00061173">
        <w:tc>
          <w:tcPr>
            <w:tcW w:w="1786" w:type="dxa"/>
            <w:shd w:val="pct10" w:color="auto" w:fill="auto"/>
          </w:tcPr>
          <w:p w14:paraId="13D7B889" w14:textId="77777777" w:rsidR="00CF546F" w:rsidRDefault="00CF546F"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55CF2560" w14:textId="77777777" w:rsidR="00CF546F" w:rsidRDefault="00CF546F"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06D9CA44" w14:textId="77777777" w:rsidR="00CF546F" w:rsidRDefault="00CF546F"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6C3145E0" w14:textId="77777777" w:rsidR="00CF546F" w:rsidRDefault="00CF546F"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CF546F" w14:paraId="047CF0DD" w14:textId="77777777" w:rsidTr="00061173">
        <w:trPr>
          <w:trHeight w:val="285"/>
        </w:trPr>
        <w:tc>
          <w:tcPr>
            <w:tcW w:w="1786" w:type="dxa"/>
            <w:vAlign w:val="center"/>
          </w:tcPr>
          <w:p w14:paraId="328CF594" w14:textId="77777777" w:rsidR="00CF546F" w:rsidRDefault="00CF546F"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lastRenderedPageBreak/>
              <w:t>物料号</w:t>
            </w:r>
          </w:p>
        </w:tc>
        <w:tc>
          <w:tcPr>
            <w:tcW w:w="2268" w:type="dxa"/>
            <w:vAlign w:val="center"/>
          </w:tcPr>
          <w:p w14:paraId="64B6096D" w14:textId="77777777" w:rsidR="00CF546F" w:rsidRDefault="00CF546F" w:rsidP="00061173">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3694928F" w14:textId="77777777" w:rsidR="00CF546F" w:rsidRDefault="00CF546F"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7CC74A5E" w14:textId="77777777" w:rsidR="00CF546F" w:rsidRDefault="00CF546F" w:rsidP="00061173">
            <w:pPr>
              <w:pStyle w:val="table"/>
              <w:jc w:val="center"/>
              <w:rPr>
                <w:rFonts w:ascii="Times New Roman" w:eastAsia="微软雅黑" w:hAnsi="Times New Roman"/>
                <w:sz w:val="24"/>
                <w:szCs w:val="24"/>
                <w:lang w:eastAsia="zh-CN"/>
              </w:rPr>
            </w:pPr>
          </w:p>
        </w:tc>
      </w:tr>
      <w:tr w:rsidR="00CF546F" w14:paraId="314AAD0D" w14:textId="77777777" w:rsidTr="00061173">
        <w:trPr>
          <w:trHeight w:val="285"/>
        </w:trPr>
        <w:tc>
          <w:tcPr>
            <w:tcW w:w="1786" w:type="dxa"/>
            <w:vAlign w:val="center"/>
          </w:tcPr>
          <w:p w14:paraId="4830F360" w14:textId="77777777" w:rsidR="00CF546F" w:rsidRDefault="00CF546F"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18F58058" w14:textId="77777777" w:rsidR="00CF546F" w:rsidRDefault="00CF546F"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1D497AF9" w14:textId="77777777" w:rsidR="00CF546F" w:rsidRDefault="00CF546F"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26FF757B" w14:textId="77777777" w:rsidR="00CF546F" w:rsidRDefault="00CF546F" w:rsidP="00061173">
            <w:pPr>
              <w:pStyle w:val="table"/>
              <w:jc w:val="center"/>
              <w:rPr>
                <w:rFonts w:ascii="Times New Roman" w:eastAsia="微软雅黑" w:hAnsi="Times New Roman"/>
                <w:sz w:val="24"/>
                <w:szCs w:val="24"/>
                <w:lang w:eastAsia="zh-CN"/>
              </w:rPr>
            </w:pPr>
          </w:p>
        </w:tc>
      </w:tr>
      <w:tr w:rsidR="00CF546F" w14:paraId="72DF9D9C" w14:textId="77777777" w:rsidTr="00061173">
        <w:trPr>
          <w:trHeight w:val="285"/>
        </w:trPr>
        <w:tc>
          <w:tcPr>
            <w:tcW w:w="1786" w:type="dxa"/>
            <w:vAlign w:val="center"/>
          </w:tcPr>
          <w:p w14:paraId="18DD9C80" w14:textId="77777777" w:rsidR="00CF546F" w:rsidRDefault="00CF546F"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08C986A3" w14:textId="77777777" w:rsidR="00CF546F" w:rsidRDefault="00CF546F"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363ECE2B" w14:textId="77777777" w:rsidR="00CF546F" w:rsidRDefault="00CF546F"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22780EE1" w14:textId="77777777" w:rsidR="00CF546F" w:rsidRDefault="00CF546F" w:rsidP="00061173">
            <w:pPr>
              <w:pStyle w:val="table"/>
              <w:jc w:val="center"/>
              <w:rPr>
                <w:rFonts w:ascii="Times New Roman" w:eastAsia="微软雅黑" w:hAnsi="Times New Roman"/>
                <w:sz w:val="24"/>
                <w:szCs w:val="24"/>
                <w:lang w:eastAsia="zh-CN"/>
              </w:rPr>
            </w:pPr>
          </w:p>
        </w:tc>
      </w:tr>
      <w:tr w:rsidR="00CF546F" w14:paraId="563E56AA" w14:textId="77777777" w:rsidTr="00061173">
        <w:trPr>
          <w:trHeight w:val="285"/>
        </w:trPr>
        <w:tc>
          <w:tcPr>
            <w:tcW w:w="1786" w:type="dxa"/>
            <w:vAlign w:val="center"/>
          </w:tcPr>
          <w:p w14:paraId="07AE5BA4" w14:textId="77777777" w:rsidR="00CF546F" w:rsidRPr="001B5F0A" w:rsidRDefault="00CF546F" w:rsidP="00061173">
            <w:pPr>
              <w:pStyle w:val="table"/>
              <w:jc w:val="center"/>
              <w:rPr>
                <w:rFonts w:ascii="微软雅黑" w:eastAsia="微软雅黑" w:hAnsi="微软雅黑" w:hint="eastAsia"/>
                <w:sz w:val="24"/>
                <w:szCs w:val="24"/>
                <w:lang w:eastAsia="zh-CN"/>
              </w:rPr>
            </w:pPr>
          </w:p>
        </w:tc>
        <w:tc>
          <w:tcPr>
            <w:tcW w:w="2268" w:type="dxa"/>
            <w:vAlign w:val="center"/>
          </w:tcPr>
          <w:p w14:paraId="46FE60B2" w14:textId="77777777" w:rsidR="00CF546F" w:rsidRPr="001B5F0A" w:rsidRDefault="00CF546F" w:rsidP="00061173">
            <w:pPr>
              <w:pStyle w:val="table"/>
              <w:jc w:val="center"/>
              <w:rPr>
                <w:rFonts w:ascii="微软雅黑" w:eastAsia="微软雅黑" w:hAnsi="微软雅黑" w:hint="eastAsia"/>
                <w:sz w:val="24"/>
                <w:szCs w:val="24"/>
                <w:lang w:eastAsia="zh-CN"/>
              </w:rPr>
            </w:pPr>
          </w:p>
        </w:tc>
        <w:tc>
          <w:tcPr>
            <w:tcW w:w="2835" w:type="dxa"/>
            <w:vAlign w:val="center"/>
          </w:tcPr>
          <w:p w14:paraId="27D05665" w14:textId="77777777" w:rsidR="00CF546F" w:rsidRPr="001B5F0A" w:rsidRDefault="00CF546F" w:rsidP="00061173">
            <w:pPr>
              <w:pStyle w:val="table"/>
              <w:jc w:val="center"/>
              <w:rPr>
                <w:rFonts w:ascii="微软雅黑" w:eastAsia="微软雅黑" w:hAnsi="微软雅黑" w:hint="eastAsia"/>
                <w:sz w:val="24"/>
                <w:szCs w:val="24"/>
                <w:lang w:eastAsia="zh-CN"/>
              </w:rPr>
            </w:pPr>
          </w:p>
        </w:tc>
        <w:tc>
          <w:tcPr>
            <w:tcW w:w="6011" w:type="dxa"/>
            <w:vAlign w:val="center"/>
          </w:tcPr>
          <w:p w14:paraId="7E8F3056" w14:textId="77777777" w:rsidR="00CF546F" w:rsidRPr="001B5F0A" w:rsidRDefault="00CF546F" w:rsidP="00061173">
            <w:pPr>
              <w:pStyle w:val="table"/>
              <w:jc w:val="center"/>
              <w:rPr>
                <w:rFonts w:ascii="微软雅黑" w:eastAsia="微软雅黑" w:hAnsi="微软雅黑" w:hint="eastAsia"/>
                <w:sz w:val="24"/>
                <w:szCs w:val="24"/>
                <w:lang w:eastAsia="zh-CN"/>
              </w:rPr>
            </w:pPr>
          </w:p>
        </w:tc>
      </w:tr>
      <w:tr w:rsidR="00CF546F" w14:paraId="5A41D942" w14:textId="77777777" w:rsidTr="00061173">
        <w:trPr>
          <w:trHeight w:val="285"/>
        </w:trPr>
        <w:tc>
          <w:tcPr>
            <w:tcW w:w="1786" w:type="dxa"/>
            <w:vAlign w:val="center"/>
          </w:tcPr>
          <w:p w14:paraId="308FA8AD" w14:textId="77777777" w:rsidR="00CF546F" w:rsidRPr="001B5F0A" w:rsidRDefault="00CF546F" w:rsidP="00061173">
            <w:pPr>
              <w:pStyle w:val="table"/>
              <w:jc w:val="center"/>
              <w:rPr>
                <w:rFonts w:ascii="微软雅黑" w:eastAsia="微软雅黑" w:hAnsi="微软雅黑" w:hint="eastAsia"/>
                <w:sz w:val="24"/>
                <w:szCs w:val="24"/>
                <w:lang w:eastAsia="zh-CN"/>
              </w:rPr>
            </w:pPr>
          </w:p>
        </w:tc>
        <w:tc>
          <w:tcPr>
            <w:tcW w:w="2268" w:type="dxa"/>
            <w:vAlign w:val="center"/>
          </w:tcPr>
          <w:p w14:paraId="1246C46D" w14:textId="77777777" w:rsidR="00CF546F" w:rsidRPr="001B5F0A" w:rsidRDefault="00CF546F" w:rsidP="00061173">
            <w:pPr>
              <w:pStyle w:val="table"/>
              <w:jc w:val="center"/>
              <w:rPr>
                <w:rFonts w:ascii="微软雅黑" w:eastAsia="微软雅黑" w:hAnsi="微软雅黑" w:hint="eastAsia"/>
                <w:sz w:val="24"/>
                <w:szCs w:val="24"/>
                <w:lang w:eastAsia="zh-CN"/>
              </w:rPr>
            </w:pPr>
          </w:p>
        </w:tc>
        <w:tc>
          <w:tcPr>
            <w:tcW w:w="2835" w:type="dxa"/>
            <w:vAlign w:val="center"/>
          </w:tcPr>
          <w:p w14:paraId="3FEA3954" w14:textId="77777777" w:rsidR="00CF546F" w:rsidRPr="001B5F0A" w:rsidRDefault="00CF546F" w:rsidP="00061173">
            <w:pPr>
              <w:pStyle w:val="table"/>
              <w:jc w:val="center"/>
              <w:rPr>
                <w:rFonts w:ascii="微软雅黑" w:eastAsia="微软雅黑" w:hAnsi="微软雅黑" w:hint="eastAsia"/>
                <w:sz w:val="24"/>
                <w:szCs w:val="24"/>
                <w:lang w:eastAsia="zh-CN"/>
              </w:rPr>
            </w:pPr>
          </w:p>
        </w:tc>
        <w:tc>
          <w:tcPr>
            <w:tcW w:w="6011" w:type="dxa"/>
            <w:vAlign w:val="center"/>
          </w:tcPr>
          <w:p w14:paraId="17A61A0B" w14:textId="77777777" w:rsidR="00CF546F" w:rsidRPr="001B5F0A" w:rsidRDefault="00CF546F" w:rsidP="00061173">
            <w:pPr>
              <w:pStyle w:val="table"/>
              <w:jc w:val="center"/>
              <w:rPr>
                <w:rFonts w:ascii="微软雅黑" w:eastAsia="微软雅黑" w:hAnsi="微软雅黑" w:hint="eastAsia"/>
                <w:sz w:val="24"/>
                <w:szCs w:val="24"/>
                <w:lang w:eastAsia="zh-CN"/>
              </w:rPr>
            </w:pPr>
          </w:p>
        </w:tc>
      </w:tr>
    </w:tbl>
    <w:p w14:paraId="18130C0E" w14:textId="77777777" w:rsidR="00CF546F" w:rsidRPr="00CF546F" w:rsidRDefault="00CF546F" w:rsidP="00CF546F">
      <w:pPr>
        <w:rPr>
          <w:rFonts w:ascii="微软雅黑" w:eastAsia="微软雅黑" w:hAnsi="微软雅黑" w:hint="eastAsia"/>
          <w:b/>
          <w:color w:val="000000" w:themeColor="text1"/>
          <w:sz w:val="24"/>
        </w:rPr>
      </w:pPr>
    </w:p>
    <w:p w14:paraId="53EE0929" w14:textId="509F11C1" w:rsidR="00840144" w:rsidRDefault="00000000" w:rsidP="00CF546F">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CF546F">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4778"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4A0" w:firstRow="1" w:lastRow="0" w:firstColumn="1" w:lastColumn="0" w:noHBand="0" w:noVBand="1"/>
      </w:tblPr>
      <w:tblGrid>
        <w:gridCol w:w="637"/>
        <w:gridCol w:w="1348"/>
        <w:gridCol w:w="1422"/>
        <w:gridCol w:w="1420"/>
        <w:gridCol w:w="1705"/>
        <w:gridCol w:w="1132"/>
        <w:gridCol w:w="1132"/>
        <w:gridCol w:w="1132"/>
        <w:gridCol w:w="1132"/>
        <w:gridCol w:w="1132"/>
        <w:gridCol w:w="1127"/>
      </w:tblGrid>
      <w:tr w:rsidR="00CF546F" w14:paraId="69AB4819" w14:textId="5A298DE3" w:rsidTr="00CF546F">
        <w:trPr>
          <w:trHeight w:val="564"/>
          <w:tblHeader/>
          <w:jc w:val="center"/>
        </w:trPr>
        <w:tc>
          <w:tcPr>
            <w:tcW w:w="1279" w:type="pct"/>
            <w:gridSpan w:val="3"/>
            <w:tcBorders>
              <w:top w:val="single" w:sz="4" w:space="0" w:color="auto"/>
              <w:left w:val="single" w:sz="4" w:space="0" w:color="auto"/>
              <w:bottom w:val="single" w:sz="4" w:space="0" w:color="auto"/>
              <w:right w:val="single" w:sz="4" w:space="0" w:color="auto"/>
            </w:tcBorders>
            <w:shd w:val="pct10" w:color="auto" w:fill="auto"/>
            <w:vAlign w:val="center"/>
          </w:tcPr>
          <w:p w14:paraId="1DE2A2BC" w14:textId="1298EB0B" w:rsidR="00CF546F" w:rsidRDefault="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1598" w:type="pct"/>
            <w:gridSpan w:val="3"/>
            <w:tcBorders>
              <w:top w:val="single" w:sz="4" w:space="0" w:color="auto"/>
              <w:left w:val="single" w:sz="4" w:space="0" w:color="auto"/>
              <w:bottom w:val="single" w:sz="4" w:space="0" w:color="auto"/>
            </w:tcBorders>
            <w:shd w:val="pct10" w:color="auto" w:fill="auto"/>
            <w:vAlign w:val="center"/>
          </w:tcPr>
          <w:p w14:paraId="70A8C637" w14:textId="77777777" w:rsidR="00CF546F" w:rsidRDefault="00CF546F" w:rsidP="00CF546F">
            <w:pPr>
              <w:snapToGrid w:val="0"/>
              <w:spacing w:after="0"/>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01-009 </w:t>
            </w:r>
          </w:p>
          <w:p w14:paraId="35827ABC" w14:textId="7E432329" w:rsidR="00CF546F" w:rsidRDefault="00CF546F" w:rsidP="00CF546F">
            <w:pPr>
              <w:snapToGrid w:val="0"/>
              <w:spacing w:after="0"/>
              <w:rPr>
                <w:rFonts w:ascii="微软雅黑" w:eastAsia="微软雅黑" w:hAnsi="微软雅黑" w:hint="eastAsia"/>
                <w:b/>
                <w:bCs/>
                <w:color w:val="000000" w:themeColor="text1"/>
                <w:sz w:val="22"/>
              </w:rPr>
            </w:pPr>
            <w:r>
              <w:rPr>
                <w:rFonts w:ascii="微软雅黑" w:eastAsia="微软雅黑" w:hAnsi="微软雅黑"/>
                <w:b/>
                <w:color w:val="000000" w:themeColor="text1"/>
                <w:sz w:val="22"/>
              </w:rPr>
              <w:t>库存改型</w:t>
            </w:r>
            <w:r>
              <w:rPr>
                <w:rFonts w:ascii="微软雅黑" w:eastAsia="微软雅黑" w:hAnsi="微软雅黑" w:hint="eastAsia"/>
                <w:b/>
                <w:color w:val="000000" w:themeColor="text1"/>
                <w:sz w:val="22"/>
              </w:rPr>
              <w:t>业务场景</w:t>
            </w:r>
          </w:p>
        </w:tc>
        <w:tc>
          <w:tcPr>
            <w:tcW w:w="850" w:type="pct"/>
            <w:gridSpan w:val="2"/>
            <w:tcBorders>
              <w:top w:val="single" w:sz="4" w:space="0" w:color="auto"/>
              <w:left w:val="single" w:sz="4" w:space="0" w:color="auto"/>
              <w:bottom w:val="single" w:sz="4" w:space="0" w:color="auto"/>
            </w:tcBorders>
            <w:shd w:val="pct10" w:color="auto" w:fill="auto"/>
          </w:tcPr>
          <w:p w14:paraId="7698BD76" w14:textId="2CE0D872" w:rsidR="00CF546F" w:rsidRDefault="00CF546F" w:rsidP="00CF546F">
            <w:pPr>
              <w:snapToGrid w:val="0"/>
              <w:spacing w:after="0"/>
              <w:rPr>
                <w:rFonts w:ascii="微软雅黑" w:eastAsia="微软雅黑" w:hAnsi="微软雅黑" w:hint="eastAsia"/>
                <w:b/>
                <w:bCs/>
                <w:color w:val="000000" w:themeColor="text1"/>
                <w:sz w:val="22"/>
              </w:rPr>
            </w:pPr>
            <w:r>
              <w:rPr>
                <w:rFonts w:ascii="微软雅黑" w:eastAsia="微软雅黑" w:hAnsi="微软雅黑" w:hint="eastAsia"/>
                <w:b/>
                <w:color w:val="000000" w:themeColor="text1"/>
                <w:sz w:val="22"/>
              </w:rPr>
              <w:t>最佳业务实践流程</w:t>
            </w:r>
          </w:p>
        </w:tc>
        <w:tc>
          <w:tcPr>
            <w:tcW w:w="1273" w:type="pct"/>
            <w:gridSpan w:val="3"/>
            <w:tcBorders>
              <w:top w:val="single" w:sz="4" w:space="0" w:color="auto"/>
              <w:left w:val="single" w:sz="4" w:space="0" w:color="auto"/>
              <w:bottom w:val="single" w:sz="4" w:space="0" w:color="auto"/>
            </w:tcBorders>
            <w:shd w:val="pct10" w:color="auto" w:fill="auto"/>
          </w:tcPr>
          <w:p w14:paraId="073528FE" w14:textId="77777777" w:rsidR="00CF546F" w:rsidRDefault="00CF546F">
            <w:pPr>
              <w:snapToGrid w:val="0"/>
              <w:spacing w:after="0"/>
              <w:ind w:firstLineChars="800" w:firstLine="1760"/>
              <w:rPr>
                <w:rFonts w:ascii="微软雅黑" w:eastAsia="微软雅黑" w:hAnsi="微软雅黑" w:hint="eastAsia"/>
                <w:b/>
                <w:bCs/>
                <w:color w:val="000000" w:themeColor="text1"/>
                <w:sz w:val="22"/>
              </w:rPr>
            </w:pPr>
          </w:p>
        </w:tc>
      </w:tr>
      <w:tr w:rsidR="00CF546F" w14:paraId="59377F1A" w14:textId="1D723E7D" w:rsidTr="00CF546F">
        <w:trPr>
          <w:trHeight w:val="564"/>
          <w:tblHeader/>
          <w:jc w:val="center"/>
        </w:trPr>
        <w:tc>
          <w:tcPr>
            <w:tcW w:w="239" w:type="pct"/>
            <w:tcBorders>
              <w:top w:val="single" w:sz="4" w:space="0" w:color="auto"/>
              <w:left w:val="single" w:sz="4" w:space="0" w:color="auto"/>
              <w:bottom w:val="single" w:sz="4" w:space="0" w:color="auto"/>
              <w:right w:val="single" w:sz="4" w:space="0" w:color="auto"/>
            </w:tcBorders>
            <w:shd w:val="pct10" w:color="auto" w:fill="auto"/>
            <w:vAlign w:val="center"/>
          </w:tcPr>
          <w:p w14:paraId="6AF9E40F" w14:textId="77777777"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506" w:type="pct"/>
            <w:tcBorders>
              <w:top w:val="single" w:sz="4" w:space="0" w:color="auto"/>
              <w:left w:val="single" w:sz="4" w:space="0" w:color="auto"/>
              <w:bottom w:val="single" w:sz="4" w:space="0" w:color="auto"/>
            </w:tcBorders>
            <w:shd w:val="pct10" w:color="auto" w:fill="auto"/>
            <w:vAlign w:val="center"/>
          </w:tcPr>
          <w:p w14:paraId="0FAF12C1" w14:textId="77777777"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534" w:type="pct"/>
            <w:tcBorders>
              <w:top w:val="single" w:sz="4" w:space="0" w:color="auto"/>
              <w:bottom w:val="single" w:sz="4" w:space="0" w:color="auto"/>
            </w:tcBorders>
            <w:shd w:val="pct10" w:color="auto" w:fill="auto"/>
            <w:vAlign w:val="center"/>
          </w:tcPr>
          <w:p w14:paraId="4A6F40F7" w14:textId="77777777"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533" w:type="pct"/>
            <w:tcBorders>
              <w:top w:val="single" w:sz="4" w:space="0" w:color="auto"/>
              <w:bottom w:val="single" w:sz="4" w:space="0" w:color="auto"/>
            </w:tcBorders>
            <w:shd w:val="pct10" w:color="auto" w:fill="auto"/>
            <w:vAlign w:val="center"/>
          </w:tcPr>
          <w:p w14:paraId="291C2F2E" w14:textId="77777777"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640" w:type="pct"/>
            <w:tcBorders>
              <w:top w:val="single" w:sz="4" w:space="0" w:color="auto"/>
              <w:bottom w:val="single" w:sz="4" w:space="0" w:color="auto"/>
            </w:tcBorders>
            <w:shd w:val="pct10" w:color="auto" w:fill="auto"/>
            <w:vAlign w:val="center"/>
          </w:tcPr>
          <w:p w14:paraId="394ABD52" w14:textId="77777777"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425" w:type="pct"/>
            <w:tcBorders>
              <w:top w:val="single" w:sz="4" w:space="0" w:color="auto"/>
              <w:bottom w:val="single" w:sz="4" w:space="0" w:color="auto"/>
            </w:tcBorders>
            <w:shd w:val="pct10" w:color="auto" w:fill="auto"/>
            <w:vAlign w:val="center"/>
          </w:tcPr>
          <w:p w14:paraId="034DC2D1" w14:textId="0D6C3506"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425" w:type="pct"/>
            <w:tcBorders>
              <w:top w:val="single" w:sz="4" w:space="0" w:color="auto"/>
              <w:bottom w:val="single" w:sz="4" w:space="0" w:color="auto"/>
            </w:tcBorders>
            <w:shd w:val="pct10" w:color="auto" w:fill="auto"/>
            <w:vAlign w:val="center"/>
          </w:tcPr>
          <w:p w14:paraId="3F02B7B1" w14:textId="0B3AE41A"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425" w:type="pct"/>
            <w:tcBorders>
              <w:top w:val="single" w:sz="4" w:space="0" w:color="auto"/>
              <w:bottom w:val="single" w:sz="4" w:space="0" w:color="auto"/>
            </w:tcBorders>
            <w:shd w:val="pct10" w:color="auto" w:fill="auto"/>
            <w:vAlign w:val="center"/>
          </w:tcPr>
          <w:p w14:paraId="657F74E9" w14:textId="6D4D6068"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425" w:type="pct"/>
            <w:tcBorders>
              <w:top w:val="single" w:sz="4" w:space="0" w:color="auto"/>
              <w:bottom w:val="single" w:sz="4" w:space="0" w:color="auto"/>
            </w:tcBorders>
            <w:shd w:val="pct10" w:color="auto" w:fill="auto"/>
            <w:vAlign w:val="center"/>
          </w:tcPr>
          <w:p w14:paraId="569FD68F" w14:textId="4C786101"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425" w:type="pct"/>
            <w:tcBorders>
              <w:top w:val="single" w:sz="4" w:space="0" w:color="auto"/>
              <w:bottom w:val="single" w:sz="4" w:space="0" w:color="auto"/>
            </w:tcBorders>
            <w:shd w:val="pct10" w:color="auto" w:fill="auto"/>
            <w:vAlign w:val="center"/>
          </w:tcPr>
          <w:p w14:paraId="7FE2DCEF" w14:textId="412E3A81"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423" w:type="pct"/>
            <w:tcBorders>
              <w:top w:val="single" w:sz="4" w:space="0" w:color="auto"/>
              <w:bottom w:val="single" w:sz="4" w:space="0" w:color="auto"/>
            </w:tcBorders>
            <w:shd w:val="pct10" w:color="auto" w:fill="auto"/>
            <w:vAlign w:val="center"/>
          </w:tcPr>
          <w:p w14:paraId="42D40D50" w14:textId="25874A38" w:rsidR="00CF546F" w:rsidRDefault="00CF546F" w:rsidP="00CF546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CF546F" w14:paraId="33360F30" w14:textId="5C0F8FFA" w:rsidTr="00CF546F">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5C134276" w14:textId="6E507891" w:rsidR="00CF546F" w:rsidRDefault="00CF546F">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制造中心-计调物资科</w:t>
            </w:r>
          </w:p>
        </w:tc>
      </w:tr>
      <w:tr w:rsidR="00CF546F" w14:paraId="1BE6DF76" w14:textId="69E97E22" w:rsidTr="00CF546F">
        <w:trPr>
          <w:trHeight w:val="394"/>
          <w:jc w:val="center"/>
        </w:trPr>
        <w:tc>
          <w:tcPr>
            <w:tcW w:w="239" w:type="pct"/>
            <w:tcBorders>
              <w:top w:val="single" w:sz="4" w:space="0" w:color="auto"/>
              <w:left w:val="single" w:sz="4" w:space="0" w:color="auto"/>
              <w:bottom w:val="single" w:sz="6" w:space="0" w:color="auto"/>
            </w:tcBorders>
            <w:shd w:val="clear" w:color="auto" w:fill="FFFFFF" w:themeFill="background1"/>
            <w:vAlign w:val="center"/>
          </w:tcPr>
          <w:p w14:paraId="3BF16819"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506" w:type="pct"/>
            <w:tcBorders>
              <w:top w:val="single" w:sz="4" w:space="0" w:color="auto"/>
              <w:left w:val="single" w:sz="4" w:space="0" w:color="auto"/>
              <w:bottom w:val="single" w:sz="6" w:space="0" w:color="auto"/>
            </w:tcBorders>
            <w:vAlign w:val="center"/>
          </w:tcPr>
          <w:p w14:paraId="373361BF"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Cs w:val="24"/>
                <w:lang w:eastAsia="zh-CN" w:bidi="ar"/>
              </w:rPr>
              <w:t>确定客户需求，查看库存，确定由标准机型改型销售后，</w:t>
            </w:r>
            <w:r>
              <w:rPr>
                <w:rFonts w:ascii="微软雅黑" w:eastAsia="微软雅黑" w:hAnsi="微软雅黑" w:hint="eastAsia"/>
                <w:color w:val="000000" w:themeColor="text1"/>
                <w:szCs w:val="24"/>
                <w:lang w:eastAsia="zh-CN" w:bidi="ar"/>
              </w:rPr>
              <w:lastRenderedPageBreak/>
              <w:t>创建改型生产订单</w:t>
            </w:r>
          </w:p>
        </w:tc>
        <w:tc>
          <w:tcPr>
            <w:tcW w:w="534" w:type="pct"/>
            <w:tcBorders>
              <w:top w:val="single" w:sz="4" w:space="0" w:color="auto"/>
              <w:left w:val="single" w:sz="4" w:space="0" w:color="auto"/>
              <w:bottom w:val="single" w:sz="6" w:space="0" w:color="auto"/>
            </w:tcBorders>
            <w:shd w:val="clear" w:color="auto" w:fill="FFFFFF" w:themeFill="background1"/>
            <w:vAlign w:val="center"/>
          </w:tcPr>
          <w:p w14:paraId="4939ADFC"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lastRenderedPageBreak/>
              <w:t>创建生产订单</w:t>
            </w:r>
          </w:p>
        </w:tc>
        <w:tc>
          <w:tcPr>
            <w:tcW w:w="533"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4D46EF8"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生产计划员</w:t>
            </w:r>
          </w:p>
        </w:tc>
        <w:tc>
          <w:tcPr>
            <w:tcW w:w="640" w:type="pct"/>
            <w:tcBorders>
              <w:top w:val="single" w:sz="4" w:space="0" w:color="auto"/>
              <w:left w:val="single" w:sz="4" w:space="0" w:color="auto"/>
              <w:bottom w:val="single" w:sz="6" w:space="0" w:color="auto"/>
            </w:tcBorders>
            <w:shd w:val="clear" w:color="auto" w:fill="FFFFFF" w:themeFill="background1"/>
            <w:vAlign w:val="center"/>
          </w:tcPr>
          <w:p w14:paraId="24B1F271" w14:textId="77777777" w:rsidR="00CF546F" w:rsidRDefault="00CF546F">
            <w:pPr>
              <w:pStyle w:val="table"/>
              <w:adjustRightInd w:val="0"/>
              <w:snapToGrid w:val="0"/>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改型的生产订单，因为是A产品改型为B产品，所以在生产订单B</w:t>
            </w:r>
            <w:r>
              <w:rPr>
                <w:rFonts w:ascii="微软雅黑" w:eastAsia="微软雅黑" w:hAnsi="微软雅黑"/>
                <w:color w:val="000000" w:themeColor="text1"/>
                <w:lang w:eastAsia="zh-CN"/>
              </w:rPr>
              <w:t>OM</w:t>
            </w:r>
            <w:r>
              <w:rPr>
                <w:rFonts w:ascii="微软雅黑" w:eastAsia="微软雅黑" w:hAnsi="微软雅黑" w:hint="eastAsia"/>
                <w:color w:val="000000" w:themeColor="text1"/>
                <w:lang w:eastAsia="zh-CN"/>
              </w:rPr>
              <w:t>里面</w:t>
            </w:r>
            <w:r>
              <w:rPr>
                <w:rFonts w:ascii="微软雅黑" w:eastAsia="微软雅黑" w:hAnsi="微软雅黑" w:hint="eastAsia"/>
                <w:color w:val="000000" w:themeColor="text1"/>
                <w:lang w:eastAsia="zh-CN"/>
              </w:rPr>
              <w:lastRenderedPageBreak/>
              <w:t>需要手动进行维护，将A物料及其它需要增加的物料，放入生产订单组件，如果是需要替换下来的物料，也需要放入订单组件，但是数量以负数表示，代表是拆下退回仓库</w:t>
            </w:r>
          </w:p>
        </w:tc>
        <w:tc>
          <w:tcPr>
            <w:tcW w:w="425" w:type="pct"/>
            <w:tcBorders>
              <w:top w:val="single" w:sz="4" w:space="0" w:color="auto"/>
              <w:left w:val="single" w:sz="4" w:space="0" w:color="auto"/>
              <w:bottom w:val="single" w:sz="6" w:space="0" w:color="auto"/>
            </w:tcBorders>
            <w:shd w:val="clear" w:color="auto" w:fill="FFFFFF" w:themeFill="background1"/>
            <w:vAlign w:val="center"/>
          </w:tcPr>
          <w:p w14:paraId="59AEA46D"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6" w:space="0" w:color="auto"/>
            </w:tcBorders>
            <w:shd w:val="clear" w:color="auto" w:fill="FFFFFF" w:themeFill="background1"/>
          </w:tcPr>
          <w:p w14:paraId="75B1FB94"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6" w:space="0" w:color="auto"/>
            </w:tcBorders>
            <w:shd w:val="clear" w:color="auto" w:fill="FFFFFF" w:themeFill="background1"/>
          </w:tcPr>
          <w:p w14:paraId="6CBFCA89"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6" w:space="0" w:color="auto"/>
            </w:tcBorders>
            <w:shd w:val="clear" w:color="auto" w:fill="FFFFFF" w:themeFill="background1"/>
          </w:tcPr>
          <w:p w14:paraId="7B2E66F0"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6" w:space="0" w:color="auto"/>
            </w:tcBorders>
            <w:shd w:val="clear" w:color="auto" w:fill="FFFFFF" w:themeFill="background1"/>
          </w:tcPr>
          <w:p w14:paraId="25EC1B75"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3" w:type="pct"/>
            <w:tcBorders>
              <w:top w:val="single" w:sz="4" w:space="0" w:color="auto"/>
              <w:left w:val="single" w:sz="4" w:space="0" w:color="auto"/>
              <w:bottom w:val="single" w:sz="6" w:space="0" w:color="auto"/>
            </w:tcBorders>
            <w:shd w:val="clear" w:color="auto" w:fill="FFFFFF" w:themeFill="background1"/>
          </w:tcPr>
          <w:p w14:paraId="3D98D351"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CF546F" w14:paraId="1F989516" w14:textId="2AEF92A9" w:rsidTr="00CF546F">
        <w:trPr>
          <w:trHeight w:val="394"/>
          <w:jc w:val="center"/>
        </w:trPr>
        <w:tc>
          <w:tcPr>
            <w:tcW w:w="239" w:type="pct"/>
            <w:tcBorders>
              <w:top w:val="single" w:sz="4" w:space="0" w:color="auto"/>
              <w:left w:val="single" w:sz="4" w:space="0" w:color="auto"/>
              <w:bottom w:val="single" w:sz="4" w:space="0" w:color="auto"/>
            </w:tcBorders>
            <w:shd w:val="clear" w:color="auto" w:fill="FFFFFF" w:themeFill="background1"/>
            <w:vAlign w:val="center"/>
          </w:tcPr>
          <w:p w14:paraId="031780FF"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506" w:type="pct"/>
            <w:tcBorders>
              <w:top w:val="single" w:sz="4" w:space="0" w:color="auto"/>
              <w:left w:val="single" w:sz="4" w:space="0" w:color="auto"/>
              <w:bottom w:val="single" w:sz="4" w:space="0" w:color="auto"/>
            </w:tcBorders>
            <w:vAlign w:val="center"/>
          </w:tcPr>
          <w:p w14:paraId="37BC62EC"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生产订单进行下达</w:t>
            </w:r>
          </w:p>
        </w:tc>
        <w:tc>
          <w:tcPr>
            <w:tcW w:w="534" w:type="pct"/>
            <w:tcBorders>
              <w:top w:val="single" w:sz="4" w:space="0" w:color="auto"/>
              <w:left w:val="single" w:sz="4" w:space="0" w:color="auto"/>
              <w:bottom w:val="single" w:sz="4" w:space="0" w:color="auto"/>
            </w:tcBorders>
            <w:shd w:val="clear" w:color="auto" w:fill="FFFFFF" w:themeFill="background1"/>
            <w:vAlign w:val="center"/>
          </w:tcPr>
          <w:p w14:paraId="512BB8A0"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更改生产订单/批量处理生产订单/管理生产订单</w:t>
            </w:r>
          </w:p>
        </w:tc>
        <w:tc>
          <w:tcPr>
            <w:tcW w:w="5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56A825" w14:textId="77777777" w:rsidR="00CF546F" w:rsidRDefault="00CF546F">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w:t>
            </w:r>
          </w:p>
        </w:tc>
        <w:tc>
          <w:tcPr>
            <w:tcW w:w="640" w:type="pct"/>
            <w:tcBorders>
              <w:top w:val="single" w:sz="4" w:space="0" w:color="auto"/>
              <w:left w:val="single" w:sz="4" w:space="0" w:color="auto"/>
              <w:bottom w:val="single" w:sz="4" w:space="0" w:color="auto"/>
            </w:tcBorders>
            <w:shd w:val="clear" w:color="auto" w:fill="FFFFFF" w:themeFill="background1"/>
            <w:vAlign w:val="center"/>
          </w:tcPr>
          <w:p w14:paraId="387D5B00"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生产订单确认投产后，对生产订单进行下达</w:t>
            </w:r>
          </w:p>
        </w:tc>
        <w:tc>
          <w:tcPr>
            <w:tcW w:w="425" w:type="pct"/>
            <w:tcBorders>
              <w:top w:val="single" w:sz="4" w:space="0" w:color="auto"/>
              <w:left w:val="single" w:sz="4" w:space="0" w:color="auto"/>
              <w:bottom w:val="single" w:sz="4" w:space="0" w:color="auto"/>
            </w:tcBorders>
            <w:shd w:val="clear" w:color="auto" w:fill="FFFFFF" w:themeFill="background1"/>
            <w:vAlign w:val="center"/>
          </w:tcPr>
          <w:p w14:paraId="3C18D462"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401C913A"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204FF0B9"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53F81750"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314DC22C"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3" w:type="pct"/>
            <w:tcBorders>
              <w:top w:val="single" w:sz="4" w:space="0" w:color="auto"/>
              <w:left w:val="single" w:sz="4" w:space="0" w:color="auto"/>
              <w:bottom w:val="single" w:sz="4" w:space="0" w:color="auto"/>
            </w:tcBorders>
            <w:shd w:val="clear" w:color="auto" w:fill="FFFFFF" w:themeFill="background1"/>
          </w:tcPr>
          <w:p w14:paraId="43DA14C4"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CF546F" w14:paraId="4576ECFB" w14:textId="205B85F6" w:rsidTr="00CF546F">
        <w:trPr>
          <w:trHeight w:val="394"/>
          <w:jc w:val="center"/>
        </w:trPr>
        <w:tc>
          <w:tcPr>
            <w:tcW w:w="239" w:type="pct"/>
            <w:tcBorders>
              <w:top w:val="single" w:sz="4" w:space="0" w:color="auto"/>
              <w:left w:val="single" w:sz="4" w:space="0" w:color="auto"/>
              <w:bottom w:val="single" w:sz="4" w:space="0" w:color="auto"/>
            </w:tcBorders>
            <w:shd w:val="clear" w:color="auto" w:fill="FFFFFF" w:themeFill="background1"/>
            <w:vAlign w:val="center"/>
          </w:tcPr>
          <w:p w14:paraId="3B9C2C88"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506" w:type="pct"/>
            <w:tcBorders>
              <w:top w:val="single" w:sz="4" w:space="0" w:color="auto"/>
              <w:left w:val="single" w:sz="4" w:space="0" w:color="auto"/>
              <w:bottom w:val="single" w:sz="4" w:space="0" w:color="auto"/>
            </w:tcBorders>
            <w:vAlign w:val="center"/>
          </w:tcPr>
          <w:p w14:paraId="71653871"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打印生产订单</w:t>
            </w:r>
          </w:p>
        </w:tc>
        <w:tc>
          <w:tcPr>
            <w:tcW w:w="534" w:type="pct"/>
            <w:tcBorders>
              <w:top w:val="single" w:sz="4" w:space="0" w:color="auto"/>
              <w:left w:val="single" w:sz="4" w:space="0" w:color="auto"/>
              <w:bottom w:val="single" w:sz="4" w:space="0" w:color="auto"/>
            </w:tcBorders>
            <w:shd w:val="clear" w:color="auto" w:fill="FFFFFF" w:themeFill="background1"/>
            <w:vAlign w:val="center"/>
          </w:tcPr>
          <w:p w14:paraId="53333B7D"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生产订单打印</w:t>
            </w:r>
          </w:p>
        </w:tc>
        <w:tc>
          <w:tcPr>
            <w:tcW w:w="5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7E0EBD" w14:textId="77777777" w:rsidR="00CF546F" w:rsidRDefault="00CF546F">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生产计划员</w:t>
            </w:r>
          </w:p>
        </w:tc>
        <w:tc>
          <w:tcPr>
            <w:tcW w:w="640" w:type="pct"/>
            <w:tcBorders>
              <w:top w:val="single" w:sz="4" w:space="0" w:color="auto"/>
              <w:left w:val="single" w:sz="4" w:space="0" w:color="auto"/>
              <w:bottom w:val="single" w:sz="4" w:space="0" w:color="auto"/>
            </w:tcBorders>
            <w:shd w:val="clear" w:color="auto" w:fill="FFFFFF" w:themeFill="background1"/>
            <w:vAlign w:val="center"/>
          </w:tcPr>
          <w:p w14:paraId="52084AD1"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对生产订单进行打印下发生产</w:t>
            </w:r>
          </w:p>
        </w:tc>
        <w:tc>
          <w:tcPr>
            <w:tcW w:w="425" w:type="pct"/>
            <w:tcBorders>
              <w:top w:val="single" w:sz="4" w:space="0" w:color="auto"/>
              <w:left w:val="single" w:sz="4" w:space="0" w:color="auto"/>
              <w:bottom w:val="single" w:sz="4" w:space="0" w:color="auto"/>
            </w:tcBorders>
            <w:shd w:val="clear" w:color="auto" w:fill="FFFFFF" w:themeFill="background1"/>
            <w:vAlign w:val="center"/>
          </w:tcPr>
          <w:p w14:paraId="232B0BF8"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3E5BF573"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6CEE4A71"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66E8AC9C"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2BC08393"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3" w:type="pct"/>
            <w:tcBorders>
              <w:top w:val="single" w:sz="4" w:space="0" w:color="auto"/>
              <w:left w:val="single" w:sz="4" w:space="0" w:color="auto"/>
              <w:bottom w:val="single" w:sz="4" w:space="0" w:color="auto"/>
            </w:tcBorders>
            <w:shd w:val="clear" w:color="auto" w:fill="FFFFFF" w:themeFill="background1"/>
          </w:tcPr>
          <w:p w14:paraId="722EF147"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CF546F" w14:paraId="1C2A418B" w14:textId="0DEB1281" w:rsidTr="00CF546F">
        <w:trPr>
          <w:trHeight w:val="394"/>
          <w:jc w:val="center"/>
        </w:trPr>
        <w:tc>
          <w:tcPr>
            <w:tcW w:w="239" w:type="pct"/>
            <w:tcBorders>
              <w:top w:val="single" w:sz="4" w:space="0" w:color="auto"/>
              <w:left w:val="single" w:sz="4" w:space="0" w:color="auto"/>
              <w:bottom w:val="single" w:sz="4" w:space="0" w:color="auto"/>
            </w:tcBorders>
            <w:shd w:val="clear" w:color="auto" w:fill="FFFFFF" w:themeFill="background1"/>
            <w:vAlign w:val="center"/>
          </w:tcPr>
          <w:p w14:paraId="7E6E2263"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506" w:type="pct"/>
            <w:tcBorders>
              <w:top w:val="single" w:sz="4" w:space="0" w:color="auto"/>
              <w:left w:val="single" w:sz="4" w:space="0" w:color="auto"/>
              <w:bottom w:val="single" w:sz="4" w:space="0" w:color="auto"/>
            </w:tcBorders>
            <w:vAlign w:val="center"/>
          </w:tcPr>
          <w:p w14:paraId="622A1B8F"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生产订单同步宜搭</w:t>
            </w:r>
          </w:p>
        </w:tc>
        <w:tc>
          <w:tcPr>
            <w:tcW w:w="534" w:type="pct"/>
            <w:tcBorders>
              <w:top w:val="single" w:sz="4" w:space="0" w:color="auto"/>
              <w:left w:val="single" w:sz="4" w:space="0" w:color="auto"/>
              <w:bottom w:val="single" w:sz="4" w:space="0" w:color="auto"/>
            </w:tcBorders>
            <w:shd w:val="clear" w:color="auto" w:fill="FFFFFF" w:themeFill="background1"/>
            <w:vAlign w:val="center"/>
          </w:tcPr>
          <w:p w14:paraId="047036DD"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5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F55DB4" w14:textId="77777777" w:rsidR="00CF546F" w:rsidRDefault="00CF546F">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生产计划员</w:t>
            </w:r>
          </w:p>
        </w:tc>
        <w:tc>
          <w:tcPr>
            <w:tcW w:w="640" w:type="pct"/>
            <w:tcBorders>
              <w:top w:val="single" w:sz="4" w:space="0" w:color="auto"/>
              <w:left w:val="single" w:sz="4" w:space="0" w:color="auto"/>
              <w:bottom w:val="single" w:sz="4" w:space="0" w:color="auto"/>
            </w:tcBorders>
            <w:shd w:val="clear" w:color="auto" w:fill="FFFFFF" w:themeFill="background1"/>
            <w:vAlign w:val="center"/>
          </w:tcPr>
          <w:p w14:paraId="63189CAD" w14:textId="77777777" w:rsidR="00CF546F" w:rsidRDefault="00CF546F">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宜搭系统通过接口获取S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生产订单相关信息</w:t>
            </w:r>
          </w:p>
        </w:tc>
        <w:tc>
          <w:tcPr>
            <w:tcW w:w="425" w:type="pct"/>
            <w:tcBorders>
              <w:top w:val="single" w:sz="4" w:space="0" w:color="auto"/>
              <w:left w:val="single" w:sz="4" w:space="0" w:color="auto"/>
              <w:bottom w:val="single" w:sz="4" w:space="0" w:color="auto"/>
            </w:tcBorders>
            <w:shd w:val="clear" w:color="auto" w:fill="FFFFFF" w:themeFill="background1"/>
            <w:vAlign w:val="center"/>
          </w:tcPr>
          <w:p w14:paraId="423F9454"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115E5BE9"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0C730718"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4059C836"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587F1CCD"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3" w:type="pct"/>
            <w:tcBorders>
              <w:top w:val="single" w:sz="4" w:space="0" w:color="auto"/>
              <w:left w:val="single" w:sz="4" w:space="0" w:color="auto"/>
              <w:bottom w:val="single" w:sz="4" w:space="0" w:color="auto"/>
            </w:tcBorders>
            <w:shd w:val="clear" w:color="auto" w:fill="FFFFFF" w:themeFill="background1"/>
          </w:tcPr>
          <w:p w14:paraId="0E318CF3"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CF546F" w14:paraId="42ECA414" w14:textId="1DF8EE97" w:rsidTr="00CF546F">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71E5E60D" w14:textId="6E16486C" w:rsidR="00CF546F" w:rsidRDefault="00CF546F">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lastRenderedPageBreak/>
              <w:t>制造中心-生产</w:t>
            </w:r>
          </w:p>
        </w:tc>
      </w:tr>
      <w:tr w:rsidR="00CF546F" w14:paraId="6C1580C7" w14:textId="1BB780B4" w:rsidTr="00CF546F">
        <w:trPr>
          <w:trHeight w:val="394"/>
          <w:jc w:val="center"/>
        </w:trPr>
        <w:tc>
          <w:tcPr>
            <w:tcW w:w="239" w:type="pct"/>
            <w:tcBorders>
              <w:top w:val="single" w:sz="4" w:space="0" w:color="auto"/>
              <w:left w:val="single" w:sz="4" w:space="0" w:color="auto"/>
              <w:bottom w:val="single" w:sz="4" w:space="0" w:color="auto"/>
            </w:tcBorders>
            <w:shd w:val="clear" w:color="auto" w:fill="FFFFFF" w:themeFill="background1"/>
            <w:vAlign w:val="center"/>
          </w:tcPr>
          <w:p w14:paraId="0B5F7D11"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506" w:type="pct"/>
            <w:tcBorders>
              <w:top w:val="single" w:sz="4" w:space="0" w:color="auto"/>
              <w:left w:val="single" w:sz="4" w:space="0" w:color="auto"/>
              <w:bottom w:val="single" w:sz="4" w:space="0" w:color="auto"/>
            </w:tcBorders>
            <w:vAlign w:val="center"/>
          </w:tcPr>
          <w:p w14:paraId="694DBAEF"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制作</w:t>
            </w:r>
            <w:proofErr w:type="spellStart"/>
            <w:r>
              <w:rPr>
                <w:rFonts w:ascii="微软雅黑" w:eastAsia="微软雅黑" w:hAnsi="微软雅黑" w:hint="eastAsia"/>
                <w:color w:val="000000" w:themeColor="text1"/>
              </w:rPr>
              <w:t>领料单</w:t>
            </w:r>
            <w:proofErr w:type="spellEnd"/>
            <w:r>
              <w:rPr>
                <w:rFonts w:ascii="微软雅黑" w:eastAsia="微软雅黑" w:hAnsi="微软雅黑" w:hint="eastAsia"/>
                <w:color w:val="000000" w:themeColor="text1"/>
                <w:lang w:eastAsia="zh-CN"/>
              </w:rPr>
              <w:t>及打印</w:t>
            </w:r>
          </w:p>
        </w:tc>
        <w:tc>
          <w:tcPr>
            <w:tcW w:w="534" w:type="pct"/>
            <w:tcBorders>
              <w:top w:val="single" w:sz="4" w:space="0" w:color="auto"/>
              <w:left w:val="single" w:sz="4" w:space="0" w:color="auto"/>
              <w:bottom w:val="single" w:sz="4" w:space="0" w:color="auto"/>
            </w:tcBorders>
            <w:shd w:val="clear" w:color="auto" w:fill="FFFFFF" w:themeFill="background1"/>
            <w:vAlign w:val="center"/>
          </w:tcPr>
          <w:p w14:paraId="660940C8"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/SAP</w:t>
            </w:r>
          </w:p>
        </w:tc>
        <w:tc>
          <w:tcPr>
            <w:tcW w:w="5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073052" w14:textId="77777777" w:rsidR="00CF546F" w:rsidRDefault="00CF546F">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生产管理员</w:t>
            </w:r>
          </w:p>
        </w:tc>
        <w:tc>
          <w:tcPr>
            <w:tcW w:w="640" w:type="pct"/>
            <w:tcBorders>
              <w:top w:val="single" w:sz="4" w:space="0" w:color="auto"/>
              <w:left w:val="single" w:sz="4" w:space="0" w:color="auto"/>
              <w:bottom w:val="single" w:sz="4" w:space="0" w:color="auto"/>
            </w:tcBorders>
            <w:shd w:val="clear" w:color="auto" w:fill="FFFFFF" w:themeFill="background1"/>
            <w:vAlign w:val="center"/>
          </w:tcPr>
          <w:p w14:paraId="0AD57057"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生产人员制作领料单，并打印提交给仓库</w:t>
            </w:r>
          </w:p>
        </w:tc>
        <w:tc>
          <w:tcPr>
            <w:tcW w:w="425" w:type="pct"/>
            <w:tcBorders>
              <w:top w:val="single" w:sz="4" w:space="0" w:color="auto"/>
              <w:left w:val="single" w:sz="4" w:space="0" w:color="auto"/>
              <w:bottom w:val="single" w:sz="4" w:space="0" w:color="auto"/>
            </w:tcBorders>
            <w:shd w:val="clear" w:color="auto" w:fill="FFFFFF" w:themeFill="background1"/>
            <w:vAlign w:val="center"/>
          </w:tcPr>
          <w:p w14:paraId="39437613"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02202750"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2820E826"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61576BBB"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6202BDC7"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3" w:type="pct"/>
            <w:tcBorders>
              <w:top w:val="single" w:sz="4" w:space="0" w:color="auto"/>
              <w:left w:val="single" w:sz="4" w:space="0" w:color="auto"/>
              <w:bottom w:val="single" w:sz="4" w:space="0" w:color="auto"/>
            </w:tcBorders>
            <w:shd w:val="clear" w:color="auto" w:fill="FFFFFF" w:themeFill="background1"/>
          </w:tcPr>
          <w:p w14:paraId="69D13628"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CF546F" w14:paraId="11CB5D6C" w14:textId="1A178249" w:rsidTr="00CF546F">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12EDF7A0" w14:textId="4787B3F0" w:rsidR="00CF546F" w:rsidRDefault="00CF546F">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制造中心-仓储</w:t>
            </w:r>
          </w:p>
        </w:tc>
      </w:tr>
      <w:tr w:rsidR="00CF546F" w14:paraId="4C6F5D1C" w14:textId="4E416514" w:rsidTr="00CF546F">
        <w:trPr>
          <w:trHeight w:val="394"/>
          <w:jc w:val="center"/>
        </w:trPr>
        <w:tc>
          <w:tcPr>
            <w:tcW w:w="239" w:type="pct"/>
            <w:tcBorders>
              <w:top w:val="single" w:sz="4" w:space="0" w:color="auto"/>
              <w:left w:val="single" w:sz="4" w:space="0" w:color="auto"/>
              <w:bottom w:val="single" w:sz="4" w:space="0" w:color="auto"/>
            </w:tcBorders>
            <w:shd w:val="clear" w:color="auto" w:fill="FFFFFF" w:themeFill="background1"/>
            <w:vAlign w:val="center"/>
          </w:tcPr>
          <w:p w14:paraId="41CBA3FE"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506" w:type="pct"/>
            <w:tcBorders>
              <w:top w:val="single" w:sz="4" w:space="0" w:color="auto"/>
              <w:left w:val="single" w:sz="4" w:space="0" w:color="auto"/>
              <w:bottom w:val="single" w:sz="4" w:space="0" w:color="auto"/>
            </w:tcBorders>
            <w:vAlign w:val="center"/>
          </w:tcPr>
          <w:p w14:paraId="3C5F241C"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生产订单发料</w:t>
            </w:r>
          </w:p>
        </w:tc>
        <w:tc>
          <w:tcPr>
            <w:tcW w:w="534" w:type="pct"/>
            <w:tcBorders>
              <w:top w:val="single" w:sz="4" w:space="0" w:color="auto"/>
              <w:left w:val="single" w:sz="4" w:space="0" w:color="auto"/>
              <w:bottom w:val="single" w:sz="4" w:space="0" w:color="auto"/>
            </w:tcBorders>
            <w:shd w:val="clear" w:color="auto" w:fill="FFFFFF" w:themeFill="background1"/>
            <w:vAlign w:val="center"/>
          </w:tcPr>
          <w:p w14:paraId="28F92209"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5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9B8144" w14:textId="77777777" w:rsidR="00CF546F" w:rsidRDefault="00CF546F">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仓管员</w:t>
            </w:r>
          </w:p>
        </w:tc>
        <w:tc>
          <w:tcPr>
            <w:tcW w:w="640" w:type="pct"/>
            <w:tcBorders>
              <w:top w:val="single" w:sz="4" w:space="0" w:color="auto"/>
              <w:left w:val="single" w:sz="4" w:space="0" w:color="auto"/>
              <w:bottom w:val="single" w:sz="4" w:space="0" w:color="auto"/>
            </w:tcBorders>
            <w:shd w:val="clear" w:color="auto" w:fill="FFFFFF" w:themeFill="background1"/>
            <w:vAlign w:val="center"/>
          </w:tcPr>
          <w:p w14:paraId="00BB1148"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把产品A及需要增加的零件从仓库领出，</w:t>
            </w:r>
            <w:r>
              <w:rPr>
                <w:rFonts w:ascii="微软雅黑" w:eastAsia="微软雅黑" w:hAnsi="微软雅黑"/>
                <w:color w:val="000000" w:themeColor="text1"/>
                <w:lang w:eastAsia="zh-CN"/>
              </w:rPr>
              <w:t>宜搭系统做扫码出库</w:t>
            </w:r>
          </w:p>
        </w:tc>
        <w:tc>
          <w:tcPr>
            <w:tcW w:w="425" w:type="pct"/>
            <w:tcBorders>
              <w:top w:val="single" w:sz="4" w:space="0" w:color="auto"/>
              <w:left w:val="single" w:sz="4" w:space="0" w:color="auto"/>
              <w:bottom w:val="single" w:sz="4" w:space="0" w:color="auto"/>
            </w:tcBorders>
            <w:shd w:val="clear" w:color="auto" w:fill="FFFFFF" w:themeFill="background1"/>
            <w:vAlign w:val="center"/>
          </w:tcPr>
          <w:p w14:paraId="2392A923"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7EC81B4E"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73573644"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013FE3AA"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08C30DAD"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3" w:type="pct"/>
            <w:tcBorders>
              <w:top w:val="single" w:sz="4" w:space="0" w:color="auto"/>
              <w:left w:val="single" w:sz="4" w:space="0" w:color="auto"/>
              <w:bottom w:val="single" w:sz="4" w:space="0" w:color="auto"/>
            </w:tcBorders>
            <w:shd w:val="clear" w:color="auto" w:fill="FFFFFF" w:themeFill="background1"/>
          </w:tcPr>
          <w:p w14:paraId="3DCF93B2"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CF546F" w14:paraId="07752984" w14:textId="5F61EEED" w:rsidTr="00CF546F">
        <w:trPr>
          <w:trHeight w:val="394"/>
          <w:jc w:val="center"/>
        </w:trPr>
        <w:tc>
          <w:tcPr>
            <w:tcW w:w="239" w:type="pct"/>
            <w:tcBorders>
              <w:top w:val="single" w:sz="4" w:space="0" w:color="auto"/>
              <w:left w:val="single" w:sz="4" w:space="0" w:color="auto"/>
              <w:bottom w:val="single" w:sz="4" w:space="0" w:color="auto"/>
            </w:tcBorders>
            <w:shd w:val="clear" w:color="auto" w:fill="FFFFFF" w:themeFill="background1"/>
            <w:vAlign w:val="center"/>
          </w:tcPr>
          <w:p w14:paraId="6753E5C1"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506" w:type="pct"/>
            <w:tcBorders>
              <w:top w:val="single" w:sz="4" w:space="0" w:color="auto"/>
              <w:left w:val="single" w:sz="4" w:space="0" w:color="auto"/>
              <w:bottom w:val="single" w:sz="4" w:space="0" w:color="auto"/>
            </w:tcBorders>
            <w:vAlign w:val="center"/>
          </w:tcPr>
          <w:p w14:paraId="18A218E6"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生产领料信息传到S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过账</w:t>
            </w:r>
          </w:p>
        </w:tc>
        <w:tc>
          <w:tcPr>
            <w:tcW w:w="534" w:type="pct"/>
            <w:tcBorders>
              <w:top w:val="single" w:sz="4" w:space="0" w:color="auto"/>
              <w:left w:val="single" w:sz="4" w:space="0" w:color="auto"/>
              <w:bottom w:val="single" w:sz="4" w:space="0" w:color="auto"/>
            </w:tcBorders>
            <w:shd w:val="clear" w:color="auto" w:fill="FFFFFF" w:themeFill="background1"/>
            <w:vAlign w:val="center"/>
          </w:tcPr>
          <w:p w14:paraId="1DA1E5BB"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5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F6F6EC" w14:textId="77777777" w:rsidR="00CF546F" w:rsidRDefault="00CF546F">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接口</w:t>
            </w:r>
          </w:p>
        </w:tc>
        <w:tc>
          <w:tcPr>
            <w:tcW w:w="640" w:type="pct"/>
            <w:tcBorders>
              <w:top w:val="single" w:sz="4" w:space="0" w:color="auto"/>
              <w:left w:val="single" w:sz="4" w:space="0" w:color="auto"/>
              <w:bottom w:val="single" w:sz="4" w:space="0" w:color="auto"/>
            </w:tcBorders>
            <w:shd w:val="clear" w:color="auto" w:fill="FFFFFF" w:themeFill="background1"/>
            <w:vAlign w:val="center"/>
          </w:tcPr>
          <w:p w14:paraId="2B6B9A38"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宜搭系统将领料信息通过接口传入S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进行过账</w:t>
            </w:r>
          </w:p>
        </w:tc>
        <w:tc>
          <w:tcPr>
            <w:tcW w:w="425" w:type="pct"/>
            <w:tcBorders>
              <w:top w:val="single" w:sz="4" w:space="0" w:color="auto"/>
              <w:left w:val="single" w:sz="4" w:space="0" w:color="auto"/>
              <w:bottom w:val="single" w:sz="4" w:space="0" w:color="auto"/>
            </w:tcBorders>
            <w:shd w:val="clear" w:color="auto" w:fill="FFFFFF" w:themeFill="background1"/>
            <w:vAlign w:val="center"/>
          </w:tcPr>
          <w:p w14:paraId="5A08320E"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05EFE95E"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20C713E9"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263719E7"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4660B0B0"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3" w:type="pct"/>
            <w:tcBorders>
              <w:top w:val="single" w:sz="4" w:space="0" w:color="auto"/>
              <w:left w:val="single" w:sz="4" w:space="0" w:color="auto"/>
              <w:bottom w:val="single" w:sz="4" w:space="0" w:color="auto"/>
            </w:tcBorders>
            <w:shd w:val="clear" w:color="auto" w:fill="FFFFFF" w:themeFill="background1"/>
          </w:tcPr>
          <w:p w14:paraId="4B17DD14"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CF546F" w14:paraId="3B2BB996" w14:textId="6D892014" w:rsidTr="00CF546F">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40A09AF9" w14:textId="2C287D2B" w:rsidR="00CF546F" w:rsidRDefault="00CF546F">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制造中心-生产</w:t>
            </w:r>
          </w:p>
        </w:tc>
      </w:tr>
      <w:tr w:rsidR="00CF546F" w14:paraId="1F3FFCAD" w14:textId="6C661819" w:rsidTr="00CF546F">
        <w:trPr>
          <w:trHeight w:val="394"/>
          <w:jc w:val="center"/>
        </w:trPr>
        <w:tc>
          <w:tcPr>
            <w:tcW w:w="239" w:type="pct"/>
            <w:tcBorders>
              <w:top w:val="single" w:sz="4" w:space="0" w:color="auto"/>
              <w:left w:val="single" w:sz="4" w:space="0" w:color="auto"/>
              <w:bottom w:val="single" w:sz="4" w:space="0" w:color="auto"/>
            </w:tcBorders>
            <w:shd w:val="clear" w:color="auto" w:fill="FFFFFF" w:themeFill="background1"/>
            <w:vAlign w:val="center"/>
          </w:tcPr>
          <w:p w14:paraId="177B964C"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506" w:type="pct"/>
            <w:tcBorders>
              <w:top w:val="single" w:sz="4" w:space="0" w:color="auto"/>
              <w:left w:val="single" w:sz="4" w:space="0" w:color="auto"/>
              <w:bottom w:val="single" w:sz="4" w:space="0" w:color="auto"/>
            </w:tcBorders>
            <w:vAlign w:val="center"/>
          </w:tcPr>
          <w:p w14:paraId="7B419D2D"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生产报工</w:t>
            </w:r>
          </w:p>
        </w:tc>
        <w:tc>
          <w:tcPr>
            <w:tcW w:w="534" w:type="pct"/>
            <w:tcBorders>
              <w:top w:val="single" w:sz="4" w:space="0" w:color="auto"/>
              <w:left w:val="single" w:sz="4" w:space="0" w:color="auto"/>
              <w:bottom w:val="single" w:sz="4" w:space="0" w:color="auto"/>
            </w:tcBorders>
            <w:shd w:val="clear" w:color="auto" w:fill="FFFFFF" w:themeFill="background1"/>
            <w:vAlign w:val="center"/>
          </w:tcPr>
          <w:p w14:paraId="1F37B0B3"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5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82857D" w14:textId="77777777" w:rsidR="00CF546F" w:rsidRDefault="00CF546F">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生产操作员</w:t>
            </w:r>
          </w:p>
        </w:tc>
        <w:tc>
          <w:tcPr>
            <w:tcW w:w="640" w:type="pct"/>
            <w:tcBorders>
              <w:top w:val="single" w:sz="4" w:space="0" w:color="auto"/>
              <w:left w:val="single" w:sz="4" w:space="0" w:color="auto"/>
              <w:bottom w:val="single" w:sz="4" w:space="0" w:color="auto"/>
            </w:tcBorders>
            <w:shd w:val="clear" w:color="auto" w:fill="FFFFFF" w:themeFill="background1"/>
            <w:vAlign w:val="center"/>
          </w:tcPr>
          <w:p w14:paraId="4847EAAB"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无其他特殊处理，与正常报工一样</w:t>
            </w:r>
          </w:p>
        </w:tc>
        <w:tc>
          <w:tcPr>
            <w:tcW w:w="425" w:type="pct"/>
            <w:tcBorders>
              <w:top w:val="single" w:sz="4" w:space="0" w:color="auto"/>
              <w:left w:val="single" w:sz="4" w:space="0" w:color="auto"/>
              <w:bottom w:val="single" w:sz="4" w:space="0" w:color="auto"/>
            </w:tcBorders>
            <w:shd w:val="clear" w:color="auto" w:fill="FFFFFF" w:themeFill="background1"/>
            <w:vAlign w:val="center"/>
          </w:tcPr>
          <w:p w14:paraId="0A028F4C"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29C16F4A"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0066F368"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22327ECB"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6FFD558E"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3" w:type="pct"/>
            <w:tcBorders>
              <w:top w:val="single" w:sz="4" w:space="0" w:color="auto"/>
              <w:left w:val="single" w:sz="4" w:space="0" w:color="auto"/>
              <w:bottom w:val="single" w:sz="4" w:space="0" w:color="auto"/>
            </w:tcBorders>
            <w:shd w:val="clear" w:color="auto" w:fill="FFFFFF" w:themeFill="background1"/>
          </w:tcPr>
          <w:p w14:paraId="23B76887"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CF546F" w14:paraId="52E5E0EB" w14:textId="4E31B6D1" w:rsidTr="00CF546F">
        <w:trPr>
          <w:trHeight w:val="394"/>
          <w:jc w:val="center"/>
        </w:trPr>
        <w:tc>
          <w:tcPr>
            <w:tcW w:w="239" w:type="pct"/>
            <w:tcBorders>
              <w:top w:val="single" w:sz="4" w:space="0" w:color="auto"/>
              <w:left w:val="single" w:sz="4" w:space="0" w:color="auto"/>
              <w:bottom w:val="single" w:sz="4" w:space="0" w:color="auto"/>
            </w:tcBorders>
            <w:shd w:val="clear" w:color="auto" w:fill="FFFFFF" w:themeFill="background1"/>
            <w:vAlign w:val="center"/>
          </w:tcPr>
          <w:p w14:paraId="74CD36CF"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506" w:type="pct"/>
            <w:tcBorders>
              <w:top w:val="single" w:sz="4" w:space="0" w:color="auto"/>
              <w:left w:val="single" w:sz="4" w:space="0" w:color="auto"/>
              <w:bottom w:val="single" w:sz="4" w:space="0" w:color="auto"/>
            </w:tcBorders>
            <w:vAlign w:val="center"/>
          </w:tcPr>
          <w:p w14:paraId="7FBCABB7"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报工信息传到S</w:t>
            </w:r>
            <w:r>
              <w:rPr>
                <w:rFonts w:ascii="微软雅黑" w:eastAsia="微软雅黑" w:hAnsi="微软雅黑"/>
                <w:color w:val="000000" w:themeColor="text1"/>
                <w:lang w:eastAsia="zh-CN"/>
              </w:rPr>
              <w:t>AP</w:t>
            </w:r>
          </w:p>
        </w:tc>
        <w:tc>
          <w:tcPr>
            <w:tcW w:w="534" w:type="pct"/>
            <w:tcBorders>
              <w:top w:val="single" w:sz="4" w:space="0" w:color="auto"/>
              <w:left w:val="single" w:sz="4" w:space="0" w:color="auto"/>
              <w:bottom w:val="single" w:sz="4" w:space="0" w:color="auto"/>
            </w:tcBorders>
            <w:shd w:val="clear" w:color="auto" w:fill="FFFFFF" w:themeFill="background1"/>
            <w:vAlign w:val="center"/>
          </w:tcPr>
          <w:p w14:paraId="041489E3"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5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FA8D6D" w14:textId="77777777" w:rsidR="00CF546F" w:rsidRDefault="00CF546F">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接口</w:t>
            </w:r>
          </w:p>
        </w:tc>
        <w:tc>
          <w:tcPr>
            <w:tcW w:w="640" w:type="pct"/>
            <w:tcBorders>
              <w:top w:val="single" w:sz="4" w:space="0" w:color="auto"/>
              <w:left w:val="single" w:sz="4" w:space="0" w:color="auto"/>
              <w:bottom w:val="single" w:sz="4" w:space="0" w:color="auto"/>
            </w:tcBorders>
            <w:shd w:val="clear" w:color="auto" w:fill="FFFFFF" w:themeFill="background1"/>
            <w:vAlign w:val="center"/>
          </w:tcPr>
          <w:p w14:paraId="01105EC6"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宜搭系统将报工信息通过接口传</w:t>
            </w:r>
            <w:r>
              <w:rPr>
                <w:rFonts w:ascii="微软雅黑" w:eastAsia="微软雅黑" w:hAnsi="微软雅黑" w:hint="eastAsia"/>
                <w:color w:val="000000" w:themeColor="text1"/>
                <w:lang w:eastAsia="zh-CN"/>
              </w:rPr>
              <w:lastRenderedPageBreak/>
              <w:t>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消耗线边仓反冲料</w:t>
            </w:r>
          </w:p>
        </w:tc>
        <w:tc>
          <w:tcPr>
            <w:tcW w:w="425" w:type="pct"/>
            <w:tcBorders>
              <w:top w:val="single" w:sz="4" w:space="0" w:color="auto"/>
              <w:left w:val="single" w:sz="4" w:space="0" w:color="auto"/>
              <w:bottom w:val="single" w:sz="4" w:space="0" w:color="auto"/>
            </w:tcBorders>
            <w:shd w:val="clear" w:color="auto" w:fill="FFFFFF" w:themeFill="background1"/>
            <w:vAlign w:val="center"/>
          </w:tcPr>
          <w:p w14:paraId="6C10930A"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670EFBBE"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43E28302"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04B979BA"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6A7905AB"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3" w:type="pct"/>
            <w:tcBorders>
              <w:top w:val="single" w:sz="4" w:space="0" w:color="auto"/>
              <w:left w:val="single" w:sz="4" w:space="0" w:color="auto"/>
              <w:bottom w:val="single" w:sz="4" w:space="0" w:color="auto"/>
            </w:tcBorders>
            <w:shd w:val="clear" w:color="auto" w:fill="FFFFFF" w:themeFill="background1"/>
          </w:tcPr>
          <w:p w14:paraId="643F5D78"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CF546F" w14:paraId="096CC79F" w14:textId="6DF1B3DC" w:rsidTr="00CF546F">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6C8DF502" w14:textId="5B17A624" w:rsidR="00CF546F" w:rsidRDefault="00CF546F">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制造中心-仓储</w:t>
            </w:r>
          </w:p>
        </w:tc>
      </w:tr>
      <w:tr w:rsidR="00CF546F" w14:paraId="722F3E79" w14:textId="1CFD31C2" w:rsidTr="00CF546F">
        <w:trPr>
          <w:trHeight w:val="394"/>
          <w:jc w:val="center"/>
        </w:trPr>
        <w:tc>
          <w:tcPr>
            <w:tcW w:w="239" w:type="pct"/>
            <w:tcBorders>
              <w:top w:val="single" w:sz="4" w:space="0" w:color="auto"/>
              <w:left w:val="single" w:sz="4" w:space="0" w:color="auto"/>
              <w:bottom w:val="single" w:sz="4" w:space="0" w:color="auto"/>
            </w:tcBorders>
            <w:shd w:val="clear" w:color="auto" w:fill="FFFFFF" w:themeFill="background1"/>
            <w:vAlign w:val="center"/>
          </w:tcPr>
          <w:p w14:paraId="2D32E0ED"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506" w:type="pct"/>
            <w:tcBorders>
              <w:top w:val="single" w:sz="4" w:space="0" w:color="auto"/>
              <w:left w:val="single" w:sz="4" w:space="0" w:color="auto"/>
              <w:bottom w:val="single" w:sz="4" w:space="0" w:color="auto"/>
            </w:tcBorders>
            <w:vAlign w:val="center"/>
          </w:tcPr>
          <w:p w14:paraId="13EBA67D"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副产品入库</w:t>
            </w:r>
          </w:p>
        </w:tc>
        <w:tc>
          <w:tcPr>
            <w:tcW w:w="534" w:type="pct"/>
            <w:tcBorders>
              <w:top w:val="single" w:sz="4" w:space="0" w:color="auto"/>
              <w:left w:val="single" w:sz="4" w:space="0" w:color="auto"/>
              <w:bottom w:val="single" w:sz="4" w:space="0" w:color="auto"/>
            </w:tcBorders>
            <w:shd w:val="clear" w:color="auto" w:fill="FFFFFF" w:themeFill="background1"/>
            <w:vAlign w:val="center"/>
          </w:tcPr>
          <w:p w14:paraId="525EBA56" w14:textId="77777777" w:rsidR="00CF546F" w:rsidRDefault="00CF546F">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宜搭系统</w:t>
            </w:r>
          </w:p>
        </w:tc>
        <w:tc>
          <w:tcPr>
            <w:tcW w:w="5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1F6689" w14:textId="77777777" w:rsidR="00CF546F" w:rsidRDefault="00CF546F">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仓管员</w:t>
            </w:r>
          </w:p>
        </w:tc>
        <w:tc>
          <w:tcPr>
            <w:tcW w:w="640" w:type="pct"/>
            <w:tcBorders>
              <w:top w:val="single" w:sz="4" w:space="0" w:color="auto"/>
              <w:left w:val="single" w:sz="4" w:space="0" w:color="auto"/>
              <w:bottom w:val="single" w:sz="4" w:space="0" w:color="auto"/>
            </w:tcBorders>
            <w:shd w:val="clear" w:color="auto" w:fill="FFFFFF" w:themeFill="background1"/>
            <w:vAlign w:val="center"/>
          </w:tcPr>
          <w:p w14:paraId="2AAD61D3"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把拆解下来被替换的零件退回仓库，仓库核对数量后</w:t>
            </w:r>
            <w:r>
              <w:rPr>
                <w:rFonts w:ascii="微软雅黑" w:eastAsia="微软雅黑" w:hAnsi="微软雅黑"/>
                <w:color w:val="000000" w:themeColor="text1"/>
                <w:lang w:eastAsia="zh-CN"/>
              </w:rPr>
              <w:t>在宜搭系统</w:t>
            </w:r>
            <w:r>
              <w:rPr>
                <w:rFonts w:ascii="微软雅黑" w:eastAsia="微软雅黑" w:hAnsi="微软雅黑" w:hint="eastAsia"/>
                <w:color w:val="000000" w:themeColor="text1"/>
                <w:lang w:eastAsia="zh-CN"/>
              </w:rPr>
              <w:t>进行</w:t>
            </w:r>
            <w:r>
              <w:rPr>
                <w:rFonts w:ascii="微软雅黑" w:eastAsia="微软雅黑" w:hAnsi="微软雅黑"/>
                <w:color w:val="000000" w:themeColor="text1"/>
                <w:lang w:eastAsia="zh-CN"/>
              </w:rPr>
              <w:t>扫码入库</w:t>
            </w:r>
            <w:r>
              <w:rPr>
                <w:rFonts w:ascii="微软雅黑" w:eastAsia="微软雅黑" w:hAnsi="微软雅黑" w:hint="eastAsia"/>
                <w:color w:val="000000" w:themeColor="text1"/>
                <w:lang w:eastAsia="zh-CN"/>
              </w:rPr>
              <w:t>操作</w:t>
            </w:r>
          </w:p>
        </w:tc>
        <w:tc>
          <w:tcPr>
            <w:tcW w:w="425" w:type="pct"/>
            <w:tcBorders>
              <w:top w:val="single" w:sz="4" w:space="0" w:color="auto"/>
              <w:left w:val="single" w:sz="4" w:space="0" w:color="auto"/>
              <w:bottom w:val="single" w:sz="4" w:space="0" w:color="auto"/>
            </w:tcBorders>
            <w:shd w:val="clear" w:color="auto" w:fill="FFFFFF" w:themeFill="background1"/>
            <w:vAlign w:val="center"/>
          </w:tcPr>
          <w:p w14:paraId="588E9D23"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7DD3DE63"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047CDB8B"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30F9C08E"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6B810543"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3" w:type="pct"/>
            <w:tcBorders>
              <w:top w:val="single" w:sz="4" w:space="0" w:color="auto"/>
              <w:left w:val="single" w:sz="4" w:space="0" w:color="auto"/>
              <w:bottom w:val="single" w:sz="4" w:space="0" w:color="auto"/>
            </w:tcBorders>
            <w:shd w:val="clear" w:color="auto" w:fill="FFFFFF" w:themeFill="background1"/>
          </w:tcPr>
          <w:p w14:paraId="386AA5D6"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CF546F" w14:paraId="75CB7C5F" w14:textId="6E68CBB8" w:rsidTr="00CF546F">
        <w:trPr>
          <w:trHeight w:val="394"/>
          <w:jc w:val="center"/>
        </w:trPr>
        <w:tc>
          <w:tcPr>
            <w:tcW w:w="239" w:type="pct"/>
            <w:tcBorders>
              <w:top w:val="single" w:sz="4" w:space="0" w:color="auto"/>
              <w:left w:val="single" w:sz="4" w:space="0" w:color="auto"/>
              <w:bottom w:val="single" w:sz="4" w:space="0" w:color="auto"/>
            </w:tcBorders>
            <w:shd w:val="clear" w:color="auto" w:fill="FFFFFF" w:themeFill="background1"/>
            <w:vAlign w:val="center"/>
          </w:tcPr>
          <w:p w14:paraId="197CA457"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506" w:type="pct"/>
            <w:tcBorders>
              <w:top w:val="single" w:sz="4" w:space="0" w:color="auto"/>
              <w:left w:val="single" w:sz="4" w:space="0" w:color="auto"/>
              <w:bottom w:val="single" w:sz="4" w:space="0" w:color="auto"/>
            </w:tcBorders>
            <w:vAlign w:val="center"/>
          </w:tcPr>
          <w:p w14:paraId="5DB96529"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副产品入库信息传到S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过账</w:t>
            </w:r>
          </w:p>
        </w:tc>
        <w:tc>
          <w:tcPr>
            <w:tcW w:w="534" w:type="pct"/>
            <w:tcBorders>
              <w:top w:val="single" w:sz="4" w:space="0" w:color="auto"/>
              <w:left w:val="single" w:sz="4" w:space="0" w:color="auto"/>
              <w:bottom w:val="single" w:sz="4" w:space="0" w:color="auto"/>
            </w:tcBorders>
            <w:shd w:val="clear" w:color="auto" w:fill="FFFFFF" w:themeFill="background1"/>
            <w:vAlign w:val="center"/>
          </w:tcPr>
          <w:p w14:paraId="2C6AC1A5" w14:textId="77777777" w:rsidR="00CF546F" w:rsidRDefault="00CF546F">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5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939210" w14:textId="77777777" w:rsidR="00CF546F" w:rsidRDefault="00CF546F">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640" w:type="pct"/>
            <w:tcBorders>
              <w:top w:val="single" w:sz="4" w:space="0" w:color="auto"/>
              <w:left w:val="single" w:sz="4" w:space="0" w:color="auto"/>
              <w:bottom w:val="single" w:sz="4" w:space="0" w:color="auto"/>
            </w:tcBorders>
            <w:shd w:val="clear" w:color="auto" w:fill="FFFFFF" w:themeFill="background1"/>
            <w:vAlign w:val="center"/>
          </w:tcPr>
          <w:p w14:paraId="36572F5A"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宜搭系统将副产品入库信息通过接口传入S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进行过账</w:t>
            </w:r>
          </w:p>
        </w:tc>
        <w:tc>
          <w:tcPr>
            <w:tcW w:w="425" w:type="pct"/>
            <w:tcBorders>
              <w:top w:val="single" w:sz="4" w:space="0" w:color="auto"/>
              <w:left w:val="single" w:sz="4" w:space="0" w:color="auto"/>
              <w:bottom w:val="single" w:sz="4" w:space="0" w:color="auto"/>
            </w:tcBorders>
            <w:shd w:val="clear" w:color="auto" w:fill="FFFFFF" w:themeFill="background1"/>
            <w:vAlign w:val="center"/>
          </w:tcPr>
          <w:p w14:paraId="49C06ABC"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6F8C56C6"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0BE72030"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1BFC3E65"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3CC7510C"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3" w:type="pct"/>
            <w:tcBorders>
              <w:top w:val="single" w:sz="4" w:space="0" w:color="auto"/>
              <w:left w:val="single" w:sz="4" w:space="0" w:color="auto"/>
              <w:bottom w:val="single" w:sz="4" w:space="0" w:color="auto"/>
            </w:tcBorders>
            <w:shd w:val="clear" w:color="auto" w:fill="FFFFFF" w:themeFill="background1"/>
          </w:tcPr>
          <w:p w14:paraId="455C4EE6"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CF546F" w14:paraId="2D37A505" w14:textId="014BAD8B" w:rsidTr="00CF546F">
        <w:trPr>
          <w:trHeight w:val="394"/>
          <w:jc w:val="center"/>
        </w:trPr>
        <w:tc>
          <w:tcPr>
            <w:tcW w:w="239" w:type="pct"/>
            <w:tcBorders>
              <w:top w:val="single" w:sz="4" w:space="0" w:color="auto"/>
              <w:left w:val="single" w:sz="4" w:space="0" w:color="auto"/>
              <w:bottom w:val="single" w:sz="4" w:space="0" w:color="auto"/>
            </w:tcBorders>
            <w:shd w:val="clear" w:color="auto" w:fill="FFFFFF" w:themeFill="background1"/>
            <w:vAlign w:val="center"/>
          </w:tcPr>
          <w:p w14:paraId="1A6F2CB2"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506" w:type="pct"/>
            <w:tcBorders>
              <w:top w:val="single" w:sz="4" w:space="0" w:color="auto"/>
              <w:left w:val="single" w:sz="4" w:space="0" w:color="auto"/>
              <w:bottom w:val="single" w:sz="4" w:space="0" w:color="auto"/>
            </w:tcBorders>
            <w:vAlign w:val="center"/>
          </w:tcPr>
          <w:p w14:paraId="36125699"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生产入库单制作及打印</w:t>
            </w:r>
          </w:p>
        </w:tc>
        <w:tc>
          <w:tcPr>
            <w:tcW w:w="534" w:type="pct"/>
            <w:tcBorders>
              <w:top w:val="single" w:sz="4" w:space="0" w:color="auto"/>
              <w:left w:val="single" w:sz="4" w:space="0" w:color="auto"/>
              <w:bottom w:val="single" w:sz="4" w:space="0" w:color="auto"/>
            </w:tcBorders>
            <w:shd w:val="clear" w:color="auto" w:fill="FFFFFF" w:themeFill="background1"/>
            <w:vAlign w:val="center"/>
          </w:tcPr>
          <w:p w14:paraId="7890EC51" w14:textId="77777777" w:rsidR="00CF546F" w:rsidRDefault="00CF546F">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p>
        </w:tc>
        <w:tc>
          <w:tcPr>
            <w:tcW w:w="5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6DD3A" w14:textId="77777777" w:rsidR="00CF546F" w:rsidRDefault="00CF546F">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640" w:type="pct"/>
            <w:tcBorders>
              <w:top w:val="single" w:sz="4" w:space="0" w:color="auto"/>
              <w:left w:val="single" w:sz="4" w:space="0" w:color="auto"/>
              <w:bottom w:val="single" w:sz="4" w:space="0" w:color="auto"/>
            </w:tcBorders>
            <w:shd w:val="clear" w:color="auto" w:fill="FFFFFF" w:themeFill="background1"/>
            <w:vAlign w:val="center"/>
          </w:tcPr>
          <w:p w14:paraId="6A21F95F"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生产完成后，生产部门提交零件、部件或整机的入库申请单</w:t>
            </w:r>
          </w:p>
        </w:tc>
        <w:tc>
          <w:tcPr>
            <w:tcW w:w="425" w:type="pct"/>
            <w:tcBorders>
              <w:top w:val="single" w:sz="4" w:space="0" w:color="auto"/>
              <w:left w:val="single" w:sz="4" w:space="0" w:color="auto"/>
              <w:bottom w:val="single" w:sz="4" w:space="0" w:color="auto"/>
            </w:tcBorders>
            <w:shd w:val="clear" w:color="auto" w:fill="FFFFFF" w:themeFill="background1"/>
            <w:vAlign w:val="center"/>
          </w:tcPr>
          <w:p w14:paraId="3468A2BB"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28FBD535"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42F7988C"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0EBA81C6"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68C10F6F"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3" w:type="pct"/>
            <w:tcBorders>
              <w:top w:val="single" w:sz="4" w:space="0" w:color="auto"/>
              <w:left w:val="single" w:sz="4" w:space="0" w:color="auto"/>
              <w:bottom w:val="single" w:sz="4" w:space="0" w:color="auto"/>
            </w:tcBorders>
            <w:shd w:val="clear" w:color="auto" w:fill="FFFFFF" w:themeFill="background1"/>
          </w:tcPr>
          <w:p w14:paraId="4F4D54C2"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CF546F" w14:paraId="22E348D2" w14:textId="64B97735" w:rsidTr="00CF546F">
        <w:trPr>
          <w:trHeight w:val="394"/>
          <w:jc w:val="center"/>
        </w:trPr>
        <w:tc>
          <w:tcPr>
            <w:tcW w:w="239" w:type="pct"/>
            <w:tcBorders>
              <w:top w:val="single" w:sz="4" w:space="0" w:color="auto"/>
              <w:left w:val="single" w:sz="4" w:space="0" w:color="auto"/>
              <w:bottom w:val="single" w:sz="4" w:space="0" w:color="auto"/>
            </w:tcBorders>
            <w:shd w:val="clear" w:color="auto" w:fill="FFFFFF" w:themeFill="background1"/>
            <w:vAlign w:val="center"/>
          </w:tcPr>
          <w:p w14:paraId="4AC2766D"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4</w:t>
            </w:r>
          </w:p>
        </w:tc>
        <w:tc>
          <w:tcPr>
            <w:tcW w:w="506" w:type="pct"/>
            <w:tcBorders>
              <w:top w:val="single" w:sz="4" w:space="0" w:color="auto"/>
              <w:left w:val="single" w:sz="4" w:space="0" w:color="auto"/>
              <w:bottom w:val="single" w:sz="4" w:space="0" w:color="auto"/>
            </w:tcBorders>
            <w:vAlign w:val="center"/>
          </w:tcPr>
          <w:p w14:paraId="214603A0"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工单完工入库</w:t>
            </w:r>
          </w:p>
        </w:tc>
        <w:tc>
          <w:tcPr>
            <w:tcW w:w="534" w:type="pct"/>
            <w:tcBorders>
              <w:top w:val="single" w:sz="4" w:space="0" w:color="auto"/>
              <w:left w:val="single" w:sz="4" w:space="0" w:color="auto"/>
              <w:bottom w:val="single" w:sz="4" w:space="0" w:color="auto"/>
            </w:tcBorders>
            <w:shd w:val="clear" w:color="auto" w:fill="FFFFFF" w:themeFill="background1"/>
            <w:vAlign w:val="center"/>
          </w:tcPr>
          <w:p w14:paraId="1605C44E"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5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489A22" w14:textId="77777777" w:rsidR="00CF546F" w:rsidRDefault="00CF546F">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仓管员</w:t>
            </w:r>
          </w:p>
        </w:tc>
        <w:tc>
          <w:tcPr>
            <w:tcW w:w="640" w:type="pct"/>
            <w:tcBorders>
              <w:top w:val="single" w:sz="4" w:space="0" w:color="auto"/>
              <w:left w:val="single" w:sz="4" w:space="0" w:color="auto"/>
              <w:bottom w:val="single" w:sz="4" w:space="0" w:color="auto"/>
            </w:tcBorders>
            <w:shd w:val="clear" w:color="auto" w:fill="FFFFFF" w:themeFill="background1"/>
            <w:vAlign w:val="center"/>
          </w:tcPr>
          <w:p w14:paraId="5A4DF439"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宜搭系统将改造完成的B产品进行</w:t>
            </w:r>
            <w:r>
              <w:rPr>
                <w:rFonts w:ascii="微软雅黑" w:eastAsia="微软雅黑" w:hAnsi="微软雅黑"/>
                <w:color w:val="000000" w:themeColor="text1"/>
                <w:lang w:eastAsia="zh-CN"/>
              </w:rPr>
              <w:t>扫码</w:t>
            </w:r>
            <w:r>
              <w:rPr>
                <w:rFonts w:ascii="微软雅黑" w:eastAsia="微软雅黑" w:hAnsi="微软雅黑" w:hint="eastAsia"/>
                <w:color w:val="000000" w:themeColor="text1"/>
                <w:lang w:eastAsia="zh-CN"/>
              </w:rPr>
              <w:t>入库</w:t>
            </w:r>
          </w:p>
        </w:tc>
        <w:tc>
          <w:tcPr>
            <w:tcW w:w="425" w:type="pct"/>
            <w:tcBorders>
              <w:top w:val="single" w:sz="4" w:space="0" w:color="auto"/>
              <w:left w:val="single" w:sz="4" w:space="0" w:color="auto"/>
              <w:bottom w:val="single" w:sz="4" w:space="0" w:color="auto"/>
            </w:tcBorders>
            <w:shd w:val="clear" w:color="auto" w:fill="FFFFFF" w:themeFill="background1"/>
            <w:vAlign w:val="center"/>
          </w:tcPr>
          <w:p w14:paraId="7B9F21DE"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0A87FFBE"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434BA36A"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4549E7D0"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4E9F4701"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3" w:type="pct"/>
            <w:tcBorders>
              <w:top w:val="single" w:sz="4" w:space="0" w:color="auto"/>
              <w:left w:val="single" w:sz="4" w:space="0" w:color="auto"/>
              <w:bottom w:val="single" w:sz="4" w:space="0" w:color="auto"/>
            </w:tcBorders>
            <w:shd w:val="clear" w:color="auto" w:fill="FFFFFF" w:themeFill="background1"/>
          </w:tcPr>
          <w:p w14:paraId="3A1F24AA"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CF546F" w14:paraId="76E4FC69" w14:textId="57CE63A0" w:rsidTr="00CF546F">
        <w:trPr>
          <w:trHeight w:val="394"/>
          <w:jc w:val="center"/>
        </w:trPr>
        <w:tc>
          <w:tcPr>
            <w:tcW w:w="239" w:type="pct"/>
            <w:tcBorders>
              <w:top w:val="single" w:sz="4" w:space="0" w:color="auto"/>
              <w:left w:val="single" w:sz="4" w:space="0" w:color="auto"/>
              <w:bottom w:val="single" w:sz="4" w:space="0" w:color="auto"/>
            </w:tcBorders>
            <w:shd w:val="clear" w:color="auto" w:fill="FFFFFF" w:themeFill="background1"/>
            <w:vAlign w:val="center"/>
          </w:tcPr>
          <w:p w14:paraId="046D6DD8"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506" w:type="pct"/>
            <w:tcBorders>
              <w:top w:val="single" w:sz="4" w:space="0" w:color="auto"/>
              <w:left w:val="single" w:sz="4" w:space="0" w:color="auto"/>
              <w:bottom w:val="single" w:sz="4" w:space="0" w:color="auto"/>
            </w:tcBorders>
            <w:vAlign w:val="center"/>
          </w:tcPr>
          <w:p w14:paraId="751BAADE"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生产订单入库信息传到S</w:t>
            </w:r>
            <w:r>
              <w:rPr>
                <w:rFonts w:ascii="微软雅黑" w:eastAsia="微软雅黑" w:hAnsi="微软雅黑"/>
                <w:color w:val="000000" w:themeColor="text1"/>
                <w:lang w:eastAsia="zh-CN"/>
              </w:rPr>
              <w:t>AP</w:t>
            </w:r>
          </w:p>
        </w:tc>
        <w:tc>
          <w:tcPr>
            <w:tcW w:w="534" w:type="pct"/>
            <w:tcBorders>
              <w:top w:val="single" w:sz="4" w:space="0" w:color="auto"/>
              <w:left w:val="single" w:sz="4" w:space="0" w:color="auto"/>
              <w:bottom w:val="single" w:sz="4" w:space="0" w:color="auto"/>
            </w:tcBorders>
            <w:shd w:val="clear" w:color="auto" w:fill="FFFFFF" w:themeFill="background1"/>
            <w:vAlign w:val="center"/>
          </w:tcPr>
          <w:p w14:paraId="4176F7B7"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5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0A0512" w14:textId="77777777" w:rsidR="00CF546F" w:rsidRDefault="00CF546F">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接口</w:t>
            </w:r>
          </w:p>
        </w:tc>
        <w:tc>
          <w:tcPr>
            <w:tcW w:w="640" w:type="pct"/>
            <w:tcBorders>
              <w:top w:val="single" w:sz="4" w:space="0" w:color="auto"/>
              <w:left w:val="single" w:sz="4" w:space="0" w:color="auto"/>
              <w:bottom w:val="single" w:sz="4" w:space="0" w:color="auto"/>
            </w:tcBorders>
            <w:shd w:val="clear" w:color="auto" w:fill="FFFFFF" w:themeFill="background1"/>
            <w:vAlign w:val="center"/>
          </w:tcPr>
          <w:p w14:paraId="777131FE" w14:textId="77777777" w:rsidR="00CF546F" w:rsidRDefault="00CF546F">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宜搭系统将生产入库信息通过接口传入S</w:t>
            </w:r>
            <w:r>
              <w:rPr>
                <w:rFonts w:ascii="微软雅黑" w:eastAsia="微软雅黑" w:hAnsi="微软雅黑"/>
                <w:color w:val="000000" w:themeColor="text1"/>
                <w:lang w:eastAsia="zh-CN"/>
              </w:rPr>
              <w:t>AP</w:t>
            </w:r>
          </w:p>
        </w:tc>
        <w:tc>
          <w:tcPr>
            <w:tcW w:w="425" w:type="pct"/>
            <w:tcBorders>
              <w:top w:val="single" w:sz="4" w:space="0" w:color="auto"/>
              <w:left w:val="single" w:sz="4" w:space="0" w:color="auto"/>
              <w:bottom w:val="single" w:sz="4" w:space="0" w:color="auto"/>
            </w:tcBorders>
            <w:shd w:val="clear" w:color="auto" w:fill="FFFFFF" w:themeFill="background1"/>
            <w:vAlign w:val="center"/>
          </w:tcPr>
          <w:p w14:paraId="4C97CECA"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02E67055"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0493BED8"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5440DBE1"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5" w:type="pct"/>
            <w:tcBorders>
              <w:top w:val="single" w:sz="4" w:space="0" w:color="auto"/>
              <w:left w:val="single" w:sz="4" w:space="0" w:color="auto"/>
              <w:bottom w:val="single" w:sz="4" w:space="0" w:color="auto"/>
            </w:tcBorders>
            <w:shd w:val="clear" w:color="auto" w:fill="FFFFFF" w:themeFill="background1"/>
          </w:tcPr>
          <w:p w14:paraId="2B97556A"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23" w:type="pct"/>
            <w:tcBorders>
              <w:top w:val="single" w:sz="4" w:space="0" w:color="auto"/>
              <w:left w:val="single" w:sz="4" w:space="0" w:color="auto"/>
              <w:bottom w:val="single" w:sz="4" w:space="0" w:color="auto"/>
            </w:tcBorders>
            <w:shd w:val="clear" w:color="auto" w:fill="FFFFFF" w:themeFill="background1"/>
          </w:tcPr>
          <w:p w14:paraId="23D0D11C" w14:textId="77777777" w:rsidR="00CF546F" w:rsidRDefault="00CF546F">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49B450F7" w14:textId="77777777" w:rsidR="00840144" w:rsidRDefault="00840144">
      <w:pPr>
        <w:rPr>
          <w:rFonts w:ascii="微软雅黑" w:eastAsia="微软雅黑" w:hAnsi="微软雅黑" w:hint="eastAsia"/>
          <w:color w:val="000000" w:themeColor="text1"/>
          <w:lang w:val="en-GB"/>
        </w:rPr>
      </w:pPr>
    </w:p>
    <w:p w14:paraId="2592E148" w14:textId="77777777" w:rsidR="00840144" w:rsidRDefault="00000000">
      <w:pPr>
        <w:pStyle w:val="2"/>
        <w:numPr>
          <w:ilvl w:val="1"/>
          <w:numId w:val="10"/>
        </w:numPr>
        <w:rPr>
          <w:rFonts w:ascii="微软雅黑" w:eastAsia="微软雅黑" w:hAnsi="微软雅黑" w:hint="eastAsia"/>
          <w:color w:val="000000" w:themeColor="text1"/>
        </w:rPr>
      </w:pPr>
      <w:bookmarkStart w:id="21" w:name="_Toc148706475"/>
      <w:r>
        <w:rPr>
          <w:rFonts w:ascii="微软雅黑" w:eastAsia="微软雅黑" w:hAnsi="微软雅黑" w:hint="eastAsia"/>
          <w:color w:val="000000" w:themeColor="text1"/>
        </w:rPr>
        <w:t>SAP-CJMT-BP-01-0</w:t>
      </w:r>
      <w:r>
        <w:rPr>
          <w:rFonts w:ascii="微软雅黑" w:eastAsia="微软雅黑" w:hAnsi="微软雅黑"/>
          <w:color w:val="000000" w:themeColor="text1"/>
        </w:rPr>
        <w:t>10</w:t>
      </w:r>
      <w:r>
        <w:rPr>
          <w:rFonts w:ascii="微软雅黑" w:eastAsia="微软雅黑" w:hAnsi="微软雅黑" w:hint="eastAsia"/>
          <w:color w:val="000000" w:themeColor="text1"/>
        </w:rPr>
        <w:t xml:space="preserve">   研发生产业务场景</w:t>
      </w:r>
      <w:bookmarkEnd w:id="21"/>
    </w:p>
    <w:p w14:paraId="0ED960EC" w14:textId="77777777" w:rsidR="00840144" w:rsidRDefault="00000000">
      <w:pPr>
        <w:pStyle w:val="aff1"/>
        <w:ind w:left="425" w:firstLineChars="0" w:firstLine="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57140860" w14:textId="77777777">
        <w:trPr>
          <w:cantSplit/>
          <w:trHeight w:val="453"/>
        </w:trPr>
        <w:tc>
          <w:tcPr>
            <w:tcW w:w="2694" w:type="dxa"/>
            <w:tcBorders>
              <w:left w:val="single" w:sz="8" w:space="0" w:color="auto"/>
            </w:tcBorders>
            <w:shd w:val="clear" w:color="auto" w:fill="E5E0EC"/>
            <w:vAlign w:val="center"/>
          </w:tcPr>
          <w:p w14:paraId="44680870"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66188E32" w14:textId="77777777" w:rsidR="00840144" w:rsidRDefault="00000000">
            <w:pPr>
              <w:pStyle w:val="2"/>
              <w:rPr>
                <w:rFonts w:ascii="微软雅黑" w:eastAsia="微软雅黑" w:hAnsi="微软雅黑" w:cs="Times New Roman" w:hint="eastAsia"/>
                <w:color w:val="000000" w:themeColor="text1"/>
                <w:sz w:val="24"/>
                <w:lang w:val="en-US"/>
              </w:rPr>
            </w:pPr>
            <w:bookmarkStart w:id="22" w:name="_Toc148706476"/>
            <w:r>
              <w:rPr>
                <w:rFonts w:ascii="微软雅黑" w:eastAsia="微软雅黑" w:hAnsi="微软雅黑" w:cs="Times New Roman" w:hint="eastAsia"/>
                <w:color w:val="000000" w:themeColor="text1"/>
                <w:sz w:val="24"/>
                <w:lang w:val="en-US"/>
              </w:rPr>
              <w:t>S</w:t>
            </w:r>
            <w:r>
              <w:rPr>
                <w:rFonts w:ascii="微软雅黑" w:eastAsia="微软雅黑" w:hAnsi="微软雅黑" w:cs="Times New Roman"/>
                <w:color w:val="000000" w:themeColor="text1"/>
                <w:sz w:val="24"/>
                <w:lang w:val="en-US"/>
              </w:rPr>
              <w:t xml:space="preserve">AP-CJMT-BP-01-010 </w:t>
            </w:r>
            <w:r>
              <w:rPr>
                <w:rFonts w:ascii="微软雅黑" w:eastAsia="微软雅黑" w:hAnsi="微软雅黑" w:cs="Times New Roman" w:hint="eastAsia"/>
                <w:color w:val="000000" w:themeColor="text1"/>
                <w:sz w:val="24"/>
                <w:lang w:val="en-US"/>
              </w:rPr>
              <w:t>研发生产业务场景</w:t>
            </w:r>
            <w:bookmarkEnd w:id="22"/>
          </w:p>
        </w:tc>
      </w:tr>
      <w:tr w:rsidR="00840144" w14:paraId="5B42F0FE" w14:textId="77777777">
        <w:trPr>
          <w:cantSplit/>
          <w:trHeight w:val="453"/>
        </w:trPr>
        <w:tc>
          <w:tcPr>
            <w:tcW w:w="2694" w:type="dxa"/>
            <w:tcBorders>
              <w:left w:val="single" w:sz="8" w:space="0" w:color="auto"/>
            </w:tcBorders>
            <w:shd w:val="clear" w:color="auto" w:fill="E5E0EC"/>
            <w:vAlign w:val="center"/>
          </w:tcPr>
          <w:p w14:paraId="36924083"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23C1C22D"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此</w:t>
            </w:r>
            <w:r>
              <w:rPr>
                <w:rFonts w:ascii="微软雅黑" w:eastAsia="微软雅黑" w:hAnsi="微软雅黑" w:hint="eastAsia"/>
                <w:color w:val="000000" w:themeColor="text1"/>
                <w:sz w:val="24"/>
                <w:szCs w:val="28"/>
                <w:lang w:eastAsia="zh-CN"/>
              </w:rPr>
              <w:t>业务场景</w:t>
            </w:r>
            <w:r>
              <w:rPr>
                <w:rFonts w:ascii="微软雅黑" w:eastAsia="微软雅黑" w:hAnsi="微软雅黑"/>
                <w:color w:val="000000" w:themeColor="text1"/>
                <w:sz w:val="24"/>
                <w:szCs w:val="28"/>
                <w:lang w:eastAsia="zh-CN"/>
              </w:rPr>
              <w:t>程</w:t>
            </w:r>
            <w:r>
              <w:rPr>
                <w:rFonts w:ascii="微软雅黑" w:eastAsia="微软雅黑" w:hAnsi="微软雅黑" w:hint="eastAsia"/>
                <w:color w:val="000000" w:themeColor="text1"/>
                <w:sz w:val="24"/>
                <w:szCs w:val="28"/>
                <w:lang w:eastAsia="zh-CN"/>
              </w:rPr>
              <w:t>描述了研发生产的生产过程。</w:t>
            </w:r>
          </w:p>
        </w:tc>
      </w:tr>
    </w:tbl>
    <w:p w14:paraId="32242667" w14:textId="77777777" w:rsidR="00840144" w:rsidRDefault="00840144">
      <w:pPr>
        <w:rPr>
          <w:rFonts w:ascii="微软雅黑" w:eastAsia="微软雅黑" w:hAnsi="微软雅黑" w:hint="eastAsia"/>
          <w:color w:val="000000" w:themeColor="text1"/>
          <w:lang w:val="en-GB"/>
        </w:rPr>
      </w:pPr>
    </w:p>
    <w:p w14:paraId="2FE20700" w14:textId="21BE855F" w:rsidR="00840144" w:rsidRDefault="00884854" w:rsidP="00884854">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lastRenderedPageBreak/>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884854" w14:paraId="5CEB4755" w14:textId="77777777" w:rsidTr="00061173">
        <w:tc>
          <w:tcPr>
            <w:tcW w:w="1786" w:type="dxa"/>
            <w:shd w:val="pct10" w:color="auto" w:fill="auto"/>
          </w:tcPr>
          <w:p w14:paraId="37F67AF8" w14:textId="77777777" w:rsidR="00884854" w:rsidRDefault="00884854"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05D85244" w14:textId="77777777" w:rsidR="00884854" w:rsidRDefault="00884854"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56D8A9D5" w14:textId="77777777" w:rsidR="00884854" w:rsidRDefault="00884854"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50F833E2" w14:textId="77777777" w:rsidR="00884854" w:rsidRDefault="00884854" w:rsidP="00061173">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884854" w14:paraId="4AE97BA4" w14:textId="77777777" w:rsidTr="00061173">
        <w:trPr>
          <w:trHeight w:val="285"/>
        </w:trPr>
        <w:tc>
          <w:tcPr>
            <w:tcW w:w="1786" w:type="dxa"/>
            <w:vAlign w:val="center"/>
          </w:tcPr>
          <w:p w14:paraId="491C66BD" w14:textId="77777777" w:rsidR="00884854" w:rsidRDefault="00884854"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619E38D9" w14:textId="77777777" w:rsidR="00884854" w:rsidRDefault="00884854" w:rsidP="00061173">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0DF7D505" w14:textId="77777777" w:rsidR="00884854" w:rsidRDefault="00884854"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77B3E1C7" w14:textId="77777777" w:rsidR="00884854" w:rsidRDefault="00884854" w:rsidP="00061173">
            <w:pPr>
              <w:pStyle w:val="table"/>
              <w:jc w:val="center"/>
              <w:rPr>
                <w:rFonts w:ascii="Times New Roman" w:eastAsia="微软雅黑" w:hAnsi="Times New Roman"/>
                <w:sz w:val="24"/>
                <w:szCs w:val="24"/>
                <w:lang w:eastAsia="zh-CN"/>
              </w:rPr>
            </w:pPr>
          </w:p>
        </w:tc>
      </w:tr>
      <w:tr w:rsidR="00884854" w14:paraId="7C3F31D5" w14:textId="77777777" w:rsidTr="00061173">
        <w:trPr>
          <w:trHeight w:val="285"/>
        </w:trPr>
        <w:tc>
          <w:tcPr>
            <w:tcW w:w="1786" w:type="dxa"/>
            <w:vAlign w:val="center"/>
          </w:tcPr>
          <w:p w14:paraId="7A390F3A" w14:textId="77777777" w:rsidR="00884854" w:rsidRDefault="00884854" w:rsidP="00061173">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7A0A1D4D" w14:textId="77777777" w:rsidR="00884854" w:rsidRDefault="00884854"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71130F47" w14:textId="77777777" w:rsidR="00884854" w:rsidRDefault="00884854"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033DFDD3" w14:textId="77777777" w:rsidR="00884854" w:rsidRDefault="00884854" w:rsidP="00061173">
            <w:pPr>
              <w:pStyle w:val="table"/>
              <w:jc w:val="center"/>
              <w:rPr>
                <w:rFonts w:ascii="Times New Roman" w:eastAsia="微软雅黑" w:hAnsi="Times New Roman"/>
                <w:sz w:val="24"/>
                <w:szCs w:val="24"/>
                <w:lang w:eastAsia="zh-CN"/>
              </w:rPr>
            </w:pPr>
          </w:p>
        </w:tc>
      </w:tr>
      <w:tr w:rsidR="00884854" w14:paraId="4B08049C" w14:textId="77777777" w:rsidTr="00061173">
        <w:trPr>
          <w:trHeight w:val="285"/>
        </w:trPr>
        <w:tc>
          <w:tcPr>
            <w:tcW w:w="1786" w:type="dxa"/>
            <w:vAlign w:val="center"/>
          </w:tcPr>
          <w:p w14:paraId="1F67C2B4" w14:textId="77777777" w:rsidR="00884854" w:rsidRDefault="00884854"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6AA5236B" w14:textId="77777777" w:rsidR="00884854" w:rsidRDefault="00884854"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5C4CAA45" w14:textId="77777777" w:rsidR="00884854" w:rsidRDefault="00884854" w:rsidP="00061173">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042CF036" w14:textId="77777777" w:rsidR="00884854" w:rsidRDefault="00884854" w:rsidP="00061173">
            <w:pPr>
              <w:pStyle w:val="table"/>
              <w:jc w:val="center"/>
              <w:rPr>
                <w:rFonts w:ascii="Times New Roman" w:eastAsia="微软雅黑" w:hAnsi="Times New Roman"/>
                <w:sz w:val="24"/>
                <w:szCs w:val="24"/>
                <w:lang w:eastAsia="zh-CN"/>
              </w:rPr>
            </w:pPr>
          </w:p>
        </w:tc>
      </w:tr>
      <w:tr w:rsidR="00884854" w14:paraId="5D303B57" w14:textId="77777777" w:rsidTr="00061173">
        <w:trPr>
          <w:trHeight w:val="285"/>
        </w:trPr>
        <w:tc>
          <w:tcPr>
            <w:tcW w:w="1786" w:type="dxa"/>
            <w:vAlign w:val="center"/>
          </w:tcPr>
          <w:p w14:paraId="0DA5A8F8" w14:textId="77777777" w:rsidR="00884854" w:rsidRPr="001B5F0A" w:rsidRDefault="00884854" w:rsidP="00061173">
            <w:pPr>
              <w:pStyle w:val="table"/>
              <w:jc w:val="center"/>
              <w:rPr>
                <w:rFonts w:ascii="微软雅黑" w:eastAsia="微软雅黑" w:hAnsi="微软雅黑" w:hint="eastAsia"/>
                <w:sz w:val="24"/>
                <w:szCs w:val="24"/>
                <w:lang w:eastAsia="zh-CN"/>
              </w:rPr>
            </w:pPr>
          </w:p>
        </w:tc>
        <w:tc>
          <w:tcPr>
            <w:tcW w:w="2268" w:type="dxa"/>
            <w:vAlign w:val="center"/>
          </w:tcPr>
          <w:p w14:paraId="274FF2D5" w14:textId="77777777" w:rsidR="00884854" w:rsidRPr="001B5F0A" w:rsidRDefault="00884854" w:rsidP="00061173">
            <w:pPr>
              <w:pStyle w:val="table"/>
              <w:jc w:val="center"/>
              <w:rPr>
                <w:rFonts w:ascii="微软雅黑" w:eastAsia="微软雅黑" w:hAnsi="微软雅黑" w:hint="eastAsia"/>
                <w:sz w:val="24"/>
                <w:szCs w:val="24"/>
                <w:lang w:eastAsia="zh-CN"/>
              </w:rPr>
            </w:pPr>
          </w:p>
        </w:tc>
        <w:tc>
          <w:tcPr>
            <w:tcW w:w="2835" w:type="dxa"/>
            <w:vAlign w:val="center"/>
          </w:tcPr>
          <w:p w14:paraId="4123ACD2" w14:textId="77777777" w:rsidR="00884854" w:rsidRPr="001B5F0A" w:rsidRDefault="00884854" w:rsidP="00061173">
            <w:pPr>
              <w:pStyle w:val="table"/>
              <w:jc w:val="center"/>
              <w:rPr>
                <w:rFonts w:ascii="微软雅黑" w:eastAsia="微软雅黑" w:hAnsi="微软雅黑" w:hint="eastAsia"/>
                <w:sz w:val="24"/>
                <w:szCs w:val="24"/>
                <w:lang w:eastAsia="zh-CN"/>
              </w:rPr>
            </w:pPr>
          </w:p>
        </w:tc>
        <w:tc>
          <w:tcPr>
            <w:tcW w:w="6011" w:type="dxa"/>
            <w:vAlign w:val="center"/>
          </w:tcPr>
          <w:p w14:paraId="10A9CD28" w14:textId="77777777" w:rsidR="00884854" w:rsidRPr="001B5F0A" w:rsidRDefault="00884854" w:rsidP="00061173">
            <w:pPr>
              <w:pStyle w:val="table"/>
              <w:jc w:val="center"/>
              <w:rPr>
                <w:rFonts w:ascii="微软雅黑" w:eastAsia="微软雅黑" w:hAnsi="微软雅黑" w:hint="eastAsia"/>
                <w:sz w:val="24"/>
                <w:szCs w:val="24"/>
                <w:lang w:eastAsia="zh-CN"/>
              </w:rPr>
            </w:pPr>
          </w:p>
        </w:tc>
      </w:tr>
      <w:tr w:rsidR="00884854" w14:paraId="66FA3775" w14:textId="77777777" w:rsidTr="00061173">
        <w:trPr>
          <w:trHeight w:val="285"/>
        </w:trPr>
        <w:tc>
          <w:tcPr>
            <w:tcW w:w="1786" w:type="dxa"/>
            <w:vAlign w:val="center"/>
          </w:tcPr>
          <w:p w14:paraId="1E616135" w14:textId="77777777" w:rsidR="00884854" w:rsidRPr="001B5F0A" w:rsidRDefault="00884854" w:rsidP="00061173">
            <w:pPr>
              <w:pStyle w:val="table"/>
              <w:jc w:val="center"/>
              <w:rPr>
                <w:rFonts w:ascii="微软雅黑" w:eastAsia="微软雅黑" w:hAnsi="微软雅黑" w:hint="eastAsia"/>
                <w:sz w:val="24"/>
                <w:szCs w:val="24"/>
                <w:lang w:eastAsia="zh-CN"/>
              </w:rPr>
            </w:pPr>
          </w:p>
        </w:tc>
        <w:tc>
          <w:tcPr>
            <w:tcW w:w="2268" w:type="dxa"/>
            <w:vAlign w:val="center"/>
          </w:tcPr>
          <w:p w14:paraId="18DAF79D" w14:textId="77777777" w:rsidR="00884854" w:rsidRPr="001B5F0A" w:rsidRDefault="00884854" w:rsidP="00061173">
            <w:pPr>
              <w:pStyle w:val="table"/>
              <w:jc w:val="center"/>
              <w:rPr>
                <w:rFonts w:ascii="微软雅黑" w:eastAsia="微软雅黑" w:hAnsi="微软雅黑" w:hint="eastAsia"/>
                <w:sz w:val="24"/>
                <w:szCs w:val="24"/>
                <w:lang w:eastAsia="zh-CN"/>
              </w:rPr>
            </w:pPr>
          </w:p>
        </w:tc>
        <w:tc>
          <w:tcPr>
            <w:tcW w:w="2835" w:type="dxa"/>
            <w:vAlign w:val="center"/>
          </w:tcPr>
          <w:p w14:paraId="2359EED8" w14:textId="77777777" w:rsidR="00884854" w:rsidRPr="001B5F0A" w:rsidRDefault="00884854" w:rsidP="00061173">
            <w:pPr>
              <w:pStyle w:val="table"/>
              <w:jc w:val="center"/>
              <w:rPr>
                <w:rFonts w:ascii="微软雅黑" w:eastAsia="微软雅黑" w:hAnsi="微软雅黑" w:hint="eastAsia"/>
                <w:sz w:val="24"/>
                <w:szCs w:val="24"/>
                <w:lang w:eastAsia="zh-CN"/>
              </w:rPr>
            </w:pPr>
          </w:p>
        </w:tc>
        <w:tc>
          <w:tcPr>
            <w:tcW w:w="6011" w:type="dxa"/>
            <w:vAlign w:val="center"/>
          </w:tcPr>
          <w:p w14:paraId="4C2C9FC5" w14:textId="77777777" w:rsidR="00884854" w:rsidRPr="001B5F0A" w:rsidRDefault="00884854" w:rsidP="00061173">
            <w:pPr>
              <w:pStyle w:val="table"/>
              <w:jc w:val="center"/>
              <w:rPr>
                <w:rFonts w:ascii="微软雅黑" w:eastAsia="微软雅黑" w:hAnsi="微软雅黑" w:hint="eastAsia"/>
                <w:sz w:val="24"/>
                <w:szCs w:val="24"/>
                <w:lang w:eastAsia="zh-CN"/>
              </w:rPr>
            </w:pPr>
          </w:p>
        </w:tc>
      </w:tr>
    </w:tbl>
    <w:p w14:paraId="32EC68CD" w14:textId="77777777" w:rsidR="00884854" w:rsidRPr="00884854" w:rsidRDefault="00884854" w:rsidP="00884854">
      <w:pPr>
        <w:rPr>
          <w:rFonts w:ascii="微软雅黑" w:eastAsia="微软雅黑" w:hAnsi="微软雅黑" w:hint="eastAsia"/>
          <w:b/>
          <w:color w:val="000000" w:themeColor="text1"/>
          <w:sz w:val="24"/>
        </w:rPr>
      </w:pPr>
    </w:p>
    <w:p w14:paraId="6000F78E" w14:textId="41DE2A23" w:rsidR="00884854" w:rsidRDefault="00884854" w:rsidP="00884854">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业务场景测试步骤</w:t>
      </w:r>
    </w:p>
    <w:tbl>
      <w:tblPr>
        <w:tblW w:w="1430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129"/>
        <w:gridCol w:w="1134"/>
        <w:gridCol w:w="1701"/>
        <w:gridCol w:w="1276"/>
        <w:gridCol w:w="1418"/>
        <w:gridCol w:w="1275"/>
        <w:gridCol w:w="1275"/>
        <w:gridCol w:w="1275"/>
        <w:gridCol w:w="1275"/>
        <w:gridCol w:w="1275"/>
        <w:gridCol w:w="1275"/>
      </w:tblGrid>
      <w:tr w:rsidR="00AF4727" w14:paraId="6CED3E68" w14:textId="19DE19CF" w:rsidTr="002319D5">
        <w:trPr>
          <w:trHeight w:val="564"/>
          <w:tblHeader/>
          <w:jc w:val="center"/>
        </w:trPr>
        <w:tc>
          <w:tcPr>
            <w:tcW w:w="3964"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0412C76D" w14:textId="32FB4F4B" w:rsidR="00AF4727" w:rsidRDefault="00AF472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3969" w:type="dxa"/>
            <w:gridSpan w:val="3"/>
            <w:tcBorders>
              <w:top w:val="single" w:sz="4" w:space="0" w:color="auto"/>
              <w:left w:val="single" w:sz="4" w:space="0" w:color="auto"/>
              <w:bottom w:val="single" w:sz="4" w:space="0" w:color="auto"/>
            </w:tcBorders>
            <w:shd w:val="pct10" w:color="auto" w:fill="auto"/>
            <w:vAlign w:val="center"/>
          </w:tcPr>
          <w:p w14:paraId="3936BD5D" w14:textId="77777777" w:rsidR="00AF4727" w:rsidRDefault="00AF4727" w:rsidP="00AF4727">
            <w:pPr>
              <w:snapToGrid w:val="0"/>
              <w:spacing w:after="0"/>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01-010 </w:t>
            </w:r>
          </w:p>
          <w:p w14:paraId="4A2E4A82" w14:textId="16CC5DCA" w:rsidR="00AF4727" w:rsidRDefault="00AF4727" w:rsidP="00AF4727">
            <w:pPr>
              <w:snapToGrid w:val="0"/>
              <w:spacing w:after="0"/>
              <w:rPr>
                <w:rFonts w:ascii="微软雅黑" w:eastAsia="微软雅黑" w:hAnsi="微软雅黑" w:hint="eastAsia"/>
                <w:b/>
                <w:bCs/>
                <w:color w:val="000000" w:themeColor="text1"/>
                <w:sz w:val="22"/>
              </w:rPr>
            </w:pPr>
            <w:r>
              <w:rPr>
                <w:rFonts w:ascii="微软雅黑" w:eastAsia="微软雅黑" w:hAnsi="微软雅黑" w:hint="eastAsia"/>
                <w:b/>
                <w:color w:val="000000" w:themeColor="text1"/>
                <w:sz w:val="22"/>
              </w:rPr>
              <w:t>研发生产业务场景</w:t>
            </w:r>
          </w:p>
        </w:tc>
        <w:tc>
          <w:tcPr>
            <w:tcW w:w="2550" w:type="dxa"/>
            <w:gridSpan w:val="2"/>
            <w:tcBorders>
              <w:top w:val="single" w:sz="4" w:space="0" w:color="auto"/>
              <w:left w:val="single" w:sz="4" w:space="0" w:color="auto"/>
              <w:bottom w:val="single" w:sz="4" w:space="0" w:color="auto"/>
            </w:tcBorders>
            <w:shd w:val="pct10" w:color="auto" w:fill="auto"/>
          </w:tcPr>
          <w:p w14:paraId="36732688" w14:textId="11452146" w:rsidR="00AF4727" w:rsidRDefault="00AF4727" w:rsidP="00AF4727">
            <w:pPr>
              <w:snapToGrid w:val="0"/>
              <w:spacing w:after="0"/>
              <w:rPr>
                <w:rFonts w:ascii="微软雅黑" w:eastAsia="微软雅黑" w:hAnsi="微软雅黑" w:hint="eastAsia"/>
                <w:b/>
                <w:bCs/>
                <w:color w:val="000000" w:themeColor="text1"/>
                <w:sz w:val="22"/>
              </w:rPr>
            </w:pPr>
            <w:r>
              <w:rPr>
                <w:rFonts w:ascii="微软雅黑" w:eastAsia="微软雅黑" w:hAnsi="微软雅黑" w:hint="eastAsia"/>
                <w:b/>
                <w:color w:val="000000" w:themeColor="text1"/>
                <w:sz w:val="22"/>
              </w:rPr>
              <w:t>最佳业务实践流程</w:t>
            </w:r>
          </w:p>
        </w:tc>
        <w:tc>
          <w:tcPr>
            <w:tcW w:w="3825" w:type="dxa"/>
            <w:gridSpan w:val="3"/>
            <w:tcBorders>
              <w:top w:val="single" w:sz="4" w:space="0" w:color="auto"/>
              <w:left w:val="single" w:sz="4" w:space="0" w:color="auto"/>
              <w:bottom w:val="single" w:sz="4" w:space="0" w:color="auto"/>
            </w:tcBorders>
            <w:shd w:val="pct10" w:color="auto" w:fill="auto"/>
          </w:tcPr>
          <w:p w14:paraId="7890CECC" w14:textId="77777777" w:rsidR="00AF4727" w:rsidRDefault="00AF4727">
            <w:pPr>
              <w:snapToGrid w:val="0"/>
              <w:spacing w:after="0"/>
              <w:ind w:firstLineChars="800" w:firstLine="1760"/>
              <w:rPr>
                <w:rFonts w:ascii="微软雅黑" w:eastAsia="微软雅黑" w:hAnsi="微软雅黑" w:hint="eastAsia"/>
                <w:b/>
                <w:bCs/>
                <w:color w:val="000000" w:themeColor="text1"/>
                <w:sz w:val="22"/>
              </w:rPr>
            </w:pPr>
          </w:p>
        </w:tc>
      </w:tr>
      <w:tr w:rsidR="00AF4727" w14:paraId="7AE42343" w14:textId="665A5594" w:rsidTr="00764915">
        <w:trPr>
          <w:trHeight w:val="564"/>
          <w:tblHeader/>
          <w:jc w:val="center"/>
        </w:trPr>
        <w:tc>
          <w:tcPr>
            <w:tcW w:w="1129" w:type="dxa"/>
            <w:tcBorders>
              <w:top w:val="single" w:sz="4" w:space="0" w:color="auto"/>
              <w:left w:val="single" w:sz="4" w:space="0" w:color="auto"/>
              <w:bottom w:val="single" w:sz="4" w:space="0" w:color="auto"/>
              <w:right w:val="single" w:sz="4" w:space="0" w:color="auto"/>
            </w:tcBorders>
            <w:shd w:val="pct10" w:color="auto" w:fill="auto"/>
            <w:vAlign w:val="center"/>
          </w:tcPr>
          <w:p w14:paraId="64800C2C" w14:textId="77777777" w:rsidR="00AF4727" w:rsidRDefault="00AF4727" w:rsidP="00AF472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134" w:type="dxa"/>
            <w:tcBorders>
              <w:top w:val="single" w:sz="4" w:space="0" w:color="auto"/>
              <w:left w:val="single" w:sz="4" w:space="0" w:color="auto"/>
              <w:bottom w:val="single" w:sz="4" w:space="0" w:color="auto"/>
            </w:tcBorders>
            <w:shd w:val="pct10" w:color="auto" w:fill="auto"/>
            <w:vAlign w:val="center"/>
          </w:tcPr>
          <w:p w14:paraId="1F5FDF82" w14:textId="77777777" w:rsidR="00AF4727" w:rsidRDefault="00AF4727" w:rsidP="00AF472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701" w:type="dxa"/>
            <w:tcBorders>
              <w:top w:val="single" w:sz="4" w:space="0" w:color="auto"/>
              <w:bottom w:val="single" w:sz="4" w:space="0" w:color="auto"/>
            </w:tcBorders>
            <w:shd w:val="pct10" w:color="auto" w:fill="auto"/>
            <w:vAlign w:val="center"/>
          </w:tcPr>
          <w:p w14:paraId="3C0E4ACE" w14:textId="77777777" w:rsidR="00AF4727" w:rsidRDefault="00AF4727" w:rsidP="00AF472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276" w:type="dxa"/>
            <w:tcBorders>
              <w:top w:val="single" w:sz="4" w:space="0" w:color="auto"/>
              <w:bottom w:val="single" w:sz="4" w:space="0" w:color="auto"/>
            </w:tcBorders>
            <w:shd w:val="pct10" w:color="auto" w:fill="auto"/>
            <w:vAlign w:val="center"/>
          </w:tcPr>
          <w:p w14:paraId="0B588CBE" w14:textId="77777777" w:rsidR="00AF4727" w:rsidRDefault="00AF4727" w:rsidP="00AF472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418" w:type="dxa"/>
            <w:tcBorders>
              <w:top w:val="single" w:sz="4" w:space="0" w:color="auto"/>
              <w:bottom w:val="single" w:sz="4" w:space="0" w:color="auto"/>
            </w:tcBorders>
            <w:shd w:val="pct10" w:color="auto" w:fill="auto"/>
            <w:vAlign w:val="center"/>
          </w:tcPr>
          <w:p w14:paraId="5F1C0893" w14:textId="77777777" w:rsidR="00AF4727" w:rsidRDefault="00AF4727" w:rsidP="00AF472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275" w:type="dxa"/>
            <w:tcBorders>
              <w:top w:val="single" w:sz="4" w:space="0" w:color="auto"/>
              <w:bottom w:val="single" w:sz="4" w:space="0" w:color="auto"/>
            </w:tcBorders>
            <w:shd w:val="pct10" w:color="auto" w:fill="auto"/>
            <w:vAlign w:val="center"/>
          </w:tcPr>
          <w:p w14:paraId="5181C80B" w14:textId="21A4DDCC" w:rsidR="00AF4727" w:rsidRDefault="00AF4727" w:rsidP="00AF472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275" w:type="dxa"/>
            <w:tcBorders>
              <w:top w:val="single" w:sz="4" w:space="0" w:color="auto"/>
              <w:bottom w:val="single" w:sz="4" w:space="0" w:color="auto"/>
            </w:tcBorders>
            <w:shd w:val="pct10" w:color="auto" w:fill="auto"/>
            <w:vAlign w:val="center"/>
          </w:tcPr>
          <w:p w14:paraId="606F1614" w14:textId="4CDDAA75" w:rsidR="00AF4727" w:rsidRDefault="00AF4727" w:rsidP="00AF472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275" w:type="dxa"/>
            <w:tcBorders>
              <w:top w:val="single" w:sz="4" w:space="0" w:color="auto"/>
              <w:bottom w:val="single" w:sz="4" w:space="0" w:color="auto"/>
            </w:tcBorders>
            <w:shd w:val="pct10" w:color="auto" w:fill="auto"/>
            <w:vAlign w:val="center"/>
          </w:tcPr>
          <w:p w14:paraId="01563397" w14:textId="6EE1320D" w:rsidR="00AF4727" w:rsidRDefault="00AF4727" w:rsidP="00AF472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275" w:type="dxa"/>
            <w:tcBorders>
              <w:top w:val="single" w:sz="4" w:space="0" w:color="auto"/>
              <w:bottom w:val="single" w:sz="4" w:space="0" w:color="auto"/>
            </w:tcBorders>
            <w:shd w:val="pct10" w:color="auto" w:fill="auto"/>
            <w:vAlign w:val="center"/>
          </w:tcPr>
          <w:p w14:paraId="566531A3" w14:textId="504A1DF9" w:rsidR="00AF4727" w:rsidRDefault="00AF4727" w:rsidP="00AF472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275" w:type="dxa"/>
            <w:tcBorders>
              <w:top w:val="single" w:sz="4" w:space="0" w:color="auto"/>
              <w:bottom w:val="single" w:sz="4" w:space="0" w:color="auto"/>
            </w:tcBorders>
            <w:shd w:val="pct10" w:color="auto" w:fill="auto"/>
            <w:vAlign w:val="center"/>
          </w:tcPr>
          <w:p w14:paraId="78CB9BA9" w14:textId="466CC009" w:rsidR="00AF4727" w:rsidRDefault="00AF4727" w:rsidP="00AF472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275" w:type="dxa"/>
            <w:tcBorders>
              <w:top w:val="single" w:sz="4" w:space="0" w:color="auto"/>
              <w:bottom w:val="single" w:sz="4" w:space="0" w:color="auto"/>
            </w:tcBorders>
            <w:shd w:val="pct10" w:color="auto" w:fill="auto"/>
            <w:vAlign w:val="center"/>
          </w:tcPr>
          <w:p w14:paraId="3291F724" w14:textId="550FE64B" w:rsidR="00AF4727" w:rsidRDefault="00AF4727" w:rsidP="00AF4727">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884854" w14:paraId="644396A4" w14:textId="24C2FAE5" w:rsidTr="00884854">
        <w:trPr>
          <w:trHeight w:val="394"/>
          <w:jc w:val="center"/>
        </w:trPr>
        <w:tc>
          <w:tcPr>
            <w:tcW w:w="7933" w:type="dxa"/>
            <w:gridSpan w:val="6"/>
            <w:tcBorders>
              <w:top w:val="single" w:sz="4" w:space="0" w:color="auto"/>
              <w:left w:val="single" w:sz="4" w:space="0" w:color="auto"/>
              <w:bottom w:val="single" w:sz="6" w:space="0" w:color="auto"/>
            </w:tcBorders>
            <w:shd w:val="clear" w:color="auto" w:fill="FFFF00"/>
            <w:vAlign w:val="center"/>
          </w:tcPr>
          <w:p w14:paraId="1D29B64E"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lang w:eastAsia="zh-CN"/>
              </w:rPr>
              <w:t>研发中心</w:t>
            </w:r>
          </w:p>
        </w:tc>
        <w:tc>
          <w:tcPr>
            <w:tcW w:w="1275" w:type="dxa"/>
            <w:tcBorders>
              <w:top w:val="single" w:sz="4" w:space="0" w:color="auto"/>
              <w:left w:val="single" w:sz="4" w:space="0" w:color="auto"/>
              <w:bottom w:val="single" w:sz="6" w:space="0" w:color="auto"/>
            </w:tcBorders>
            <w:shd w:val="clear" w:color="auto" w:fill="FFFF00"/>
          </w:tcPr>
          <w:p w14:paraId="73B4BC78"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729F5ED8"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1CA6ED86"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72B12729"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671FDC5C"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r>
      <w:tr w:rsidR="00884854" w14:paraId="238ECC2B" w14:textId="4C55A5F7" w:rsidTr="00884854">
        <w:trPr>
          <w:trHeight w:val="394"/>
          <w:jc w:val="center"/>
        </w:trPr>
        <w:tc>
          <w:tcPr>
            <w:tcW w:w="1129" w:type="dxa"/>
            <w:tcBorders>
              <w:top w:val="single" w:sz="4" w:space="0" w:color="auto"/>
              <w:left w:val="single" w:sz="4" w:space="0" w:color="auto"/>
              <w:bottom w:val="single" w:sz="6" w:space="0" w:color="auto"/>
            </w:tcBorders>
            <w:shd w:val="clear" w:color="auto" w:fill="FFFFFF" w:themeFill="background1"/>
            <w:vAlign w:val="center"/>
          </w:tcPr>
          <w:p w14:paraId="0FF6F649"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1134" w:type="dxa"/>
            <w:tcBorders>
              <w:top w:val="single" w:sz="4" w:space="0" w:color="auto"/>
              <w:left w:val="single" w:sz="4" w:space="0" w:color="auto"/>
              <w:bottom w:val="single" w:sz="6" w:space="0" w:color="auto"/>
            </w:tcBorders>
            <w:vAlign w:val="center"/>
          </w:tcPr>
          <w:p w14:paraId="105306CB"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归纳</w:t>
            </w:r>
            <w:r>
              <w:rPr>
                <w:rFonts w:ascii="微软雅黑" w:eastAsia="微软雅黑" w:hAnsi="微软雅黑" w:hint="eastAsia"/>
                <w:color w:val="000000" w:themeColor="text1"/>
                <w:lang w:eastAsia="zh-CN"/>
              </w:rPr>
              <w:t>研发需求</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5C385D08"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线下</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955DA17" w14:textId="77777777" w:rsidR="00884854" w:rsidRDefault="00884854">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6D9C8A8E"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研发部门</w:t>
            </w:r>
            <w:r>
              <w:rPr>
                <w:rFonts w:ascii="微软雅黑" w:eastAsia="微软雅黑" w:hAnsi="微软雅黑"/>
                <w:color w:val="000000" w:themeColor="text1"/>
                <w:lang w:eastAsia="zh-CN"/>
              </w:rPr>
              <w:t>归纳</w:t>
            </w:r>
            <w:r>
              <w:rPr>
                <w:rFonts w:ascii="微软雅黑" w:eastAsia="微软雅黑" w:hAnsi="微软雅黑" w:hint="eastAsia"/>
                <w:color w:val="000000" w:themeColor="text1"/>
                <w:lang w:eastAsia="zh-CN"/>
              </w:rPr>
              <w:t>研发需求</w:t>
            </w:r>
          </w:p>
        </w:tc>
        <w:tc>
          <w:tcPr>
            <w:tcW w:w="1275" w:type="dxa"/>
            <w:tcBorders>
              <w:top w:val="single" w:sz="4" w:space="0" w:color="auto"/>
              <w:left w:val="single" w:sz="4" w:space="0" w:color="auto"/>
              <w:bottom w:val="single" w:sz="6" w:space="0" w:color="auto"/>
            </w:tcBorders>
            <w:shd w:val="clear" w:color="auto" w:fill="FFFFFF" w:themeFill="background1"/>
            <w:vAlign w:val="center"/>
          </w:tcPr>
          <w:p w14:paraId="297C6080"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1B36E54A"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7C709671"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64E52AFC"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391AB8C2"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0CCCC7D4"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570EAD4B" w14:textId="271AD45A" w:rsidTr="00884854">
        <w:trPr>
          <w:trHeight w:val="394"/>
          <w:jc w:val="center"/>
        </w:trPr>
        <w:tc>
          <w:tcPr>
            <w:tcW w:w="7933" w:type="dxa"/>
            <w:gridSpan w:val="6"/>
            <w:tcBorders>
              <w:top w:val="single" w:sz="4" w:space="0" w:color="auto"/>
              <w:left w:val="single" w:sz="4" w:space="0" w:color="auto"/>
              <w:bottom w:val="single" w:sz="6" w:space="0" w:color="auto"/>
            </w:tcBorders>
            <w:shd w:val="clear" w:color="auto" w:fill="FFFF00"/>
            <w:vAlign w:val="center"/>
          </w:tcPr>
          <w:p w14:paraId="383B53E8"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lang w:eastAsia="zh-CN"/>
              </w:rPr>
              <w:lastRenderedPageBreak/>
              <w:t>战略和财务中心-财务</w:t>
            </w:r>
          </w:p>
        </w:tc>
        <w:tc>
          <w:tcPr>
            <w:tcW w:w="1275" w:type="dxa"/>
            <w:tcBorders>
              <w:top w:val="single" w:sz="4" w:space="0" w:color="auto"/>
              <w:left w:val="single" w:sz="4" w:space="0" w:color="auto"/>
              <w:bottom w:val="single" w:sz="6" w:space="0" w:color="auto"/>
            </w:tcBorders>
            <w:shd w:val="clear" w:color="auto" w:fill="FFFF00"/>
          </w:tcPr>
          <w:p w14:paraId="3C2D7B5A"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243DC0CF"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425CF55B"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07C9E4A6"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4B514D59"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r>
      <w:tr w:rsidR="00884854" w14:paraId="56021C67" w14:textId="09112235" w:rsidTr="00884854">
        <w:trPr>
          <w:trHeight w:val="394"/>
          <w:jc w:val="center"/>
        </w:trPr>
        <w:tc>
          <w:tcPr>
            <w:tcW w:w="1129" w:type="dxa"/>
            <w:tcBorders>
              <w:top w:val="single" w:sz="4" w:space="0" w:color="auto"/>
              <w:left w:val="single" w:sz="4" w:space="0" w:color="auto"/>
              <w:bottom w:val="single" w:sz="6" w:space="0" w:color="auto"/>
            </w:tcBorders>
            <w:shd w:val="clear" w:color="auto" w:fill="FFFFFF" w:themeFill="background1"/>
            <w:vAlign w:val="center"/>
          </w:tcPr>
          <w:p w14:paraId="691AF10F"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134" w:type="dxa"/>
            <w:tcBorders>
              <w:top w:val="single" w:sz="4" w:space="0" w:color="auto"/>
              <w:left w:val="single" w:sz="4" w:space="0" w:color="auto"/>
              <w:bottom w:val="single" w:sz="6" w:space="0" w:color="auto"/>
            </w:tcBorders>
            <w:vAlign w:val="center"/>
          </w:tcPr>
          <w:p w14:paraId="499EABFC"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创建研发项目</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6738ACB9"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项目控制</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4472EAB" w14:textId="77777777" w:rsidR="00884854" w:rsidRDefault="00884854">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财务</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39D61A75"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财务部门创建研发项目</w:t>
            </w:r>
          </w:p>
        </w:tc>
        <w:tc>
          <w:tcPr>
            <w:tcW w:w="1275" w:type="dxa"/>
            <w:tcBorders>
              <w:top w:val="single" w:sz="4" w:space="0" w:color="auto"/>
              <w:left w:val="single" w:sz="4" w:space="0" w:color="auto"/>
              <w:bottom w:val="single" w:sz="6" w:space="0" w:color="auto"/>
            </w:tcBorders>
            <w:shd w:val="clear" w:color="auto" w:fill="FFFFFF" w:themeFill="background1"/>
            <w:vAlign w:val="center"/>
          </w:tcPr>
          <w:p w14:paraId="65C1C727"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737FBB82"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42A8759D"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67870412"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51BA9DFE"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7159FAAE"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20EBFDA2" w14:textId="23F2E497" w:rsidTr="00884854">
        <w:trPr>
          <w:trHeight w:val="394"/>
          <w:jc w:val="center"/>
        </w:trPr>
        <w:tc>
          <w:tcPr>
            <w:tcW w:w="7933" w:type="dxa"/>
            <w:gridSpan w:val="6"/>
            <w:tcBorders>
              <w:top w:val="single" w:sz="4" w:space="0" w:color="auto"/>
              <w:left w:val="single" w:sz="4" w:space="0" w:color="auto"/>
              <w:bottom w:val="single" w:sz="6" w:space="0" w:color="auto"/>
            </w:tcBorders>
            <w:shd w:val="clear" w:color="auto" w:fill="FFFF00"/>
            <w:vAlign w:val="center"/>
          </w:tcPr>
          <w:p w14:paraId="2A087136"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lang w:eastAsia="zh-CN"/>
              </w:rPr>
              <w:t>战略和财务中心-计划</w:t>
            </w:r>
          </w:p>
        </w:tc>
        <w:tc>
          <w:tcPr>
            <w:tcW w:w="1275" w:type="dxa"/>
            <w:tcBorders>
              <w:top w:val="single" w:sz="4" w:space="0" w:color="auto"/>
              <w:left w:val="single" w:sz="4" w:space="0" w:color="auto"/>
              <w:bottom w:val="single" w:sz="6" w:space="0" w:color="auto"/>
            </w:tcBorders>
            <w:shd w:val="clear" w:color="auto" w:fill="FFFF00"/>
          </w:tcPr>
          <w:p w14:paraId="4A7C0496"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5EA8D044"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362B3C1D"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20CB84EC"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3838469A"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r>
      <w:tr w:rsidR="00884854" w14:paraId="1EA5B9DA" w14:textId="61F9624D" w:rsidTr="00884854">
        <w:trPr>
          <w:trHeight w:val="394"/>
          <w:jc w:val="center"/>
        </w:trPr>
        <w:tc>
          <w:tcPr>
            <w:tcW w:w="1129" w:type="dxa"/>
            <w:tcBorders>
              <w:top w:val="single" w:sz="4" w:space="0" w:color="auto"/>
              <w:left w:val="single" w:sz="4" w:space="0" w:color="auto"/>
              <w:bottom w:val="single" w:sz="6" w:space="0" w:color="auto"/>
            </w:tcBorders>
            <w:shd w:val="clear" w:color="auto" w:fill="FFFFFF" w:themeFill="background1"/>
            <w:vAlign w:val="center"/>
          </w:tcPr>
          <w:p w14:paraId="186E019A"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134" w:type="dxa"/>
            <w:tcBorders>
              <w:top w:val="single" w:sz="4" w:space="0" w:color="auto"/>
              <w:left w:val="single" w:sz="4" w:space="0" w:color="auto"/>
              <w:bottom w:val="single" w:sz="6" w:space="0" w:color="auto"/>
            </w:tcBorders>
            <w:vAlign w:val="center"/>
          </w:tcPr>
          <w:p w14:paraId="4F402AF0"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根据产销协调会制定研发生产计划</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6BBC29A7"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线下</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C96DE29" w14:textId="77777777" w:rsidR="00884854" w:rsidRDefault="00884854">
            <w:pPr>
              <w:pStyle w:val="table"/>
              <w:adjustRightInd w:val="0"/>
              <w:snapToGrid w:val="0"/>
              <w:jc w:val="center"/>
              <w:rPr>
                <w:rFonts w:ascii="微软雅黑" w:eastAsia="微软雅黑" w:hAnsi="微软雅黑" w:hint="eastAsia"/>
                <w:color w:val="000000" w:themeColor="text1"/>
                <w:lang w:eastAsia="zh-CN"/>
              </w:rPr>
            </w:pP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32D5935A"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产销协调会讨论确认研发生产计划</w:t>
            </w:r>
          </w:p>
        </w:tc>
        <w:tc>
          <w:tcPr>
            <w:tcW w:w="1275" w:type="dxa"/>
            <w:tcBorders>
              <w:top w:val="single" w:sz="4" w:space="0" w:color="auto"/>
              <w:left w:val="single" w:sz="4" w:space="0" w:color="auto"/>
              <w:bottom w:val="single" w:sz="6" w:space="0" w:color="auto"/>
            </w:tcBorders>
            <w:shd w:val="clear" w:color="auto" w:fill="FFFFFF" w:themeFill="background1"/>
            <w:vAlign w:val="center"/>
          </w:tcPr>
          <w:p w14:paraId="4682AFF9"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3B559B14"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072ADDB7"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35635648"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1ED3464D"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373D1471"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5822162D" w14:textId="3D45FF2E" w:rsidTr="00884854">
        <w:trPr>
          <w:trHeight w:val="394"/>
          <w:jc w:val="center"/>
        </w:trPr>
        <w:tc>
          <w:tcPr>
            <w:tcW w:w="1129" w:type="dxa"/>
            <w:tcBorders>
              <w:top w:val="single" w:sz="4" w:space="0" w:color="auto"/>
              <w:left w:val="single" w:sz="4" w:space="0" w:color="auto"/>
              <w:bottom w:val="single" w:sz="6" w:space="0" w:color="auto"/>
            </w:tcBorders>
            <w:shd w:val="clear" w:color="auto" w:fill="FFFFFF" w:themeFill="background1"/>
            <w:vAlign w:val="center"/>
          </w:tcPr>
          <w:p w14:paraId="56D7A43B"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134" w:type="dxa"/>
            <w:tcBorders>
              <w:top w:val="single" w:sz="4" w:space="0" w:color="auto"/>
              <w:left w:val="single" w:sz="4" w:space="0" w:color="auto"/>
              <w:bottom w:val="single" w:sz="6" w:space="0" w:color="auto"/>
            </w:tcBorders>
            <w:vAlign w:val="center"/>
          </w:tcPr>
          <w:p w14:paraId="29C44294"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创建预投</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693AE4C1"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创建计划独立需求</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366BAC6" w14:textId="77777777" w:rsidR="00884854" w:rsidRDefault="00884854">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战略中心</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6717FEAA"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战略中心在系统维护预投</w:t>
            </w:r>
          </w:p>
        </w:tc>
        <w:tc>
          <w:tcPr>
            <w:tcW w:w="1275" w:type="dxa"/>
            <w:tcBorders>
              <w:top w:val="single" w:sz="4" w:space="0" w:color="auto"/>
              <w:left w:val="single" w:sz="4" w:space="0" w:color="auto"/>
              <w:bottom w:val="single" w:sz="6" w:space="0" w:color="auto"/>
            </w:tcBorders>
            <w:shd w:val="clear" w:color="auto" w:fill="FFFFFF" w:themeFill="background1"/>
            <w:vAlign w:val="center"/>
          </w:tcPr>
          <w:p w14:paraId="1E91BD91"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373B962A"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18AD73F8"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5D448A2A"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792A772A"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415B502B"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79222888" w14:textId="671F4DE5" w:rsidTr="00884854">
        <w:trPr>
          <w:trHeight w:val="394"/>
          <w:jc w:val="center"/>
        </w:trPr>
        <w:tc>
          <w:tcPr>
            <w:tcW w:w="1129" w:type="dxa"/>
            <w:tcBorders>
              <w:top w:val="single" w:sz="4" w:space="0" w:color="auto"/>
              <w:left w:val="single" w:sz="4" w:space="0" w:color="auto"/>
              <w:bottom w:val="single" w:sz="6" w:space="0" w:color="auto"/>
            </w:tcBorders>
            <w:shd w:val="clear" w:color="auto" w:fill="FFFFFF" w:themeFill="background1"/>
            <w:vAlign w:val="center"/>
          </w:tcPr>
          <w:p w14:paraId="2EB9A686"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1134" w:type="dxa"/>
            <w:tcBorders>
              <w:top w:val="single" w:sz="4" w:space="0" w:color="auto"/>
              <w:left w:val="single" w:sz="4" w:space="0" w:color="auto"/>
              <w:bottom w:val="single" w:sz="6" w:space="0" w:color="auto"/>
            </w:tcBorders>
            <w:vAlign w:val="center"/>
          </w:tcPr>
          <w:p w14:paraId="233624EB"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运行M</w:t>
            </w:r>
            <w:r>
              <w:rPr>
                <w:rFonts w:ascii="微软雅黑" w:eastAsia="微软雅黑" w:hAnsi="微软雅黑"/>
                <w:color w:val="000000" w:themeColor="text1"/>
                <w:lang w:eastAsia="zh-CN"/>
              </w:rPr>
              <w:t>RP</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6F3314B9"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计划M</w:t>
            </w:r>
            <w:r>
              <w:rPr>
                <w:rFonts w:ascii="微软雅黑" w:eastAsia="微软雅黑" w:hAnsi="微软雅黑"/>
                <w:color w:val="000000" w:themeColor="text1"/>
                <w:lang w:eastAsia="zh-CN"/>
              </w:rPr>
              <w:t>RP</w:t>
            </w:r>
            <w:r>
              <w:rPr>
                <w:rFonts w:ascii="微软雅黑" w:eastAsia="微软雅黑" w:hAnsi="微软雅黑" w:hint="eastAsia"/>
                <w:color w:val="000000" w:themeColor="text1"/>
                <w:lang w:eastAsia="zh-CN"/>
              </w:rPr>
              <w:t>运行</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5AEF6BE" w14:textId="77777777" w:rsidR="00884854" w:rsidRDefault="00884854">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战略中心</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743CA279"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运行M</w:t>
            </w:r>
            <w:r>
              <w:rPr>
                <w:rFonts w:ascii="微软雅黑" w:eastAsia="微软雅黑" w:hAnsi="微软雅黑"/>
                <w:color w:val="000000" w:themeColor="text1"/>
                <w:lang w:eastAsia="zh-CN"/>
              </w:rPr>
              <w:t>RP</w:t>
            </w:r>
            <w:r>
              <w:rPr>
                <w:rFonts w:ascii="微软雅黑" w:eastAsia="微软雅黑" w:hAnsi="微软雅黑" w:hint="eastAsia"/>
                <w:color w:val="000000" w:themeColor="text1"/>
                <w:lang w:eastAsia="zh-CN"/>
              </w:rPr>
              <w:t>跑出采购及生产建议</w:t>
            </w:r>
          </w:p>
        </w:tc>
        <w:tc>
          <w:tcPr>
            <w:tcW w:w="1275" w:type="dxa"/>
            <w:tcBorders>
              <w:top w:val="single" w:sz="4" w:space="0" w:color="auto"/>
              <w:left w:val="single" w:sz="4" w:space="0" w:color="auto"/>
              <w:bottom w:val="single" w:sz="6" w:space="0" w:color="auto"/>
            </w:tcBorders>
            <w:shd w:val="clear" w:color="auto" w:fill="FFFFFF" w:themeFill="background1"/>
            <w:vAlign w:val="center"/>
          </w:tcPr>
          <w:p w14:paraId="5531F8C9"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0D26B1F9"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1EF33D67"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16AD93CC"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11E88077"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36FC46F3"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1714EB36" w14:textId="073A9C51" w:rsidTr="00884854">
        <w:trPr>
          <w:trHeight w:val="394"/>
          <w:jc w:val="center"/>
        </w:trPr>
        <w:tc>
          <w:tcPr>
            <w:tcW w:w="7933" w:type="dxa"/>
            <w:gridSpan w:val="6"/>
            <w:tcBorders>
              <w:top w:val="single" w:sz="4" w:space="0" w:color="auto"/>
              <w:left w:val="single" w:sz="4" w:space="0" w:color="auto"/>
              <w:bottom w:val="single" w:sz="6" w:space="0" w:color="auto"/>
            </w:tcBorders>
            <w:shd w:val="clear" w:color="auto" w:fill="FFFF00"/>
            <w:vAlign w:val="center"/>
          </w:tcPr>
          <w:p w14:paraId="2E79F0BA"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lang w:eastAsia="zh-CN"/>
              </w:rPr>
              <w:t>制造中心-计调物资科</w:t>
            </w:r>
          </w:p>
        </w:tc>
        <w:tc>
          <w:tcPr>
            <w:tcW w:w="1275" w:type="dxa"/>
            <w:tcBorders>
              <w:top w:val="single" w:sz="4" w:space="0" w:color="auto"/>
              <w:left w:val="single" w:sz="4" w:space="0" w:color="auto"/>
              <w:bottom w:val="single" w:sz="6" w:space="0" w:color="auto"/>
            </w:tcBorders>
            <w:shd w:val="clear" w:color="auto" w:fill="FFFF00"/>
          </w:tcPr>
          <w:p w14:paraId="5E963311"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06ED110E"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05BAF5BF"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337619AF"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6E8B8034"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r>
      <w:tr w:rsidR="00884854" w14:paraId="41A6F02C" w14:textId="78C22E3E" w:rsidTr="00884854">
        <w:trPr>
          <w:trHeight w:val="394"/>
          <w:jc w:val="center"/>
        </w:trPr>
        <w:tc>
          <w:tcPr>
            <w:tcW w:w="1129" w:type="dxa"/>
            <w:tcBorders>
              <w:top w:val="single" w:sz="4" w:space="0" w:color="auto"/>
              <w:left w:val="single" w:sz="4" w:space="0" w:color="auto"/>
              <w:bottom w:val="single" w:sz="6" w:space="0" w:color="auto"/>
            </w:tcBorders>
            <w:shd w:val="clear" w:color="auto" w:fill="FFFFFF" w:themeFill="background1"/>
            <w:vAlign w:val="center"/>
          </w:tcPr>
          <w:p w14:paraId="18902FB7"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134" w:type="dxa"/>
            <w:tcBorders>
              <w:top w:val="single" w:sz="4" w:space="0" w:color="auto"/>
              <w:left w:val="single" w:sz="4" w:space="0" w:color="auto"/>
              <w:bottom w:val="single" w:sz="6" w:space="0" w:color="auto"/>
            </w:tcBorders>
            <w:vAlign w:val="center"/>
          </w:tcPr>
          <w:p w14:paraId="6E8342B0"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创建研发生产订单</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3CA25785"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计划订单转生产订单</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B044D47"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生产计划员</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2F156CF8" w14:textId="77777777" w:rsidR="00884854" w:rsidRDefault="00884854">
            <w:pPr>
              <w:pStyle w:val="table"/>
              <w:adjustRightInd w:val="0"/>
              <w:snapToGrid w:val="0"/>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lang w:eastAsia="zh-CN"/>
              </w:rPr>
              <w:t>1、</w:t>
            </w:r>
            <w:r>
              <w:rPr>
                <w:rFonts w:ascii="微软雅黑" w:eastAsia="微软雅黑" w:hAnsi="微软雅黑" w:hint="eastAsia"/>
                <w:color w:val="000000" w:themeColor="text1"/>
                <w:lang w:eastAsia="zh-CN"/>
              </w:rPr>
              <w:t>生产计划员创建研发类型生产订单，并在订单中维护研发项目号，并将反冲</w:t>
            </w:r>
            <w:r>
              <w:rPr>
                <w:rFonts w:ascii="微软雅黑" w:eastAsia="微软雅黑" w:hAnsi="微软雅黑" w:hint="eastAsia"/>
                <w:color w:val="000000" w:themeColor="text1"/>
                <w:lang w:eastAsia="zh-CN"/>
              </w:rPr>
              <w:lastRenderedPageBreak/>
              <w:t>料勾选全部去掉</w:t>
            </w:r>
            <w:r>
              <w:rPr>
                <w:rFonts w:ascii="微软雅黑" w:eastAsia="微软雅黑" w:hAnsi="微软雅黑"/>
                <w:color w:val="000000" w:themeColor="text1"/>
                <w:lang w:eastAsia="zh-CN"/>
              </w:rPr>
              <w:t>，计划员需要筛选出研发的生产计划，转成研发生产订单；2、针对计划不知情，已经创建成其它订单类型的情况，要将其它生产订单做退料和取消报工，然后重新创建研发生产订单；3、针对已经成产出来的情况，原工单已经完结了，按其它订单生产完成了，只能</w:t>
            </w:r>
            <w:r>
              <w:rPr>
                <w:rFonts w:ascii="微软雅黑" w:eastAsia="微软雅黑" w:hAnsi="微软雅黑"/>
                <w:color w:val="000000" w:themeColor="text1"/>
                <w:lang w:eastAsia="zh-CN"/>
              </w:rPr>
              <w:lastRenderedPageBreak/>
              <w:t>将生产的成品或半成品直接领到研发项目</w:t>
            </w:r>
            <w:proofErr w:type="gramStart"/>
            <w:r>
              <w:rPr>
                <w:rFonts w:ascii="微软雅黑" w:eastAsia="微软雅黑" w:hAnsi="微软雅黑"/>
                <w:color w:val="000000" w:themeColor="text1"/>
                <w:lang w:eastAsia="zh-CN"/>
              </w:rPr>
              <w:t xml:space="preserve"> 。</w:t>
            </w:r>
            <w:proofErr w:type="gramEnd"/>
          </w:p>
        </w:tc>
        <w:tc>
          <w:tcPr>
            <w:tcW w:w="1275" w:type="dxa"/>
            <w:tcBorders>
              <w:top w:val="single" w:sz="4" w:space="0" w:color="auto"/>
              <w:left w:val="single" w:sz="4" w:space="0" w:color="auto"/>
              <w:bottom w:val="single" w:sz="6" w:space="0" w:color="auto"/>
            </w:tcBorders>
            <w:shd w:val="clear" w:color="auto" w:fill="FFFFFF" w:themeFill="background1"/>
            <w:vAlign w:val="center"/>
          </w:tcPr>
          <w:p w14:paraId="64022734"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7274A98A"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469C596F"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6E91E53D"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057A2EBC"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4C74FB55"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7CBD6872" w14:textId="3EDABAA1" w:rsidTr="00884854">
        <w:trPr>
          <w:trHeight w:val="394"/>
          <w:jc w:val="center"/>
        </w:trPr>
        <w:tc>
          <w:tcPr>
            <w:tcW w:w="1129" w:type="dxa"/>
            <w:tcBorders>
              <w:top w:val="single" w:sz="4" w:space="0" w:color="auto"/>
              <w:left w:val="single" w:sz="4" w:space="0" w:color="auto"/>
              <w:bottom w:val="single" w:sz="4" w:space="0" w:color="auto"/>
            </w:tcBorders>
            <w:shd w:val="clear" w:color="auto" w:fill="FFFFFF" w:themeFill="background1"/>
            <w:vAlign w:val="center"/>
          </w:tcPr>
          <w:p w14:paraId="3C58B29C"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2</w:t>
            </w:r>
          </w:p>
        </w:tc>
        <w:tc>
          <w:tcPr>
            <w:tcW w:w="1134" w:type="dxa"/>
            <w:tcBorders>
              <w:top w:val="single" w:sz="4" w:space="0" w:color="auto"/>
              <w:left w:val="single" w:sz="4" w:space="0" w:color="auto"/>
              <w:bottom w:val="single" w:sz="4" w:space="0" w:color="auto"/>
            </w:tcBorders>
            <w:vAlign w:val="center"/>
          </w:tcPr>
          <w:p w14:paraId="31C8D05B"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生产订单进行下达</w:t>
            </w:r>
          </w:p>
        </w:tc>
        <w:tc>
          <w:tcPr>
            <w:tcW w:w="1701" w:type="dxa"/>
            <w:tcBorders>
              <w:top w:val="single" w:sz="4" w:space="0" w:color="auto"/>
              <w:left w:val="single" w:sz="4" w:space="0" w:color="auto"/>
              <w:bottom w:val="single" w:sz="4" w:space="0" w:color="auto"/>
            </w:tcBorders>
            <w:shd w:val="clear" w:color="auto" w:fill="FFFFFF" w:themeFill="background1"/>
            <w:vAlign w:val="center"/>
          </w:tcPr>
          <w:p w14:paraId="7FEE0A0C"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更改生产订单/批量处理生产订单/管理生产订单</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046A23" w14:textId="77777777" w:rsidR="00884854" w:rsidRDefault="00884854">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4668C39D"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生产订单确认投产后，对生产订单进行下达</w:t>
            </w:r>
          </w:p>
        </w:tc>
        <w:tc>
          <w:tcPr>
            <w:tcW w:w="1275" w:type="dxa"/>
            <w:tcBorders>
              <w:top w:val="single" w:sz="4" w:space="0" w:color="auto"/>
              <w:left w:val="single" w:sz="4" w:space="0" w:color="auto"/>
              <w:bottom w:val="single" w:sz="4" w:space="0" w:color="auto"/>
            </w:tcBorders>
            <w:shd w:val="clear" w:color="auto" w:fill="FFFFFF" w:themeFill="background1"/>
            <w:vAlign w:val="center"/>
          </w:tcPr>
          <w:p w14:paraId="3C254463"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07A7E8AF"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18ED5DD9"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18EE52A5"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5BF36AC2"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683688A7"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085B1A4D" w14:textId="0F256A87" w:rsidTr="00884854">
        <w:trPr>
          <w:trHeight w:val="394"/>
          <w:jc w:val="center"/>
        </w:trPr>
        <w:tc>
          <w:tcPr>
            <w:tcW w:w="1129" w:type="dxa"/>
            <w:tcBorders>
              <w:top w:val="single" w:sz="4" w:space="0" w:color="auto"/>
              <w:left w:val="single" w:sz="4" w:space="0" w:color="auto"/>
              <w:bottom w:val="single" w:sz="4" w:space="0" w:color="auto"/>
            </w:tcBorders>
            <w:shd w:val="clear" w:color="auto" w:fill="FFFFFF" w:themeFill="background1"/>
            <w:vAlign w:val="center"/>
          </w:tcPr>
          <w:p w14:paraId="095CDF7E"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1134" w:type="dxa"/>
            <w:tcBorders>
              <w:top w:val="single" w:sz="4" w:space="0" w:color="auto"/>
              <w:left w:val="single" w:sz="4" w:space="0" w:color="auto"/>
              <w:bottom w:val="single" w:sz="4" w:space="0" w:color="auto"/>
            </w:tcBorders>
            <w:vAlign w:val="center"/>
          </w:tcPr>
          <w:p w14:paraId="4AF6A4D6"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打印生产订单</w:t>
            </w:r>
          </w:p>
        </w:tc>
        <w:tc>
          <w:tcPr>
            <w:tcW w:w="1701" w:type="dxa"/>
            <w:tcBorders>
              <w:top w:val="single" w:sz="4" w:space="0" w:color="auto"/>
              <w:left w:val="single" w:sz="4" w:space="0" w:color="auto"/>
              <w:bottom w:val="single" w:sz="4" w:space="0" w:color="auto"/>
            </w:tcBorders>
            <w:shd w:val="clear" w:color="auto" w:fill="FFFFFF" w:themeFill="background1"/>
            <w:vAlign w:val="center"/>
          </w:tcPr>
          <w:p w14:paraId="731E8B31"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生产订单打印</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CED4C1" w14:textId="77777777" w:rsidR="00884854" w:rsidRDefault="00884854">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生产计划员</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1AC4D6FE"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对生产订单进行打印下发生产</w:t>
            </w:r>
          </w:p>
        </w:tc>
        <w:tc>
          <w:tcPr>
            <w:tcW w:w="1275" w:type="dxa"/>
            <w:tcBorders>
              <w:top w:val="single" w:sz="4" w:space="0" w:color="auto"/>
              <w:left w:val="single" w:sz="4" w:space="0" w:color="auto"/>
              <w:bottom w:val="single" w:sz="4" w:space="0" w:color="auto"/>
            </w:tcBorders>
            <w:shd w:val="clear" w:color="auto" w:fill="FFFFFF" w:themeFill="background1"/>
            <w:vAlign w:val="center"/>
          </w:tcPr>
          <w:p w14:paraId="0C7890E3"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52DC959B"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66EAE231"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3A4F4CC0"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303A6569"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29747A30"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085E9136" w14:textId="74803F4D" w:rsidTr="00884854">
        <w:trPr>
          <w:trHeight w:val="394"/>
          <w:jc w:val="center"/>
        </w:trPr>
        <w:tc>
          <w:tcPr>
            <w:tcW w:w="1129" w:type="dxa"/>
            <w:tcBorders>
              <w:top w:val="single" w:sz="4" w:space="0" w:color="auto"/>
              <w:left w:val="single" w:sz="4" w:space="0" w:color="auto"/>
              <w:bottom w:val="single" w:sz="4" w:space="0" w:color="auto"/>
            </w:tcBorders>
            <w:shd w:val="clear" w:color="auto" w:fill="FFFFFF" w:themeFill="background1"/>
            <w:vAlign w:val="center"/>
          </w:tcPr>
          <w:p w14:paraId="2A0CBA8A"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1134" w:type="dxa"/>
            <w:tcBorders>
              <w:top w:val="single" w:sz="4" w:space="0" w:color="auto"/>
              <w:left w:val="single" w:sz="4" w:space="0" w:color="auto"/>
              <w:bottom w:val="single" w:sz="4" w:space="0" w:color="auto"/>
            </w:tcBorders>
            <w:vAlign w:val="center"/>
          </w:tcPr>
          <w:p w14:paraId="455D0D4F"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生产订单同步宜搭</w:t>
            </w:r>
          </w:p>
        </w:tc>
        <w:tc>
          <w:tcPr>
            <w:tcW w:w="1701" w:type="dxa"/>
            <w:tcBorders>
              <w:top w:val="single" w:sz="4" w:space="0" w:color="auto"/>
              <w:left w:val="single" w:sz="4" w:space="0" w:color="auto"/>
              <w:bottom w:val="single" w:sz="4" w:space="0" w:color="auto"/>
            </w:tcBorders>
            <w:shd w:val="clear" w:color="auto" w:fill="FFFFFF" w:themeFill="background1"/>
            <w:vAlign w:val="center"/>
          </w:tcPr>
          <w:p w14:paraId="1DD46CFD"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65DEDA" w14:textId="77777777" w:rsidR="00884854" w:rsidRDefault="00884854">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生产计划员</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54235332" w14:textId="77777777" w:rsidR="00884854" w:rsidRDefault="00884854">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宜搭系统通过接口获取S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生产订单相关信息</w:t>
            </w:r>
          </w:p>
        </w:tc>
        <w:tc>
          <w:tcPr>
            <w:tcW w:w="1275" w:type="dxa"/>
            <w:tcBorders>
              <w:top w:val="single" w:sz="4" w:space="0" w:color="auto"/>
              <w:left w:val="single" w:sz="4" w:space="0" w:color="auto"/>
              <w:bottom w:val="single" w:sz="4" w:space="0" w:color="auto"/>
            </w:tcBorders>
            <w:shd w:val="clear" w:color="auto" w:fill="FFFFFF" w:themeFill="background1"/>
            <w:vAlign w:val="center"/>
          </w:tcPr>
          <w:p w14:paraId="6A3B84B2"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6A6575CA"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4A73314C"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2C69367B"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03DE741C"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77097231"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190A4E08" w14:textId="406EC081" w:rsidTr="00884854">
        <w:trPr>
          <w:trHeight w:val="394"/>
          <w:jc w:val="center"/>
        </w:trPr>
        <w:tc>
          <w:tcPr>
            <w:tcW w:w="7933" w:type="dxa"/>
            <w:gridSpan w:val="6"/>
            <w:tcBorders>
              <w:top w:val="single" w:sz="4" w:space="0" w:color="auto"/>
              <w:left w:val="single" w:sz="4" w:space="0" w:color="auto"/>
              <w:bottom w:val="single" w:sz="6" w:space="0" w:color="auto"/>
            </w:tcBorders>
            <w:shd w:val="clear" w:color="auto" w:fill="FFFF00"/>
            <w:vAlign w:val="center"/>
          </w:tcPr>
          <w:p w14:paraId="2EF5715A"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lang w:eastAsia="zh-CN"/>
              </w:rPr>
              <w:t>制造中心-生产</w:t>
            </w:r>
          </w:p>
        </w:tc>
        <w:tc>
          <w:tcPr>
            <w:tcW w:w="1275" w:type="dxa"/>
            <w:tcBorders>
              <w:top w:val="single" w:sz="4" w:space="0" w:color="auto"/>
              <w:left w:val="single" w:sz="4" w:space="0" w:color="auto"/>
              <w:bottom w:val="single" w:sz="6" w:space="0" w:color="auto"/>
            </w:tcBorders>
            <w:shd w:val="clear" w:color="auto" w:fill="FFFF00"/>
          </w:tcPr>
          <w:p w14:paraId="1D99EE6A"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18AA45B2"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6C269CB3"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413E11E0"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73DBF4B2"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r>
      <w:tr w:rsidR="00884854" w14:paraId="2EBB11FE" w14:textId="584736B7" w:rsidTr="00884854">
        <w:trPr>
          <w:trHeight w:val="394"/>
          <w:jc w:val="center"/>
        </w:trPr>
        <w:tc>
          <w:tcPr>
            <w:tcW w:w="1129" w:type="dxa"/>
            <w:tcBorders>
              <w:top w:val="single" w:sz="4" w:space="0" w:color="auto"/>
              <w:left w:val="single" w:sz="4" w:space="0" w:color="auto"/>
              <w:bottom w:val="single" w:sz="4" w:space="0" w:color="auto"/>
            </w:tcBorders>
            <w:shd w:val="clear" w:color="auto" w:fill="FFFFFF" w:themeFill="background1"/>
            <w:vAlign w:val="center"/>
          </w:tcPr>
          <w:p w14:paraId="3B60558F"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134" w:type="dxa"/>
            <w:tcBorders>
              <w:top w:val="single" w:sz="4" w:space="0" w:color="auto"/>
              <w:left w:val="single" w:sz="4" w:space="0" w:color="auto"/>
              <w:bottom w:val="single" w:sz="4" w:space="0" w:color="auto"/>
            </w:tcBorders>
            <w:vAlign w:val="center"/>
          </w:tcPr>
          <w:p w14:paraId="79BF21D1"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制作</w:t>
            </w:r>
            <w:proofErr w:type="spellStart"/>
            <w:r>
              <w:rPr>
                <w:rFonts w:ascii="微软雅黑" w:eastAsia="微软雅黑" w:hAnsi="微软雅黑" w:hint="eastAsia"/>
                <w:color w:val="000000" w:themeColor="text1"/>
              </w:rPr>
              <w:t>领料单</w:t>
            </w:r>
            <w:proofErr w:type="spellEnd"/>
            <w:r>
              <w:rPr>
                <w:rFonts w:ascii="微软雅黑" w:eastAsia="微软雅黑" w:hAnsi="微软雅黑" w:hint="eastAsia"/>
                <w:color w:val="000000" w:themeColor="text1"/>
                <w:lang w:eastAsia="zh-CN"/>
              </w:rPr>
              <w:t>及打印</w:t>
            </w:r>
          </w:p>
        </w:tc>
        <w:tc>
          <w:tcPr>
            <w:tcW w:w="1701" w:type="dxa"/>
            <w:tcBorders>
              <w:top w:val="single" w:sz="4" w:space="0" w:color="auto"/>
              <w:left w:val="single" w:sz="4" w:space="0" w:color="auto"/>
              <w:bottom w:val="single" w:sz="4" w:space="0" w:color="auto"/>
            </w:tcBorders>
            <w:shd w:val="clear" w:color="auto" w:fill="FFFFFF" w:themeFill="background1"/>
            <w:vAlign w:val="center"/>
          </w:tcPr>
          <w:p w14:paraId="34814B15"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/SAP</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2A3DB8" w14:textId="77777777" w:rsidR="00884854" w:rsidRDefault="00884854">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生产操作员</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728E948E"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生产人员制作领料单，并打印提交给仓库</w:t>
            </w:r>
          </w:p>
        </w:tc>
        <w:tc>
          <w:tcPr>
            <w:tcW w:w="1275" w:type="dxa"/>
            <w:tcBorders>
              <w:top w:val="single" w:sz="4" w:space="0" w:color="auto"/>
              <w:left w:val="single" w:sz="4" w:space="0" w:color="auto"/>
              <w:bottom w:val="single" w:sz="4" w:space="0" w:color="auto"/>
            </w:tcBorders>
            <w:shd w:val="clear" w:color="auto" w:fill="FFFFFF" w:themeFill="background1"/>
            <w:vAlign w:val="center"/>
          </w:tcPr>
          <w:p w14:paraId="62E60E2F"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297DBA9D"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60ED64F8"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2E81AD08"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1C04F1AB"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3F0AF39B"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052FB6EE" w14:textId="22305515" w:rsidTr="00884854">
        <w:trPr>
          <w:trHeight w:val="394"/>
          <w:jc w:val="center"/>
        </w:trPr>
        <w:tc>
          <w:tcPr>
            <w:tcW w:w="7933" w:type="dxa"/>
            <w:gridSpan w:val="6"/>
            <w:tcBorders>
              <w:top w:val="single" w:sz="4" w:space="0" w:color="auto"/>
              <w:left w:val="single" w:sz="4" w:space="0" w:color="auto"/>
              <w:bottom w:val="single" w:sz="6" w:space="0" w:color="auto"/>
            </w:tcBorders>
            <w:shd w:val="clear" w:color="auto" w:fill="FFFF00"/>
            <w:vAlign w:val="center"/>
          </w:tcPr>
          <w:p w14:paraId="59AE0CD9"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lang w:eastAsia="zh-CN"/>
              </w:rPr>
              <w:lastRenderedPageBreak/>
              <w:t>制造中心-仓储</w:t>
            </w:r>
          </w:p>
        </w:tc>
        <w:tc>
          <w:tcPr>
            <w:tcW w:w="1275" w:type="dxa"/>
            <w:tcBorders>
              <w:top w:val="single" w:sz="4" w:space="0" w:color="auto"/>
              <w:left w:val="single" w:sz="4" w:space="0" w:color="auto"/>
              <w:bottom w:val="single" w:sz="6" w:space="0" w:color="auto"/>
            </w:tcBorders>
            <w:shd w:val="clear" w:color="auto" w:fill="FFFF00"/>
          </w:tcPr>
          <w:p w14:paraId="08105FAC"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6472218F"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5573A624"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215D6F26"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333CBCF4"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r>
      <w:tr w:rsidR="00884854" w14:paraId="3C1F0782" w14:textId="3C29AA91" w:rsidTr="00884854">
        <w:trPr>
          <w:trHeight w:val="394"/>
          <w:jc w:val="center"/>
        </w:trPr>
        <w:tc>
          <w:tcPr>
            <w:tcW w:w="1129" w:type="dxa"/>
            <w:tcBorders>
              <w:top w:val="single" w:sz="4" w:space="0" w:color="auto"/>
              <w:left w:val="single" w:sz="4" w:space="0" w:color="auto"/>
              <w:bottom w:val="single" w:sz="4" w:space="0" w:color="auto"/>
            </w:tcBorders>
            <w:shd w:val="clear" w:color="auto" w:fill="FFFFFF" w:themeFill="background1"/>
            <w:vAlign w:val="center"/>
          </w:tcPr>
          <w:p w14:paraId="128970A0"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134" w:type="dxa"/>
            <w:tcBorders>
              <w:top w:val="single" w:sz="4" w:space="0" w:color="auto"/>
              <w:left w:val="single" w:sz="4" w:space="0" w:color="auto"/>
              <w:bottom w:val="single" w:sz="4" w:space="0" w:color="auto"/>
            </w:tcBorders>
            <w:vAlign w:val="center"/>
          </w:tcPr>
          <w:p w14:paraId="3DB26B63"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生产订单发料</w:t>
            </w:r>
          </w:p>
        </w:tc>
        <w:tc>
          <w:tcPr>
            <w:tcW w:w="1701" w:type="dxa"/>
            <w:tcBorders>
              <w:top w:val="single" w:sz="4" w:space="0" w:color="auto"/>
              <w:left w:val="single" w:sz="4" w:space="0" w:color="auto"/>
              <w:bottom w:val="single" w:sz="4" w:space="0" w:color="auto"/>
            </w:tcBorders>
            <w:shd w:val="clear" w:color="auto" w:fill="FFFFFF" w:themeFill="background1"/>
            <w:vAlign w:val="center"/>
          </w:tcPr>
          <w:p w14:paraId="00CE96D3"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7CD8AC" w14:textId="77777777" w:rsidR="00884854" w:rsidRDefault="00884854">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仓管员</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209104EC"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宜搭系统做扫码领料，对于研发生产订单的领料，加上研发项目号用于关联凭证</w:t>
            </w:r>
            <w:r>
              <w:rPr>
                <w:rFonts w:ascii="微软雅黑" w:eastAsia="微软雅黑" w:hAnsi="微软雅黑"/>
                <w:color w:val="000000" w:themeColor="text1"/>
                <w:lang w:eastAsia="zh-CN"/>
              </w:rPr>
              <w:t>；</w:t>
            </w:r>
          </w:p>
        </w:tc>
        <w:tc>
          <w:tcPr>
            <w:tcW w:w="1275" w:type="dxa"/>
            <w:tcBorders>
              <w:top w:val="single" w:sz="4" w:space="0" w:color="auto"/>
              <w:left w:val="single" w:sz="4" w:space="0" w:color="auto"/>
              <w:bottom w:val="single" w:sz="4" w:space="0" w:color="auto"/>
            </w:tcBorders>
            <w:shd w:val="clear" w:color="auto" w:fill="FFFFFF" w:themeFill="background1"/>
            <w:vAlign w:val="center"/>
          </w:tcPr>
          <w:p w14:paraId="767686D1"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7CBFDCC6"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50A55711"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792387C1"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2A3BB205"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258152EC"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1217C81E" w14:textId="6D56DDD5" w:rsidTr="00884854">
        <w:trPr>
          <w:trHeight w:val="394"/>
          <w:jc w:val="center"/>
        </w:trPr>
        <w:tc>
          <w:tcPr>
            <w:tcW w:w="1129" w:type="dxa"/>
            <w:tcBorders>
              <w:top w:val="single" w:sz="4" w:space="0" w:color="auto"/>
              <w:left w:val="single" w:sz="4" w:space="0" w:color="auto"/>
              <w:bottom w:val="single" w:sz="4" w:space="0" w:color="auto"/>
            </w:tcBorders>
            <w:shd w:val="clear" w:color="auto" w:fill="FFFFFF" w:themeFill="background1"/>
            <w:vAlign w:val="center"/>
          </w:tcPr>
          <w:p w14:paraId="0D6FE6F6"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134" w:type="dxa"/>
            <w:tcBorders>
              <w:top w:val="single" w:sz="4" w:space="0" w:color="auto"/>
              <w:left w:val="single" w:sz="4" w:space="0" w:color="auto"/>
              <w:bottom w:val="single" w:sz="4" w:space="0" w:color="auto"/>
            </w:tcBorders>
            <w:vAlign w:val="center"/>
          </w:tcPr>
          <w:p w14:paraId="18FC31F4"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生产领料信息传到S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过账</w:t>
            </w:r>
          </w:p>
        </w:tc>
        <w:tc>
          <w:tcPr>
            <w:tcW w:w="1701" w:type="dxa"/>
            <w:tcBorders>
              <w:top w:val="single" w:sz="4" w:space="0" w:color="auto"/>
              <w:left w:val="single" w:sz="4" w:space="0" w:color="auto"/>
              <w:bottom w:val="single" w:sz="4" w:space="0" w:color="auto"/>
            </w:tcBorders>
            <w:shd w:val="clear" w:color="auto" w:fill="FFFFFF" w:themeFill="background1"/>
            <w:vAlign w:val="center"/>
          </w:tcPr>
          <w:p w14:paraId="1E15152A"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D9B697" w14:textId="77777777" w:rsidR="00884854" w:rsidRDefault="00884854">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接口</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203E7987"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宜搭系统将领料信息通过接口传入S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，对于研发生产订单的领料，调用研发领料的移动类型2</w:t>
            </w:r>
            <w:r>
              <w:rPr>
                <w:rFonts w:ascii="微软雅黑" w:eastAsia="微软雅黑" w:hAnsi="微软雅黑"/>
                <w:color w:val="000000" w:themeColor="text1"/>
                <w:lang w:eastAsia="zh-CN"/>
              </w:rPr>
              <w:t>21</w:t>
            </w:r>
            <w:r>
              <w:rPr>
                <w:rFonts w:ascii="微软雅黑" w:eastAsia="微软雅黑" w:hAnsi="微软雅黑" w:hint="eastAsia"/>
                <w:color w:val="000000" w:themeColor="text1"/>
                <w:lang w:eastAsia="zh-CN"/>
              </w:rPr>
              <w:t>，将材料领到项目上去</w:t>
            </w:r>
          </w:p>
        </w:tc>
        <w:tc>
          <w:tcPr>
            <w:tcW w:w="1275" w:type="dxa"/>
            <w:tcBorders>
              <w:top w:val="single" w:sz="4" w:space="0" w:color="auto"/>
              <w:left w:val="single" w:sz="4" w:space="0" w:color="auto"/>
              <w:bottom w:val="single" w:sz="4" w:space="0" w:color="auto"/>
            </w:tcBorders>
            <w:shd w:val="clear" w:color="auto" w:fill="FFFFFF" w:themeFill="background1"/>
            <w:vAlign w:val="center"/>
          </w:tcPr>
          <w:p w14:paraId="17C8EC23"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0A4FABEE"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03B65510"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4452FFEF"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7A1E77D8"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388913C3"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7CC09C83" w14:textId="7DC80284" w:rsidTr="00884854">
        <w:trPr>
          <w:trHeight w:val="394"/>
          <w:jc w:val="center"/>
        </w:trPr>
        <w:tc>
          <w:tcPr>
            <w:tcW w:w="7933" w:type="dxa"/>
            <w:gridSpan w:val="6"/>
            <w:tcBorders>
              <w:top w:val="single" w:sz="4" w:space="0" w:color="auto"/>
              <w:left w:val="single" w:sz="4" w:space="0" w:color="auto"/>
              <w:bottom w:val="single" w:sz="6" w:space="0" w:color="auto"/>
            </w:tcBorders>
            <w:shd w:val="clear" w:color="auto" w:fill="FFFF00"/>
            <w:vAlign w:val="center"/>
          </w:tcPr>
          <w:p w14:paraId="3564F2BA"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lang w:eastAsia="zh-CN"/>
              </w:rPr>
              <w:t>制造中心-生产</w:t>
            </w:r>
          </w:p>
        </w:tc>
        <w:tc>
          <w:tcPr>
            <w:tcW w:w="1275" w:type="dxa"/>
            <w:tcBorders>
              <w:top w:val="single" w:sz="4" w:space="0" w:color="auto"/>
              <w:left w:val="single" w:sz="4" w:space="0" w:color="auto"/>
              <w:bottom w:val="single" w:sz="6" w:space="0" w:color="auto"/>
            </w:tcBorders>
            <w:shd w:val="clear" w:color="auto" w:fill="FFFF00"/>
          </w:tcPr>
          <w:p w14:paraId="2A485EBF"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1DACCC25"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5EF68187"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5B9C186D"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7D158A9E"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r>
      <w:tr w:rsidR="00884854" w14:paraId="24D55CE9" w14:textId="3E73DB97" w:rsidTr="00884854">
        <w:trPr>
          <w:trHeight w:val="394"/>
          <w:jc w:val="center"/>
        </w:trPr>
        <w:tc>
          <w:tcPr>
            <w:tcW w:w="1129" w:type="dxa"/>
            <w:tcBorders>
              <w:top w:val="single" w:sz="4" w:space="0" w:color="auto"/>
              <w:left w:val="single" w:sz="4" w:space="0" w:color="auto"/>
              <w:bottom w:val="single" w:sz="4" w:space="0" w:color="auto"/>
            </w:tcBorders>
            <w:shd w:val="clear" w:color="auto" w:fill="FFFFFF" w:themeFill="background1"/>
            <w:vAlign w:val="center"/>
          </w:tcPr>
          <w:p w14:paraId="044150B8"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134" w:type="dxa"/>
            <w:tcBorders>
              <w:top w:val="single" w:sz="4" w:space="0" w:color="auto"/>
              <w:left w:val="single" w:sz="4" w:space="0" w:color="auto"/>
              <w:bottom w:val="single" w:sz="4" w:space="0" w:color="auto"/>
            </w:tcBorders>
            <w:vAlign w:val="center"/>
          </w:tcPr>
          <w:p w14:paraId="58C25186"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生产报工</w:t>
            </w:r>
          </w:p>
        </w:tc>
        <w:tc>
          <w:tcPr>
            <w:tcW w:w="1701" w:type="dxa"/>
            <w:tcBorders>
              <w:top w:val="single" w:sz="4" w:space="0" w:color="auto"/>
              <w:left w:val="single" w:sz="4" w:space="0" w:color="auto"/>
              <w:bottom w:val="single" w:sz="4" w:space="0" w:color="auto"/>
            </w:tcBorders>
            <w:shd w:val="clear" w:color="auto" w:fill="FFFFFF" w:themeFill="background1"/>
            <w:vAlign w:val="center"/>
          </w:tcPr>
          <w:p w14:paraId="31BE61BD"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B86440" w14:textId="77777777" w:rsidR="00884854" w:rsidRDefault="00884854">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生产操作员</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0FEAEE3A"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无其他特殊处理，与正常报工一样</w:t>
            </w:r>
          </w:p>
        </w:tc>
        <w:tc>
          <w:tcPr>
            <w:tcW w:w="1275" w:type="dxa"/>
            <w:tcBorders>
              <w:top w:val="single" w:sz="4" w:space="0" w:color="auto"/>
              <w:left w:val="single" w:sz="4" w:space="0" w:color="auto"/>
              <w:bottom w:val="single" w:sz="4" w:space="0" w:color="auto"/>
            </w:tcBorders>
            <w:shd w:val="clear" w:color="auto" w:fill="FFFFFF" w:themeFill="background1"/>
            <w:vAlign w:val="center"/>
          </w:tcPr>
          <w:p w14:paraId="42C1EE07"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6123BEF6"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3CBC5378"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2BDC124D"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5D4341FF"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7DBC03FF"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2760B9E9" w14:textId="30F24D2A" w:rsidTr="00884854">
        <w:trPr>
          <w:trHeight w:val="394"/>
          <w:jc w:val="center"/>
        </w:trPr>
        <w:tc>
          <w:tcPr>
            <w:tcW w:w="1129" w:type="dxa"/>
            <w:tcBorders>
              <w:top w:val="single" w:sz="4" w:space="0" w:color="auto"/>
              <w:left w:val="single" w:sz="4" w:space="0" w:color="auto"/>
              <w:bottom w:val="single" w:sz="4" w:space="0" w:color="auto"/>
            </w:tcBorders>
            <w:shd w:val="clear" w:color="auto" w:fill="FFFFFF" w:themeFill="background1"/>
            <w:vAlign w:val="center"/>
          </w:tcPr>
          <w:p w14:paraId="285A0C5F"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2</w:t>
            </w:r>
          </w:p>
        </w:tc>
        <w:tc>
          <w:tcPr>
            <w:tcW w:w="1134" w:type="dxa"/>
            <w:tcBorders>
              <w:top w:val="single" w:sz="4" w:space="0" w:color="auto"/>
              <w:left w:val="single" w:sz="4" w:space="0" w:color="auto"/>
              <w:bottom w:val="single" w:sz="4" w:space="0" w:color="auto"/>
            </w:tcBorders>
            <w:vAlign w:val="center"/>
          </w:tcPr>
          <w:p w14:paraId="2199550E"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报工信息传到S</w:t>
            </w:r>
            <w:r>
              <w:rPr>
                <w:rFonts w:ascii="微软雅黑" w:eastAsia="微软雅黑" w:hAnsi="微软雅黑"/>
                <w:color w:val="000000" w:themeColor="text1"/>
                <w:lang w:eastAsia="zh-CN"/>
              </w:rPr>
              <w:t>AP</w:t>
            </w:r>
          </w:p>
        </w:tc>
        <w:tc>
          <w:tcPr>
            <w:tcW w:w="1701" w:type="dxa"/>
            <w:tcBorders>
              <w:top w:val="single" w:sz="4" w:space="0" w:color="auto"/>
              <w:left w:val="single" w:sz="4" w:space="0" w:color="auto"/>
              <w:bottom w:val="single" w:sz="4" w:space="0" w:color="auto"/>
            </w:tcBorders>
            <w:shd w:val="clear" w:color="auto" w:fill="FFFFFF" w:themeFill="background1"/>
            <w:vAlign w:val="center"/>
          </w:tcPr>
          <w:p w14:paraId="1260CAF0"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560C4A" w14:textId="77777777" w:rsidR="00884854" w:rsidRDefault="00884854">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接口</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4E224813"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宜搭系统将报工信息通过接口传入S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不做报工，记录在自定义表</w:t>
            </w:r>
            <w:r>
              <w:rPr>
                <w:rFonts w:ascii="微软雅黑" w:eastAsia="微软雅黑" w:hAnsi="微软雅黑"/>
                <w:color w:val="000000" w:themeColor="text1"/>
                <w:lang w:eastAsia="zh-CN"/>
              </w:rPr>
              <w:t xml:space="preserve"> </w:t>
            </w:r>
          </w:p>
        </w:tc>
        <w:tc>
          <w:tcPr>
            <w:tcW w:w="1275" w:type="dxa"/>
            <w:tcBorders>
              <w:top w:val="single" w:sz="4" w:space="0" w:color="auto"/>
              <w:left w:val="single" w:sz="4" w:space="0" w:color="auto"/>
              <w:bottom w:val="single" w:sz="4" w:space="0" w:color="auto"/>
            </w:tcBorders>
            <w:shd w:val="clear" w:color="auto" w:fill="FFFFFF" w:themeFill="background1"/>
            <w:vAlign w:val="center"/>
          </w:tcPr>
          <w:p w14:paraId="1433EEE6"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47459032"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2FBF783D"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64B4E570"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71F6660F"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5A872417"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7929876B" w14:textId="0D806C69" w:rsidTr="00884854">
        <w:trPr>
          <w:trHeight w:val="394"/>
          <w:jc w:val="center"/>
        </w:trPr>
        <w:tc>
          <w:tcPr>
            <w:tcW w:w="1129" w:type="dxa"/>
            <w:tcBorders>
              <w:top w:val="single" w:sz="4" w:space="0" w:color="auto"/>
              <w:left w:val="single" w:sz="4" w:space="0" w:color="auto"/>
              <w:bottom w:val="single" w:sz="4" w:space="0" w:color="auto"/>
            </w:tcBorders>
            <w:shd w:val="clear" w:color="auto" w:fill="FFFFFF" w:themeFill="background1"/>
            <w:vAlign w:val="center"/>
          </w:tcPr>
          <w:p w14:paraId="44C8D6A4"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1134" w:type="dxa"/>
            <w:tcBorders>
              <w:top w:val="single" w:sz="4" w:space="0" w:color="auto"/>
              <w:left w:val="single" w:sz="4" w:space="0" w:color="auto"/>
              <w:bottom w:val="single" w:sz="4" w:space="0" w:color="auto"/>
            </w:tcBorders>
            <w:vAlign w:val="center"/>
          </w:tcPr>
          <w:p w14:paraId="67DF37DA"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生产入库单制作及打印</w:t>
            </w:r>
          </w:p>
        </w:tc>
        <w:tc>
          <w:tcPr>
            <w:tcW w:w="1701" w:type="dxa"/>
            <w:tcBorders>
              <w:top w:val="single" w:sz="4" w:space="0" w:color="auto"/>
              <w:left w:val="single" w:sz="4" w:space="0" w:color="auto"/>
              <w:bottom w:val="single" w:sz="4" w:space="0" w:color="auto"/>
            </w:tcBorders>
            <w:shd w:val="clear" w:color="auto" w:fill="FFFFFF" w:themeFill="background1"/>
            <w:vAlign w:val="center"/>
          </w:tcPr>
          <w:p w14:paraId="796EA412" w14:textId="77777777" w:rsidR="00884854" w:rsidRDefault="00884854">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994CBD" w14:textId="77777777" w:rsidR="00884854" w:rsidRDefault="00884854">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2821AE6D"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生产完成后，生产部门提交零件、部件或整机的入库申请单</w:t>
            </w:r>
          </w:p>
        </w:tc>
        <w:tc>
          <w:tcPr>
            <w:tcW w:w="1275" w:type="dxa"/>
            <w:tcBorders>
              <w:top w:val="single" w:sz="4" w:space="0" w:color="auto"/>
              <w:left w:val="single" w:sz="4" w:space="0" w:color="auto"/>
              <w:bottom w:val="single" w:sz="4" w:space="0" w:color="auto"/>
            </w:tcBorders>
            <w:shd w:val="clear" w:color="auto" w:fill="FFFFFF" w:themeFill="background1"/>
            <w:vAlign w:val="center"/>
          </w:tcPr>
          <w:p w14:paraId="2F2D552E"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34BFFEF2"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140AADF0"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562C06A7"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2C7E0314"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12CBBAC2"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48EFBAC9" w14:textId="2CC86A50" w:rsidTr="00884854">
        <w:trPr>
          <w:trHeight w:val="394"/>
          <w:jc w:val="center"/>
        </w:trPr>
        <w:tc>
          <w:tcPr>
            <w:tcW w:w="7933" w:type="dxa"/>
            <w:gridSpan w:val="6"/>
            <w:tcBorders>
              <w:top w:val="single" w:sz="4" w:space="0" w:color="auto"/>
              <w:left w:val="single" w:sz="4" w:space="0" w:color="auto"/>
              <w:bottom w:val="single" w:sz="6" w:space="0" w:color="auto"/>
            </w:tcBorders>
            <w:shd w:val="clear" w:color="auto" w:fill="FFFF00"/>
            <w:vAlign w:val="center"/>
          </w:tcPr>
          <w:p w14:paraId="493D1F8A"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lang w:eastAsia="zh-CN"/>
              </w:rPr>
              <w:t>制造中心-仓储</w:t>
            </w:r>
          </w:p>
        </w:tc>
        <w:tc>
          <w:tcPr>
            <w:tcW w:w="1275" w:type="dxa"/>
            <w:tcBorders>
              <w:top w:val="single" w:sz="4" w:space="0" w:color="auto"/>
              <w:left w:val="single" w:sz="4" w:space="0" w:color="auto"/>
              <w:bottom w:val="single" w:sz="6" w:space="0" w:color="auto"/>
            </w:tcBorders>
            <w:shd w:val="clear" w:color="auto" w:fill="FFFF00"/>
          </w:tcPr>
          <w:p w14:paraId="6FA26B28"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66E2DA27"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3AED79B8"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7ADA53E3"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1FA33DA1"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r>
      <w:tr w:rsidR="00884854" w14:paraId="5D84C371" w14:textId="548016AA" w:rsidTr="00884854">
        <w:trPr>
          <w:trHeight w:val="394"/>
          <w:jc w:val="center"/>
        </w:trPr>
        <w:tc>
          <w:tcPr>
            <w:tcW w:w="1129" w:type="dxa"/>
            <w:tcBorders>
              <w:top w:val="single" w:sz="4" w:space="0" w:color="auto"/>
              <w:left w:val="single" w:sz="4" w:space="0" w:color="auto"/>
              <w:bottom w:val="single" w:sz="4" w:space="0" w:color="auto"/>
            </w:tcBorders>
            <w:shd w:val="clear" w:color="auto" w:fill="FFFFFF" w:themeFill="background1"/>
            <w:vAlign w:val="center"/>
          </w:tcPr>
          <w:p w14:paraId="2FDDA011"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134" w:type="dxa"/>
            <w:tcBorders>
              <w:top w:val="single" w:sz="4" w:space="0" w:color="auto"/>
              <w:left w:val="single" w:sz="4" w:space="0" w:color="auto"/>
              <w:bottom w:val="single" w:sz="4" w:space="0" w:color="auto"/>
            </w:tcBorders>
            <w:vAlign w:val="center"/>
          </w:tcPr>
          <w:p w14:paraId="645266FE"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工单完工入库</w:t>
            </w:r>
          </w:p>
        </w:tc>
        <w:tc>
          <w:tcPr>
            <w:tcW w:w="1701" w:type="dxa"/>
            <w:tcBorders>
              <w:top w:val="single" w:sz="4" w:space="0" w:color="auto"/>
              <w:left w:val="single" w:sz="4" w:space="0" w:color="auto"/>
              <w:bottom w:val="single" w:sz="4" w:space="0" w:color="auto"/>
            </w:tcBorders>
            <w:shd w:val="clear" w:color="auto" w:fill="FFFFFF" w:themeFill="background1"/>
            <w:vAlign w:val="center"/>
          </w:tcPr>
          <w:p w14:paraId="48460EAA"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AD7B48" w14:textId="77777777" w:rsidR="00884854" w:rsidRDefault="00884854">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仓管员</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145F45BC"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宜搭系统将生产完成的产品进行</w:t>
            </w:r>
            <w:r>
              <w:rPr>
                <w:rFonts w:ascii="微软雅黑" w:eastAsia="微软雅黑" w:hAnsi="微软雅黑"/>
                <w:color w:val="000000" w:themeColor="text1"/>
                <w:lang w:eastAsia="zh-CN"/>
              </w:rPr>
              <w:t>扫码</w:t>
            </w:r>
            <w:r>
              <w:rPr>
                <w:rFonts w:ascii="微软雅黑" w:eastAsia="微软雅黑" w:hAnsi="微软雅黑" w:hint="eastAsia"/>
                <w:color w:val="000000" w:themeColor="text1"/>
                <w:lang w:eastAsia="zh-CN"/>
              </w:rPr>
              <w:t>入库</w:t>
            </w:r>
          </w:p>
        </w:tc>
        <w:tc>
          <w:tcPr>
            <w:tcW w:w="1275" w:type="dxa"/>
            <w:tcBorders>
              <w:top w:val="single" w:sz="4" w:space="0" w:color="auto"/>
              <w:left w:val="single" w:sz="4" w:space="0" w:color="auto"/>
              <w:bottom w:val="single" w:sz="4" w:space="0" w:color="auto"/>
            </w:tcBorders>
            <w:shd w:val="clear" w:color="auto" w:fill="FFFFFF" w:themeFill="background1"/>
            <w:vAlign w:val="center"/>
          </w:tcPr>
          <w:p w14:paraId="26030933"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24D2C34B"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20FF6AA4"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52FE3268"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06E9D7DB"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50F2550B"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2957560D" w14:textId="7BB5664D" w:rsidTr="00884854">
        <w:trPr>
          <w:trHeight w:val="394"/>
          <w:jc w:val="center"/>
        </w:trPr>
        <w:tc>
          <w:tcPr>
            <w:tcW w:w="1129" w:type="dxa"/>
            <w:tcBorders>
              <w:top w:val="single" w:sz="4" w:space="0" w:color="auto"/>
              <w:left w:val="single" w:sz="4" w:space="0" w:color="auto"/>
              <w:bottom w:val="single" w:sz="4" w:space="0" w:color="auto"/>
            </w:tcBorders>
            <w:shd w:val="clear" w:color="auto" w:fill="FFFFFF" w:themeFill="background1"/>
            <w:vAlign w:val="center"/>
          </w:tcPr>
          <w:p w14:paraId="494A9EB1"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134" w:type="dxa"/>
            <w:tcBorders>
              <w:top w:val="single" w:sz="4" w:space="0" w:color="auto"/>
              <w:left w:val="single" w:sz="4" w:space="0" w:color="auto"/>
              <w:bottom w:val="single" w:sz="4" w:space="0" w:color="auto"/>
            </w:tcBorders>
            <w:vAlign w:val="center"/>
          </w:tcPr>
          <w:p w14:paraId="4EB6C192"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生产订单入库信息传到S</w:t>
            </w:r>
            <w:r>
              <w:rPr>
                <w:rFonts w:ascii="微软雅黑" w:eastAsia="微软雅黑" w:hAnsi="微软雅黑"/>
                <w:color w:val="000000" w:themeColor="text1"/>
                <w:lang w:eastAsia="zh-CN"/>
              </w:rPr>
              <w:t>AP</w:t>
            </w:r>
          </w:p>
        </w:tc>
        <w:tc>
          <w:tcPr>
            <w:tcW w:w="1701" w:type="dxa"/>
            <w:tcBorders>
              <w:top w:val="single" w:sz="4" w:space="0" w:color="auto"/>
              <w:left w:val="single" w:sz="4" w:space="0" w:color="auto"/>
              <w:bottom w:val="single" w:sz="4" w:space="0" w:color="auto"/>
            </w:tcBorders>
            <w:shd w:val="clear" w:color="auto" w:fill="FFFFFF" w:themeFill="background1"/>
            <w:vAlign w:val="center"/>
          </w:tcPr>
          <w:p w14:paraId="542CCCA3"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B377CF" w14:textId="77777777" w:rsidR="00884854" w:rsidRDefault="00884854">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接口</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61081DEF"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宜搭系统将生产入库信息通过接口传入S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，接口调用无价值入库，入到无价</w:t>
            </w:r>
            <w:r>
              <w:rPr>
                <w:rFonts w:ascii="微软雅黑" w:eastAsia="微软雅黑" w:hAnsi="微软雅黑" w:hint="eastAsia"/>
                <w:color w:val="000000" w:themeColor="text1"/>
                <w:lang w:eastAsia="zh-CN"/>
              </w:rPr>
              <w:lastRenderedPageBreak/>
              <w:t>值工厂，移动类型5</w:t>
            </w:r>
            <w:r>
              <w:rPr>
                <w:rFonts w:ascii="微软雅黑" w:eastAsia="微软雅黑" w:hAnsi="微软雅黑"/>
                <w:color w:val="000000" w:themeColor="text1"/>
                <w:lang w:eastAsia="zh-CN"/>
              </w:rPr>
              <w:t>01</w:t>
            </w:r>
          </w:p>
          <w:p w14:paraId="0F713C95"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借：研发支出-直接材料</w:t>
            </w:r>
          </w:p>
          <w:p w14:paraId="062DE30B"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贷：原材料</w:t>
            </w:r>
          </w:p>
        </w:tc>
        <w:tc>
          <w:tcPr>
            <w:tcW w:w="1275" w:type="dxa"/>
            <w:tcBorders>
              <w:top w:val="single" w:sz="4" w:space="0" w:color="auto"/>
              <w:left w:val="single" w:sz="4" w:space="0" w:color="auto"/>
              <w:bottom w:val="single" w:sz="4" w:space="0" w:color="auto"/>
            </w:tcBorders>
            <w:shd w:val="clear" w:color="auto" w:fill="FFFFFF" w:themeFill="background1"/>
            <w:vAlign w:val="center"/>
          </w:tcPr>
          <w:p w14:paraId="296BD857"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03E0D3DF"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130F0BCF"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4F7DB9EA"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367F2CE2"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792299F8"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884854" w14:paraId="3A2EBB41" w14:textId="3F79C4FE" w:rsidTr="00884854">
        <w:trPr>
          <w:trHeight w:val="394"/>
          <w:jc w:val="center"/>
        </w:trPr>
        <w:tc>
          <w:tcPr>
            <w:tcW w:w="7933" w:type="dxa"/>
            <w:gridSpan w:val="6"/>
            <w:tcBorders>
              <w:top w:val="single" w:sz="4" w:space="0" w:color="auto"/>
              <w:left w:val="single" w:sz="4" w:space="0" w:color="auto"/>
              <w:bottom w:val="single" w:sz="6" w:space="0" w:color="auto"/>
            </w:tcBorders>
            <w:shd w:val="clear" w:color="auto" w:fill="FFFF00"/>
            <w:vAlign w:val="center"/>
          </w:tcPr>
          <w:p w14:paraId="168CFF66"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lang w:eastAsia="zh-CN"/>
              </w:rPr>
              <w:t>制造中心-计调物资科</w:t>
            </w:r>
          </w:p>
        </w:tc>
        <w:tc>
          <w:tcPr>
            <w:tcW w:w="1275" w:type="dxa"/>
            <w:tcBorders>
              <w:top w:val="single" w:sz="4" w:space="0" w:color="auto"/>
              <w:left w:val="single" w:sz="4" w:space="0" w:color="auto"/>
              <w:bottom w:val="single" w:sz="6" w:space="0" w:color="auto"/>
            </w:tcBorders>
            <w:shd w:val="clear" w:color="auto" w:fill="FFFF00"/>
          </w:tcPr>
          <w:p w14:paraId="461D0F8A"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3EFF483F"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5DD87442"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695BB0BB"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c>
          <w:tcPr>
            <w:tcW w:w="1275" w:type="dxa"/>
            <w:tcBorders>
              <w:top w:val="single" w:sz="4" w:space="0" w:color="auto"/>
              <w:left w:val="single" w:sz="4" w:space="0" w:color="auto"/>
              <w:bottom w:val="single" w:sz="6" w:space="0" w:color="auto"/>
            </w:tcBorders>
            <w:shd w:val="clear" w:color="auto" w:fill="FFFF00"/>
          </w:tcPr>
          <w:p w14:paraId="3D870E87" w14:textId="77777777" w:rsidR="00884854" w:rsidRDefault="00884854">
            <w:pPr>
              <w:pStyle w:val="table"/>
              <w:adjustRightInd w:val="0"/>
              <w:snapToGrid w:val="0"/>
              <w:jc w:val="center"/>
              <w:rPr>
                <w:rFonts w:ascii="微软雅黑" w:eastAsia="微软雅黑" w:hAnsi="微软雅黑" w:hint="eastAsia"/>
                <w:b/>
                <w:bCs/>
                <w:color w:val="000000" w:themeColor="text1"/>
                <w:lang w:eastAsia="zh-CN"/>
              </w:rPr>
            </w:pPr>
          </w:p>
        </w:tc>
      </w:tr>
      <w:tr w:rsidR="00884854" w14:paraId="2AE01744" w14:textId="01452B1C" w:rsidTr="00884854">
        <w:trPr>
          <w:trHeight w:val="394"/>
          <w:jc w:val="center"/>
        </w:trPr>
        <w:tc>
          <w:tcPr>
            <w:tcW w:w="1129" w:type="dxa"/>
            <w:tcBorders>
              <w:top w:val="single" w:sz="4" w:space="0" w:color="auto"/>
              <w:left w:val="single" w:sz="4" w:space="0" w:color="auto"/>
              <w:bottom w:val="single" w:sz="4" w:space="0" w:color="auto"/>
            </w:tcBorders>
            <w:shd w:val="clear" w:color="auto" w:fill="FFFFFF" w:themeFill="background1"/>
            <w:vAlign w:val="center"/>
          </w:tcPr>
          <w:p w14:paraId="2DD2863B"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1134" w:type="dxa"/>
            <w:tcBorders>
              <w:top w:val="single" w:sz="4" w:space="0" w:color="auto"/>
              <w:left w:val="single" w:sz="4" w:space="0" w:color="auto"/>
              <w:bottom w:val="single" w:sz="4" w:space="0" w:color="auto"/>
            </w:tcBorders>
            <w:vAlign w:val="center"/>
          </w:tcPr>
          <w:p w14:paraId="00744234"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生产订单关闭</w:t>
            </w:r>
          </w:p>
        </w:tc>
        <w:tc>
          <w:tcPr>
            <w:tcW w:w="1701" w:type="dxa"/>
            <w:tcBorders>
              <w:top w:val="single" w:sz="4" w:space="0" w:color="auto"/>
              <w:left w:val="single" w:sz="4" w:space="0" w:color="auto"/>
              <w:bottom w:val="single" w:sz="4" w:space="0" w:color="auto"/>
            </w:tcBorders>
            <w:shd w:val="clear" w:color="auto" w:fill="FFFFFF" w:themeFill="background1"/>
            <w:vAlign w:val="center"/>
          </w:tcPr>
          <w:p w14:paraId="071C8449" w14:textId="77777777" w:rsidR="00884854" w:rsidRDefault="00884854">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更改生产工单/批量从处理生产工单</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0B8B42" w14:textId="77777777" w:rsidR="00884854" w:rsidRDefault="00884854">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11EA44CC" w14:textId="77777777" w:rsidR="00884854" w:rsidRDefault="00884854">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生产计划员及时关闭研发生产订单，否则影响需求</w:t>
            </w:r>
          </w:p>
        </w:tc>
        <w:tc>
          <w:tcPr>
            <w:tcW w:w="1275" w:type="dxa"/>
            <w:tcBorders>
              <w:top w:val="single" w:sz="4" w:space="0" w:color="auto"/>
              <w:left w:val="single" w:sz="4" w:space="0" w:color="auto"/>
              <w:bottom w:val="single" w:sz="4" w:space="0" w:color="auto"/>
            </w:tcBorders>
            <w:shd w:val="clear" w:color="auto" w:fill="FFFFFF" w:themeFill="background1"/>
            <w:vAlign w:val="center"/>
          </w:tcPr>
          <w:p w14:paraId="635E11DC"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251F73AC"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67200363"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5B5E9D3C"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49D8CDBD"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4" w:space="0" w:color="auto"/>
            </w:tcBorders>
            <w:shd w:val="clear" w:color="auto" w:fill="FFFFFF" w:themeFill="background1"/>
          </w:tcPr>
          <w:p w14:paraId="55939162" w14:textId="77777777" w:rsidR="00884854" w:rsidRDefault="00884854">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71E94638" w14:textId="77777777" w:rsidR="00840144" w:rsidRDefault="00840144">
      <w:pPr>
        <w:rPr>
          <w:rFonts w:ascii="微软雅黑" w:eastAsia="微软雅黑" w:hAnsi="微软雅黑" w:hint="eastAsia"/>
          <w:color w:val="000000" w:themeColor="text1"/>
        </w:rPr>
      </w:pPr>
    </w:p>
    <w:p w14:paraId="1D37CD3B" w14:textId="77777777" w:rsidR="00840144" w:rsidRDefault="00840144">
      <w:pPr>
        <w:rPr>
          <w:rFonts w:ascii="微软雅黑" w:eastAsia="微软雅黑" w:hAnsi="微软雅黑" w:hint="eastAsia"/>
          <w:color w:val="000000" w:themeColor="text1"/>
          <w:lang w:val="en-GB"/>
        </w:rPr>
      </w:pPr>
    </w:p>
    <w:p w14:paraId="00C8FFB8" w14:textId="77777777" w:rsidR="00840144" w:rsidRDefault="00000000">
      <w:pPr>
        <w:pStyle w:val="2"/>
        <w:numPr>
          <w:ilvl w:val="1"/>
          <w:numId w:val="10"/>
        </w:numPr>
        <w:rPr>
          <w:rFonts w:ascii="微软雅黑" w:eastAsia="微软雅黑" w:hAnsi="微软雅黑" w:hint="eastAsia"/>
          <w:color w:val="000000" w:themeColor="text1"/>
        </w:rPr>
      </w:pPr>
      <w:bookmarkStart w:id="23" w:name="_Toc147845344"/>
      <w:bookmarkStart w:id="24" w:name="_Toc148706477"/>
      <w:r>
        <w:rPr>
          <w:rFonts w:ascii="微软雅黑" w:eastAsia="微软雅黑" w:hAnsi="微软雅黑" w:hint="eastAsia"/>
          <w:color w:val="000000" w:themeColor="text1"/>
        </w:rPr>
        <w:t>S</w:t>
      </w:r>
      <w:r>
        <w:rPr>
          <w:rFonts w:ascii="微软雅黑" w:eastAsia="微软雅黑" w:hAnsi="微软雅黑"/>
          <w:color w:val="000000" w:themeColor="text1"/>
        </w:rPr>
        <w:t>AP-CJMT-BP-01-011   库存</w:t>
      </w:r>
      <w:r>
        <w:rPr>
          <w:rFonts w:ascii="微软雅黑" w:eastAsia="微软雅黑" w:hAnsi="微软雅黑" w:hint="eastAsia"/>
          <w:color w:val="000000" w:themeColor="text1"/>
        </w:rPr>
        <w:t>返工业务场景</w:t>
      </w:r>
      <w:bookmarkEnd w:id="23"/>
      <w:bookmarkEnd w:id="24"/>
    </w:p>
    <w:p w14:paraId="3A06DA8F" w14:textId="77777777" w:rsidR="00840144" w:rsidRDefault="00000000">
      <w:pPr>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7D2BEE77" w14:textId="77777777">
        <w:trPr>
          <w:cantSplit/>
          <w:trHeight w:val="453"/>
        </w:trPr>
        <w:tc>
          <w:tcPr>
            <w:tcW w:w="2694" w:type="dxa"/>
            <w:tcBorders>
              <w:left w:val="single" w:sz="8" w:space="0" w:color="auto"/>
            </w:tcBorders>
            <w:shd w:val="clear" w:color="auto" w:fill="E5E0EC"/>
            <w:vAlign w:val="center"/>
          </w:tcPr>
          <w:p w14:paraId="33FB79F1"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5181D742"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AP-CJMT-BP-01-011  库存</w:t>
            </w:r>
            <w:r>
              <w:rPr>
                <w:rFonts w:ascii="微软雅黑" w:eastAsia="微软雅黑" w:hAnsi="微软雅黑" w:hint="eastAsia"/>
                <w:color w:val="000000" w:themeColor="text1"/>
                <w:sz w:val="24"/>
                <w:szCs w:val="28"/>
                <w:lang w:eastAsia="zh-CN"/>
              </w:rPr>
              <w:t>返工业务</w:t>
            </w:r>
            <w:r>
              <w:rPr>
                <w:rFonts w:ascii="微软雅黑" w:eastAsia="微软雅黑" w:hAnsi="微软雅黑"/>
                <w:color w:val="000000" w:themeColor="text1"/>
                <w:sz w:val="24"/>
                <w:szCs w:val="28"/>
                <w:lang w:eastAsia="zh-CN"/>
              </w:rPr>
              <w:t>场景</w:t>
            </w:r>
          </w:p>
        </w:tc>
      </w:tr>
      <w:tr w:rsidR="00840144" w14:paraId="42D82A27" w14:textId="77777777">
        <w:trPr>
          <w:cantSplit/>
          <w:trHeight w:val="453"/>
        </w:trPr>
        <w:tc>
          <w:tcPr>
            <w:tcW w:w="2694" w:type="dxa"/>
            <w:tcBorders>
              <w:left w:val="single" w:sz="8" w:space="0" w:color="auto"/>
            </w:tcBorders>
            <w:shd w:val="clear" w:color="auto" w:fill="E5E0EC"/>
            <w:vAlign w:val="center"/>
          </w:tcPr>
          <w:p w14:paraId="1968563A"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lastRenderedPageBreak/>
              <w:t>业务覆盖说明</w:t>
            </w:r>
          </w:p>
        </w:tc>
        <w:tc>
          <w:tcPr>
            <w:tcW w:w="12049" w:type="dxa"/>
            <w:tcBorders>
              <w:right w:val="single" w:sz="8" w:space="0" w:color="auto"/>
            </w:tcBorders>
            <w:vAlign w:val="center"/>
          </w:tcPr>
          <w:p w14:paraId="52C0A072"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此流程</w:t>
            </w:r>
            <w:r>
              <w:rPr>
                <w:rFonts w:ascii="微软雅黑" w:eastAsia="微软雅黑" w:hAnsi="微软雅黑" w:hint="eastAsia"/>
                <w:color w:val="000000" w:themeColor="text1"/>
                <w:sz w:val="24"/>
                <w:szCs w:val="28"/>
                <w:lang w:eastAsia="zh-CN"/>
              </w:rPr>
              <w:t>描述了怎样将不良仓物料领出来返工的操作过程。</w:t>
            </w:r>
          </w:p>
        </w:tc>
      </w:tr>
    </w:tbl>
    <w:p w14:paraId="79D5F3DB" w14:textId="77777777" w:rsidR="00840144" w:rsidRDefault="00840144">
      <w:pPr>
        <w:rPr>
          <w:rFonts w:ascii="微软雅黑" w:eastAsia="微软雅黑" w:hAnsi="微软雅黑" w:hint="eastAsia"/>
          <w:color w:val="000000" w:themeColor="text1"/>
          <w:lang w:val="en-GB"/>
        </w:rPr>
      </w:pPr>
    </w:p>
    <w:p w14:paraId="7086C114" w14:textId="0F4B9D40" w:rsidR="00D72501" w:rsidRDefault="00D72501" w:rsidP="00D72501">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D72501" w14:paraId="1F9CC5A5" w14:textId="77777777" w:rsidTr="00701ADD">
        <w:tc>
          <w:tcPr>
            <w:tcW w:w="1786" w:type="dxa"/>
            <w:shd w:val="pct10" w:color="auto" w:fill="auto"/>
          </w:tcPr>
          <w:p w14:paraId="5A6B750B" w14:textId="77777777" w:rsidR="00D72501" w:rsidRDefault="00D72501"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6775FD16" w14:textId="77777777" w:rsidR="00D72501" w:rsidRDefault="00D72501"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347B29E2" w14:textId="77777777" w:rsidR="00D72501" w:rsidRDefault="00D72501"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7402845C" w14:textId="77777777" w:rsidR="00D72501" w:rsidRDefault="00D72501"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D72501" w14:paraId="0F78A7DC" w14:textId="77777777" w:rsidTr="00701ADD">
        <w:trPr>
          <w:trHeight w:val="285"/>
        </w:trPr>
        <w:tc>
          <w:tcPr>
            <w:tcW w:w="1786" w:type="dxa"/>
            <w:vAlign w:val="center"/>
          </w:tcPr>
          <w:p w14:paraId="5C57071C" w14:textId="77777777" w:rsidR="00D72501" w:rsidRDefault="00D72501"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11B8918B" w14:textId="77777777" w:rsidR="00D72501" w:rsidRDefault="00D72501"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70B44933" w14:textId="77777777" w:rsidR="00D72501" w:rsidRDefault="00D72501"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4F692336" w14:textId="77777777" w:rsidR="00D72501" w:rsidRDefault="00D72501" w:rsidP="00701ADD">
            <w:pPr>
              <w:pStyle w:val="table"/>
              <w:jc w:val="center"/>
              <w:rPr>
                <w:rFonts w:ascii="Times New Roman" w:eastAsia="微软雅黑" w:hAnsi="Times New Roman"/>
                <w:sz w:val="24"/>
                <w:szCs w:val="24"/>
                <w:lang w:eastAsia="zh-CN"/>
              </w:rPr>
            </w:pPr>
          </w:p>
        </w:tc>
      </w:tr>
      <w:tr w:rsidR="00D72501" w14:paraId="3D19BE12" w14:textId="77777777" w:rsidTr="00701ADD">
        <w:trPr>
          <w:trHeight w:val="285"/>
        </w:trPr>
        <w:tc>
          <w:tcPr>
            <w:tcW w:w="1786" w:type="dxa"/>
            <w:vAlign w:val="center"/>
          </w:tcPr>
          <w:p w14:paraId="22CC6336" w14:textId="77777777" w:rsidR="00D72501" w:rsidRDefault="00D72501"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1606E29D" w14:textId="77777777" w:rsidR="00D72501" w:rsidRDefault="00D72501"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21306C44" w14:textId="77777777" w:rsidR="00D72501" w:rsidRDefault="00D72501"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59B62E44" w14:textId="77777777" w:rsidR="00D72501" w:rsidRDefault="00D72501" w:rsidP="00701ADD">
            <w:pPr>
              <w:pStyle w:val="table"/>
              <w:jc w:val="center"/>
              <w:rPr>
                <w:rFonts w:ascii="Times New Roman" w:eastAsia="微软雅黑" w:hAnsi="Times New Roman"/>
                <w:sz w:val="24"/>
                <w:szCs w:val="24"/>
                <w:lang w:eastAsia="zh-CN"/>
              </w:rPr>
            </w:pPr>
          </w:p>
        </w:tc>
      </w:tr>
      <w:tr w:rsidR="00D72501" w14:paraId="2BE789B9" w14:textId="77777777" w:rsidTr="00701ADD">
        <w:trPr>
          <w:trHeight w:val="285"/>
        </w:trPr>
        <w:tc>
          <w:tcPr>
            <w:tcW w:w="1786" w:type="dxa"/>
            <w:vAlign w:val="center"/>
          </w:tcPr>
          <w:p w14:paraId="1F9D8A70" w14:textId="77777777" w:rsidR="00D72501" w:rsidRDefault="00D72501"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79D4B29E" w14:textId="77777777" w:rsidR="00D72501" w:rsidRDefault="00D72501"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6FD53F9F" w14:textId="77777777" w:rsidR="00D72501" w:rsidRDefault="00D72501"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62F6AA13" w14:textId="77777777" w:rsidR="00D72501" w:rsidRDefault="00D72501" w:rsidP="00701ADD">
            <w:pPr>
              <w:pStyle w:val="table"/>
              <w:jc w:val="center"/>
              <w:rPr>
                <w:rFonts w:ascii="Times New Roman" w:eastAsia="微软雅黑" w:hAnsi="Times New Roman"/>
                <w:sz w:val="24"/>
                <w:szCs w:val="24"/>
                <w:lang w:eastAsia="zh-CN"/>
              </w:rPr>
            </w:pPr>
          </w:p>
        </w:tc>
      </w:tr>
      <w:tr w:rsidR="00D72501" w14:paraId="31A22899" w14:textId="77777777" w:rsidTr="00701ADD">
        <w:trPr>
          <w:trHeight w:val="285"/>
        </w:trPr>
        <w:tc>
          <w:tcPr>
            <w:tcW w:w="1786" w:type="dxa"/>
            <w:vAlign w:val="center"/>
          </w:tcPr>
          <w:p w14:paraId="6C9B4A7B" w14:textId="77777777" w:rsidR="00D72501" w:rsidRPr="001B5F0A" w:rsidRDefault="00D72501" w:rsidP="00701ADD">
            <w:pPr>
              <w:pStyle w:val="table"/>
              <w:jc w:val="center"/>
              <w:rPr>
                <w:rFonts w:ascii="微软雅黑" w:eastAsia="微软雅黑" w:hAnsi="微软雅黑" w:hint="eastAsia"/>
                <w:sz w:val="24"/>
                <w:szCs w:val="24"/>
                <w:lang w:eastAsia="zh-CN"/>
              </w:rPr>
            </w:pPr>
          </w:p>
        </w:tc>
        <w:tc>
          <w:tcPr>
            <w:tcW w:w="2268" w:type="dxa"/>
            <w:vAlign w:val="center"/>
          </w:tcPr>
          <w:p w14:paraId="1C854D71" w14:textId="77777777" w:rsidR="00D72501" w:rsidRPr="001B5F0A" w:rsidRDefault="00D72501" w:rsidP="00701ADD">
            <w:pPr>
              <w:pStyle w:val="table"/>
              <w:jc w:val="center"/>
              <w:rPr>
                <w:rFonts w:ascii="微软雅黑" w:eastAsia="微软雅黑" w:hAnsi="微软雅黑" w:hint="eastAsia"/>
                <w:sz w:val="24"/>
                <w:szCs w:val="24"/>
                <w:lang w:eastAsia="zh-CN"/>
              </w:rPr>
            </w:pPr>
          </w:p>
        </w:tc>
        <w:tc>
          <w:tcPr>
            <w:tcW w:w="2835" w:type="dxa"/>
            <w:vAlign w:val="center"/>
          </w:tcPr>
          <w:p w14:paraId="40F8AC29" w14:textId="77777777" w:rsidR="00D72501" w:rsidRPr="001B5F0A" w:rsidRDefault="00D72501" w:rsidP="00701ADD">
            <w:pPr>
              <w:pStyle w:val="table"/>
              <w:jc w:val="center"/>
              <w:rPr>
                <w:rFonts w:ascii="微软雅黑" w:eastAsia="微软雅黑" w:hAnsi="微软雅黑" w:hint="eastAsia"/>
                <w:sz w:val="24"/>
                <w:szCs w:val="24"/>
                <w:lang w:eastAsia="zh-CN"/>
              </w:rPr>
            </w:pPr>
          </w:p>
        </w:tc>
        <w:tc>
          <w:tcPr>
            <w:tcW w:w="6011" w:type="dxa"/>
            <w:vAlign w:val="center"/>
          </w:tcPr>
          <w:p w14:paraId="1EF17F02" w14:textId="77777777" w:rsidR="00D72501" w:rsidRPr="001B5F0A" w:rsidRDefault="00D72501" w:rsidP="00701ADD">
            <w:pPr>
              <w:pStyle w:val="table"/>
              <w:jc w:val="center"/>
              <w:rPr>
                <w:rFonts w:ascii="微软雅黑" w:eastAsia="微软雅黑" w:hAnsi="微软雅黑" w:hint="eastAsia"/>
                <w:sz w:val="24"/>
                <w:szCs w:val="24"/>
                <w:lang w:eastAsia="zh-CN"/>
              </w:rPr>
            </w:pPr>
          </w:p>
        </w:tc>
      </w:tr>
      <w:tr w:rsidR="00D72501" w14:paraId="606B8D68" w14:textId="77777777" w:rsidTr="00701ADD">
        <w:trPr>
          <w:trHeight w:val="285"/>
        </w:trPr>
        <w:tc>
          <w:tcPr>
            <w:tcW w:w="1786" w:type="dxa"/>
            <w:vAlign w:val="center"/>
          </w:tcPr>
          <w:p w14:paraId="34FC4A41" w14:textId="77777777" w:rsidR="00D72501" w:rsidRPr="001B5F0A" w:rsidRDefault="00D72501" w:rsidP="00701ADD">
            <w:pPr>
              <w:pStyle w:val="table"/>
              <w:jc w:val="center"/>
              <w:rPr>
                <w:rFonts w:ascii="微软雅黑" w:eastAsia="微软雅黑" w:hAnsi="微软雅黑" w:hint="eastAsia"/>
                <w:sz w:val="24"/>
                <w:szCs w:val="24"/>
                <w:lang w:eastAsia="zh-CN"/>
              </w:rPr>
            </w:pPr>
          </w:p>
        </w:tc>
        <w:tc>
          <w:tcPr>
            <w:tcW w:w="2268" w:type="dxa"/>
            <w:vAlign w:val="center"/>
          </w:tcPr>
          <w:p w14:paraId="4DB95CD4" w14:textId="77777777" w:rsidR="00D72501" w:rsidRPr="001B5F0A" w:rsidRDefault="00D72501" w:rsidP="00701ADD">
            <w:pPr>
              <w:pStyle w:val="table"/>
              <w:jc w:val="center"/>
              <w:rPr>
                <w:rFonts w:ascii="微软雅黑" w:eastAsia="微软雅黑" w:hAnsi="微软雅黑" w:hint="eastAsia"/>
                <w:sz w:val="24"/>
                <w:szCs w:val="24"/>
                <w:lang w:eastAsia="zh-CN"/>
              </w:rPr>
            </w:pPr>
          </w:p>
        </w:tc>
        <w:tc>
          <w:tcPr>
            <w:tcW w:w="2835" w:type="dxa"/>
            <w:vAlign w:val="center"/>
          </w:tcPr>
          <w:p w14:paraId="5B2B1A37" w14:textId="77777777" w:rsidR="00D72501" w:rsidRPr="001B5F0A" w:rsidRDefault="00D72501" w:rsidP="00701ADD">
            <w:pPr>
              <w:pStyle w:val="table"/>
              <w:jc w:val="center"/>
              <w:rPr>
                <w:rFonts w:ascii="微软雅黑" w:eastAsia="微软雅黑" w:hAnsi="微软雅黑" w:hint="eastAsia"/>
                <w:sz w:val="24"/>
                <w:szCs w:val="24"/>
                <w:lang w:eastAsia="zh-CN"/>
              </w:rPr>
            </w:pPr>
          </w:p>
        </w:tc>
        <w:tc>
          <w:tcPr>
            <w:tcW w:w="6011" w:type="dxa"/>
            <w:vAlign w:val="center"/>
          </w:tcPr>
          <w:p w14:paraId="1F998AB9" w14:textId="77777777" w:rsidR="00D72501" w:rsidRPr="001B5F0A" w:rsidRDefault="00D72501" w:rsidP="00701ADD">
            <w:pPr>
              <w:pStyle w:val="table"/>
              <w:jc w:val="center"/>
              <w:rPr>
                <w:rFonts w:ascii="微软雅黑" w:eastAsia="微软雅黑" w:hAnsi="微软雅黑" w:hint="eastAsia"/>
                <w:sz w:val="24"/>
                <w:szCs w:val="24"/>
                <w:lang w:eastAsia="zh-CN"/>
              </w:rPr>
            </w:pPr>
          </w:p>
        </w:tc>
      </w:tr>
    </w:tbl>
    <w:p w14:paraId="39553C64" w14:textId="77777777" w:rsidR="00D72501" w:rsidRPr="00D72501" w:rsidRDefault="00D72501" w:rsidP="00D72501">
      <w:pPr>
        <w:rPr>
          <w:rFonts w:ascii="微软雅黑" w:eastAsia="微软雅黑" w:hAnsi="微软雅黑" w:hint="eastAsia"/>
          <w:b/>
          <w:color w:val="000000" w:themeColor="text1"/>
          <w:sz w:val="24"/>
        </w:rPr>
      </w:pPr>
    </w:p>
    <w:p w14:paraId="1FF902A9" w14:textId="38330DC2" w:rsidR="00840144" w:rsidRDefault="00000000" w:rsidP="00D72501">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D72501">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1558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562"/>
        <w:gridCol w:w="1276"/>
        <w:gridCol w:w="1276"/>
        <w:gridCol w:w="1417"/>
        <w:gridCol w:w="2410"/>
        <w:gridCol w:w="1559"/>
        <w:gridCol w:w="1276"/>
        <w:gridCol w:w="1418"/>
        <w:gridCol w:w="1559"/>
        <w:gridCol w:w="1417"/>
        <w:gridCol w:w="1417"/>
      </w:tblGrid>
      <w:tr w:rsidR="00D72501" w14:paraId="4ED9FC22" w14:textId="3C480795" w:rsidTr="00E26124">
        <w:trPr>
          <w:trHeight w:val="564"/>
          <w:tblHeader/>
          <w:jc w:val="center"/>
        </w:trPr>
        <w:tc>
          <w:tcPr>
            <w:tcW w:w="3114"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0D09EF3D" w14:textId="6A0B9925" w:rsidR="00D72501" w:rsidRDefault="00D72501">
            <w:pPr>
              <w:snapToGrid w:val="0"/>
              <w:spacing w:after="0"/>
              <w:jc w:val="center"/>
              <w:rPr>
                <w:rFonts w:ascii="微软雅黑" w:eastAsia="微软雅黑" w:hAnsi="微软雅黑" w:hint="eastAsia"/>
                <w:b/>
                <w:bCs/>
                <w:color w:val="000000" w:themeColor="text1"/>
                <w:sz w:val="22"/>
              </w:rPr>
            </w:pPr>
            <w:r>
              <w:rPr>
                <w:rFonts w:ascii="微软雅黑" w:eastAsia="微软雅黑" w:hAnsi="微软雅黑" w:hint="eastAsia"/>
                <w:b/>
                <w:color w:val="000000" w:themeColor="text1"/>
                <w:sz w:val="22"/>
              </w:rPr>
              <w:lastRenderedPageBreak/>
              <w:t>业务场景</w:t>
            </w:r>
          </w:p>
        </w:tc>
        <w:tc>
          <w:tcPr>
            <w:tcW w:w="5386" w:type="dxa"/>
            <w:gridSpan w:val="3"/>
            <w:tcBorders>
              <w:top w:val="single" w:sz="4" w:space="0" w:color="auto"/>
              <w:left w:val="single" w:sz="4" w:space="0" w:color="auto"/>
              <w:bottom w:val="single" w:sz="4" w:space="0" w:color="auto"/>
            </w:tcBorders>
            <w:shd w:val="pct10" w:color="auto" w:fill="auto"/>
            <w:vAlign w:val="center"/>
          </w:tcPr>
          <w:p w14:paraId="122FCD0C" w14:textId="1E2E43BA" w:rsidR="00D72501" w:rsidRDefault="00D72501" w:rsidP="00D72501">
            <w:pPr>
              <w:snapToGrid w:val="0"/>
              <w:spacing w:after="0"/>
              <w:rPr>
                <w:rFonts w:ascii="微软雅黑" w:eastAsia="微软雅黑" w:hAnsi="微软雅黑" w:hint="eastAsia"/>
                <w:b/>
                <w:bCs/>
                <w:color w:val="000000" w:themeColor="text1"/>
                <w:sz w:val="22"/>
              </w:rPr>
            </w:pPr>
            <w:r>
              <w:rPr>
                <w:rFonts w:ascii="微软雅黑" w:eastAsia="微软雅黑" w:hAnsi="微软雅黑" w:hint="eastAsia"/>
                <w:b/>
                <w:bCs/>
                <w:color w:val="000000" w:themeColor="text1"/>
              </w:rPr>
              <w:t>S</w:t>
            </w:r>
            <w:r>
              <w:rPr>
                <w:rFonts w:ascii="微软雅黑" w:eastAsia="微软雅黑" w:hAnsi="微软雅黑"/>
                <w:b/>
                <w:bCs/>
                <w:color w:val="000000" w:themeColor="text1"/>
              </w:rPr>
              <w:t>AP-CJMT-BP-01-011   库存</w:t>
            </w:r>
            <w:r>
              <w:rPr>
                <w:rFonts w:ascii="微软雅黑" w:eastAsia="微软雅黑" w:hAnsi="微软雅黑" w:hint="eastAsia"/>
                <w:b/>
                <w:bCs/>
                <w:color w:val="000000" w:themeColor="text1"/>
              </w:rPr>
              <w:t>返工业务</w:t>
            </w:r>
            <w:r>
              <w:rPr>
                <w:rFonts w:ascii="微软雅黑" w:eastAsia="微软雅黑" w:hAnsi="微软雅黑"/>
                <w:b/>
                <w:bCs/>
                <w:color w:val="000000" w:themeColor="text1"/>
              </w:rPr>
              <w:t>场景</w:t>
            </w:r>
          </w:p>
        </w:tc>
        <w:tc>
          <w:tcPr>
            <w:tcW w:w="2694" w:type="dxa"/>
            <w:gridSpan w:val="2"/>
            <w:tcBorders>
              <w:top w:val="single" w:sz="4" w:space="0" w:color="auto"/>
              <w:left w:val="single" w:sz="4" w:space="0" w:color="auto"/>
              <w:bottom w:val="single" w:sz="4" w:space="0" w:color="auto"/>
            </w:tcBorders>
            <w:shd w:val="pct10" w:color="auto" w:fill="auto"/>
          </w:tcPr>
          <w:p w14:paraId="680AF5C5" w14:textId="0964C56A" w:rsidR="00D72501" w:rsidRDefault="00D72501" w:rsidP="00D72501">
            <w:pPr>
              <w:snapToGrid w:val="0"/>
              <w:spacing w:after="0"/>
              <w:rPr>
                <w:rFonts w:ascii="微软雅黑" w:eastAsia="微软雅黑" w:hAnsi="微软雅黑" w:hint="eastAsia"/>
                <w:b/>
                <w:bCs/>
                <w:color w:val="000000" w:themeColor="text1"/>
                <w:sz w:val="22"/>
              </w:rPr>
            </w:pPr>
            <w:r>
              <w:rPr>
                <w:rFonts w:ascii="微软雅黑" w:eastAsia="微软雅黑" w:hAnsi="微软雅黑" w:hint="eastAsia"/>
                <w:b/>
                <w:color w:val="000000" w:themeColor="text1"/>
                <w:sz w:val="22"/>
              </w:rPr>
              <w:t>最佳业务实践流程</w:t>
            </w:r>
          </w:p>
        </w:tc>
        <w:tc>
          <w:tcPr>
            <w:tcW w:w="4393" w:type="dxa"/>
            <w:gridSpan w:val="3"/>
            <w:tcBorders>
              <w:top w:val="single" w:sz="4" w:space="0" w:color="auto"/>
              <w:left w:val="single" w:sz="4" w:space="0" w:color="auto"/>
              <w:bottom w:val="single" w:sz="4" w:space="0" w:color="auto"/>
            </w:tcBorders>
            <w:shd w:val="pct10" w:color="auto" w:fill="auto"/>
          </w:tcPr>
          <w:p w14:paraId="3257B4B3" w14:textId="62F4CF55" w:rsidR="00D72501" w:rsidRDefault="00D72501">
            <w:pPr>
              <w:snapToGrid w:val="0"/>
              <w:spacing w:after="0"/>
              <w:ind w:firstLineChars="800" w:firstLine="1760"/>
              <w:rPr>
                <w:rFonts w:ascii="微软雅黑" w:eastAsia="微软雅黑" w:hAnsi="微软雅黑" w:hint="eastAsia"/>
                <w:b/>
                <w:bCs/>
                <w:color w:val="000000" w:themeColor="text1"/>
                <w:sz w:val="22"/>
              </w:rPr>
            </w:pPr>
            <w:r>
              <w:rPr>
                <w:rFonts w:ascii="微软雅黑" w:eastAsia="微软雅黑" w:hAnsi="微软雅黑"/>
                <w:b/>
                <w:bCs/>
                <w:color w:val="000000" w:themeColor="text1"/>
                <w:sz w:val="22"/>
              </w:rPr>
              <w:t>BJN</w:t>
            </w:r>
          </w:p>
        </w:tc>
      </w:tr>
      <w:tr w:rsidR="00D72501" w14:paraId="2D531952" w14:textId="69BBFB23" w:rsidTr="002638E7">
        <w:trPr>
          <w:trHeight w:val="564"/>
          <w:tblHeader/>
          <w:jc w:val="center"/>
        </w:trPr>
        <w:tc>
          <w:tcPr>
            <w:tcW w:w="562" w:type="dxa"/>
            <w:tcBorders>
              <w:top w:val="single" w:sz="4" w:space="0" w:color="auto"/>
              <w:left w:val="single" w:sz="4" w:space="0" w:color="auto"/>
              <w:bottom w:val="single" w:sz="4" w:space="0" w:color="auto"/>
              <w:right w:val="single" w:sz="4" w:space="0" w:color="auto"/>
            </w:tcBorders>
            <w:shd w:val="pct10" w:color="auto" w:fill="auto"/>
            <w:vAlign w:val="center"/>
          </w:tcPr>
          <w:p w14:paraId="1BAA75BA" w14:textId="77777777" w:rsidR="00D72501" w:rsidRDefault="00D72501" w:rsidP="00D7250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276" w:type="dxa"/>
            <w:tcBorders>
              <w:top w:val="single" w:sz="4" w:space="0" w:color="auto"/>
              <w:left w:val="single" w:sz="4" w:space="0" w:color="auto"/>
              <w:bottom w:val="single" w:sz="4" w:space="0" w:color="auto"/>
            </w:tcBorders>
            <w:shd w:val="pct10" w:color="auto" w:fill="auto"/>
            <w:vAlign w:val="center"/>
          </w:tcPr>
          <w:p w14:paraId="75731E15" w14:textId="77777777" w:rsidR="00D72501" w:rsidRDefault="00D72501" w:rsidP="00D7250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276" w:type="dxa"/>
            <w:tcBorders>
              <w:top w:val="single" w:sz="4" w:space="0" w:color="auto"/>
              <w:bottom w:val="single" w:sz="4" w:space="0" w:color="auto"/>
            </w:tcBorders>
            <w:shd w:val="pct10" w:color="auto" w:fill="auto"/>
            <w:vAlign w:val="center"/>
          </w:tcPr>
          <w:p w14:paraId="5C5610B3" w14:textId="77777777" w:rsidR="00D72501" w:rsidRDefault="00D72501" w:rsidP="00D7250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417" w:type="dxa"/>
            <w:tcBorders>
              <w:top w:val="single" w:sz="4" w:space="0" w:color="auto"/>
              <w:bottom w:val="single" w:sz="4" w:space="0" w:color="auto"/>
            </w:tcBorders>
            <w:shd w:val="pct10" w:color="auto" w:fill="auto"/>
            <w:vAlign w:val="center"/>
          </w:tcPr>
          <w:p w14:paraId="6CCB93A4" w14:textId="77777777" w:rsidR="00D72501" w:rsidRDefault="00D72501" w:rsidP="00D7250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2410" w:type="dxa"/>
            <w:tcBorders>
              <w:top w:val="single" w:sz="4" w:space="0" w:color="auto"/>
              <w:bottom w:val="single" w:sz="4" w:space="0" w:color="auto"/>
            </w:tcBorders>
            <w:shd w:val="pct10" w:color="auto" w:fill="auto"/>
            <w:vAlign w:val="center"/>
          </w:tcPr>
          <w:p w14:paraId="58EBFB01" w14:textId="77777777" w:rsidR="00D72501" w:rsidRDefault="00D72501" w:rsidP="00D7250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559" w:type="dxa"/>
            <w:tcBorders>
              <w:top w:val="single" w:sz="4" w:space="0" w:color="auto"/>
              <w:bottom w:val="single" w:sz="4" w:space="0" w:color="auto"/>
            </w:tcBorders>
            <w:shd w:val="pct10" w:color="auto" w:fill="auto"/>
            <w:vAlign w:val="center"/>
          </w:tcPr>
          <w:p w14:paraId="70093C16" w14:textId="7CECAC93" w:rsidR="00D72501" w:rsidRDefault="00D72501" w:rsidP="00D7250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276" w:type="dxa"/>
            <w:tcBorders>
              <w:top w:val="single" w:sz="4" w:space="0" w:color="auto"/>
              <w:bottom w:val="single" w:sz="4" w:space="0" w:color="auto"/>
            </w:tcBorders>
            <w:shd w:val="pct10" w:color="auto" w:fill="auto"/>
            <w:vAlign w:val="center"/>
          </w:tcPr>
          <w:p w14:paraId="0CF4AE43" w14:textId="1EA586D4" w:rsidR="00D72501" w:rsidRDefault="00D72501" w:rsidP="00D7250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418" w:type="dxa"/>
            <w:tcBorders>
              <w:top w:val="single" w:sz="4" w:space="0" w:color="auto"/>
              <w:bottom w:val="single" w:sz="4" w:space="0" w:color="auto"/>
            </w:tcBorders>
            <w:shd w:val="pct10" w:color="auto" w:fill="auto"/>
            <w:vAlign w:val="center"/>
          </w:tcPr>
          <w:p w14:paraId="58E4E71F" w14:textId="4F323D92" w:rsidR="00D72501" w:rsidRDefault="00D72501" w:rsidP="00D7250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559" w:type="dxa"/>
            <w:tcBorders>
              <w:top w:val="single" w:sz="4" w:space="0" w:color="auto"/>
              <w:bottom w:val="single" w:sz="4" w:space="0" w:color="auto"/>
            </w:tcBorders>
            <w:shd w:val="pct10" w:color="auto" w:fill="auto"/>
            <w:vAlign w:val="center"/>
          </w:tcPr>
          <w:p w14:paraId="57D3DCD0" w14:textId="5570D99D" w:rsidR="00D72501" w:rsidRDefault="00D72501" w:rsidP="00D7250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417" w:type="dxa"/>
            <w:tcBorders>
              <w:top w:val="single" w:sz="4" w:space="0" w:color="auto"/>
              <w:bottom w:val="single" w:sz="4" w:space="0" w:color="auto"/>
            </w:tcBorders>
            <w:shd w:val="pct10" w:color="auto" w:fill="auto"/>
            <w:vAlign w:val="center"/>
          </w:tcPr>
          <w:p w14:paraId="14F0F434" w14:textId="65593220" w:rsidR="00D72501" w:rsidRDefault="00D72501" w:rsidP="00D7250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417" w:type="dxa"/>
            <w:tcBorders>
              <w:top w:val="single" w:sz="4" w:space="0" w:color="auto"/>
              <w:bottom w:val="single" w:sz="4" w:space="0" w:color="auto"/>
            </w:tcBorders>
            <w:shd w:val="pct10" w:color="auto" w:fill="auto"/>
            <w:vAlign w:val="center"/>
          </w:tcPr>
          <w:p w14:paraId="6B9E4BD3" w14:textId="29E4EA84" w:rsidR="00D72501" w:rsidRDefault="00D72501" w:rsidP="00D7250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D72501" w14:paraId="42636A3C" w14:textId="32CFBCE3" w:rsidTr="00913CA0">
        <w:trPr>
          <w:trHeight w:val="394"/>
          <w:jc w:val="center"/>
        </w:trPr>
        <w:tc>
          <w:tcPr>
            <w:tcW w:w="15587" w:type="dxa"/>
            <w:gridSpan w:val="11"/>
            <w:tcBorders>
              <w:top w:val="single" w:sz="4" w:space="0" w:color="auto"/>
              <w:left w:val="single" w:sz="4" w:space="0" w:color="auto"/>
              <w:bottom w:val="single" w:sz="6" w:space="0" w:color="auto"/>
            </w:tcBorders>
            <w:shd w:val="clear" w:color="auto" w:fill="FFFF00"/>
            <w:vAlign w:val="center"/>
          </w:tcPr>
          <w:p w14:paraId="668E2535" w14:textId="7849B960" w:rsidR="00D72501" w:rsidRDefault="00D72501" w:rsidP="00D72501">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制造中心-计调物资科</w:t>
            </w:r>
          </w:p>
        </w:tc>
      </w:tr>
      <w:tr w:rsidR="00D72501" w14:paraId="424F9BD1" w14:textId="76364CCD" w:rsidTr="00D72501">
        <w:trPr>
          <w:trHeight w:val="394"/>
          <w:jc w:val="center"/>
        </w:trPr>
        <w:tc>
          <w:tcPr>
            <w:tcW w:w="562" w:type="dxa"/>
            <w:tcBorders>
              <w:top w:val="single" w:sz="4" w:space="0" w:color="auto"/>
              <w:left w:val="single" w:sz="4" w:space="0" w:color="auto"/>
              <w:bottom w:val="single" w:sz="6" w:space="0" w:color="auto"/>
            </w:tcBorders>
            <w:shd w:val="clear" w:color="auto" w:fill="FFFFFF" w:themeFill="background1"/>
            <w:vAlign w:val="center"/>
          </w:tcPr>
          <w:p w14:paraId="7AEF4B65"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1276" w:type="dxa"/>
            <w:tcBorders>
              <w:top w:val="single" w:sz="4" w:space="0" w:color="auto"/>
              <w:left w:val="single" w:sz="4" w:space="0" w:color="auto"/>
              <w:bottom w:val="single" w:sz="6" w:space="0" w:color="auto"/>
            </w:tcBorders>
            <w:vAlign w:val="center"/>
          </w:tcPr>
          <w:p w14:paraId="492C6C75"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返工需求接收</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4849ADA1"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线下</w:t>
            </w:r>
          </w:p>
        </w:tc>
        <w:tc>
          <w:tcPr>
            <w:tcW w:w="1417"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D96CD42" w14:textId="77777777" w:rsidR="00D72501" w:rsidRDefault="00D72501" w:rsidP="00D7250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w:t>
            </w:r>
          </w:p>
        </w:tc>
        <w:tc>
          <w:tcPr>
            <w:tcW w:w="2410" w:type="dxa"/>
            <w:tcBorders>
              <w:top w:val="single" w:sz="4" w:space="0" w:color="auto"/>
              <w:left w:val="single" w:sz="4" w:space="0" w:color="auto"/>
              <w:bottom w:val="single" w:sz="6" w:space="0" w:color="auto"/>
            </w:tcBorders>
            <w:shd w:val="clear" w:color="auto" w:fill="FFFFFF" w:themeFill="background1"/>
            <w:vAlign w:val="center"/>
          </w:tcPr>
          <w:p w14:paraId="2D4D39AA" w14:textId="77777777" w:rsidR="00D72501" w:rsidRDefault="00D72501" w:rsidP="00D7250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计划员接收到返工需求</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06A9FCB0"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2C999357"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6F55EBE5"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559" w:type="dxa"/>
            <w:tcBorders>
              <w:top w:val="single" w:sz="4" w:space="0" w:color="auto"/>
              <w:left w:val="single" w:sz="4" w:space="0" w:color="auto"/>
              <w:bottom w:val="single" w:sz="6" w:space="0" w:color="auto"/>
            </w:tcBorders>
            <w:shd w:val="clear" w:color="auto" w:fill="FFFFFF" w:themeFill="background1"/>
          </w:tcPr>
          <w:p w14:paraId="0E778278"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23F668CD"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1C2D398E"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D72501" w14:paraId="2A9CFC5E" w14:textId="0E05B16A" w:rsidTr="00D72501">
        <w:trPr>
          <w:trHeight w:val="394"/>
          <w:jc w:val="center"/>
        </w:trPr>
        <w:tc>
          <w:tcPr>
            <w:tcW w:w="562" w:type="dxa"/>
            <w:tcBorders>
              <w:top w:val="single" w:sz="4" w:space="0" w:color="auto"/>
              <w:left w:val="single" w:sz="4" w:space="0" w:color="auto"/>
              <w:bottom w:val="single" w:sz="6" w:space="0" w:color="auto"/>
            </w:tcBorders>
            <w:shd w:val="clear" w:color="auto" w:fill="FFFFFF" w:themeFill="background1"/>
            <w:vAlign w:val="center"/>
          </w:tcPr>
          <w:p w14:paraId="03197D64"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276" w:type="dxa"/>
            <w:tcBorders>
              <w:top w:val="single" w:sz="4" w:space="0" w:color="auto"/>
              <w:left w:val="single" w:sz="4" w:space="0" w:color="auto"/>
              <w:bottom w:val="single" w:sz="6" w:space="0" w:color="auto"/>
            </w:tcBorders>
            <w:vAlign w:val="center"/>
          </w:tcPr>
          <w:p w14:paraId="03EC1E5A"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创建返工生产订单</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14551EF1"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创建生产订单</w:t>
            </w:r>
            <w:r>
              <w:rPr>
                <w:rFonts w:ascii="微软雅黑" w:eastAsia="微软雅黑" w:hAnsi="微软雅黑"/>
                <w:color w:val="000000" w:themeColor="text1"/>
                <w:lang w:eastAsia="zh-CN"/>
              </w:rPr>
              <w:t xml:space="preserve"> (CO01)</w:t>
            </w:r>
          </w:p>
        </w:tc>
        <w:tc>
          <w:tcPr>
            <w:tcW w:w="1417"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090CF85" w14:textId="77777777" w:rsidR="00D72501" w:rsidRDefault="00D72501" w:rsidP="00D7250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w:t>
            </w:r>
          </w:p>
        </w:tc>
        <w:tc>
          <w:tcPr>
            <w:tcW w:w="2410" w:type="dxa"/>
            <w:tcBorders>
              <w:top w:val="single" w:sz="4" w:space="0" w:color="auto"/>
              <w:left w:val="single" w:sz="4" w:space="0" w:color="auto"/>
              <w:bottom w:val="single" w:sz="6" w:space="0" w:color="auto"/>
            </w:tcBorders>
            <w:shd w:val="clear" w:color="auto" w:fill="FFFFFF" w:themeFill="background1"/>
            <w:vAlign w:val="center"/>
          </w:tcPr>
          <w:p w14:paraId="6E75F2F3" w14:textId="77777777" w:rsidR="00D72501" w:rsidRDefault="00D72501" w:rsidP="00D72501">
            <w:pPr>
              <w:pStyle w:val="table"/>
              <w:adjustRightInd w:val="0"/>
              <w:snapToGrid w:val="0"/>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确定需要返工的物料，并创建返工类型的工单。返工类型的工单没有</w:t>
            </w:r>
            <w:r>
              <w:rPr>
                <w:rFonts w:ascii="微软雅黑" w:eastAsia="微软雅黑" w:hAnsi="微软雅黑"/>
                <w:color w:val="000000" w:themeColor="text1"/>
                <w:sz w:val="21"/>
                <w:szCs w:val="21"/>
                <w:lang w:eastAsia="zh-CN"/>
              </w:rPr>
              <w:t>BOM</w:t>
            </w:r>
            <w:r>
              <w:rPr>
                <w:rFonts w:ascii="微软雅黑" w:eastAsia="微软雅黑" w:hAnsi="微软雅黑" w:hint="eastAsia"/>
                <w:color w:val="000000" w:themeColor="text1"/>
                <w:sz w:val="21"/>
                <w:szCs w:val="21"/>
                <w:lang w:eastAsia="zh-CN"/>
              </w:rPr>
              <w:t>，需要手工输入工单组件，返工物料本身是要加入的，并且手工维护返工工序及工时，工时信息由研发部门提供</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3DF63D5D" w14:textId="77777777" w:rsidR="00D72501" w:rsidRP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5BFA041D"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2BC60CCA"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559" w:type="dxa"/>
            <w:tcBorders>
              <w:top w:val="single" w:sz="4" w:space="0" w:color="auto"/>
              <w:left w:val="single" w:sz="4" w:space="0" w:color="auto"/>
              <w:bottom w:val="single" w:sz="6" w:space="0" w:color="auto"/>
            </w:tcBorders>
            <w:shd w:val="clear" w:color="auto" w:fill="FFFFFF" w:themeFill="background1"/>
          </w:tcPr>
          <w:p w14:paraId="17A22D5A"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30208903"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B73E529"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D72501" w14:paraId="43EBAE6D" w14:textId="782B0B77" w:rsidTr="00D72501">
        <w:trPr>
          <w:trHeight w:val="394"/>
          <w:jc w:val="center"/>
        </w:trPr>
        <w:tc>
          <w:tcPr>
            <w:tcW w:w="562" w:type="dxa"/>
            <w:tcBorders>
              <w:top w:val="single" w:sz="4" w:space="0" w:color="auto"/>
              <w:left w:val="single" w:sz="4" w:space="0" w:color="auto"/>
              <w:bottom w:val="single" w:sz="6" w:space="0" w:color="auto"/>
            </w:tcBorders>
            <w:shd w:val="clear" w:color="auto" w:fill="FFFFFF" w:themeFill="background1"/>
            <w:vAlign w:val="center"/>
          </w:tcPr>
          <w:p w14:paraId="638A64FC"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1276" w:type="dxa"/>
            <w:tcBorders>
              <w:top w:val="single" w:sz="4" w:space="0" w:color="auto"/>
              <w:left w:val="single" w:sz="4" w:space="0" w:color="auto"/>
              <w:bottom w:val="single" w:sz="6" w:space="0" w:color="auto"/>
            </w:tcBorders>
            <w:vAlign w:val="center"/>
          </w:tcPr>
          <w:p w14:paraId="4F50F249"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确定是否具备开产条件？具备开产条件后则可以下达生产工单</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6F6BB315"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更改生产订单/批量处理生产订单/管理生产订单</w:t>
            </w:r>
          </w:p>
        </w:tc>
        <w:tc>
          <w:tcPr>
            <w:tcW w:w="1417"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1C2214C" w14:textId="77777777" w:rsidR="00D72501" w:rsidRDefault="00D72501" w:rsidP="00D7250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w:t>
            </w:r>
          </w:p>
        </w:tc>
        <w:tc>
          <w:tcPr>
            <w:tcW w:w="2410" w:type="dxa"/>
            <w:tcBorders>
              <w:top w:val="single" w:sz="4" w:space="0" w:color="auto"/>
              <w:left w:val="single" w:sz="4" w:space="0" w:color="auto"/>
              <w:bottom w:val="single" w:sz="6" w:space="0" w:color="auto"/>
            </w:tcBorders>
            <w:shd w:val="clear" w:color="auto" w:fill="FFFFFF" w:themeFill="background1"/>
            <w:vAlign w:val="center"/>
          </w:tcPr>
          <w:p w14:paraId="5F840D0A" w14:textId="77777777" w:rsidR="00D72501" w:rsidRDefault="00D72501" w:rsidP="00D72501">
            <w:pPr>
              <w:pStyle w:val="table"/>
              <w:adjustRightInd w:val="0"/>
              <w:snapToGrid w:val="0"/>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生产订单确认投产后，对生产订单进行下达</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67F52DD2"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488E4573"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67E64033"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559" w:type="dxa"/>
            <w:tcBorders>
              <w:top w:val="single" w:sz="4" w:space="0" w:color="auto"/>
              <w:left w:val="single" w:sz="4" w:space="0" w:color="auto"/>
              <w:bottom w:val="single" w:sz="6" w:space="0" w:color="auto"/>
            </w:tcBorders>
            <w:shd w:val="clear" w:color="auto" w:fill="FFFFFF" w:themeFill="background1"/>
          </w:tcPr>
          <w:p w14:paraId="35B7D277"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6D34722F"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2663CF90"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r>
      <w:tr w:rsidR="00D72501" w14:paraId="548C88C5" w14:textId="5E1EA08D" w:rsidTr="00D72501">
        <w:trPr>
          <w:trHeight w:val="394"/>
          <w:jc w:val="center"/>
        </w:trPr>
        <w:tc>
          <w:tcPr>
            <w:tcW w:w="562" w:type="dxa"/>
            <w:tcBorders>
              <w:top w:val="single" w:sz="4" w:space="0" w:color="auto"/>
              <w:left w:val="single" w:sz="4" w:space="0" w:color="auto"/>
              <w:bottom w:val="single" w:sz="6" w:space="0" w:color="auto"/>
            </w:tcBorders>
            <w:shd w:val="clear" w:color="auto" w:fill="FFFFFF" w:themeFill="background1"/>
            <w:vAlign w:val="center"/>
          </w:tcPr>
          <w:p w14:paraId="438F5CF8"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4</w:t>
            </w:r>
          </w:p>
        </w:tc>
        <w:tc>
          <w:tcPr>
            <w:tcW w:w="1276" w:type="dxa"/>
            <w:tcBorders>
              <w:top w:val="single" w:sz="4" w:space="0" w:color="auto"/>
              <w:left w:val="single" w:sz="4" w:space="0" w:color="auto"/>
              <w:bottom w:val="single" w:sz="6" w:space="0" w:color="auto"/>
            </w:tcBorders>
            <w:vAlign w:val="center"/>
          </w:tcPr>
          <w:p w14:paraId="6DEE79F8"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打印生产订单</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70CA242A"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生产订单打印</w:t>
            </w:r>
          </w:p>
        </w:tc>
        <w:tc>
          <w:tcPr>
            <w:tcW w:w="1417"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5DA4FE1" w14:textId="77777777" w:rsidR="00D72501" w:rsidRDefault="00D72501" w:rsidP="00D7250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生产计划员</w:t>
            </w:r>
          </w:p>
        </w:tc>
        <w:tc>
          <w:tcPr>
            <w:tcW w:w="2410" w:type="dxa"/>
            <w:tcBorders>
              <w:top w:val="single" w:sz="4" w:space="0" w:color="auto"/>
              <w:left w:val="single" w:sz="4" w:space="0" w:color="auto"/>
              <w:bottom w:val="single" w:sz="6" w:space="0" w:color="auto"/>
            </w:tcBorders>
            <w:shd w:val="clear" w:color="auto" w:fill="FFFFFF" w:themeFill="background1"/>
            <w:vAlign w:val="center"/>
          </w:tcPr>
          <w:p w14:paraId="73371E83"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对生产订单进行打印下发生产</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249A7523"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66C9F918"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4EE9BB11"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559" w:type="dxa"/>
            <w:tcBorders>
              <w:top w:val="single" w:sz="4" w:space="0" w:color="auto"/>
              <w:left w:val="single" w:sz="4" w:space="0" w:color="auto"/>
              <w:bottom w:val="single" w:sz="6" w:space="0" w:color="auto"/>
            </w:tcBorders>
            <w:shd w:val="clear" w:color="auto" w:fill="FFFFFF" w:themeFill="background1"/>
          </w:tcPr>
          <w:p w14:paraId="121495AA"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6C849721"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80227E0"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r>
      <w:tr w:rsidR="00D72501" w14:paraId="0424495C" w14:textId="65C0905E" w:rsidTr="00D72501">
        <w:trPr>
          <w:trHeight w:val="394"/>
          <w:jc w:val="center"/>
        </w:trPr>
        <w:tc>
          <w:tcPr>
            <w:tcW w:w="562" w:type="dxa"/>
            <w:tcBorders>
              <w:top w:val="single" w:sz="4" w:space="0" w:color="auto"/>
              <w:left w:val="single" w:sz="4" w:space="0" w:color="auto"/>
              <w:bottom w:val="single" w:sz="6" w:space="0" w:color="auto"/>
            </w:tcBorders>
            <w:shd w:val="clear" w:color="auto" w:fill="FFFFFF" w:themeFill="background1"/>
            <w:vAlign w:val="center"/>
          </w:tcPr>
          <w:p w14:paraId="2E67CB3A"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1276" w:type="dxa"/>
            <w:tcBorders>
              <w:top w:val="single" w:sz="4" w:space="0" w:color="auto"/>
              <w:left w:val="single" w:sz="4" w:space="0" w:color="auto"/>
              <w:bottom w:val="single" w:sz="6" w:space="0" w:color="auto"/>
            </w:tcBorders>
            <w:vAlign w:val="center"/>
          </w:tcPr>
          <w:p w14:paraId="5EEC4BDB"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生产订单同步宜搭</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2A26FDF5" w14:textId="77777777" w:rsidR="00D72501" w:rsidRDefault="00D72501" w:rsidP="00D7250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宜搭系统</w:t>
            </w:r>
          </w:p>
        </w:tc>
        <w:tc>
          <w:tcPr>
            <w:tcW w:w="1417"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4E95AF9"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生产计划员</w:t>
            </w:r>
          </w:p>
        </w:tc>
        <w:tc>
          <w:tcPr>
            <w:tcW w:w="2410" w:type="dxa"/>
            <w:tcBorders>
              <w:top w:val="single" w:sz="4" w:space="0" w:color="auto"/>
              <w:left w:val="single" w:sz="4" w:space="0" w:color="auto"/>
              <w:bottom w:val="single" w:sz="6" w:space="0" w:color="auto"/>
            </w:tcBorders>
            <w:shd w:val="clear" w:color="auto" w:fill="FFFFFF" w:themeFill="background1"/>
            <w:vAlign w:val="center"/>
          </w:tcPr>
          <w:p w14:paraId="7753DA6B" w14:textId="77777777" w:rsidR="00D72501" w:rsidRDefault="00D72501" w:rsidP="00D7250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宜搭系统通过接口获取S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生产订单相关信息</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66EF4483"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7F1149D3"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44BAD0D6"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559" w:type="dxa"/>
            <w:tcBorders>
              <w:top w:val="single" w:sz="4" w:space="0" w:color="auto"/>
              <w:left w:val="single" w:sz="4" w:space="0" w:color="auto"/>
              <w:bottom w:val="single" w:sz="6" w:space="0" w:color="auto"/>
            </w:tcBorders>
            <w:shd w:val="clear" w:color="auto" w:fill="FFFFFF" w:themeFill="background1"/>
          </w:tcPr>
          <w:p w14:paraId="355E3C58"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6BC74EE"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276F57BE"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r>
      <w:tr w:rsidR="00D72501" w14:paraId="617F1E69" w14:textId="7585D595" w:rsidTr="00D02282">
        <w:trPr>
          <w:trHeight w:val="394"/>
          <w:jc w:val="center"/>
        </w:trPr>
        <w:tc>
          <w:tcPr>
            <w:tcW w:w="15587" w:type="dxa"/>
            <w:gridSpan w:val="11"/>
            <w:tcBorders>
              <w:top w:val="single" w:sz="4" w:space="0" w:color="auto"/>
              <w:left w:val="single" w:sz="4" w:space="0" w:color="auto"/>
              <w:bottom w:val="single" w:sz="6" w:space="0" w:color="auto"/>
            </w:tcBorders>
            <w:shd w:val="clear" w:color="auto" w:fill="FFFF00"/>
            <w:vAlign w:val="center"/>
          </w:tcPr>
          <w:p w14:paraId="2A5FB2DC" w14:textId="7E26EE69" w:rsidR="00D72501" w:rsidRDefault="00D72501" w:rsidP="00D72501">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制造中心-生产</w:t>
            </w:r>
          </w:p>
        </w:tc>
      </w:tr>
      <w:tr w:rsidR="00D72501" w14:paraId="3FA03A3D" w14:textId="345D73F8" w:rsidTr="00D72501">
        <w:trPr>
          <w:trHeight w:val="394"/>
          <w:jc w:val="center"/>
        </w:trPr>
        <w:tc>
          <w:tcPr>
            <w:tcW w:w="562" w:type="dxa"/>
            <w:tcBorders>
              <w:top w:val="single" w:sz="4" w:space="0" w:color="auto"/>
              <w:left w:val="single" w:sz="4" w:space="0" w:color="auto"/>
              <w:bottom w:val="single" w:sz="6" w:space="0" w:color="auto"/>
            </w:tcBorders>
            <w:shd w:val="clear" w:color="auto" w:fill="FFFFFF" w:themeFill="background1"/>
            <w:vAlign w:val="center"/>
          </w:tcPr>
          <w:p w14:paraId="64BE7EFB"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276" w:type="dxa"/>
            <w:tcBorders>
              <w:top w:val="single" w:sz="4" w:space="0" w:color="auto"/>
              <w:left w:val="single" w:sz="4" w:space="0" w:color="auto"/>
              <w:bottom w:val="single" w:sz="6" w:space="0" w:color="auto"/>
            </w:tcBorders>
            <w:vAlign w:val="center"/>
          </w:tcPr>
          <w:p w14:paraId="7B1A3F0B"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制作</w:t>
            </w:r>
            <w:proofErr w:type="spellStart"/>
            <w:r>
              <w:rPr>
                <w:rFonts w:ascii="微软雅黑" w:eastAsia="微软雅黑" w:hAnsi="微软雅黑" w:hint="eastAsia"/>
                <w:color w:val="000000" w:themeColor="text1"/>
              </w:rPr>
              <w:t>领料单</w:t>
            </w:r>
            <w:proofErr w:type="spellEnd"/>
            <w:r>
              <w:rPr>
                <w:rFonts w:ascii="微软雅黑" w:eastAsia="微软雅黑" w:hAnsi="微软雅黑" w:hint="eastAsia"/>
                <w:color w:val="000000" w:themeColor="text1"/>
                <w:lang w:eastAsia="zh-CN"/>
              </w:rPr>
              <w:t>及打印</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38F17D5C" w14:textId="77777777" w:rsidR="00D72501" w:rsidRDefault="00D72501" w:rsidP="00D7250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/SAP</w:t>
            </w:r>
          </w:p>
        </w:tc>
        <w:tc>
          <w:tcPr>
            <w:tcW w:w="1417"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3630FB6"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2410" w:type="dxa"/>
            <w:tcBorders>
              <w:top w:val="single" w:sz="4" w:space="0" w:color="auto"/>
              <w:left w:val="single" w:sz="4" w:space="0" w:color="auto"/>
              <w:bottom w:val="single" w:sz="6" w:space="0" w:color="auto"/>
            </w:tcBorders>
            <w:shd w:val="clear" w:color="auto" w:fill="FFFFFF" w:themeFill="background1"/>
            <w:vAlign w:val="center"/>
          </w:tcPr>
          <w:p w14:paraId="2A5E7210" w14:textId="77777777" w:rsidR="00D72501" w:rsidRDefault="00D72501" w:rsidP="00D7250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生产人员制作领料单并打印提交给仓库</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044AAB74"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4EA6029C"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07990F2C"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559" w:type="dxa"/>
            <w:tcBorders>
              <w:top w:val="single" w:sz="4" w:space="0" w:color="auto"/>
              <w:left w:val="single" w:sz="4" w:space="0" w:color="auto"/>
              <w:bottom w:val="single" w:sz="6" w:space="0" w:color="auto"/>
            </w:tcBorders>
            <w:shd w:val="clear" w:color="auto" w:fill="FFFFFF" w:themeFill="background1"/>
          </w:tcPr>
          <w:p w14:paraId="58D34E8A"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79A3EB7F"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036C6F7"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r>
      <w:tr w:rsidR="00D72501" w14:paraId="37F988BB" w14:textId="507BAB5A" w:rsidTr="00973D24">
        <w:trPr>
          <w:trHeight w:val="394"/>
          <w:jc w:val="center"/>
        </w:trPr>
        <w:tc>
          <w:tcPr>
            <w:tcW w:w="15587" w:type="dxa"/>
            <w:gridSpan w:val="11"/>
            <w:tcBorders>
              <w:top w:val="single" w:sz="4" w:space="0" w:color="auto"/>
              <w:left w:val="single" w:sz="4" w:space="0" w:color="auto"/>
              <w:bottom w:val="single" w:sz="6" w:space="0" w:color="auto"/>
            </w:tcBorders>
            <w:shd w:val="clear" w:color="auto" w:fill="FFFF00"/>
            <w:vAlign w:val="center"/>
          </w:tcPr>
          <w:p w14:paraId="33696953" w14:textId="5C377B5C" w:rsidR="00D72501" w:rsidRDefault="00D72501" w:rsidP="00D72501">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制造中心-仓储</w:t>
            </w:r>
          </w:p>
        </w:tc>
      </w:tr>
      <w:tr w:rsidR="00D72501" w14:paraId="1303918A" w14:textId="6DFA5DE8" w:rsidTr="00D72501">
        <w:trPr>
          <w:trHeight w:val="394"/>
          <w:jc w:val="center"/>
        </w:trPr>
        <w:tc>
          <w:tcPr>
            <w:tcW w:w="562" w:type="dxa"/>
            <w:tcBorders>
              <w:top w:val="single" w:sz="4" w:space="0" w:color="auto"/>
              <w:left w:val="single" w:sz="4" w:space="0" w:color="auto"/>
              <w:bottom w:val="single" w:sz="6" w:space="0" w:color="auto"/>
            </w:tcBorders>
            <w:shd w:val="clear" w:color="auto" w:fill="FFFFFF" w:themeFill="background1"/>
            <w:vAlign w:val="center"/>
          </w:tcPr>
          <w:p w14:paraId="7AFF31E4"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276" w:type="dxa"/>
            <w:tcBorders>
              <w:top w:val="single" w:sz="4" w:space="0" w:color="auto"/>
              <w:left w:val="single" w:sz="4" w:space="0" w:color="auto"/>
              <w:bottom w:val="single" w:sz="6" w:space="0" w:color="auto"/>
            </w:tcBorders>
            <w:vAlign w:val="center"/>
          </w:tcPr>
          <w:p w14:paraId="2B29F9D5" w14:textId="77777777" w:rsidR="00D72501" w:rsidRDefault="00D72501" w:rsidP="00D7250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从仓库领出需要返工的物料</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0462198E"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线下</w:t>
            </w:r>
          </w:p>
        </w:tc>
        <w:tc>
          <w:tcPr>
            <w:tcW w:w="1417"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27B0067" w14:textId="77777777" w:rsidR="00D72501" w:rsidRDefault="00D72501" w:rsidP="00D7250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仓管员</w:t>
            </w:r>
          </w:p>
        </w:tc>
        <w:tc>
          <w:tcPr>
            <w:tcW w:w="2410" w:type="dxa"/>
            <w:tcBorders>
              <w:top w:val="single" w:sz="4" w:space="0" w:color="auto"/>
              <w:left w:val="single" w:sz="4" w:space="0" w:color="auto"/>
              <w:bottom w:val="single" w:sz="6" w:space="0" w:color="auto"/>
            </w:tcBorders>
            <w:shd w:val="clear" w:color="auto" w:fill="FFFFFF" w:themeFill="background1"/>
            <w:vAlign w:val="center"/>
          </w:tcPr>
          <w:p w14:paraId="03CB4284" w14:textId="77777777" w:rsidR="00D72501" w:rsidRDefault="00D72501" w:rsidP="00D7250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仓库人员核对领料单，从仓库领出需要返工的物料，以及其它辅助维修的物料</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27C3864A"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065A34F7"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6DF96CF0"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559" w:type="dxa"/>
            <w:tcBorders>
              <w:top w:val="single" w:sz="4" w:space="0" w:color="auto"/>
              <w:left w:val="single" w:sz="4" w:space="0" w:color="auto"/>
              <w:bottom w:val="single" w:sz="6" w:space="0" w:color="auto"/>
            </w:tcBorders>
            <w:shd w:val="clear" w:color="auto" w:fill="FFFFFF" w:themeFill="background1"/>
          </w:tcPr>
          <w:p w14:paraId="5CE6ACF7"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1989880C"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38F1756F"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r>
      <w:tr w:rsidR="00D72501" w14:paraId="03B71957" w14:textId="2232E962" w:rsidTr="00D72501">
        <w:trPr>
          <w:trHeight w:val="394"/>
          <w:jc w:val="center"/>
        </w:trPr>
        <w:tc>
          <w:tcPr>
            <w:tcW w:w="562" w:type="dxa"/>
            <w:tcBorders>
              <w:top w:val="single" w:sz="4" w:space="0" w:color="auto"/>
              <w:left w:val="single" w:sz="4" w:space="0" w:color="auto"/>
              <w:bottom w:val="single" w:sz="6" w:space="0" w:color="auto"/>
            </w:tcBorders>
            <w:shd w:val="clear" w:color="auto" w:fill="FFFFFF" w:themeFill="background1"/>
            <w:vAlign w:val="center"/>
          </w:tcPr>
          <w:p w14:paraId="0AF307A5"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276" w:type="dxa"/>
            <w:tcBorders>
              <w:top w:val="single" w:sz="4" w:space="0" w:color="auto"/>
              <w:left w:val="single" w:sz="4" w:space="0" w:color="auto"/>
              <w:bottom w:val="single" w:sz="6" w:space="0" w:color="auto"/>
            </w:tcBorders>
            <w:vAlign w:val="center"/>
          </w:tcPr>
          <w:p w14:paraId="2878F45F" w14:textId="77777777" w:rsidR="00D72501" w:rsidRDefault="00D72501" w:rsidP="00D7250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生产领料信息传到S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过账</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4343B987"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1417"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83141CB" w14:textId="77777777" w:rsidR="00D72501" w:rsidRDefault="00D72501" w:rsidP="00D7250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接口</w:t>
            </w:r>
          </w:p>
        </w:tc>
        <w:tc>
          <w:tcPr>
            <w:tcW w:w="2410" w:type="dxa"/>
            <w:tcBorders>
              <w:top w:val="single" w:sz="4" w:space="0" w:color="auto"/>
              <w:left w:val="single" w:sz="4" w:space="0" w:color="auto"/>
              <w:bottom w:val="single" w:sz="6" w:space="0" w:color="auto"/>
            </w:tcBorders>
            <w:shd w:val="clear" w:color="auto" w:fill="FFFFFF" w:themeFill="background1"/>
            <w:vAlign w:val="center"/>
          </w:tcPr>
          <w:p w14:paraId="34B5C2BE"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宜搭系统将领料信息通过接口传入S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进行过账</w:t>
            </w:r>
          </w:p>
          <w:p w14:paraId="3BFCBD21"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借：生产成本</w:t>
            </w:r>
          </w:p>
          <w:p w14:paraId="69F0671D"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贷：原材料</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46B0B25B"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3E965126"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4DF12563"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559" w:type="dxa"/>
            <w:tcBorders>
              <w:top w:val="single" w:sz="4" w:space="0" w:color="auto"/>
              <w:left w:val="single" w:sz="4" w:space="0" w:color="auto"/>
              <w:bottom w:val="single" w:sz="6" w:space="0" w:color="auto"/>
            </w:tcBorders>
            <w:shd w:val="clear" w:color="auto" w:fill="FFFFFF" w:themeFill="background1"/>
          </w:tcPr>
          <w:p w14:paraId="76F8B2C2"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260A9EC4"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16302813"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p>
        </w:tc>
      </w:tr>
      <w:tr w:rsidR="00D72501" w14:paraId="042B0741" w14:textId="507E21B7" w:rsidTr="00942257">
        <w:trPr>
          <w:trHeight w:val="394"/>
          <w:jc w:val="center"/>
        </w:trPr>
        <w:tc>
          <w:tcPr>
            <w:tcW w:w="15587" w:type="dxa"/>
            <w:gridSpan w:val="11"/>
            <w:tcBorders>
              <w:top w:val="single" w:sz="4" w:space="0" w:color="auto"/>
              <w:left w:val="single" w:sz="4" w:space="0" w:color="auto"/>
              <w:bottom w:val="single" w:sz="6" w:space="0" w:color="auto"/>
            </w:tcBorders>
            <w:shd w:val="clear" w:color="auto" w:fill="FFFF00"/>
            <w:vAlign w:val="center"/>
          </w:tcPr>
          <w:p w14:paraId="11E047E5" w14:textId="13694CBC" w:rsidR="00D72501" w:rsidRDefault="00D72501" w:rsidP="00D72501">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制造中心-生产</w:t>
            </w:r>
          </w:p>
        </w:tc>
      </w:tr>
      <w:tr w:rsidR="00D72501" w14:paraId="5AA5F756" w14:textId="6432CA92" w:rsidTr="00D72501">
        <w:trPr>
          <w:trHeight w:val="394"/>
          <w:jc w:val="center"/>
        </w:trPr>
        <w:tc>
          <w:tcPr>
            <w:tcW w:w="562" w:type="dxa"/>
            <w:tcBorders>
              <w:top w:val="single" w:sz="4" w:space="0" w:color="auto"/>
              <w:left w:val="single" w:sz="4" w:space="0" w:color="auto"/>
              <w:bottom w:val="single" w:sz="6" w:space="0" w:color="auto"/>
            </w:tcBorders>
            <w:shd w:val="clear" w:color="auto" w:fill="FFFFFF" w:themeFill="background1"/>
            <w:vAlign w:val="center"/>
          </w:tcPr>
          <w:p w14:paraId="01C1F965"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w:t>
            </w:r>
          </w:p>
        </w:tc>
        <w:tc>
          <w:tcPr>
            <w:tcW w:w="1276" w:type="dxa"/>
            <w:tcBorders>
              <w:top w:val="single" w:sz="4" w:space="0" w:color="auto"/>
              <w:left w:val="single" w:sz="4" w:space="0" w:color="auto"/>
              <w:bottom w:val="single" w:sz="6" w:space="0" w:color="auto"/>
            </w:tcBorders>
            <w:vAlign w:val="center"/>
          </w:tcPr>
          <w:p w14:paraId="098954B0"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生产报工</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748291DE"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1417"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5022EFBE" w14:textId="77777777" w:rsidR="00D72501" w:rsidRDefault="00D72501" w:rsidP="00D7250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生产管理员</w:t>
            </w:r>
          </w:p>
        </w:tc>
        <w:tc>
          <w:tcPr>
            <w:tcW w:w="2410" w:type="dxa"/>
            <w:tcBorders>
              <w:top w:val="single" w:sz="4" w:space="0" w:color="auto"/>
              <w:left w:val="single" w:sz="4" w:space="0" w:color="auto"/>
              <w:bottom w:val="single" w:sz="6" w:space="0" w:color="auto"/>
            </w:tcBorders>
            <w:shd w:val="clear" w:color="auto" w:fill="FFFFFF" w:themeFill="background1"/>
            <w:vAlign w:val="center"/>
          </w:tcPr>
          <w:p w14:paraId="6754318D"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无其他特殊处理，与正常报工一样</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23FDCCC9"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27682283"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1AB42B39"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559" w:type="dxa"/>
            <w:tcBorders>
              <w:top w:val="single" w:sz="4" w:space="0" w:color="auto"/>
              <w:left w:val="single" w:sz="4" w:space="0" w:color="auto"/>
              <w:bottom w:val="single" w:sz="6" w:space="0" w:color="auto"/>
            </w:tcBorders>
            <w:shd w:val="clear" w:color="auto" w:fill="FFFFFF" w:themeFill="background1"/>
          </w:tcPr>
          <w:p w14:paraId="6DBCD9E6"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66616943"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B922D97"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D72501" w14:paraId="2DDFA3C0" w14:textId="01EBB893" w:rsidTr="00D72501">
        <w:trPr>
          <w:trHeight w:val="394"/>
          <w:jc w:val="center"/>
        </w:trPr>
        <w:tc>
          <w:tcPr>
            <w:tcW w:w="562" w:type="dxa"/>
            <w:tcBorders>
              <w:top w:val="single" w:sz="4" w:space="0" w:color="auto"/>
              <w:left w:val="single" w:sz="4" w:space="0" w:color="auto"/>
              <w:bottom w:val="single" w:sz="6" w:space="0" w:color="auto"/>
            </w:tcBorders>
            <w:shd w:val="clear" w:color="auto" w:fill="FFFFFF" w:themeFill="background1"/>
            <w:vAlign w:val="center"/>
          </w:tcPr>
          <w:p w14:paraId="2C0E808D"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276" w:type="dxa"/>
            <w:tcBorders>
              <w:top w:val="single" w:sz="4" w:space="0" w:color="auto"/>
              <w:left w:val="single" w:sz="4" w:space="0" w:color="auto"/>
              <w:bottom w:val="single" w:sz="6" w:space="0" w:color="auto"/>
            </w:tcBorders>
            <w:vAlign w:val="center"/>
          </w:tcPr>
          <w:p w14:paraId="436660B0"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报工信息传到S</w:t>
            </w:r>
            <w:r>
              <w:rPr>
                <w:rFonts w:ascii="微软雅黑" w:eastAsia="微软雅黑" w:hAnsi="微软雅黑"/>
                <w:color w:val="000000" w:themeColor="text1"/>
                <w:lang w:eastAsia="zh-CN"/>
              </w:rPr>
              <w:t>AP</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49981402"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1417"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A4462EC" w14:textId="77777777" w:rsidR="00D72501" w:rsidRDefault="00D72501" w:rsidP="00D7250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接口</w:t>
            </w:r>
          </w:p>
        </w:tc>
        <w:tc>
          <w:tcPr>
            <w:tcW w:w="2410" w:type="dxa"/>
            <w:tcBorders>
              <w:top w:val="single" w:sz="4" w:space="0" w:color="auto"/>
              <w:left w:val="single" w:sz="4" w:space="0" w:color="auto"/>
              <w:bottom w:val="single" w:sz="6" w:space="0" w:color="auto"/>
            </w:tcBorders>
            <w:shd w:val="clear" w:color="auto" w:fill="FFFFFF" w:themeFill="background1"/>
            <w:vAlign w:val="center"/>
          </w:tcPr>
          <w:p w14:paraId="5C93DB8A" w14:textId="77777777" w:rsidR="00D72501" w:rsidRDefault="00D72501" w:rsidP="00D7250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宜搭系统将报工信息通过接口传入S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消耗线边仓反冲料</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2F5A14E0"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7506514A"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289BCC9A"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559" w:type="dxa"/>
            <w:tcBorders>
              <w:top w:val="single" w:sz="4" w:space="0" w:color="auto"/>
              <w:left w:val="single" w:sz="4" w:space="0" w:color="auto"/>
              <w:bottom w:val="single" w:sz="6" w:space="0" w:color="auto"/>
            </w:tcBorders>
            <w:shd w:val="clear" w:color="auto" w:fill="FFFFFF" w:themeFill="background1"/>
          </w:tcPr>
          <w:p w14:paraId="0425D94C"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15040EE"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4B149427"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D72501" w14:paraId="35EFA4FB" w14:textId="6F847136" w:rsidTr="00D72501">
        <w:trPr>
          <w:trHeight w:val="394"/>
          <w:jc w:val="center"/>
        </w:trPr>
        <w:tc>
          <w:tcPr>
            <w:tcW w:w="562" w:type="dxa"/>
            <w:tcBorders>
              <w:top w:val="single" w:sz="4" w:space="0" w:color="auto"/>
              <w:left w:val="single" w:sz="4" w:space="0" w:color="auto"/>
              <w:bottom w:val="single" w:sz="6" w:space="0" w:color="auto"/>
            </w:tcBorders>
            <w:shd w:val="clear" w:color="auto" w:fill="FFFFFF" w:themeFill="background1"/>
            <w:vAlign w:val="center"/>
          </w:tcPr>
          <w:p w14:paraId="7799D670"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1276" w:type="dxa"/>
            <w:tcBorders>
              <w:top w:val="single" w:sz="4" w:space="0" w:color="auto"/>
              <w:left w:val="single" w:sz="4" w:space="0" w:color="auto"/>
              <w:bottom w:val="single" w:sz="6" w:space="0" w:color="auto"/>
            </w:tcBorders>
            <w:vAlign w:val="center"/>
          </w:tcPr>
          <w:p w14:paraId="63C470C9"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生产入库单制作及打印</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0227B0A8" w14:textId="77777777" w:rsidR="00D72501" w:rsidRDefault="00D72501" w:rsidP="00D7250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p>
        </w:tc>
        <w:tc>
          <w:tcPr>
            <w:tcW w:w="1417"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7B0C425" w14:textId="77777777" w:rsidR="00D72501" w:rsidRDefault="00D72501" w:rsidP="00D7250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2410" w:type="dxa"/>
            <w:tcBorders>
              <w:top w:val="single" w:sz="4" w:space="0" w:color="auto"/>
              <w:left w:val="single" w:sz="4" w:space="0" w:color="auto"/>
              <w:bottom w:val="single" w:sz="6" w:space="0" w:color="auto"/>
            </w:tcBorders>
            <w:shd w:val="clear" w:color="auto" w:fill="FFFFFF" w:themeFill="background1"/>
            <w:vAlign w:val="center"/>
          </w:tcPr>
          <w:p w14:paraId="6361923D" w14:textId="77777777" w:rsidR="00D72501" w:rsidRDefault="00D72501" w:rsidP="00D7250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生产完成后，生产部门提交零件、部件或整机的入库申请单</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313413FD"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7FB5607B"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6680AAC5"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559" w:type="dxa"/>
            <w:tcBorders>
              <w:top w:val="single" w:sz="4" w:space="0" w:color="auto"/>
              <w:left w:val="single" w:sz="4" w:space="0" w:color="auto"/>
              <w:bottom w:val="single" w:sz="6" w:space="0" w:color="auto"/>
            </w:tcBorders>
            <w:shd w:val="clear" w:color="auto" w:fill="FFFFFF" w:themeFill="background1"/>
          </w:tcPr>
          <w:p w14:paraId="21D8F1A3"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3350F527"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46F81BAE"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D72501" w14:paraId="1A23840C" w14:textId="374AADD0" w:rsidTr="00D749FA">
        <w:trPr>
          <w:trHeight w:val="394"/>
          <w:jc w:val="center"/>
        </w:trPr>
        <w:tc>
          <w:tcPr>
            <w:tcW w:w="15587" w:type="dxa"/>
            <w:gridSpan w:val="11"/>
            <w:tcBorders>
              <w:top w:val="single" w:sz="4" w:space="0" w:color="auto"/>
              <w:left w:val="single" w:sz="4" w:space="0" w:color="auto"/>
              <w:bottom w:val="single" w:sz="6" w:space="0" w:color="auto"/>
            </w:tcBorders>
            <w:shd w:val="clear" w:color="auto" w:fill="FFFF00"/>
            <w:vAlign w:val="center"/>
          </w:tcPr>
          <w:p w14:paraId="46FAE8F7" w14:textId="3E4C019B" w:rsidR="00D72501" w:rsidRDefault="00D72501" w:rsidP="00D72501">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制造中心-仓储</w:t>
            </w:r>
          </w:p>
        </w:tc>
      </w:tr>
      <w:tr w:rsidR="00D72501" w14:paraId="2EAA33D2" w14:textId="22C834DB" w:rsidTr="00D72501">
        <w:trPr>
          <w:trHeight w:val="394"/>
          <w:jc w:val="center"/>
        </w:trPr>
        <w:tc>
          <w:tcPr>
            <w:tcW w:w="562" w:type="dxa"/>
            <w:tcBorders>
              <w:top w:val="single" w:sz="4" w:space="0" w:color="auto"/>
              <w:left w:val="single" w:sz="4" w:space="0" w:color="auto"/>
              <w:bottom w:val="single" w:sz="4" w:space="0" w:color="auto"/>
            </w:tcBorders>
            <w:shd w:val="clear" w:color="auto" w:fill="FFFFFF" w:themeFill="background1"/>
            <w:vAlign w:val="center"/>
          </w:tcPr>
          <w:p w14:paraId="5F8D71BC"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276" w:type="dxa"/>
            <w:tcBorders>
              <w:top w:val="single" w:sz="4" w:space="0" w:color="auto"/>
              <w:left w:val="single" w:sz="4" w:space="0" w:color="auto"/>
              <w:bottom w:val="single" w:sz="4" w:space="0" w:color="auto"/>
            </w:tcBorders>
            <w:vAlign w:val="center"/>
          </w:tcPr>
          <w:p w14:paraId="50512E09"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返工好的成品进行入库</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555FE8F5"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78E91A" w14:textId="77777777" w:rsidR="00D72501" w:rsidRDefault="00D72501" w:rsidP="00D7250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仓管员</w:t>
            </w:r>
          </w:p>
        </w:tc>
        <w:tc>
          <w:tcPr>
            <w:tcW w:w="2410" w:type="dxa"/>
            <w:tcBorders>
              <w:top w:val="single" w:sz="4" w:space="0" w:color="auto"/>
              <w:left w:val="single" w:sz="4" w:space="0" w:color="auto"/>
              <w:bottom w:val="single" w:sz="4" w:space="0" w:color="auto"/>
            </w:tcBorders>
            <w:shd w:val="clear" w:color="auto" w:fill="FFFFFF" w:themeFill="background1"/>
            <w:vAlign w:val="center"/>
          </w:tcPr>
          <w:p w14:paraId="48936C14"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库管人员根据入库单核实实物数量一致才能将货物收货入库。</w:t>
            </w: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5AA608BD"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58195147"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8" w:type="dxa"/>
            <w:tcBorders>
              <w:top w:val="single" w:sz="4" w:space="0" w:color="auto"/>
              <w:left w:val="single" w:sz="4" w:space="0" w:color="auto"/>
              <w:bottom w:val="single" w:sz="4" w:space="0" w:color="auto"/>
            </w:tcBorders>
            <w:shd w:val="clear" w:color="auto" w:fill="FFFFFF" w:themeFill="background1"/>
          </w:tcPr>
          <w:p w14:paraId="7B091647"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559" w:type="dxa"/>
            <w:tcBorders>
              <w:top w:val="single" w:sz="4" w:space="0" w:color="auto"/>
              <w:left w:val="single" w:sz="4" w:space="0" w:color="auto"/>
              <w:bottom w:val="single" w:sz="4" w:space="0" w:color="auto"/>
            </w:tcBorders>
            <w:shd w:val="clear" w:color="auto" w:fill="FFFFFF" w:themeFill="background1"/>
          </w:tcPr>
          <w:p w14:paraId="55F412FD"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4" w:space="0" w:color="auto"/>
            </w:tcBorders>
            <w:shd w:val="clear" w:color="auto" w:fill="FFFFFF" w:themeFill="background1"/>
          </w:tcPr>
          <w:p w14:paraId="30ABB0A6"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4" w:space="0" w:color="auto"/>
            </w:tcBorders>
            <w:shd w:val="clear" w:color="auto" w:fill="FFFFFF" w:themeFill="background1"/>
          </w:tcPr>
          <w:p w14:paraId="75A08953"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D72501" w14:paraId="41BA35F9" w14:textId="2AC13834" w:rsidTr="00D72501">
        <w:trPr>
          <w:trHeight w:val="394"/>
          <w:jc w:val="center"/>
        </w:trPr>
        <w:tc>
          <w:tcPr>
            <w:tcW w:w="562" w:type="dxa"/>
            <w:tcBorders>
              <w:top w:val="single" w:sz="4" w:space="0" w:color="auto"/>
              <w:left w:val="single" w:sz="4" w:space="0" w:color="auto"/>
              <w:bottom w:val="single" w:sz="4" w:space="0" w:color="auto"/>
            </w:tcBorders>
            <w:shd w:val="clear" w:color="auto" w:fill="FFFFFF" w:themeFill="background1"/>
            <w:vAlign w:val="center"/>
          </w:tcPr>
          <w:p w14:paraId="5292CE1D"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276" w:type="dxa"/>
            <w:tcBorders>
              <w:top w:val="single" w:sz="4" w:space="0" w:color="auto"/>
              <w:left w:val="single" w:sz="4" w:space="0" w:color="auto"/>
              <w:bottom w:val="single" w:sz="4" w:space="0" w:color="auto"/>
            </w:tcBorders>
            <w:vAlign w:val="center"/>
          </w:tcPr>
          <w:p w14:paraId="64FA0BAB"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生产订单入库信息传到S</w:t>
            </w:r>
            <w:r>
              <w:rPr>
                <w:rFonts w:ascii="微软雅黑" w:eastAsia="微软雅黑" w:hAnsi="微软雅黑"/>
                <w:color w:val="000000" w:themeColor="text1"/>
                <w:lang w:eastAsia="zh-CN"/>
              </w:rPr>
              <w:t>AP</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679E96DB"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0E3370" w14:textId="77777777" w:rsidR="00D72501" w:rsidRDefault="00D72501" w:rsidP="00D7250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接口</w:t>
            </w:r>
          </w:p>
        </w:tc>
        <w:tc>
          <w:tcPr>
            <w:tcW w:w="2410" w:type="dxa"/>
            <w:tcBorders>
              <w:top w:val="single" w:sz="4" w:space="0" w:color="auto"/>
              <w:left w:val="single" w:sz="4" w:space="0" w:color="auto"/>
              <w:bottom w:val="single" w:sz="4" w:space="0" w:color="auto"/>
            </w:tcBorders>
            <w:shd w:val="clear" w:color="auto" w:fill="FFFFFF" w:themeFill="background1"/>
            <w:vAlign w:val="center"/>
          </w:tcPr>
          <w:p w14:paraId="1DD82E66"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宜搭系统将生产入库信息通过接口传入S</w:t>
            </w:r>
            <w:r>
              <w:rPr>
                <w:rFonts w:ascii="微软雅黑" w:eastAsia="微软雅黑" w:hAnsi="微软雅黑"/>
                <w:color w:val="000000" w:themeColor="text1"/>
                <w:lang w:eastAsia="zh-CN"/>
              </w:rPr>
              <w:t>AP</w:t>
            </w:r>
          </w:p>
          <w:p w14:paraId="0978C950"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借：库存商品</w:t>
            </w:r>
          </w:p>
          <w:p w14:paraId="79CFB5C3" w14:textId="77777777" w:rsidR="00D72501" w:rsidRDefault="00D72501" w:rsidP="00D7250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贷：生产成本</w:t>
            </w: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307CE06B"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3AC0DC56"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1418" w:type="dxa"/>
            <w:tcBorders>
              <w:top w:val="single" w:sz="4" w:space="0" w:color="auto"/>
              <w:left w:val="single" w:sz="4" w:space="0" w:color="auto"/>
              <w:bottom w:val="single" w:sz="4" w:space="0" w:color="auto"/>
            </w:tcBorders>
            <w:shd w:val="clear" w:color="auto" w:fill="FFFFFF" w:themeFill="background1"/>
          </w:tcPr>
          <w:p w14:paraId="2DE2CAD1"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1559" w:type="dxa"/>
            <w:tcBorders>
              <w:top w:val="single" w:sz="4" w:space="0" w:color="auto"/>
              <w:left w:val="single" w:sz="4" w:space="0" w:color="auto"/>
              <w:bottom w:val="single" w:sz="4" w:space="0" w:color="auto"/>
            </w:tcBorders>
            <w:shd w:val="clear" w:color="auto" w:fill="FFFFFF" w:themeFill="background1"/>
          </w:tcPr>
          <w:p w14:paraId="21111514"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1417" w:type="dxa"/>
            <w:tcBorders>
              <w:top w:val="single" w:sz="4" w:space="0" w:color="auto"/>
              <w:left w:val="single" w:sz="4" w:space="0" w:color="auto"/>
              <w:bottom w:val="single" w:sz="4" w:space="0" w:color="auto"/>
            </w:tcBorders>
            <w:shd w:val="clear" w:color="auto" w:fill="FFFFFF" w:themeFill="background1"/>
          </w:tcPr>
          <w:p w14:paraId="5879669D"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1417" w:type="dxa"/>
            <w:tcBorders>
              <w:top w:val="single" w:sz="4" w:space="0" w:color="auto"/>
              <w:left w:val="single" w:sz="4" w:space="0" w:color="auto"/>
              <w:bottom w:val="single" w:sz="4" w:space="0" w:color="auto"/>
            </w:tcBorders>
            <w:shd w:val="clear" w:color="auto" w:fill="FFFFFF" w:themeFill="background1"/>
          </w:tcPr>
          <w:p w14:paraId="5195F0E4" w14:textId="77777777" w:rsidR="00D72501" w:rsidRDefault="00D72501" w:rsidP="00D72501">
            <w:pPr>
              <w:pStyle w:val="table"/>
              <w:adjustRightInd w:val="0"/>
              <w:snapToGrid w:val="0"/>
              <w:jc w:val="center"/>
              <w:rPr>
                <w:rFonts w:ascii="微软雅黑" w:eastAsia="微软雅黑" w:hAnsi="微软雅黑" w:hint="eastAsia"/>
                <w:b/>
                <w:bCs/>
                <w:color w:val="000000" w:themeColor="text1"/>
                <w:sz w:val="21"/>
                <w:szCs w:val="21"/>
                <w:lang w:eastAsia="zh-CN"/>
              </w:rPr>
            </w:pPr>
          </w:p>
        </w:tc>
      </w:tr>
    </w:tbl>
    <w:p w14:paraId="1FB567C7" w14:textId="77777777" w:rsidR="00840144" w:rsidRDefault="00000000">
      <w:pPr>
        <w:pStyle w:val="2"/>
        <w:numPr>
          <w:ilvl w:val="1"/>
          <w:numId w:val="10"/>
        </w:numPr>
        <w:rPr>
          <w:rFonts w:ascii="微软雅黑" w:eastAsia="微软雅黑" w:hAnsi="微软雅黑" w:hint="eastAsia"/>
          <w:color w:val="000000" w:themeColor="text1"/>
        </w:rPr>
      </w:pPr>
      <w:bookmarkStart w:id="25" w:name="_Toc148706478"/>
      <w:bookmarkStart w:id="26" w:name="_Toc147845345"/>
      <w:r>
        <w:rPr>
          <w:rFonts w:ascii="微软雅黑" w:eastAsia="微软雅黑" w:hAnsi="微软雅黑" w:hint="eastAsia"/>
          <w:color w:val="000000" w:themeColor="text1"/>
        </w:rPr>
        <w:t>S</w:t>
      </w:r>
      <w:r>
        <w:rPr>
          <w:rFonts w:ascii="微软雅黑" w:eastAsia="微软雅黑" w:hAnsi="微软雅黑"/>
          <w:color w:val="000000" w:themeColor="text1"/>
        </w:rPr>
        <w:t xml:space="preserve">AP-CJMT-BP-01-012   </w:t>
      </w:r>
      <w:r>
        <w:rPr>
          <w:rFonts w:ascii="微软雅黑" w:eastAsia="微软雅黑" w:hAnsi="微软雅黑" w:hint="eastAsia"/>
          <w:color w:val="000000" w:themeColor="text1"/>
        </w:rPr>
        <w:t>生产订单变更业务场景</w:t>
      </w:r>
      <w:bookmarkEnd w:id="25"/>
      <w:bookmarkEnd w:id="26"/>
    </w:p>
    <w:p w14:paraId="0D5AFA5D" w14:textId="77777777" w:rsidR="00840144" w:rsidRDefault="00000000" w:rsidP="00D72501">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7994F179" w14:textId="77777777">
        <w:trPr>
          <w:cantSplit/>
          <w:trHeight w:val="453"/>
        </w:trPr>
        <w:tc>
          <w:tcPr>
            <w:tcW w:w="2694" w:type="dxa"/>
            <w:tcBorders>
              <w:left w:val="single" w:sz="8" w:space="0" w:color="auto"/>
            </w:tcBorders>
            <w:shd w:val="clear" w:color="auto" w:fill="E5E0EC"/>
            <w:vAlign w:val="center"/>
          </w:tcPr>
          <w:p w14:paraId="764376AE"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lastRenderedPageBreak/>
              <w:t>业务场景编号</w:t>
            </w:r>
          </w:p>
        </w:tc>
        <w:tc>
          <w:tcPr>
            <w:tcW w:w="12049" w:type="dxa"/>
            <w:tcBorders>
              <w:right w:val="single" w:sz="8" w:space="0" w:color="auto"/>
            </w:tcBorders>
            <w:vAlign w:val="center"/>
          </w:tcPr>
          <w:p w14:paraId="152CFA8F"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 xml:space="preserve">AP-CJMT-BP-01-012  </w:t>
            </w:r>
            <w:r>
              <w:rPr>
                <w:rFonts w:ascii="微软雅黑" w:eastAsia="微软雅黑" w:hAnsi="微软雅黑" w:hint="eastAsia"/>
                <w:color w:val="000000" w:themeColor="text1"/>
                <w:sz w:val="24"/>
                <w:szCs w:val="28"/>
                <w:lang w:eastAsia="zh-CN"/>
              </w:rPr>
              <w:t>生产订单变更业务</w:t>
            </w:r>
          </w:p>
        </w:tc>
      </w:tr>
      <w:tr w:rsidR="00840144" w14:paraId="7D59FF74" w14:textId="77777777">
        <w:trPr>
          <w:cantSplit/>
          <w:trHeight w:val="453"/>
        </w:trPr>
        <w:tc>
          <w:tcPr>
            <w:tcW w:w="2694" w:type="dxa"/>
            <w:tcBorders>
              <w:left w:val="single" w:sz="8" w:space="0" w:color="auto"/>
            </w:tcBorders>
            <w:shd w:val="clear" w:color="auto" w:fill="E5E0EC"/>
            <w:vAlign w:val="center"/>
          </w:tcPr>
          <w:p w14:paraId="6200B1A1"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4FAB654C"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此流程</w:t>
            </w:r>
            <w:r>
              <w:rPr>
                <w:rFonts w:ascii="微软雅黑" w:eastAsia="微软雅黑" w:hAnsi="微软雅黑" w:hint="eastAsia"/>
                <w:color w:val="000000" w:themeColor="text1"/>
                <w:sz w:val="24"/>
                <w:szCs w:val="28"/>
                <w:lang w:eastAsia="zh-CN"/>
              </w:rPr>
              <w:t>描述了生产订单发生变更时需要更改生产订单的操作过程。</w:t>
            </w:r>
          </w:p>
        </w:tc>
      </w:tr>
    </w:tbl>
    <w:p w14:paraId="00AA0619" w14:textId="77777777" w:rsidR="00840144" w:rsidRDefault="00840144">
      <w:pPr>
        <w:rPr>
          <w:rFonts w:ascii="微软雅黑" w:eastAsia="微软雅黑" w:hAnsi="微软雅黑" w:hint="eastAsia"/>
          <w:color w:val="000000" w:themeColor="text1"/>
          <w:lang w:val="en-GB"/>
        </w:rPr>
      </w:pPr>
    </w:p>
    <w:p w14:paraId="3C37D370" w14:textId="4426477F" w:rsidR="00D72501" w:rsidRDefault="00D72501" w:rsidP="00D72501">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D72501" w14:paraId="27F79F1C" w14:textId="77777777" w:rsidTr="00701ADD">
        <w:tc>
          <w:tcPr>
            <w:tcW w:w="1786" w:type="dxa"/>
            <w:shd w:val="pct10" w:color="auto" w:fill="auto"/>
          </w:tcPr>
          <w:p w14:paraId="42A3A7A1" w14:textId="77777777" w:rsidR="00D72501" w:rsidRDefault="00D72501"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1B6296DE" w14:textId="77777777" w:rsidR="00D72501" w:rsidRDefault="00D72501"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30429226" w14:textId="77777777" w:rsidR="00D72501" w:rsidRDefault="00D72501"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04ED8AEF" w14:textId="77777777" w:rsidR="00D72501" w:rsidRDefault="00D72501"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D72501" w14:paraId="2ABE5F46" w14:textId="77777777" w:rsidTr="00701ADD">
        <w:trPr>
          <w:trHeight w:val="285"/>
        </w:trPr>
        <w:tc>
          <w:tcPr>
            <w:tcW w:w="1786" w:type="dxa"/>
            <w:vAlign w:val="center"/>
          </w:tcPr>
          <w:p w14:paraId="619FB60F" w14:textId="77777777" w:rsidR="00D72501" w:rsidRDefault="00D72501"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471842D4" w14:textId="77777777" w:rsidR="00D72501" w:rsidRDefault="00D72501"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08C88FA4" w14:textId="77777777" w:rsidR="00D72501" w:rsidRDefault="00D72501"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113B4B24" w14:textId="77777777" w:rsidR="00D72501" w:rsidRDefault="00D72501" w:rsidP="00701ADD">
            <w:pPr>
              <w:pStyle w:val="table"/>
              <w:jc w:val="center"/>
              <w:rPr>
                <w:rFonts w:ascii="Times New Roman" w:eastAsia="微软雅黑" w:hAnsi="Times New Roman"/>
                <w:sz w:val="24"/>
                <w:szCs w:val="24"/>
                <w:lang w:eastAsia="zh-CN"/>
              </w:rPr>
            </w:pPr>
          </w:p>
        </w:tc>
      </w:tr>
      <w:tr w:rsidR="00D72501" w14:paraId="698836D4" w14:textId="77777777" w:rsidTr="00701ADD">
        <w:trPr>
          <w:trHeight w:val="285"/>
        </w:trPr>
        <w:tc>
          <w:tcPr>
            <w:tcW w:w="1786" w:type="dxa"/>
            <w:vAlign w:val="center"/>
          </w:tcPr>
          <w:p w14:paraId="6459C6EF" w14:textId="77777777" w:rsidR="00D72501" w:rsidRDefault="00D72501"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6331BC1A" w14:textId="77777777" w:rsidR="00D72501" w:rsidRDefault="00D72501"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060A2643" w14:textId="77777777" w:rsidR="00D72501" w:rsidRDefault="00D72501"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4E6A92A2" w14:textId="77777777" w:rsidR="00D72501" w:rsidRDefault="00D72501" w:rsidP="00701ADD">
            <w:pPr>
              <w:pStyle w:val="table"/>
              <w:jc w:val="center"/>
              <w:rPr>
                <w:rFonts w:ascii="Times New Roman" w:eastAsia="微软雅黑" w:hAnsi="Times New Roman"/>
                <w:sz w:val="24"/>
                <w:szCs w:val="24"/>
                <w:lang w:eastAsia="zh-CN"/>
              </w:rPr>
            </w:pPr>
          </w:p>
        </w:tc>
      </w:tr>
      <w:tr w:rsidR="00D72501" w14:paraId="55C9CDB6" w14:textId="77777777" w:rsidTr="00701ADD">
        <w:trPr>
          <w:trHeight w:val="285"/>
        </w:trPr>
        <w:tc>
          <w:tcPr>
            <w:tcW w:w="1786" w:type="dxa"/>
            <w:vAlign w:val="center"/>
          </w:tcPr>
          <w:p w14:paraId="29AC4506" w14:textId="77777777" w:rsidR="00D72501" w:rsidRDefault="00D72501"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50E0C122" w14:textId="77777777" w:rsidR="00D72501" w:rsidRDefault="00D72501"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595E19E7" w14:textId="77777777" w:rsidR="00D72501" w:rsidRDefault="00D72501"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0A14A9FC" w14:textId="77777777" w:rsidR="00D72501" w:rsidRDefault="00D72501" w:rsidP="00701ADD">
            <w:pPr>
              <w:pStyle w:val="table"/>
              <w:jc w:val="center"/>
              <w:rPr>
                <w:rFonts w:ascii="Times New Roman" w:eastAsia="微软雅黑" w:hAnsi="Times New Roman"/>
                <w:sz w:val="24"/>
                <w:szCs w:val="24"/>
                <w:lang w:eastAsia="zh-CN"/>
              </w:rPr>
            </w:pPr>
          </w:p>
        </w:tc>
      </w:tr>
      <w:tr w:rsidR="00D72501" w14:paraId="1499236F" w14:textId="77777777" w:rsidTr="00701ADD">
        <w:trPr>
          <w:trHeight w:val="285"/>
        </w:trPr>
        <w:tc>
          <w:tcPr>
            <w:tcW w:w="1786" w:type="dxa"/>
            <w:vAlign w:val="center"/>
          </w:tcPr>
          <w:p w14:paraId="39E59C8E" w14:textId="77777777" w:rsidR="00D72501" w:rsidRPr="001B5F0A" w:rsidRDefault="00D72501" w:rsidP="00701ADD">
            <w:pPr>
              <w:pStyle w:val="table"/>
              <w:jc w:val="center"/>
              <w:rPr>
                <w:rFonts w:ascii="微软雅黑" w:eastAsia="微软雅黑" w:hAnsi="微软雅黑" w:hint="eastAsia"/>
                <w:sz w:val="24"/>
                <w:szCs w:val="24"/>
                <w:lang w:eastAsia="zh-CN"/>
              </w:rPr>
            </w:pPr>
          </w:p>
        </w:tc>
        <w:tc>
          <w:tcPr>
            <w:tcW w:w="2268" w:type="dxa"/>
            <w:vAlign w:val="center"/>
          </w:tcPr>
          <w:p w14:paraId="38B3BA78" w14:textId="77777777" w:rsidR="00D72501" w:rsidRPr="001B5F0A" w:rsidRDefault="00D72501" w:rsidP="00701ADD">
            <w:pPr>
              <w:pStyle w:val="table"/>
              <w:jc w:val="center"/>
              <w:rPr>
                <w:rFonts w:ascii="微软雅黑" w:eastAsia="微软雅黑" w:hAnsi="微软雅黑" w:hint="eastAsia"/>
                <w:sz w:val="24"/>
                <w:szCs w:val="24"/>
                <w:lang w:eastAsia="zh-CN"/>
              </w:rPr>
            </w:pPr>
          </w:p>
        </w:tc>
        <w:tc>
          <w:tcPr>
            <w:tcW w:w="2835" w:type="dxa"/>
            <w:vAlign w:val="center"/>
          </w:tcPr>
          <w:p w14:paraId="620560FD" w14:textId="77777777" w:rsidR="00D72501" w:rsidRPr="001B5F0A" w:rsidRDefault="00D72501" w:rsidP="00701ADD">
            <w:pPr>
              <w:pStyle w:val="table"/>
              <w:jc w:val="center"/>
              <w:rPr>
                <w:rFonts w:ascii="微软雅黑" w:eastAsia="微软雅黑" w:hAnsi="微软雅黑" w:hint="eastAsia"/>
                <w:sz w:val="24"/>
                <w:szCs w:val="24"/>
                <w:lang w:eastAsia="zh-CN"/>
              </w:rPr>
            </w:pPr>
          </w:p>
        </w:tc>
        <w:tc>
          <w:tcPr>
            <w:tcW w:w="6011" w:type="dxa"/>
            <w:vAlign w:val="center"/>
          </w:tcPr>
          <w:p w14:paraId="0366AA1F" w14:textId="77777777" w:rsidR="00D72501" w:rsidRPr="001B5F0A" w:rsidRDefault="00D72501" w:rsidP="00701ADD">
            <w:pPr>
              <w:pStyle w:val="table"/>
              <w:jc w:val="center"/>
              <w:rPr>
                <w:rFonts w:ascii="微软雅黑" w:eastAsia="微软雅黑" w:hAnsi="微软雅黑" w:hint="eastAsia"/>
                <w:sz w:val="24"/>
                <w:szCs w:val="24"/>
                <w:lang w:eastAsia="zh-CN"/>
              </w:rPr>
            </w:pPr>
          </w:p>
        </w:tc>
      </w:tr>
      <w:tr w:rsidR="00D72501" w14:paraId="5688D320" w14:textId="77777777" w:rsidTr="00701ADD">
        <w:trPr>
          <w:trHeight w:val="285"/>
        </w:trPr>
        <w:tc>
          <w:tcPr>
            <w:tcW w:w="1786" w:type="dxa"/>
            <w:vAlign w:val="center"/>
          </w:tcPr>
          <w:p w14:paraId="51F10754" w14:textId="77777777" w:rsidR="00D72501" w:rsidRPr="001B5F0A" w:rsidRDefault="00D72501" w:rsidP="00701ADD">
            <w:pPr>
              <w:pStyle w:val="table"/>
              <w:jc w:val="center"/>
              <w:rPr>
                <w:rFonts w:ascii="微软雅黑" w:eastAsia="微软雅黑" w:hAnsi="微软雅黑" w:hint="eastAsia"/>
                <w:sz w:val="24"/>
                <w:szCs w:val="24"/>
                <w:lang w:eastAsia="zh-CN"/>
              </w:rPr>
            </w:pPr>
          </w:p>
        </w:tc>
        <w:tc>
          <w:tcPr>
            <w:tcW w:w="2268" w:type="dxa"/>
            <w:vAlign w:val="center"/>
          </w:tcPr>
          <w:p w14:paraId="26B30F96" w14:textId="77777777" w:rsidR="00D72501" w:rsidRPr="001B5F0A" w:rsidRDefault="00D72501" w:rsidP="00701ADD">
            <w:pPr>
              <w:pStyle w:val="table"/>
              <w:jc w:val="center"/>
              <w:rPr>
                <w:rFonts w:ascii="微软雅黑" w:eastAsia="微软雅黑" w:hAnsi="微软雅黑" w:hint="eastAsia"/>
                <w:sz w:val="24"/>
                <w:szCs w:val="24"/>
                <w:lang w:eastAsia="zh-CN"/>
              </w:rPr>
            </w:pPr>
          </w:p>
        </w:tc>
        <w:tc>
          <w:tcPr>
            <w:tcW w:w="2835" w:type="dxa"/>
            <w:vAlign w:val="center"/>
          </w:tcPr>
          <w:p w14:paraId="3E69C0D0" w14:textId="77777777" w:rsidR="00D72501" w:rsidRPr="001B5F0A" w:rsidRDefault="00D72501" w:rsidP="00701ADD">
            <w:pPr>
              <w:pStyle w:val="table"/>
              <w:jc w:val="center"/>
              <w:rPr>
                <w:rFonts w:ascii="微软雅黑" w:eastAsia="微软雅黑" w:hAnsi="微软雅黑" w:hint="eastAsia"/>
                <w:sz w:val="24"/>
                <w:szCs w:val="24"/>
                <w:lang w:eastAsia="zh-CN"/>
              </w:rPr>
            </w:pPr>
          </w:p>
        </w:tc>
        <w:tc>
          <w:tcPr>
            <w:tcW w:w="6011" w:type="dxa"/>
            <w:vAlign w:val="center"/>
          </w:tcPr>
          <w:p w14:paraId="7A16C4CD" w14:textId="77777777" w:rsidR="00D72501" w:rsidRPr="001B5F0A" w:rsidRDefault="00D72501" w:rsidP="00701ADD">
            <w:pPr>
              <w:pStyle w:val="table"/>
              <w:jc w:val="center"/>
              <w:rPr>
                <w:rFonts w:ascii="微软雅黑" w:eastAsia="微软雅黑" w:hAnsi="微软雅黑" w:hint="eastAsia"/>
                <w:sz w:val="24"/>
                <w:szCs w:val="24"/>
                <w:lang w:eastAsia="zh-CN"/>
              </w:rPr>
            </w:pPr>
          </w:p>
        </w:tc>
      </w:tr>
    </w:tbl>
    <w:p w14:paraId="6E104B37" w14:textId="77777777" w:rsidR="00D72501" w:rsidRPr="00D72501" w:rsidRDefault="00D72501" w:rsidP="00D72501">
      <w:pPr>
        <w:rPr>
          <w:rFonts w:ascii="微软雅黑" w:eastAsia="微软雅黑" w:hAnsi="微软雅黑" w:hint="eastAsia"/>
          <w:b/>
          <w:color w:val="000000" w:themeColor="text1"/>
          <w:sz w:val="24"/>
        </w:rPr>
      </w:pPr>
    </w:p>
    <w:p w14:paraId="15B8916D" w14:textId="6CEC319A" w:rsidR="00840144" w:rsidRDefault="00000000" w:rsidP="00D72501">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Pr>
          <w:rFonts w:ascii="微软雅黑" w:eastAsia="微软雅黑" w:hAnsi="微软雅黑"/>
          <w:b/>
          <w:color w:val="000000" w:themeColor="text1"/>
          <w:sz w:val="24"/>
        </w:rPr>
        <w:t>步骤</w:t>
      </w:r>
    </w:p>
    <w:tbl>
      <w:tblPr>
        <w:tblW w:w="136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562"/>
        <w:gridCol w:w="1276"/>
        <w:gridCol w:w="1418"/>
        <w:gridCol w:w="1134"/>
        <w:gridCol w:w="1559"/>
        <w:gridCol w:w="1276"/>
        <w:gridCol w:w="1276"/>
        <w:gridCol w:w="1276"/>
        <w:gridCol w:w="1276"/>
        <w:gridCol w:w="1276"/>
        <w:gridCol w:w="1276"/>
      </w:tblGrid>
      <w:tr w:rsidR="005F0B48" w14:paraId="50181E6F" w14:textId="3ADAC238" w:rsidTr="00DF418B">
        <w:trPr>
          <w:trHeight w:val="564"/>
          <w:tblHeader/>
          <w:jc w:val="center"/>
        </w:trPr>
        <w:tc>
          <w:tcPr>
            <w:tcW w:w="3256"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4475ADBD" w14:textId="27C9F222" w:rsidR="005F0B48" w:rsidRDefault="005F0B48">
            <w:pPr>
              <w:snapToGrid w:val="0"/>
              <w:spacing w:after="0"/>
              <w:jc w:val="center"/>
              <w:rPr>
                <w:rFonts w:ascii="微软雅黑" w:eastAsia="微软雅黑" w:hAnsi="微软雅黑" w:hint="eastAsia"/>
                <w:b/>
                <w:bCs/>
                <w:color w:val="000000" w:themeColor="text1"/>
                <w:sz w:val="22"/>
              </w:rPr>
            </w:pPr>
            <w:r>
              <w:rPr>
                <w:rFonts w:ascii="微软雅黑" w:eastAsia="微软雅黑" w:hAnsi="微软雅黑" w:hint="eastAsia"/>
                <w:b/>
                <w:color w:val="000000" w:themeColor="text1"/>
                <w:sz w:val="22"/>
              </w:rPr>
              <w:lastRenderedPageBreak/>
              <w:t>业务场景</w:t>
            </w:r>
          </w:p>
        </w:tc>
        <w:tc>
          <w:tcPr>
            <w:tcW w:w="3969" w:type="dxa"/>
            <w:gridSpan w:val="3"/>
            <w:tcBorders>
              <w:top w:val="single" w:sz="4" w:space="0" w:color="auto"/>
              <w:left w:val="single" w:sz="4" w:space="0" w:color="auto"/>
              <w:bottom w:val="single" w:sz="4" w:space="0" w:color="auto"/>
            </w:tcBorders>
            <w:shd w:val="pct10" w:color="auto" w:fill="auto"/>
            <w:vAlign w:val="center"/>
          </w:tcPr>
          <w:p w14:paraId="6454C1A3" w14:textId="77777777" w:rsidR="005F0B48" w:rsidRDefault="005F0B48" w:rsidP="005F0B48">
            <w:pPr>
              <w:snapToGrid w:val="0"/>
              <w:spacing w:after="0"/>
              <w:rPr>
                <w:rFonts w:ascii="微软雅黑" w:eastAsia="微软雅黑" w:hAnsi="微软雅黑" w:hint="eastAsia"/>
                <w:b/>
                <w:bCs/>
                <w:color w:val="000000" w:themeColor="text1"/>
              </w:rPr>
            </w:pPr>
            <w:r>
              <w:rPr>
                <w:rFonts w:ascii="微软雅黑" w:eastAsia="微软雅黑" w:hAnsi="微软雅黑" w:hint="eastAsia"/>
                <w:b/>
                <w:bCs/>
                <w:color w:val="000000" w:themeColor="text1"/>
              </w:rPr>
              <w:t>S</w:t>
            </w:r>
            <w:r>
              <w:rPr>
                <w:rFonts w:ascii="微软雅黑" w:eastAsia="微软雅黑" w:hAnsi="微软雅黑"/>
                <w:b/>
                <w:bCs/>
                <w:color w:val="000000" w:themeColor="text1"/>
              </w:rPr>
              <w:t xml:space="preserve">AP-CJMT-BP-01-012   </w:t>
            </w:r>
          </w:p>
          <w:p w14:paraId="4A58EA0F" w14:textId="3BB6868E" w:rsidR="005F0B48" w:rsidRDefault="005F0B48" w:rsidP="005F0B48">
            <w:pPr>
              <w:snapToGrid w:val="0"/>
              <w:spacing w:after="0"/>
              <w:rPr>
                <w:rFonts w:ascii="微软雅黑" w:eastAsia="微软雅黑" w:hAnsi="微软雅黑" w:hint="eastAsia"/>
                <w:b/>
                <w:bCs/>
                <w:color w:val="000000" w:themeColor="text1"/>
                <w:sz w:val="22"/>
              </w:rPr>
            </w:pPr>
            <w:r>
              <w:rPr>
                <w:rFonts w:ascii="微软雅黑" w:eastAsia="微软雅黑" w:hAnsi="微软雅黑" w:hint="eastAsia"/>
                <w:b/>
                <w:bCs/>
                <w:color w:val="000000" w:themeColor="text1"/>
              </w:rPr>
              <w:t>生产订单变更业务</w:t>
            </w:r>
          </w:p>
        </w:tc>
        <w:tc>
          <w:tcPr>
            <w:tcW w:w="2552" w:type="dxa"/>
            <w:gridSpan w:val="2"/>
            <w:tcBorders>
              <w:top w:val="single" w:sz="4" w:space="0" w:color="auto"/>
              <w:left w:val="single" w:sz="4" w:space="0" w:color="auto"/>
              <w:bottom w:val="single" w:sz="4" w:space="0" w:color="auto"/>
            </w:tcBorders>
            <w:shd w:val="pct10" w:color="auto" w:fill="auto"/>
          </w:tcPr>
          <w:p w14:paraId="6BEF2A00" w14:textId="44604B1C" w:rsidR="005F0B48" w:rsidRDefault="005F0B48" w:rsidP="005F0B48">
            <w:pPr>
              <w:snapToGrid w:val="0"/>
              <w:spacing w:after="0"/>
              <w:rPr>
                <w:rFonts w:ascii="微软雅黑" w:eastAsia="微软雅黑" w:hAnsi="微软雅黑" w:hint="eastAsia"/>
                <w:b/>
                <w:bCs/>
                <w:color w:val="000000" w:themeColor="text1"/>
                <w:sz w:val="22"/>
              </w:rPr>
            </w:pPr>
            <w:r>
              <w:rPr>
                <w:rFonts w:ascii="微软雅黑" w:eastAsia="微软雅黑" w:hAnsi="微软雅黑" w:hint="eastAsia"/>
                <w:b/>
                <w:color w:val="000000" w:themeColor="text1"/>
                <w:sz w:val="22"/>
              </w:rPr>
              <w:t>最佳业务实践流程</w:t>
            </w:r>
          </w:p>
        </w:tc>
        <w:tc>
          <w:tcPr>
            <w:tcW w:w="3828" w:type="dxa"/>
            <w:gridSpan w:val="3"/>
            <w:tcBorders>
              <w:top w:val="single" w:sz="4" w:space="0" w:color="auto"/>
              <w:left w:val="single" w:sz="4" w:space="0" w:color="auto"/>
              <w:bottom w:val="single" w:sz="4" w:space="0" w:color="auto"/>
            </w:tcBorders>
            <w:shd w:val="pct10" w:color="auto" w:fill="auto"/>
          </w:tcPr>
          <w:p w14:paraId="7559C392" w14:textId="77777777" w:rsidR="005F0B48" w:rsidRDefault="005F0B48">
            <w:pPr>
              <w:snapToGrid w:val="0"/>
              <w:spacing w:after="0"/>
              <w:ind w:firstLineChars="800" w:firstLine="1760"/>
              <w:rPr>
                <w:rFonts w:ascii="微软雅黑" w:eastAsia="微软雅黑" w:hAnsi="微软雅黑" w:hint="eastAsia"/>
                <w:b/>
                <w:bCs/>
                <w:color w:val="000000" w:themeColor="text1"/>
                <w:sz w:val="22"/>
              </w:rPr>
            </w:pPr>
          </w:p>
        </w:tc>
      </w:tr>
      <w:tr w:rsidR="00B562C6" w14:paraId="2BE89F53" w14:textId="0FB0A118" w:rsidTr="00E50195">
        <w:trPr>
          <w:trHeight w:val="564"/>
          <w:tblHeader/>
          <w:jc w:val="center"/>
        </w:trPr>
        <w:tc>
          <w:tcPr>
            <w:tcW w:w="562" w:type="dxa"/>
            <w:tcBorders>
              <w:top w:val="single" w:sz="4" w:space="0" w:color="auto"/>
              <w:left w:val="single" w:sz="4" w:space="0" w:color="auto"/>
              <w:bottom w:val="single" w:sz="4" w:space="0" w:color="auto"/>
              <w:right w:val="single" w:sz="4" w:space="0" w:color="auto"/>
            </w:tcBorders>
            <w:shd w:val="pct10" w:color="auto" w:fill="auto"/>
            <w:vAlign w:val="center"/>
          </w:tcPr>
          <w:p w14:paraId="4854721F" w14:textId="77777777" w:rsidR="00B562C6" w:rsidRDefault="00B562C6" w:rsidP="00B562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276" w:type="dxa"/>
            <w:tcBorders>
              <w:top w:val="single" w:sz="4" w:space="0" w:color="auto"/>
              <w:left w:val="single" w:sz="4" w:space="0" w:color="auto"/>
              <w:bottom w:val="single" w:sz="4" w:space="0" w:color="auto"/>
            </w:tcBorders>
            <w:shd w:val="pct10" w:color="auto" w:fill="auto"/>
            <w:vAlign w:val="center"/>
          </w:tcPr>
          <w:p w14:paraId="6AAAFB62" w14:textId="77777777" w:rsidR="00B562C6" w:rsidRDefault="00B562C6" w:rsidP="00B562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418" w:type="dxa"/>
            <w:tcBorders>
              <w:top w:val="single" w:sz="4" w:space="0" w:color="auto"/>
              <w:bottom w:val="single" w:sz="4" w:space="0" w:color="auto"/>
            </w:tcBorders>
            <w:shd w:val="pct10" w:color="auto" w:fill="auto"/>
            <w:vAlign w:val="center"/>
          </w:tcPr>
          <w:p w14:paraId="3C7ABC90" w14:textId="77777777" w:rsidR="00B562C6" w:rsidRDefault="00B562C6" w:rsidP="00B562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134" w:type="dxa"/>
            <w:tcBorders>
              <w:top w:val="single" w:sz="4" w:space="0" w:color="auto"/>
              <w:bottom w:val="single" w:sz="4" w:space="0" w:color="auto"/>
            </w:tcBorders>
            <w:shd w:val="pct10" w:color="auto" w:fill="auto"/>
            <w:vAlign w:val="center"/>
          </w:tcPr>
          <w:p w14:paraId="4BA0B19C" w14:textId="77777777" w:rsidR="00B562C6" w:rsidRDefault="00B562C6" w:rsidP="00B562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559" w:type="dxa"/>
            <w:tcBorders>
              <w:top w:val="single" w:sz="4" w:space="0" w:color="auto"/>
              <w:bottom w:val="single" w:sz="4" w:space="0" w:color="auto"/>
            </w:tcBorders>
            <w:shd w:val="pct10" w:color="auto" w:fill="auto"/>
            <w:vAlign w:val="center"/>
          </w:tcPr>
          <w:p w14:paraId="6ECA8A95" w14:textId="77777777" w:rsidR="00B562C6" w:rsidRDefault="00B562C6" w:rsidP="00B562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276" w:type="dxa"/>
            <w:tcBorders>
              <w:top w:val="single" w:sz="4" w:space="0" w:color="auto"/>
              <w:bottom w:val="single" w:sz="4" w:space="0" w:color="auto"/>
            </w:tcBorders>
            <w:shd w:val="pct10" w:color="auto" w:fill="auto"/>
            <w:vAlign w:val="center"/>
          </w:tcPr>
          <w:p w14:paraId="6B3358F5" w14:textId="7E8AB9FC" w:rsidR="00B562C6" w:rsidRDefault="00B562C6" w:rsidP="00B562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276" w:type="dxa"/>
            <w:tcBorders>
              <w:top w:val="single" w:sz="4" w:space="0" w:color="auto"/>
              <w:bottom w:val="single" w:sz="4" w:space="0" w:color="auto"/>
            </w:tcBorders>
            <w:shd w:val="pct10" w:color="auto" w:fill="auto"/>
            <w:vAlign w:val="center"/>
          </w:tcPr>
          <w:p w14:paraId="36A6AFDC" w14:textId="2B0E03C4" w:rsidR="00B562C6" w:rsidRDefault="00B562C6" w:rsidP="00B562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276" w:type="dxa"/>
            <w:tcBorders>
              <w:top w:val="single" w:sz="4" w:space="0" w:color="auto"/>
              <w:bottom w:val="single" w:sz="4" w:space="0" w:color="auto"/>
            </w:tcBorders>
            <w:shd w:val="pct10" w:color="auto" w:fill="auto"/>
            <w:vAlign w:val="center"/>
          </w:tcPr>
          <w:p w14:paraId="030D9CD9" w14:textId="53B33C8F" w:rsidR="00B562C6" w:rsidRDefault="00B562C6" w:rsidP="00B562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276" w:type="dxa"/>
            <w:tcBorders>
              <w:top w:val="single" w:sz="4" w:space="0" w:color="auto"/>
              <w:bottom w:val="single" w:sz="4" w:space="0" w:color="auto"/>
            </w:tcBorders>
            <w:shd w:val="pct10" w:color="auto" w:fill="auto"/>
            <w:vAlign w:val="center"/>
          </w:tcPr>
          <w:p w14:paraId="684F3BDC" w14:textId="1E27294C" w:rsidR="00B562C6" w:rsidRDefault="00B562C6" w:rsidP="00B562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276" w:type="dxa"/>
            <w:tcBorders>
              <w:top w:val="single" w:sz="4" w:space="0" w:color="auto"/>
              <w:bottom w:val="single" w:sz="4" w:space="0" w:color="auto"/>
            </w:tcBorders>
            <w:shd w:val="pct10" w:color="auto" w:fill="auto"/>
            <w:vAlign w:val="center"/>
          </w:tcPr>
          <w:p w14:paraId="770D9588" w14:textId="5F67F8F0" w:rsidR="00B562C6" w:rsidRDefault="00B562C6" w:rsidP="00B562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276" w:type="dxa"/>
            <w:tcBorders>
              <w:top w:val="single" w:sz="4" w:space="0" w:color="auto"/>
              <w:bottom w:val="single" w:sz="4" w:space="0" w:color="auto"/>
            </w:tcBorders>
            <w:shd w:val="pct10" w:color="auto" w:fill="auto"/>
            <w:vAlign w:val="center"/>
          </w:tcPr>
          <w:p w14:paraId="0620BC50" w14:textId="32C5EF19" w:rsidR="00B562C6" w:rsidRDefault="00B562C6" w:rsidP="00B562C6">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5F0B48" w14:paraId="081E6D8A" w14:textId="30E4EB15" w:rsidTr="00840124">
        <w:trPr>
          <w:trHeight w:val="394"/>
          <w:jc w:val="center"/>
        </w:trPr>
        <w:tc>
          <w:tcPr>
            <w:tcW w:w="13605" w:type="dxa"/>
            <w:gridSpan w:val="11"/>
            <w:tcBorders>
              <w:top w:val="single" w:sz="4" w:space="0" w:color="auto"/>
              <w:left w:val="single" w:sz="4" w:space="0" w:color="auto"/>
              <w:bottom w:val="single" w:sz="6" w:space="0" w:color="auto"/>
            </w:tcBorders>
            <w:shd w:val="clear" w:color="auto" w:fill="FFFF00"/>
            <w:vAlign w:val="center"/>
          </w:tcPr>
          <w:p w14:paraId="591B49F0" w14:textId="6B23BC48" w:rsidR="005F0B48" w:rsidRDefault="005F0B48" w:rsidP="00B562C6">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制造中心-计调物资科</w:t>
            </w:r>
          </w:p>
        </w:tc>
      </w:tr>
      <w:tr w:rsidR="00B562C6" w14:paraId="7CFE4DD0" w14:textId="06F056B4" w:rsidTr="00B562C6">
        <w:trPr>
          <w:trHeight w:val="394"/>
          <w:jc w:val="center"/>
        </w:trPr>
        <w:tc>
          <w:tcPr>
            <w:tcW w:w="562" w:type="dxa"/>
            <w:tcBorders>
              <w:top w:val="single" w:sz="4" w:space="0" w:color="auto"/>
              <w:left w:val="single" w:sz="4" w:space="0" w:color="auto"/>
              <w:bottom w:val="single" w:sz="4" w:space="0" w:color="auto"/>
            </w:tcBorders>
            <w:shd w:val="clear" w:color="auto" w:fill="FFFFFF" w:themeFill="background1"/>
            <w:vAlign w:val="center"/>
          </w:tcPr>
          <w:p w14:paraId="125D0E8B" w14:textId="77777777" w:rsidR="00B562C6" w:rsidRDefault="00B562C6" w:rsidP="00B562C6">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1276" w:type="dxa"/>
            <w:tcBorders>
              <w:top w:val="single" w:sz="4" w:space="0" w:color="auto"/>
              <w:left w:val="single" w:sz="4" w:space="0" w:color="auto"/>
              <w:bottom w:val="single" w:sz="4" w:space="0" w:color="auto"/>
            </w:tcBorders>
            <w:vAlign w:val="center"/>
          </w:tcPr>
          <w:p w14:paraId="1703A1F2" w14:textId="77777777" w:rsidR="00B562C6" w:rsidRDefault="00B562C6" w:rsidP="00B562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①客户需求变更；</w:t>
            </w:r>
          </w:p>
          <w:p w14:paraId="01688447" w14:textId="77777777" w:rsidR="00B562C6" w:rsidRDefault="00B562C6" w:rsidP="00B562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②研发设计变更；</w:t>
            </w:r>
          </w:p>
          <w:p w14:paraId="21A75696" w14:textId="77777777" w:rsidR="00B562C6" w:rsidRDefault="00B562C6" w:rsidP="00B562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③生产日期排产变更等</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2BB17436" w14:textId="77777777" w:rsidR="00B562C6" w:rsidRDefault="00B562C6" w:rsidP="00B562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更改生产订单</w:t>
            </w:r>
            <w:r>
              <w:rPr>
                <w:rFonts w:ascii="微软雅黑" w:eastAsia="微软雅黑" w:hAnsi="微软雅黑"/>
                <w:color w:val="000000" w:themeColor="text1"/>
                <w:lang w:eastAsia="zh-CN"/>
              </w:rPr>
              <w:t xml:space="preserve"> (CO02)</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C4180A" w14:textId="77777777" w:rsidR="00B562C6" w:rsidRDefault="00B562C6" w:rsidP="00B562C6">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w:t>
            </w: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6ADB26B6" w14:textId="77777777" w:rsidR="00B562C6" w:rsidRDefault="00B562C6" w:rsidP="00B562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在发生变更业务时，计划部门收到研发的技改通知后，根据变更要求更改生产订单</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74690C00" w14:textId="77777777" w:rsidR="00B562C6" w:rsidRDefault="00B562C6" w:rsidP="00B562C6">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1C4E558" w14:textId="77777777" w:rsidR="00B562C6" w:rsidRDefault="00B562C6" w:rsidP="00B562C6">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145334D" w14:textId="77777777" w:rsidR="00B562C6" w:rsidRDefault="00B562C6" w:rsidP="00B562C6">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58F65AB0" w14:textId="77777777" w:rsidR="00B562C6" w:rsidRDefault="00B562C6" w:rsidP="00B562C6">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13D0BF9" w14:textId="77777777" w:rsidR="00B562C6" w:rsidRDefault="00B562C6" w:rsidP="00B562C6">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4D3AFB0D" w14:textId="77777777" w:rsidR="00B562C6" w:rsidRDefault="00B562C6" w:rsidP="00B562C6">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B562C6" w14:paraId="7EFB1B91" w14:textId="6ABDFC62" w:rsidTr="00B562C6">
        <w:trPr>
          <w:trHeight w:val="394"/>
          <w:jc w:val="center"/>
        </w:trPr>
        <w:tc>
          <w:tcPr>
            <w:tcW w:w="562" w:type="dxa"/>
            <w:tcBorders>
              <w:top w:val="single" w:sz="4" w:space="0" w:color="auto"/>
              <w:left w:val="single" w:sz="4" w:space="0" w:color="auto"/>
              <w:bottom w:val="single" w:sz="4" w:space="0" w:color="auto"/>
            </w:tcBorders>
            <w:shd w:val="clear" w:color="auto" w:fill="FFFFFF" w:themeFill="background1"/>
            <w:vAlign w:val="center"/>
          </w:tcPr>
          <w:p w14:paraId="42FC2178" w14:textId="77777777" w:rsidR="00B562C6" w:rsidRDefault="00B562C6" w:rsidP="00B562C6">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1276" w:type="dxa"/>
            <w:tcBorders>
              <w:top w:val="single" w:sz="4" w:space="0" w:color="auto"/>
              <w:left w:val="single" w:sz="4" w:space="0" w:color="auto"/>
              <w:bottom w:val="single" w:sz="4" w:space="0" w:color="auto"/>
            </w:tcBorders>
            <w:vAlign w:val="center"/>
          </w:tcPr>
          <w:p w14:paraId="5D9CCAA4" w14:textId="77777777" w:rsidR="00B562C6" w:rsidRDefault="00B562C6" w:rsidP="00B562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重新运行M</w:t>
            </w:r>
            <w:r>
              <w:rPr>
                <w:rFonts w:ascii="微软雅黑" w:eastAsia="微软雅黑" w:hAnsi="微软雅黑"/>
                <w:color w:val="000000" w:themeColor="text1"/>
                <w:lang w:eastAsia="zh-CN"/>
              </w:rPr>
              <w:t>RP</w:t>
            </w:r>
            <w:r>
              <w:rPr>
                <w:rFonts w:ascii="微软雅黑" w:eastAsia="微软雅黑" w:hAnsi="微软雅黑" w:hint="eastAsia"/>
                <w:color w:val="000000" w:themeColor="text1"/>
                <w:lang w:eastAsia="zh-CN"/>
              </w:rPr>
              <w:t>更新计划</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6316CB72" w14:textId="77777777" w:rsidR="00B562C6" w:rsidRDefault="00B562C6" w:rsidP="00B562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计划M</w:t>
            </w:r>
            <w:r>
              <w:rPr>
                <w:rFonts w:ascii="微软雅黑" w:eastAsia="微软雅黑" w:hAnsi="微软雅黑"/>
                <w:color w:val="000000" w:themeColor="text1"/>
                <w:lang w:eastAsia="zh-CN"/>
              </w:rPr>
              <w:t>RP</w:t>
            </w:r>
            <w:r>
              <w:rPr>
                <w:rFonts w:ascii="微软雅黑" w:eastAsia="微软雅黑" w:hAnsi="微软雅黑" w:hint="eastAsia"/>
                <w:color w:val="000000" w:themeColor="text1"/>
                <w:lang w:eastAsia="zh-CN"/>
              </w:rPr>
              <w:t>运行</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87B465" w14:textId="77777777" w:rsidR="00B562C6" w:rsidRDefault="00B562C6" w:rsidP="00B562C6">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w:t>
            </w: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7D207AAD" w14:textId="77777777" w:rsidR="00B562C6" w:rsidRDefault="00B562C6" w:rsidP="00B562C6">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更改了生产订单后，相关需求可能发生变化，重新运行M</w:t>
            </w:r>
            <w:r>
              <w:rPr>
                <w:rFonts w:ascii="微软雅黑" w:eastAsia="微软雅黑" w:hAnsi="微软雅黑"/>
                <w:color w:val="000000" w:themeColor="text1"/>
                <w:lang w:eastAsia="zh-CN"/>
              </w:rPr>
              <w:t>RP</w:t>
            </w:r>
            <w:r>
              <w:rPr>
                <w:rFonts w:ascii="微软雅黑" w:eastAsia="微软雅黑" w:hAnsi="微软雅黑" w:hint="eastAsia"/>
                <w:color w:val="000000" w:themeColor="text1"/>
                <w:lang w:eastAsia="zh-CN"/>
              </w:rPr>
              <w:t>更新相关计划</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620F45F1" w14:textId="77777777" w:rsidR="00B562C6" w:rsidRDefault="00B562C6" w:rsidP="00B562C6">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4D691FD1" w14:textId="77777777" w:rsidR="00B562C6" w:rsidRDefault="00B562C6" w:rsidP="00B562C6">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69329D8" w14:textId="77777777" w:rsidR="00B562C6" w:rsidRDefault="00B562C6" w:rsidP="00B562C6">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E8A9741" w14:textId="77777777" w:rsidR="00B562C6" w:rsidRDefault="00B562C6" w:rsidP="00B562C6">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0FE334D" w14:textId="77777777" w:rsidR="00B562C6" w:rsidRDefault="00B562C6" w:rsidP="00B562C6">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15883391" w14:textId="77777777" w:rsidR="00B562C6" w:rsidRDefault="00B562C6" w:rsidP="00B562C6">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025D94E6" w14:textId="77777777" w:rsidR="00840144" w:rsidRDefault="00840144">
      <w:pPr>
        <w:rPr>
          <w:rFonts w:ascii="微软雅黑" w:eastAsia="微软雅黑" w:hAnsi="微软雅黑" w:hint="eastAsia"/>
          <w:color w:val="000000" w:themeColor="text1"/>
        </w:rPr>
      </w:pPr>
    </w:p>
    <w:p w14:paraId="5B25DB8C" w14:textId="77777777" w:rsidR="00840144" w:rsidRDefault="00000000">
      <w:pPr>
        <w:pStyle w:val="2"/>
        <w:numPr>
          <w:ilvl w:val="1"/>
          <w:numId w:val="10"/>
        </w:numPr>
        <w:rPr>
          <w:rFonts w:ascii="微软雅黑" w:eastAsia="微软雅黑" w:hAnsi="微软雅黑" w:hint="eastAsia"/>
          <w:color w:val="000000" w:themeColor="text1"/>
        </w:rPr>
      </w:pPr>
      <w:bookmarkStart w:id="27" w:name="_Toc148706479"/>
      <w:bookmarkStart w:id="28" w:name="_Toc147845346"/>
      <w:r>
        <w:rPr>
          <w:rFonts w:ascii="微软雅黑" w:eastAsia="微软雅黑" w:hAnsi="微软雅黑" w:hint="eastAsia"/>
          <w:color w:val="000000" w:themeColor="text1"/>
        </w:rPr>
        <w:t>S</w:t>
      </w:r>
      <w:r>
        <w:rPr>
          <w:rFonts w:ascii="微软雅黑" w:eastAsia="微软雅黑" w:hAnsi="微软雅黑"/>
          <w:color w:val="000000" w:themeColor="text1"/>
        </w:rPr>
        <w:t xml:space="preserve">AP-CJMT-BP-01-013   </w:t>
      </w:r>
      <w:r>
        <w:rPr>
          <w:rFonts w:ascii="微软雅黑" w:eastAsia="微软雅黑" w:hAnsi="微软雅黑" w:hint="eastAsia"/>
          <w:color w:val="000000" w:themeColor="text1"/>
        </w:rPr>
        <w:t>生产过程不合格品处理业务场景</w:t>
      </w:r>
      <w:bookmarkEnd w:id="27"/>
      <w:bookmarkEnd w:id="28"/>
    </w:p>
    <w:p w14:paraId="56647934" w14:textId="77777777" w:rsidR="00840144" w:rsidRDefault="00000000">
      <w:pPr>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758EECB9" w14:textId="77777777">
        <w:trPr>
          <w:cantSplit/>
          <w:trHeight w:val="453"/>
        </w:trPr>
        <w:tc>
          <w:tcPr>
            <w:tcW w:w="2694" w:type="dxa"/>
            <w:tcBorders>
              <w:left w:val="single" w:sz="8" w:space="0" w:color="auto"/>
            </w:tcBorders>
            <w:shd w:val="clear" w:color="auto" w:fill="E5E0EC"/>
            <w:vAlign w:val="center"/>
          </w:tcPr>
          <w:p w14:paraId="678AAD95"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lastRenderedPageBreak/>
              <w:t>业务场景编号</w:t>
            </w:r>
          </w:p>
        </w:tc>
        <w:tc>
          <w:tcPr>
            <w:tcW w:w="12049" w:type="dxa"/>
            <w:tcBorders>
              <w:right w:val="single" w:sz="8" w:space="0" w:color="auto"/>
            </w:tcBorders>
            <w:vAlign w:val="center"/>
          </w:tcPr>
          <w:p w14:paraId="4E322A55"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 xml:space="preserve">AP-CJMT-BP-01-013  </w:t>
            </w:r>
            <w:r>
              <w:rPr>
                <w:rFonts w:ascii="微软雅黑" w:eastAsia="微软雅黑" w:hAnsi="微软雅黑" w:hint="eastAsia"/>
                <w:color w:val="000000" w:themeColor="text1"/>
                <w:sz w:val="24"/>
                <w:szCs w:val="28"/>
                <w:lang w:eastAsia="zh-CN"/>
              </w:rPr>
              <w:t>生产过程不合格品处理业务</w:t>
            </w:r>
            <w:r>
              <w:rPr>
                <w:rFonts w:ascii="微软雅黑" w:eastAsia="微软雅黑" w:hAnsi="微软雅黑"/>
                <w:color w:val="000000" w:themeColor="text1"/>
                <w:sz w:val="24"/>
                <w:szCs w:val="28"/>
                <w:lang w:eastAsia="zh-CN"/>
              </w:rPr>
              <w:t>场景</w:t>
            </w:r>
          </w:p>
        </w:tc>
      </w:tr>
      <w:tr w:rsidR="00840144" w14:paraId="6B89BD33" w14:textId="77777777">
        <w:trPr>
          <w:cantSplit/>
          <w:trHeight w:val="453"/>
        </w:trPr>
        <w:tc>
          <w:tcPr>
            <w:tcW w:w="2694" w:type="dxa"/>
            <w:tcBorders>
              <w:left w:val="single" w:sz="8" w:space="0" w:color="auto"/>
            </w:tcBorders>
            <w:shd w:val="clear" w:color="auto" w:fill="E5E0EC"/>
            <w:vAlign w:val="center"/>
          </w:tcPr>
          <w:p w14:paraId="071C59FD"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65B4FE39"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此流程</w:t>
            </w:r>
            <w:r>
              <w:rPr>
                <w:rFonts w:ascii="微软雅黑" w:eastAsia="微软雅黑" w:hAnsi="微软雅黑" w:hint="eastAsia"/>
                <w:color w:val="000000" w:themeColor="text1"/>
                <w:sz w:val="24"/>
                <w:szCs w:val="28"/>
                <w:lang w:eastAsia="zh-CN"/>
              </w:rPr>
              <w:t>描述了生产过程中发生了不合格品在系统中的操作过程。</w:t>
            </w:r>
          </w:p>
        </w:tc>
      </w:tr>
    </w:tbl>
    <w:p w14:paraId="1E2C4E55" w14:textId="77777777" w:rsidR="00840144" w:rsidRDefault="00840144">
      <w:pPr>
        <w:rPr>
          <w:rFonts w:ascii="微软雅黑" w:eastAsia="微软雅黑" w:hAnsi="微软雅黑" w:hint="eastAsia"/>
          <w:color w:val="000000" w:themeColor="text1"/>
          <w:lang w:val="en-GB"/>
        </w:rPr>
      </w:pPr>
    </w:p>
    <w:p w14:paraId="118E9C3A" w14:textId="030D4A3C" w:rsidR="005F0B48" w:rsidRDefault="005F0B48" w:rsidP="005F0B48">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5F0B48" w14:paraId="4C40F675" w14:textId="77777777" w:rsidTr="00701ADD">
        <w:tc>
          <w:tcPr>
            <w:tcW w:w="1786" w:type="dxa"/>
            <w:shd w:val="pct10" w:color="auto" w:fill="auto"/>
          </w:tcPr>
          <w:p w14:paraId="5BA78173" w14:textId="77777777" w:rsidR="005F0B48" w:rsidRDefault="005F0B48"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441DF1CB" w14:textId="77777777" w:rsidR="005F0B48" w:rsidRDefault="005F0B48"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4BD1CA7E" w14:textId="77777777" w:rsidR="005F0B48" w:rsidRDefault="005F0B48"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4A522422" w14:textId="77777777" w:rsidR="005F0B48" w:rsidRDefault="005F0B48"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5F0B48" w14:paraId="66CC33E7" w14:textId="77777777" w:rsidTr="00701ADD">
        <w:trPr>
          <w:trHeight w:val="285"/>
        </w:trPr>
        <w:tc>
          <w:tcPr>
            <w:tcW w:w="1786" w:type="dxa"/>
            <w:vAlign w:val="center"/>
          </w:tcPr>
          <w:p w14:paraId="733BB2A1" w14:textId="77777777" w:rsidR="005F0B48" w:rsidRDefault="005F0B48"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5440B94E" w14:textId="77777777" w:rsidR="005F0B48" w:rsidRDefault="005F0B48"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5211D80D" w14:textId="77777777" w:rsidR="005F0B48" w:rsidRDefault="005F0B4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119A4816" w14:textId="77777777" w:rsidR="005F0B48" w:rsidRDefault="005F0B48" w:rsidP="00701ADD">
            <w:pPr>
              <w:pStyle w:val="table"/>
              <w:jc w:val="center"/>
              <w:rPr>
                <w:rFonts w:ascii="Times New Roman" w:eastAsia="微软雅黑" w:hAnsi="Times New Roman"/>
                <w:sz w:val="24"/>
                <w:szCs w:val="24"/>
                <w:lang w:eastAsia="zh-CN"/>
              </w:rPr>
            </w:pPr>
          </w:p>
        </w:tc>
      </w:tr>
      <w:tr w:rsidR="005F0B48" w14:paraId="33380192" w14:textId="77777777" w:rsidTr="00701ADD">
        <w:trPr>
          <w:trHeight w:val="285"/>
        </w:trPr>
        <w:tc>
          <w:tcPr>
            <w:tcW w:w="1786" w:type="dxa"/>
            <w:vAlign w:val="center"/>
          </w:tcPr>
          <w:p w14:paraId="42F022CC" w14:textId="77777777" w:rsidR="005F0B48" w:rsidRDefault="005F0B48"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1173CBF2" w14:textId="77777777" w:rsidR="005F0B48" w:rsidRDefault="005F0B4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2263C29B" w14:textId="77777777" w:rsidR="005F0B48" w:rsidRDefault="005F0B4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682D76EB" w14:textId="77777777" w:rsidR="005F0B48" w:rsidRDefault="005F0B48" w:rsidP="00701ADD">
            <w:pPr>
              <w:pStyle w:val="table"/>
              <w:jc w:val="center"/>
              <w:rPr>
                <w:rFonts w:ascii="Times New Roman" w:eastAsia="微软雅黑" w:hAnsi="Times New Roman"/>
                <w:sz w:val="24"/>
                <w:szCs w:val="24"/>
                <w:lang w:eastAsia="zh-CN"/>
              </w:rPr>
            </w:pPr>
          </w:p>
        </w:tc>
      </w:tr>
      <w:tr w:rsidR="005F0B48" w14:paraId="72621A12" w14:textId="77777777" w:rsidTr="00701ADD">
        <w:trPr>
          <w:trHeight w:val="285"/>
        </w:trPr>
        <w:tc>
          <w:tcPr>
            <w:tcW w:w="1786" w:type="dxa"/>
            <w:vAlign w:val="center"/>
          </w:tcPr>
          <w:p w14:paraId="06A0FC9C" w14:textId="77777777" w:rsidR="005F0B48" w:rsidRDefault="005F0B4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6907937C" w14:textId="77777777" w:rsidR="005F0B48" w:rsidRDefault="005F0B4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62B1D955" w14:textId="77777777" w:rsidR="005F0B48" w:rsidRDefault="005F0B4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5BEB7130" w14:textId="77777777" w:rsidR="005F0B48" w:rsidRDefault="005F0B48" w:rsidP="00701ADD">
            <w:pPr>
              <w:pStyle w:val="table"/>
              <w:jc w:val="center"/>
              <w:rPr>
                <w:rFonts w:ascii="Times New Roman" w:eastAsia="微软雅黑" w:hAnsi="Times New Roman"/>
                <w:sz w:val="24"/>
                <w:szCs w:val="24"/>
                <w:lang w:eastAsia="zh-CN"/>
              </w:rPr>
            </w:pPr>
          </w:p>
        </w:tc>
      </w:tr>
      <w:tr w:rsidR="005F0B48" w14:paraId="237178E6" w14:textId="77777777" w:rsidTr="00701ADD">
        <w:trPr>
          <w:trHeight w:val="285"/>
        </w:trPr>
        <w:tc>
          <w:tcPr>
            <w:tcW w:w="1786" w:type="dxa"/>
            <w:vAlign w:val="center"/>
          </w:tcPr>
          <w:p w14:paraId="388F2A5D" w14:textId="77777777" w:rsidR="005F0B48" w:rsidRPr="001B5F0A" w:rsidRDefault="005F0B48" w:rsidP="00701ADD">
            <w:pPr>
              <w:pStyle w:val="table"/>
              <w:jc w:val="center"/>
              <w:rPr>
                <w:rFonts w:ascii="微软雅黑" w:eastAsia="微软雅黑" w:hAnsi="微软雅黑" w:hint="eastAsia"/>
                <w:sz w:val="24"/>
                <w:szCs w:val="24"/>
                <w:lang w:eastAsia="zh-CN"/>
              </w:rPr>
            </w:pPr>
          </w:p>
        </w:tc>
        <w:tc>
          <w:tcPr>
            <w:tcW w:w="2268" w:type="dxa"/>
            <w:vAlign w:val="center"/>
          </w:tcPr>
          <w:p w14:paraId="6758F525" w14:textId="77777777" w:rsidR="005F0B48" w:rsidRPr="001B5F0A" w:rsidRDefault="005F0B48" w:rsidP="00701ADD">
            <w:pPr>
              <w:pStyle w:val="table"/>
              <w:jc w:val="center"/>
              <w:rPr>
                <w:rFonts w:ascii="微软雅黑" w:eastAsia="微软雅黑" w:hAnsi="微软雅黑" w:hint="eastAsia"/>
                <w:sz w:val="24"/>
                <w:szCs w:val="24"/>
                <w:lang w:eastAsia="zh-CN"/>
              </w:rPr>
            </w:pPr>
          </w:p>
        </w:tc>
        <w:tc>
          <w:tcPr>
            <w:tcW w:w="2835" w:type="dxa"/>
            <w:vAlign w:val="center"/>
          </w:tcPr>
          <w:p w14:paraId="5AC17198" w14:textId="77777777" w:rsidR="005F0B48" w:rsidRPr="001B5F0A" w:rsidRDefault="005F0B48" w:rsidP="00701ADD">
            <w:pPr>
              <w:pStyle w:val="table"/>
              <w:jc w:val="center"/>
              <w:rPr>
                <w:rFonts w:ascii="微软雅黑" w:eastAsia="微软雅黑" w:hAnsi="微软雅黑" w:hint="eastAsia"/>
                <w:sz w:val="24"/>
                <w:szCs w:val="24"/>
                <w:lang w:eastAsia="zh-CN"/>
              </w:rPr>
            </w:pPr>
          </w:p>
        </w:tc>
        <w:tc>
          <w:tcPr>
            <w:tcW w:w="6011" w:type="dxa"/>
            <w:vAlign w:val="center"/>
          </w:tcPr>
          <w:p w14:paraId="4A2FB64D" w14:textId="77777777" w:rsidR="005F0B48" w:rsidRPr="001B5F0A" w:rsidRDefault="005F0B48" w:rsidP="00701ADD">
            <w:pPr>
              <w:pStyle w:val="table"/>
              <w:jc w:val="center"/>
              <w:rPr>
                <w:rFonts w:ascii="微软雅黑" w:eastAsia="微软雅黑" w:hAnsi="微软雅黑" w:hint="eastAsia"/>
                <w:sz w:val="24"/>
                <w:szCs w:val="24"/>
                <w:lang w:eastAsia="zh-CN"/>
              </w:rPr>
            </w:pPr>
          </w:p>
        </w:tc>
      </w:tr>
      <w:tr w:rsidR="005F0B48" w14:paraId="6C9CC8B3" w14:textId="77777777" w:rsidTr="00701ADD">
        <w:trPr>
          <w:trHeight w:val="285"/>
        </w:trPr>
        <w:tc>
          <w:tcPr>
            <w:tcW w:w="1786" w:type="dxa"/>
            <w:vAlign w:val="center"/>
          </w:tcPr>
          <w:p w14:paraId="5337C9A0" w14:textId="77777777" w:rsidR="005F0B48" w:rsidRPr="001B5F0A" w:rsidRDefault="005F0B48" w:rsidP="00701ADD">
            <w:pPr>
              <w:pStyle w:val="table"/>
              <w:jc w:val="center"/>
              <w:rPr>
                <w:rFonts w:ascii="微软雅黑" w:eastAsia="微软雅黑" w:hAnsi="微软雅黑" w:hint="eastAsia"/>
                <w:sz w:val="24"/>
                <w:szCs w:val="24"/>
                <w:lang w:eastAsia="zh-CN"/>
              </w:rPr>
            </w:pPr>
          </w:p>
        </w:tc>
        <w:tc>
          <w:tcPr>
            <w:tcW w:w="2268" w:type="dxa"/>
            <w:vAlign w:val="center"/>
          </w:tcPr>
          <w:p w14:paraId="1E3ED033" w14:textId="77777777" w:rsidR="005F0B48" w:rsidRPr="001B5F0A" w:rsidRDefault="005F0B48" w:rsidP="00701ADD">
            <w:pPr>
              <w:pStyle w:val="table"/>
              <w:jc w:val="center"/>
              <w:rPr>
                <w:rFonts w:ascii="微软雅黑" w:eastAsia="微软雅黑" w:hAnsi="微软雅黑" w:hint="eastAsia"/>
                <w:sz w:val="24"/>
                <w:szCs w:val="24"/>
                <w:lang w:eastAsia="zh-CN"/>
              </w:rPr>
            </w:pPr>
          </w:p>
        </w:tc>
        <w:tc>
          <w:tcPr>
            <w:tcW w:w="2835" w:type="dxa"/>
            <w:vAlign w:val="center"/>
          </w:tcPr>
          <w:p w14:paraId="6AC5FC88" w14:textId="77777777" w:rsidR="005F0B48" w:rsidRPr="001B5F0A" w:rsidRDefault="005F0B48" w:rsidP="00701ADD">
            <w:pPr>
              <w:pStyle w:val="table"/>
              <w:jc w:val="center"/>
              <w:rPr>
                <w:rFonts w:ascii="微软雅黑" w:eastAsia="微软雅黑" w:hAnsi="微软雅黑" w:hint="eastAsia"/>
                <w:sz w:val="24"/>
                <w:szCs w:val="24"/>
                <w:lang w:eastAsia="zh-CN"/>
              </w:rPr>
            </w:pPr>
          </w:p>
        </w:tc>
        <w:tc>
          <w:tcPr>
            <w:tcW w:w="6011" w:type="dxa"/>
            <w:vAlign w:val="center"/>
          </w:tcPr>
          <w:p w14:paraId="4875DC9A" w14:textId="77777777" w:rsidR="005F0B48" w:rsidRPr="001B5F0A" w:rsidRDefault="005F0B48" w:rsidP="00701ADD">
            <w:pPr>
              <w:pStyle w:val="table"/>
              <w:jc w:val="center"/>
              <w:rPr>
                <w:rFonts w:ascii="微软雅黑" w:eastAsia="微软雅黑" w:hAnsi="微软雅黑" w:hint="eastAsia"/>
                <w:sz w:val="24"/>
                <w:szCs w:val="24"/>
                <w:lang w:eastAsia="zh-CN"/>
              </w:rPr>
            </w:pPr>
          </w:p>
        </w:tc>
      </w:tr>
    </w:tbl>
    <w:p w14:paraId="175ADE92" w14:textId="77777777" w:rsidR="005F0B48" w:rsidRPr="005F0B48" w:rsidRDefault="005F0B48" w:rsidP="005F0B48">
      <w:pPr>
        <w:rPr>
          <w:rFonts w:ascii="微软雅黑" w:eastAsia="微软雅黑" w:hAnsi="微软雅黑" w:hint="eastAsia"/>
          <w:b/>
          <w:color w:val="000000" w:themeColor="text1"/>
          <w:sz w:val="24"/>
        </w:rPr>
      </w:pPr>
    </w:p>
    <w:p w14:paraId="24C5CFA6" w14:textId="751EBB04" w:rsidR="00840144" w:rsidRDefault="00000000" w:rsidP="005F0B48">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5F0B48">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1417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704"/>
        <w:gridCol w:w="1843"/>
        <w:gridCol w:w="1276"/>
        <w:gridCol w:w="1275"/>
        <w:gridCol w:w="1418"/>
        <w:gridCol w:w="1276"/>
        <w:gridCol w:w="1276"/>
        <w:gridCol w:w="1276"/>
        <w:gridCol w:w="1276"/>
        <w:gridCol w:w="1276"/>
        <w:gridCol w:w="1276"/>
      </w:tblGrid>
      <w:tr w:rsidR="005F0B48" w14:paraId="2481D3BA" w14:textId="1B12667A" w:rsidTr="00097505">
        <w:trPr>
          <w:trHeight w:val="564"/>
          <w:tblHeader/>
          <w:jc w:val="center"/>
        </w:trPr>
        <w:tc>
          <w:tcPr>
            <w:tcW w:w="3823"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678EC3C3" w14:textId="0BE61BCA" w:rsidR="005F0B48" w:rsidRDefault="005F0B48">
            <w:pPr>
              <w:snapToGrid w:val="0"/>
              <w:spacing w:after="0"/>
              <w:jc w:val="center"/>
              <w:rPr>
                <w:rFonts w:ascii="微软雅黑" w:eastAsia="微软雅黑" w:hAnsi="微软雅黑" w:hint="eastAsia"/>
                <w:b/>
                <w:bCs/>
                <w:color w:val="000000" w:themeColor="text1"/>
                <w:sz w:val="22"/>
              </w:rPr>
            </w:pPr>
            <w:r>
              <w:rPr>
                <w:rFonts w:ascii="微软雅黑" w:eastAsia="微软雅黑" w:hAnsi="微软雅黑" w:hint="eastAsia"/>
                <w:b/>
                <w:color w:val="000000" w:themeColor="text1"/>
                <w:sz w:val="22"/>
              </w:rPr>
              <w:lastRenderedPageBreak/>
              <w:t>业务场景</w:t>
            </w:r>
          </w:p>
        </w:tc>
        <w:tc>
          <w:tcPr>
            <w:tcW w:w="3969" w:type="dxa"/>
            <w:gridSpan w:val="3"/>
            <w:tcBorders>
              <w:top w:val="single" w:sz="4" w:space="0" w:color="auto"/>
              <w:left w:val="single" w:sz="4" w:space="0" w:color="auto"/>
              <w:bottom w:val="single" w:sz="4" w:space="0" w:color="auto"/>
            </w:tcBorders>
            <w:shd w:val="pct10" w:color="auto" w:fill="auto"/>
            <w:vAlign w:val="center"/>
          </w:tcPr>
          <w:p w14:paraId="3B61BB81" w14:textId="77777777" w:rsidR="005F0B48" w:rsidRDefault="005F0B48" w:rsidP="005F0B48">
            <w:pPr>
              <w:snapToGrid w:val="0"/>
              <w:spacing w:after="0"/>
              <w:rPr>
                <w:rFonts w:ascii="微软雅黑" w:eastAsia="微软雅黑" w:hAnsi="微软雅黑" w:hint="eastAsia"/>
                <w:b/>
                <w:bCs/>
                <w:color w:val="000000" w:themeColor="text1"/>
              </w:rPr>
            </w:pPr>
            <w:r>
              <w:rPr>
                <w:rFonts w:ascii="微软雅黑" w:eastAsia="微软雅黑" w:hAnsi="微软雅黑" w:hint="eastAsia"/>
                <w:b/>
                <w:bCs/>
                <w:color w:val="000000" w:themeColor="text1"/>
              </w:rPr>
              <w:t>S</w:t>
            </w:r>
            <w:r>
              <w:rPr>
                <w:rFonts w:ascii="微软雅黑" w:eastAsia="微软雅黑" w:hAnsi="微软雅黑"/>
                <w:b/>
                <w:bCs/>
                <w:color w:val="000000" w:themeColor="text1"/>
              </w:rPr>
              <w:t xml:space="preserve">AP-CJMT-BP-01-013   </w:t>
            </w:r>
          </w:p>
          <w:p w14:paraId="6F622DBE" w14:textId="15C4D666" w:rsidR="005F0B48" w:rsidRDefault="005F0B48" w:rsidP="005F0B48">
            <w:pPr>
              <w:snapToGrid w:val="0"/>
              <w:spacing w:after="0"/>
              <w:rPr>
                <w:rFonts w:ascii="微软雅黑" w:eastAsia="微软雅黑" w:hAnsi="微软雅黑" w:hint="eastAsia"/>
                <w:b/>
                <w:bCs/>
                <w:color w:val="000000" w:themeColor="text1"/>
                <w:sz w:val="22"/>
              </w:rPr>
            </w:pPr>
            <w:r>
              <w:rPr>
                <w:rFonts w:ascii="微软雅黑" w:eastAsia="微软雅黑" w:hAnsi="微软雅黑" w:hint="eastAsia"/>
                <w:b/>
                <w:bCs/>
                <w:color w:val="000000" w:themeColor="text1"/>
              </w:rPr>
              <w:t>生产过程不合格品业务</w:t>
            </w:r>
            <w:r>
              <w:rPr>
                <w:rFonts w:ascii="微软雅黑" w:eastAsia="微软雅黑" w:hAnsi="微软雅黑"/>
                <w:b/>
                <w:bCs/>
                <w:color w:val="000000" w:themeColor="text1"/>
              </w:rPr>
              <w:t>场景</w:t>
            </w:r>
          </w:p>
        </w:tc>
        <w:tc>
          <w:tcPr>
            <w:tcW w:w="2552" w:type="dxa"/>
            <w:gridSpan w:val="2"/>
            <w:tcBorders>
              <w:top w:val="single" w:sz="4" w:space="0" w:color="auto"/>
              <w:left w:val="single" w:sz="4" w:space="0" w:color="auto"/>
              <w:bottom w:val="single" w:sz="4" w:space="0" w:color="auto"/>
            </w:tcBorders>
            <w:shd w:val="pct10" w:color="auto" w:fill="auto"/>
          </w:tcPr>
          <w:p w14:paraId="08CB2158" w14:textId="395F6240" w:rsidR="005F0B48" w:rsidRDefault="005F0B48" w:rsidP="005F0B48">
            <w:pPr>
              <w:snapToGrid w:val="0"/>
              <w:spacing w:after="0"/>
              <w:rPr>
                <w:rFonts w:ascii="微软雅黑" w:eastAsia="微软雅黑" w:hAnsi="微软雅黑" w:hint="eastAsia"/>
                <w:b/>
                <w:bCs/>
                <w:color w:val="000000" w:themeColor="text1"/>
                <w:sz w:val="22"/>
              </w:rPr>
            </w:pPr>
            <w:r>
              <w:rPr>
                <w:rFonts w:ascii="微软雅黑" w:eastAsia="微软雅黑" w:hAnsi="微软雅黑" w:hint="eastAsia"/>
                <w:b/>
                <w:color w:val="000000" w:themeColor="text1"/>
                <w:sz w:val="22"/>
              </w:rPr>
              <w:t>最佳业务实践流程</w:t>
            </w:r>
          </w:p>
        </w:tc>
        <w:tc>
          <w:tcPr>
            <w:tcW w:w="3828" w:type="dxa"/>
            <w:gridSpan w:val="3"/>
            <w:tcBorders>
              <w:top w:val="single" w:sz="4" w:space="0" w:color="auto"/>
              <w:left w:val="single" w:sz="4" w:space="0" w:color="auto"/>
              <w:bottom w:val="single" w:sz="4" w:space="0" w:color="auto"/>
            </w:tcBorders>
            <w:shd w:val="pct10" w:color="auto" w:fill="auto"/>
          </w:tcPr>
          <w:p w14:paraId="2BF20DC5" w14:textId="6E04845E" w:rsidR="005F0B48" w:rsidRDefault="005F0B48">
            <w:pPr>
              <w:snapToGrid w:val="0"/>
              <w:spacing w:after="0"/>
              <w:ind w:firstLineChars="800" w:firstLine="1760"/>
              <w:rPr>
                <w:rFonts w:ascii="微软雅黑" w:eastAsia="微软雅黑" w:hAnsi="微软雅黑" w:hint="eastAsia"/>
                <w:b/>
                <w:bCs/>
                <w:color w:val="000000" w:themeColor="text1"/>
                <w:sz w:val="22"/>
              </w:rPr>
            </w:pPr>
            <w:r>
              <w:rPr>
                <w:rFonts w:ascii="微软雅黑" w:eastAsia="微软雅黑" w:hAnsi="微软雅黑" w:hint="eastAsia"/>
                <w:b/>
                <w:bCs/>
                <w:color w:val="000000" w:themeColor="text1"/>
                <w:sz w:val="22"/>
              </w:rPr>
              <w:t>B</w:t>
            </w:r>
            <w:r>
              <w:rPr>
                <w:rFonts w:ascii="微软雅黑" w:eastAsia="微软雅黑" w:hAnsi="微软雅黑"/>
                <w:b/>
                <w:bCs/>
                <w:color w:val="000000" w:themeColor="text1"/>
                <w:sz w:val="22"/>
              </w:rPr>
              <w:t>JQ</w:t>
            </w:r>
          </w:p>
        </w:tc>
      </w:tr>
      <w:tr w:rsidR="005F0B48" w14:paraId="2B10E4FC" w14:textId="000701EE" w:rsidTr="002A41F2">
        <w:trPr>
          <w:trHeight w:val="564"/>
          <w:tblHeader/>
          <w:jc w:val="center"/>
        </w:trPr>
        <w:tc>
          <w:tcPr>
            <w:tcW w:w="704" w:type="dxa"/>
            <w:tcBorders>
              <w:top w:val="single" w:sz="4" w:space="0" w:color="auto"/>
              <w:left w:val="single" w:sz="4" w:space="0" w:color="auto"/>
              <w:bottom w:val="single" w:sz="4" w:space="0" w:color="auto"/>
              <w:right w:val="single" w:sz="4" w:space="0" w:color="auto"/>
            </w:tcBorders>
            <w:shd w:val="pct10" w:color="auto" w:fill="auto"/>
            <w:vAlign w:val="center"/>
          </w:tcPr>
          <w:p w14:paraId="23A44A3C" w14:textId="77777777" w:rsidR="005F0B48" w:rsidRDefault="005F0B48" w:rsidP="005F0B4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843" w:type="dxa"/>
            <w:tcBorders>
              <w:top w:val="single" w:sz="4" w:space="0" w:color="auto"/>
              <w:left w:val="single" w:sz="4" w:space="0" w:color="auto"/>
              <w:bottom w:val="single" w:sz="4" w:space="0" w:color="auto"/>
            </w:tcBorders>
            <w:shd w:val="pct10" w:color="auto" w:fill="auto"/>
            <w:vAlign w:val="center"/>
          </w:tcPr>
          <w:p w14:paraId="70C09418" w14:textId="77777777" w:rsidR="005F0B48" w:rsidRDefault="005F0B48" w:rsidP="005F0B4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276" w:type="dxa"/>
            <w:tcBorders>
              <w:top w:val="single" w:sz="4" w:space="0" w:color="auto"/>
              <w:bottom w:val="single" w:sz="4" w:space="0" w:color="auto"/>
            </w:tcBorders>
            <w:shd w:val="pct10" w:color="auto" w:fill="auto"/>
            <w:vAlign w:val="center"/>
          </w:tcPr>
          <w:p w14:paraId="26FE54AE" w14:textId="77777777" w:rsidR="005F0B48" w:rsidRDefault="005F0B48" w:rsidP="005F0B4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275" w:type="dxa"/>
            <w:tcBorders>
              <w:top w:val="single" w:sz="4" w:space="0" w:color="auto"/>
              <w:bottom w:val="single" w:sz="4" w:space="0" w:color="auto"/>
            </w:tcBorders>
            <w:shd w:val="pct10" w:color="auto" w:fill="auto"/>
            <w:vAlign w:val="center"/>
          </w:tcPr>
          <w:p w14:paraId="060369B6" w14:textId="77777777" w:rsidR="005F0B48" w:rsidRDefault="005F0B48" w:rsidP="005F0B4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418" w:type="dxa"/>
            <w:tcBorders>
              <w:top w:val="single" w:sz="4" w:space="0" w:color="auto"/>
              <w:bottom w:val="single" w:sz="4" w:space="0" w:color="auto"/>
            </w:tcBorders>
            <w:shd w:val="pct10" w:color="auto" w:fill="auto"/>
            <w:vAlign w:val="center"/>
          </w:tcPr>
          <w:p w14:paraId="4BFB1E11" w14:textId="77777777" w:rsidR="005F0B48" w:rsidRDefault="005F0B48" w:rsidP="005F0B4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276" w:type="dxa"/>
            <w:tcBorders>
              <w:top w:val="single" w:sz="4" w:space="0" w:color="auto"/>
              <w:bottom w:val="single" w:sz="4" w:space="0" w:color="auto"/>
            </w:tcBorders>
            <w:shd w:val="pct10" w:color="auto" w:fill="auto"/>
            <w:vAlign w:val="center"/>
          </w:tcPr>
          <w:p w14:paraId="7BBD5FCB" w14:textId="74E9BBB1" w:rsidR="005F0B48" w:rsidRDefault="005F0B48" w:rsidP="005F0B4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276" w:type="dxa"/>
            <w:tcBorders>
              <w:top w:val="single" w:sz="4" w:space="0" w:color="auto"/>
              <w:bottom w:val="single" w:sz="4" w:space="0" w:color="auto"/>
            </w:tcBorders>
            <w:shd w:val="pct10" w:color="auto" w:fill="auto"/>
            <w:vAlign w:val="center"/>
          </w:tcPr>
          <w:p w14:paraId="66C652A6" w14:textId="45D25968" w:rsidR="005F0B48" w:rsidRDefault="005F0B48" w:rsidP="005F0B4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276" w:type="dxa"/>
            <w:tcBorders>
              <w:top w:val="single" w:sz="4" w:space="0" w:color="auto"/>
              <w:bottom w:val="single" w:sz="4" w:space="0" w:color="auto"/>
            </w:tcBorders>
            <w:shd w:val="pct10" w:color="auto" w:fill="auto"/>
            <w:vAlign w:val="center"/>
          </w:tcPr>
          <w:p w14:paraId="4BFCA576" w14:textId="31BCB809" w:rsidR="005F0B48" w:rsidRDefault="005F0B48" w:rsidP="005F0B4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276" w:type="dxa"/>
            <w:tcBorders>
              <w:top w:val="single" w:sz="4" w:space="0" w:color="auto"/>
              <w:bottom w:val="single" w:sz="4" w:space="0" w:color="auto"/>
            </w:tcBorders>
            <w:shd w:val="pct10" w:color="auto" w:fill="auto"/>
            <w:vAlign w:val="center"/>
          </w:tcPr>
          <w:p w14:paraId="0CCEF409" w14:textId="2FECEF29" w:rsidR="005F0B48" w:rsidRDefault="005F0B48" w:rsidP="005F0B4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276" w:type="dxa"/>
            <w:tcBorders>
              <w:top w:val="single" w:sz="4" w:space="0" w:color="auto"/>
              <w:bottom w:val="single" w:sz="4" w:space="0" w:color="auto"/>
            </w:tcBorders>
            <w:shd w:val="pct10" w:color="auto" w:fill="auto"/>
            <w:vAlign w:val="center"/>
          </w:tcPr>
          <w:p w14:paraId="3F1A264A" w14:textId="2F9FD315" w:rsidR="005F0B48" w:rsidRDefault="005F0B48" w:rsidP="005F0B4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276" w:type="dxa"/>
            <w:tcBorders>
              <w:top w:val="single" w:sz="4" w:space="0" w:color="auto"/>
              <w:bottom w:val="single" w:sz="4" w:space="0" w:color="auto"/>
            </w:tcBorders>
            <w:shd w:val="pct10" w:color="auto" w:fill="auto"/>
            <w:vAlign w:val="center"/>
          </w:tcPr>
          <w:p w14:paraId="27E1C641" w14:textId="2171A8A5" w:rsidR="005F0B48" w:rsidRDefault="005F0B48" w:rsidP="005F0B4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5F0B48" w14:paraId="62474CF3" w14:textId="1B7F6756" w:rsidTr="00C71855">
        <w:trPr>
          <w:trHeight w:val="394"/>
          <w:jc w:val="center"/>
        </w:trPr>
        <w:tc>
          <w:tcPr>
            <w:tcW w:w="14172" w:type="dxa"/>
            <w:gridSpan w:val="11"/>
            <w:tcBorders>
              <w:top w:val="single" w:sz="4" w:space="0" w:color="auto"/>
              <w:left w:val="single" w:sz="4" w:space="0" w:color="auto"/>
              <w:bottom w:val="single" w:sz="4" w:space="0" w:color="auto"/>
            </w:tcBorders>
            <w:shd w:val="clear" w:color="auto" w:fill="FFFF00"/>
            <w:vAlign w:val="center"/>
          </w:tcPr>
          <w:p w14:paraId="01AC0671" w14:textId="1972EAB3"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社会责任部-质量</w:t>
            </w:r>
          </w:p>
        </w:tc>
      </w:tr>
      <w:tr w:rsidR="005F0B48" w14:paraId="687CD9B1" w14:textId="3F7FD95E" w:rsidTr="005F0B48">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645FE728"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1843" w:type="dxa"/>
            <w:tcBorders>
              <w:top w:val="single" w:sz="4" w:space="0" w:color="auto"/>
              <w:left w:val="single" w:sz="4" w:space="0" w:color="auto"/>
              <w:bottom w:val="single" w:sz="4" w:space="0" w:color="auto"/>
            </w:tcBorders>
            <w:vAlign w:val="center"/>
          </w:tcPr>
          <w:p w14:paraId="4E33E46A"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当生产过程中有不合格品产生时，质检员判断不合格品原因：①采购不良；②生产加工造成材料不良；③生产加工造成产品不良</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37CE8C27"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E37F40"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质检员</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77956DDF"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对不合格品做处理分析</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3AA509FC"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4AA6A9C"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1AF20AA0"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49D0B30E"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329531D7"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6C2CD75"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5F0B48" w14:paraId="71FA6849" w14:textId="1A50D7F9" w:rsidTr="00E23798">
        <w:trPr>
          <w:trHeight w:val="394"/>
          <w:jc w:val="center"/>
        </w:trPr>
        <w:tc>
          <w:tcPr>
            <w:tcW w:w="14172" w:type="dxa"/>
            <w:gridSpan w:val="11"/>
            <w:tcBorders>
              <w:top w:val="single" w:sz="4" w:space="0" w:color="auto"/>
              <w:left w:val="single" w:sz="4" w:space="0" w:color="auto"/>
              <w:bottom w:val="single" w:sz="4" w:space="0" w:color="auto"/>
            </w:tcBorders>
            <w:shd w:val="clear" w:color="auto" w:fill="FFFF00"/>
            <w:vAlign w:val="center"/>
          </w:tcPr>
          <w:p w14:paraId="2A7A3676" w14:textId="722369B2"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制造中心-生产</w:t>
            </w:r>
          </w:p>
        </w:tc>
      </w:tr>
      <w:tr w:rsidR="005F0B48" w14:paraId="33771892" w14:textId="2D881FE4" w:rsidTr="005F0B48">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2E7FA804"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1843" w:type="dxa"/>
            <w:tcBorders>
              <w:top w:val="single" w:sz="4" w:space="0" w:color="auto"/>
              <w:left w:val="single" w:sz="4" w:space="0" w:color="auto"/>
              <w:bottom w:val="single" w:sz="4" w:space="0" w:color="auto"/>
            </w:tcBorders>
            <w:vAlign w:val="center"/>
          </w:tcPr>
          <w:p w14:paraId="725D5FB7" w14:textId="77777777" w:rsidR="005F0B48" w:rsidRDefault="005F0B48" w:rsidP="005F0B48">
            <w:pPr>
              <w:pStyle w:val="table"/>
              <w:numPr>
                <w:ilvl w:val="0"/>
                <w:numId w:val="11"/>
              </w:numPr>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采购不良：制作退料单</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032DED84"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FD8226"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生产管理员</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7F76B130"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对不良产品进行退料申请</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077876ED"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912F45E"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B32A1CC"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58F842D0"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53EDB8F6"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5A3C2B31"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5F0B48" w14:paraId="5BEF8FEB" w14:textId="5151EDF0" w:rsidTr="003507CF">
        <w:trPr>
          <w:trHeight w:val="394"/>
          <w:jc w:val="center"/>
        </w:trPr>
        <w:tc>
          <w:tcPr>
            <w:tcW w:w="14172" w:type="dxa"/>
            <w:gridSpan w:val="11"/>
            <w:tcBorders>
              <w:top w:val="single" w:sz="4" w:space="0" w:color="auto"/>
              <w:left w:val="single" w:sz="4" w:space="0" w:color="auto"/>
              <w:bottom w:val="single" w:sz="4" w:space="0" w:color="auto"/>
            </w:tcBorders>
            <w:shd w:val="clear" w:color="auto" w:fill="FFFF00"/>
            <w:vAlign w:val="center"/>
          </w:tcPr>
          <w:p w14:paraId="4F21E2AF" w14:textId="3A459BA8"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制造中心-仓储</w:t>
            </w:r>
          </w:p>
        </w:tc>
      </w:tr>
      <w:tr w:rsidR="005F0B48" w14:paraId="7010D89F" w14:textId="62022CE3" w:rsidTr="005F0B48">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107107A9"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843" w:type="dxa"/>
            <w:tcBorders>
              <w:top w:val="single" w:sz="4" w:space="0" w:color="auto"/>
              <w:left w:val="single" w:sz="4" w:space="0" w:color="auto"/>
              <w:bottom w:val="single" w:sz="4" w:space="0" w:color="auto"/>
            </w:tcBorders>
            <w:vAlign w:val="center"/>
          </w:tcPr>
          <w:p w14:paraId="5B3F9757" w14:textId="77777777" w:rsidR="005F0B48" w:rsidRDefault="005F0B48" w:rsidP="005F0B48">
            <w:pPr>
              <w:pStyle w:val="table"/>
              <w:numPr>
                <w:ilvl w:val="0"/>
                <w:numId w:val="12"/>
              </w:numPr>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采购不良：进行退库操作</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319DC03E"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E4E9FC"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仓管员</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67F12BC1"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质检判断为采购不良，生产提交退库需求，仓库将不良品退回仓库冻结库存，待</w:t>
            </w:r>
            <w:r>
              <w:rPr>
                <w:rFonts w:ascii="微软雅黑" w:eastAsia="微软雅黑" w:hAnsi="微软雅黑" w:hint="eastAsia"/>
                <w:color w:val="000000" w:themeColor="text1"/>
                <w:lang w:eastAsia="zh-CN"/>
              </w:rPr>
              <w:lastRenderedPageBreak/>
              <w:t>供应商换货或退货</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2A2888B2"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40EA2262"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2F9B3A9"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E0412B1"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4223ED42"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880EE17"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5F0B48" w14:paraId="5FC9D1B0" w14:textId="553A91DD" w:rsidTr="005F0B48">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5153424C"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1843" w:type="dxa"/>
            <w:tcBorders>
              <w:top w:val="single" w:sz="4" w:space="0" w:color="auto"/>
              <w:left w:val="single" w:sz="4" w:space="0" w:color="auto"/>
              <w:bottom w:val="single" w:sz="4" w:space="0" w:color="auto"/>
            </w:tcBorders>
            <w:vAlign w:val="center"/>
          </w:tcPr>
          <w:p w14:paraId="0223453D" w14:textId="77777777" w:rsidR="005F0B48" w:rsidRDefault="005F0B48" w:rsidP="005F0B48">
            <w:pPr>
              <w:pStyle w:val="table"/>
              <w:adjustRightInd w:val="0"/>
              <w:snapToGrid w:val="0"/>
              <w:ind w:left="36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退料信息传给S</w:t>
            </w:r>
            <w:r>
              <w:rPr>
                <w:rFonts w:ascii="微软雅黑" w:eastAsia="微软雅黑" w:hAnsi="微软雅黑"/>
                <w:color w:val="000000" w:themeColor="text1"/>
                <w:lang w:eastAsia="zh-CN"/>
              </w:rPr>
              <w:t>AP</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1E23F0A8"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w:t>
            </w:r>
            <w:r>
              <w:rPr>
                <w:rFonts w:ascii="微软雅黑" w:eastAsia="微软雅黑" w:hAnsi="微软雅黑"/>
                <w:color w:val="000000" w:themeColor="text1"/>
                <w:lang w:eastAsia="zh-CN"/>
              </w:rPr>
              <w:t>&gt;SAP</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D4190D"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接口</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5AD1E528"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宜搭通过接口将退料信息传给S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过账</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41511CC7"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3C04307B"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43A4FC1E"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369F9967"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198B4306"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42FABD40"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5F0B48" w14:paraId="6F96C6F8" w14:textId="283B24A8" w:rsidTr="009F4A84">
        <w:trPr>
          <w:trHeight w:val="394"/>
          <w:jc w:val="center"/>
        </w:trPr>
        <w:tc>
          <w:tcPr>
            <w:tcW w:w="14172" w:type="dxa"/>
            <w:gridSpan w:val="11"/>
            <w:tcBorders>
              <w:top w:val="single" w:sz="4" w:space="0" w:color="auto"/>
              <w:left w:val="single" w:sz="4" w:space="0" w:color="auto"/>
              <w:bottom w:val="single" w:sz="4" w:space="0" w:color="auto"/>
            </w:tcBorders>
            <w:shd w:val="clear" w:color="auto" w:fill="FFFF00"/>
            <w:vAlign w:val="center"/>
          </w:tcPr>
          <w:p w14:paraId="7FFA03CA" w14:textId="746BC808"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制造中心-生产</w:t>
            </w:r>
          </w:p>
        </w:tc>
      </w:tr>
      <w:tr w:rsidR="005F0B48" w14:paraId="34362BF8" w14:textId="35705684" w:rsidTr="005F0B48">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065C12D5"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1843" w:type="dxa"/>
            <w:tcBorders>
              <w:top w:val="single" w:sz="4" w:space="0" w:color="auto"/>
              <w:left w:val="single" w:sz="4" w:space="0" w:color="auto"/>
              <w:bottom w:val="single" w:sz="4" w:space="0" w:color="auto"/>
            </w:tcBorders>
            <w:vAlign w:val="center"/>
          </w:tcPr>
          <w:p w14:paraId="154B16E0"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①采购不良：制作补料单</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7CB94A44"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630A10"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生产管理员</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5185EF4A"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对不良产品进行补料申请</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1A39BDE1"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40BC3C8"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197E3C96"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4B987A56"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7D6C0B9"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31B3E2CA"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5F0B48" w14:paraId="2118C0A4" w14:textId="5D103B3E" w:rsidTr="005F0B48">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1D418AA9"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843" w:type="dxa"/>
            <w:tcBorders>
              <w:top w:val="single" w:sz="4" w:space="0" w:color="auto"/>
              <w:left w:val="single" w:sz="4" w:space="0" w:color="auto"/>
              <w:bottom w:val="single" w:sz="4" w:space="0" w:color="auto"/>
            </w:tcBorders>
            <w:vAlign w:val="center"/>
          </w:tcPr>
          <w:p w14:paraId="76712665"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①采购不良：补领料</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6DDAE8F3"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过账货物移动</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27A0A7"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仓管员</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454AC936"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仓库重新补发材料至生产继续加工</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6115EC57"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12460E2F"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B947F4F"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3BA8631E"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552B204D"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52BDADE3"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5F0B48" w14:paraId="0949ACB2" w14:textId="51C4BAAD" w:rsidTr="005F0B48">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4DA310CB"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1843" w:type="dxa"/>
            <w:tcBorders>
              <w:top w:val="single" w:sz="4" w:space="0" w:color="auto"/>
              <w:left w:val="single" w:sz="4" w:space="0" w:color="auto"/>
              <w:bottom w:val="single" w:sz="4" w:space="0" w:color="auto"/>
            </w:tcBorders>
            <w:vAlign w:val="center"/>
          </w:tcPr>
          <w:p w14:paraId="03C824F3"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补料信息传给S</w:t>
            </w:r>
            <w:r>
              <w:rPr>
                <w:rFonts w:ascii="微软雅黑" w:eastAsia="微软雅黑" w:hAnsi="微软雅黑"/>
                <w:color w:val="000000" w:themeColor="text1"/>
                <w:lang w:eastAsia="zh-CN"/>
              </w:rPr>
              <w:t>AP</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303E32A7"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w:t>
            </w:r>
            <w:r>
              <w:rPr>
                <w:rFonts w:ascii="微软雅黑" w:eastAsia="微软雅黑" w:hAnsi="微软雅黑"/>
                <w:color w:val="000000" w:themeColor="text1"/>
                <w:lang w:eastAsia="zh-CN"/>
              </w:rPr>
              <w:t>&gt;SAP</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2A093B"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接口</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30B11119"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宜搭通过接口将补料信息传给S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过账</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13E9BECE"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6488F52"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34A028D2"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599DC74"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9F9346C"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33A5731"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5F0B48" w14:paraId="0BA2170E" w14:textId="702FAC31" w:rsidTr="005F0B48">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6A72E38E"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1843" w:type="dxa"/>
            <w:tcBorders>
              <w:top w:val="single" w:sz="4" w:space="0" w:color="auto"/>
              <w:left w:val="single" w:sz="4" w:space="0" w:color="auto"/>
              <w:bottom w:val="single" w:sz="4" w:space="0" w:color="auto"/>
            </w:tcBorders>
            <w:vAlign w:val="center"/>
          </w:tcPr>
          <w:p w14:paraId="5490B5F2"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②生产造成的材料不良，补领料操作</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4EA0EC51"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w:t>
            </w:r>
            <w:r>
              <w:rPr>
                <w:rFonts w:ascii="微软雅黑" w:eastAsia="微软雅黑" w:hAnsi="微软雅黑"/>
                <w:color w:val="000000" w:themeColor="text1"/>
                <w:lang w:eastAsia="zh-CN"/>
              </w:rPr>
              <w:t>&gt;SAP</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96AC61"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仓管员</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455FCD9E"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质检员判定由于生产加工造成的不良，同①一样，生产提交补料需求，仓库进行</w:t>
            </w:r>
            <w:r>
              <w:rPr>
                <w:rFonts w:ascii="微软雅黑" w:eastAsia="微软雅黑" w:hAnsi="微软雅黑" w:hint="eastAsia"/>
                <w:color w:val="000000" w:themeColor="text1"/>
                <w:lang w:eastAsia="zh-CN"/>
              </w:rPr>
              <w:lastRenderedPageBreak/>
              <w:t>补料过账；不良材料进行报废处理。</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07601213"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40B06867"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143A7D6"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C5E881A"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D7BE08A"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FEDD93F"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5F0B48" w14:paraId="303106AC" w14:textId="12B449FD" w:rsidTr="005F0B48">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645B37BF"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1843" w:type="dxa"/>
            <w:tcBorders>
              <w:top w:val="single" w:sz="4" w:space="0" w:color="auto"/>
              <w:left w:val="single" w:sz="4" w:space="0" w:color="auto"/>
              <w:bottom w:val="single" w:sz="4" w:space="0" w:color="auto"/>
            </w:tcBorders>
            <w:vAlign w:val="center"/>
          </w:tcPr>
          <w:p w14:paraId="1A76750D"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③生产造成的产品不良</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4D754552"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F12D36"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仓管员</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0D6042F7"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如果生产制造过程中，造成产品整个报废，需要重新生产的情况</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40F5C91C"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43DC40E9"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29C7764"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5F4B70B3"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111787A1"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9872B61"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5F0B48" w14:paraId="6689B227" w14:textId="4197F21E" w:rsidTr="005F0B48">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63D9C39B" w14:textId="77777777" w:rsidR="005F0B48" w:rsidRDefault="005F0B48" w:rsidP="005F0B48">
            <w:pPr>
              <w:pStyle w:val="table"/>
              <w:adjustRightInd w:val="0"/>
              <w:snapToGrid w:val="0"/>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 xml:space="preserve">    6</w:t>
            </w:r>
          </w:p>
        </w:tc>
        <w:tc>
          <w:tcPr>
            <w:tcW w:w="1843" w:type="dxa"/>
            <w:tcBorders>
              <w:top w:val="single" w:sz="4" w:space="0" w:color="auto"/>
              <w:left w:val="single" w:sz="4" w:space="0" w:color="auto"/>
              <w:bottom w:val="single" w:sz="6" w:space="0" w:color="auto"/>
            </w:tcBorders>
            <w:vAlign w:val="center"/>
          </w:tcPr>
          <w:p w14:paraId="34320A52"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产品做报废处理，在报工时填写报废数量，通知计划员重新补下工单</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7EC2ACAC"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确认生产订单工序</w:t>
            </w:r>
          </w:p>
        </w:tc>
        <w:tc>
          <w:tcPr>
            <w:tcW w:w="1275"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D674E3B" w14:textId="77777777" w:rsidR="005F0B48" w:rsidRDefault="005F0B48" w:rsidP="005F0B48">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生产管理员</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4F30D7C4" w14:textId="77777777" w:rsidR="005F0B48" w:rsidRDefault="005F0B48" w:rsidP="005F0B48">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在报工时报合格数量，及报废数量，工时不变，废品工时也要进入生产订单</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1FD26C19"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3677D271"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0B27C428"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70667E2E"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74334271"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7D30467B" w14:textId="77777777" w:rsidR="005F0B48" w:rsidRDefault="005F0B48" w:rsidP="005F0B48">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4B846F6A" w14:textId="77777777" w:rsidR="00840144" w:rsidRDefault="00840144">
      <w:pPr>
        <w:rPr>
          <w:rFonts w:ascii="微软雅黑" w:eastAsia="微软雅黑" w:hAnsi="微软雅黑" w:hint="eastAsia"/>
          <w:color w:val="000000" w:themeColor="text1"/>
        </w:rPr>
      </w:pPr>
    </w:p>
    <w:p w14:paraId="32B308E7" w14:textId="77777777" w:rsidR="00840144" w:rsidRDefault="00000000">
      <w:pPr>
        <w:pStyle w:val="2"/>
        <w:numPr>
          <w:ilvl w:val="1"/>
          <w:numId w:val="10"/>
        </w:numPr>
        <w:rPr>
          <w:rFonts w:ascii="微软雅黑" w:eastAsia="微软雅黑" w:hAnsi="微软雅黑" w:hint="eastAsia"/>
          <w:color w:val="000000" w:themeColor="text1"/>
        </w:rPr>
      </w:pPr>
      <w:bookmarkStart w:id="29" w:name="_Toc147845347"/>
      <w:bookmarkStart w:id="30" w:name="_Toc148706480"/>
      <w:r>
        <w:rPr>
          <w:rFonts w:ascii="微软雅黑" w:eastAsia="微软雅黑" w:hAnsi="微软雅黑" w:hint="eastAsia"/>
          <w:color w:val="000000" w:themeColor="text1"/>
        </w:rPr>
        <w:t>S</w:t>
      </w:r>
      <w:r>
        <w:rPr>
          <w:rFonts w:ascii="微软雅黑" w:eastAsia="微软雅黑" w:hAnsi="微软雅黑"/>
          <w:color w:val="000000" w:themeColor="text1"/>
        </w:rPr>
        <w:t xml:space="preserve">AP-CJMT-BP-01-014   </w:t>
      </w:r>
      <w:r>
        <w:rPr>
          <w:rFonts w:ascii="微软雅黑" w:eastAsia="微软雅黑" w:hAnsi="微软雅黑" w:hint="eastAsia"/>
          <w:color w:val="000000" w:themeColor="text1"/>
        </w:rPr>
        <w:t>生产订单关单业务场景</w:t>
      </w:r>
      <w:bookmarkEnd w:id="29"/>
      <w:bookmarkEnd w:id="30"/>
    </w:p>
    <w:p w14:paraId="19696621" w14:textId="77777777" w:rsidR="00840144" w:rsidRDefault="00000000">
      <w:pPr>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45484BC6" w14:textId="77777777">
        <w:trPr>
          <w:cantSplit/>
          <w:trHeight w:val="453"/>
        </w:trPr>
        <w:tc>
          <w:tcPr>
            <w:tcW w:w="2694" w:type="dxa"/>
            <w:tcBorders>
              <w:left w:val="single" w:sz="8" w:space="0" w:color="auto"/>
            </w:tcBorders>
            <w:shd w:val="clear" w:color="auto" w:fill="E5E0EC"/>
            <w:vAlign w:val="center"/>
          </w:tcPr>
          <w:p w14:paraId="7B7FBC27"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lastRenderedPageBreak/>
              <w:t>业务场景编号</w:t>
            </w:r>
          </w:p>
        </w:tc>
        <w:tc>
          <w:tcPr>
            <w:tcW w:w="12049" w:type="dxa"/>
            <w:tcBorders>
              <w:right w:val="single" w:sz="8" w:space="0" w:color="auto"/>
            </w:tcBorders>
            <w:vAlign w:val="center"/>
          </w:tcPr>
          <w:p w14:paraId="6E621EE6"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AP-CJMT-BP-01-</w:t>
            </w:r>
            <w:proofErr w:type="gramStart"/>
            <w:r>
              <w:rPr>
                <w:rFonts w:ascii="微软雅黑" w:eastAsia="微软雅黑" w:hAnsi="微软雅黑"/>
                <w:color w:val="000000" w:themeColor="text1"/>
                <w:sz w:val="24"/>
                <w:szCs w:val="28"/>
                <w:lang w:eastAsia="zh-CN"/>
              </w:rPr>
              <w:t xml:space="preserve">014  </w:t>
            </w:r>
            <w:r>
              <w:rPr>
                <w:rFonts w:ascii="微软雅黑" w:eastAsia="微软雅黑" w:hAnsi="微软雅黑" w:hint="eastAsia"/>
                <w:color w:val="000000" w:themeColor="text1"/>
                <w:sz w:val="24"/>
                <w:szCs w:val="28"/>
                <w:lang w:eastAsia="zh-CN"/>
              </w:rPr>
              <w:t>生产订单</w:t>
            </w:r>
            <w:r>
              <w:rPr>
                <w:rFonts w:ascii="微软雅黑" w:eastAsia="微软雅黑" w:hAnsi="微软雅黑"/>
                <w:color w:val="000000" w:themeColor="text1"/>
                <w:sz w:val="24"/>
                <w:szCs w:val="28"/>
                <w:lang w:eastAsia="zh-CN"/>
              </w:rPr>
              <w:t>关单</w:t>
            </w:r>
            <w:r>
              <w:rPr>
                <w:rFonts w:ascii="微软雅黑" w:eastAsia="微软雅黑" w:hAnsi="微软雅黑" w:hint="eastAsia"/>
                <w:color w:val="000000" w:themeColor="text1"/>
                <w:sz w:val="24"/>
                <w:szCs w:val="28"/>
                <w:lang w:eastAsia="zh-CN"/>
              </w:rPr>
              <w:t>业务</w:t>
            </w:r>
            <w:proofErr w:type="gramEnd"/>
          </w:p>
        </w:tc>
      </w:tr>
      <w:tr w:rsidR="00840144" w14:paraId="6F77D99D" w14:textId="77777777">
        <w:trPr>
          <w:cantSplit/>
          <w:trHeight w:val="453"/>
        </w:trPr>
        <w:tc>
          <w:tcPr>
            <w:tcW w:w="2694" w:type="dxa"/>
            <w:tcBorders>
              <w:left w:val="single" w:sz="8" w:space="0" w:color="auto"/>
            </w:tcBorders>
            <w:shd w:val="clear" w:color="auto" w:fill="E5E0EC"/>
            <w:vAlign w:val="center"/>
          </w:tcPr>
          <w:p w14:paraId="018FCC44"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049BFE4F"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此流程</w:t>
            </w:r>
            <w:r>
              <w:rPr>
                <w:rFonts w:ascii="微软雅黑" w:eastAsia="微软雅黑" w:hAnsi="微软雅黑" w:hint="eastAsia"/>
                <w:color w:val="000000" w:themeColor="text1"/>
                <w:sz w:val="24"/>
                <w:szCs w:val="28"/>
                <w:lang w:eastAsia="zh-CN"/>
              </w:rPr>
              <w:t>描述了生产订单关闭的操作过程。</w:t>
            </w:r>
          </w:p>
        </w:tc>
      </w:tr>
    </w:tbl>
    <w:p w14:paraId="63E45B38" w14:textId="77777777" w:rsidR="00840144" w:rsidRDefault="00840144">
      <w:pPr>
        <w:rPr>
          <w:rFonts w:ascii="微软雅黑" w:eastAsia="微软雅黑" w:hAnsi="微软雅黑" w:hint="eastAsia"/>
          <w:color w:val="000000" w:themeColor="text1"/>
          <w:lang w:val="en-GB"/>
        </w:rPr>
      </w:pPr>
    </w:p>
    <w:p w14:paraId="38D65C4F" w14:textId="5A25A720" w:rsidR="005F0B48" w:rsidRDefault="005F0B48" w:rsidP="005F0B48">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5F0B48" w14:paraId="6C072206" w14:textId="77777777" w:rsidTr="00701ADD">
        <w:tc>
          <w:tcPr>
            <w:tcW w:w="1786" w:type="dxa"/>
            <w:shd w:val="pct10" w:color="auto" w:fill="auto"/>
          </w:tcPr>
          <w:p w14:paraId="27DAF0BA" w14:textId="77777777" w:rsidR="005F0B48" w:rsidRDefault="005F0B48"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1551CB97" w14:textId="77777777" w:rsidR="005F0B48" w:rsidRDefault="005F0B48"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7DFC2649" w14:textId="77777777" w:rsidR="005F0B48" w:rsidRDefault="005F0B48"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4D55B4D5" w14:textId="77777777" w:rsidR="005F0B48" w:rsidRDefault="005F0B48"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5F0B48" w14:paraId="3E9786FA" w14:textId="77777777" w:rsidTr="00701ADD">
        <w:trPr>
          <w:trHeight w:val="285"/>
        </w:trPr>
        <w:tc>
          <w:tcPr>
            <w:tcW w:w="1786" w:type="dxa"/>
            <w:vAlign w:val="center"/>
          </w:tcPr>
          <w:p w14:paraId="68B1276E" w14:textId="77777777" w:rsidR="005F0B48" w:rsidRDefault="005F0B48"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6F428C7C" w14:textId="77777777" w:rsidR="005F0B48" w:rsidRDefault="005F0B48"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671475F8" w14:textId="77777777" w:rsidR="005F0B48" w:rsidRDefault="005F0B4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16FE8DED" w14:textId="77777777" w:rsidR="005F0B48" w:rsidRDefault="005F0B48" w:rsidP="00701ADD">
            <w:pPr>
              <w:pStyle w:val="table"/>
              <w:jc w:val="center"/>
              <w:rPr>
                <w:rFonts w:ascii="Times New Roman" w:eastAsia="微软雅黑" w:hAnsi="Times New Roman"/>
                <w:sz w:val="24"/>
                <w:szCs w:val="24"/>
                <w:lang w:eastAsia="zh-CN"/>
              </w:rPr>
            </w:pPr>
          </w:p>
        </w:tc>
      </w:tr>
      <w:tr w:rsidR="005F0B48" w14:paraId="6C9825FD" w14:textId="77777777" w:rsidTr="00701ADD">
        <w:trPr>
          <w:trHeight w:val="285"/>
        </w:trPr>
        <w:tc>
          <w:tcPr>
            <w:tcW w:w="1786" w:type="dxa"/>
            <w:vAlign w:val="center"/>
          </w:tcPr>
          <w:p w14:paraId="56220268" w14:textId="77777777" w:rsidR="005F0B48" w:rsidRDefault="005F0B48"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71C32499" w14:textId="77777777" w:rsidR="005F0B48" w:rsidRDefault="005F0B4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665FF319" w14:textId="77777777" w:rsidR="005F0B48" w:rsidRDefault="005F0B4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09FDE71E" w14:textId="77777777" w:rsidR="005F0B48" w:rsidRDefault="005F0B48" w:rsidP="00701ADD">
            <w:pPr>
              <w:pStyle w:val="table"/>
              <w:jc w:val="center"/>
              <w:rPr>
                <w:rFonts w:ascii="Times New Roman" w:eastAsia="微软雅黑" w:hAnsi="Times New Roman"/>
                <w:sz w:val="24"/>
                <w:szCs w:val="24"/>
                <w:lang w:eastAsia="zh-CN"/>
              </w:rPr>
            </w:pPr>
          </w:p>
        </w:tc>
      </w:tr>
      <w:tr w:rsidR="005F0B48" w14:paraId="7C3E0565" w14:textId="77777777" w:rsidTr="00701ADD">
        <w:trPr>
          <w:trHeight w:val="285"/>
        </w:trPr>
        <w:tc>
          <w:tcPr>
            <w:tcW w:w="1786" w:type="dxa"/>
            <w:vAlign w:val="center"/>
          </w:tcPr>
          <w:p w14:paraId="23F64EAD" w14:textId="77777777" w:rsidR="005F0B48" w:rsidRDefault="005F0B4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3B350EC0" w14:textId="77777777" w:rsidR="005F0B48" w:rsidRDefault="005F0B4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7D83B5A9" w14:textId="77777777" w:rsidR="005F0B48" w:rsidRDefault="005F0B4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40DD1366" w14:textId="77777777" w:rsidR="005F0B48" w:rsidRDefault="005F0B48" w:rsidP="00701ADD">
            <w:pPr>
              <w:pStyle w:val="table"/>
              <w:jc w:val="center"/>
              <w:rPr>
                <w:rFonts w:ascii="Times New Roman" w:eastAsia="微软雅黑" w:hAnsi="Times New Roman"/>
                <w:sz w:val="24"/>
                <w:szCs w:val="24"/>
                <w:lang w:eastAsia="zh-CN"/>
              </w:rPr>
            </w:pPr>
          </w:p>
        </w:tc>
      </w:tr>
      <w:tr w:rsidR="005F0B48" w14:paraId="4D9CA5EB" w14:textId="77777777" w:rsidTr="00701ADD">
        <w:trPr>
          <w:trHeight w:val="285"/>
        </w:trPr>
        <w:tc>
          <w:tcPr>
            <w:tcW w:w="1786" w:type="dxa"/>
            <w:vAlign w:val="center"/>
          </w:tcPr>
          <w:p w14:paraId="7261EF9F" w14:textId="77777777" w:rsidR="005F0B48" w:rsidRPr="001B5F0A" w:rsidRDefault="005F0B48" w:rsidP="00701ADD">
            <w:pPr>
              <w:pStyle w:val="table"/>
              <w:jc w:val="center"/>
              <w:rPr>
                <w:rFonts w:ascii="微软雅黑" w:eastAsia="微软雅黑" w:hAnsi="微软雅黑" w:hint="eastAsia"/>
                <w:sz w:val="24"/>
                <w:szCs w:val="24"/>
                <w:lang w:eastAsia="zh-CN"/>
              </w:rPr>
            </w:pPr>
          </w:p>
        </w:tc>
        <w:tc>
          <w:tcPr>
            <w:tcW w:w="2268" w:type="dxa"/>
            <w:vAlign w:val="center"/>
          </w:tcPr>
          <w:p w14:paraId="32329163" w14:textId="77777777" w:rsidR="005F0B48" w:rsidRPr="001B5F0A" w:rsidRDefault="005F0B48" w:rsidP="00701ADD">
            <w:pPr>
              <w:pStyle w:val="table"/>
              <w:jc w:val="center"/>
              <w:rPr>
                <w:rFonts w:ascii="微软雅黑" w:eastAsia="微软雅黑" w:hAnsi="微软雅黑" w:hint="eastAsia"/>
                <w:sz w:val="24"/>
                <w:szCs w:val="24"/>
                <w:lang w:eastAsia="zh-CN"/>
              </w:rPr>
            </w:pPr>
          </w:p>
        </w:tc>
        <w:tc>
          <w:tcPr>
            <w:tcW w:w="2835" w:type="dxa"/>
            <w:vAlign w:val="center"/>
          </w:tcPr>
          <w:p w14:paraId="590048B9" w14:textId="77777777" w:rsidR="005F0B48" w:rsidRPr="001B5F0A" w:rsidRDefault="005F0B48" w:rsidP="00701ADD">
            <w:pPr>
              <w:pStyle w:val="table"/>
              <w:jc w:val="center"/>
              <w:rPr>
                <w:rFonts w:ascii="微软雅黑" w:eastAsia="微软雅黑" w:hAnsi="微软雅黑" w:hint="eastAsia"/>
                <w:sz w:val="24"/>
                <w:szCs w:val="24"/>
                <w:lang w:eastAsia="zh-CN"/>
              </w:rPr>
            </w:pPr>
          </w:p>
        </w:tc>
        <w:tc>
          <w:tcPr>
            <w:tcW w:w="6011" w:type="dxa"/>
            <w:vAlign w:val="center"/>
          </w:tcPr>
          <w:p w14:paraId="7AF2BF2A" w14:textId="77777777" w:rsidR="005F0B48" w:rsidRPr="001B5F0A" w:rsidRDefault="005F0B48" w:rsidP="00701ADD">
            <w:pPr>
              <w:pStyle w:val="table"/>
              <w:jc w:val="center"/>
              <w:rPr>
                <w:rFonts w:ascii="微软雅黑" w:eastAsia="微软雅黑" w:hAnsi="微软雅黑" w:hint="eastAsia"/>
                <w:sz w:val="24"/>
                <w:szCs w:val="24"/>
                <w:lang w:eastAsia="zh-CN"/>
              </w:rPr>
            </w:pPr>
          </w:p>
        </w:tc>
      </w:tr>
      <w:tr w:rsidR="005F0B48" w14:paraId="1AD32C49" w14:textId="77777777" w:rsidTr="00701ADD">
        <w:trPr>
          <w:trHeight w:val="285"/>
        </w:trPr>
        <w:tc>
          <w:tcPr>
            <w:tcW w:w="1786" w:type="dxa"/>
            <w:vAlign w:val="center"/>
          </w:tcPr>
          <w:p w14:paraId="0D96055C" w14:textId="77777777" w:rsidR="005F0B48" w:rsidRPr="001B5F0A" w:rsidRDefault="005F0B48" w:rsidP="00701ADD">
            <w:pPr>
              <w:pStyle w:val="table"/>
              <w:jc w:val="center"/>
              <w:rPr>
                <w:rFonts w:ascii="微软雅黑" w:eastAsia="微软雅黑" w:hAnsi="微软雅黑" w:hint="eastAsia"/>
                <w:sz w:val="24"/>
                <w:szCs w:val="24"/>
                <w:lang w:eastAsia="zh-CN"/>
              </w:rPr>
            </w:pPr>
          </w:p>
        </w:tc>
        <w:tc>
          <w:tcPr>
            <w:tcW w:w="2268" w:type="dxa"/>
            <w:vAlign w:val="center"/>
          </w:tcPr>
          <w:p w14:paraId="4F585DDB" w14:textId="77777777" w:rsidR="005F0B48" w:rsidRPr="001B5F0A" w:rsidRDefault="005F0B48" w:rsidP="00701ADD">
            <w:pPr>
              <w:pStyle w:val="table"/>
              <w:jc w:val="center"/>
              <w:rPr>
                <w:rFonts w:ascii="微软雅黑" w:eastAsia="微软雅黑" w:hAnsi="微软雅黑" w:hint="eastAsia"/>
                <w:sz w:val="24"/>
                <w:szCs w:val="24"/>
                <w:lang w:eastAsia="zh-CN"/>
              </w:rPr>
            </w:pPr>
          </w:p>
        </w:tc>
        <w:tc>
          <w:tcPr>
            <w:tcW w:w="2835" w:type="dxa"/>
            <w:vAlign w:val="center"/>
          </w:tcPr>
          <w:p w14:paraId="0C1586AF" w14:textId="77777777" w:rsidR="005F0B48" w:rsidRPr="001B5F0A" w:rsidRDefault="005F0B48" w:rsidP="00701ADD">
            <w:pPr>
              <w:pStyle w:val="table"/>
              <w:jc w:val="center"/>
              <w:rPr>
                <w:rFonts w:ascii="微软雅黑" w:eastAsia="微软雅黑" w:hAnsi="微软雅黑" w:hint="eastAsia"/>
                <w:sz w:val="24"/>
                <w:szCs w:val="24"/>
                <w:lang w:eastAsia="zh-CN"/>
              </w:rPr>
            </w:pPr>
          </w:p>
        </w:tc>
        <w:tc>
          <w:tcPr>
            <w:tcW w:w="6011" w:type="dxa"/>
            <w:vAlign w:val="center"/>
          </w:tcPr>
          <w:p w14:paraId="30DC9F2C" w14:textId="77777777" w:rsidR="005F0B48" w:rsidRPr="001B5F0A" w:rsidRDefault="005F0B48" w:rsidP="00701ADD">
            <w:pPr>
              <w:pStyle w:val="table"/>
              <w:jc w:val="center"/>
              <w:rPr>
                <w:rFonts w:ascii="微软雅黑" w:eastAsia="微软雅黑" w:hAnsi="微软雅黑" w:hint="eastAsia"/>
                <w:sz w:val="24"/>
                <w:szCs w:val="24"/>
                <w:lang w:eastAsia="zh-CN"/>
              </w:rPr>
            </w:pPr>
          </w:p>
        </w:tc>
      </w:tr>
    </w:tbl>
    <w:p w14:paraId="3B3CDE46" w14:textId="77777777" w:rsidR="005F0B48" w:rsidRPr="005F0B48" w:rsidRDefault="005F0B48" w:rsidP="005F0B48">
      <w:pPr>
        <w:rPr>
          <w:rFonts w:ascii="微软雅黑" w:eastAsia="微软雅黑" w:hAnsi="微软雅黑" w:hint="eastAsia"/>
          <w:b/>
          <w:color w:val="000000" w:themeColor="text1"/>
          <w:sz w:val="24"/>
        </w:rPr>
      </w:pPr>
    </w:p>
    <w:p w14:paraId="4A8C659C" w14:textId="690D2877" w:rsidR="00840144" w:rsidRDefault="00000000" w:rsidP="005F0B48">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Pr>
          <w:rFonts w:ascii="微软雅黑" w:eastAsia="微软雅黑" w:hAnsi="微软雅黑"/>
          <w:b/>
          <w:color w:val="000000" w:themeColor="text1"/>
          <w:sz w:val="24"/>
        </w:rPr>
        <w:t>步骤</w:t>
      </w:r>
    </w:p>
    <w:tbl>
      <w:tblPr>
        <w:tblW w:w="1431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562"/>
        <w:gridCol w:w="1134"/>
        <w:gridCol w:w="1418"/>
        <w:gridCol w:w="1134"/>
        <w:gridCol w:w="1559"/>
        <w:gridCol w:w="1418"/>
        <w:gridCol w:w="1418"/>
        <w:gridCol w:w="1418"/>
        <w:gridCol w:w="1418"/>
        <w:gridCol w:w="1418"/>
        <w:gridCol w:w="1418"/>
      </w:tblGrid>
      <w:tr w:rsidR="005F0B48" w14:paraId="01192118" w14:textId="3800E266" w:rsidTr="006C4201">
        <w:trPr>
          <w:trHeight w:val="564"/>
          <w:tblHeader/>
          <w:jc w:val="center"/>
        </w:trPr>
        <w:tc>
          <w:tcPr>
            <w:tcW w:w="3114"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61B4B221" w14:textId="73830600" w:rsidR="005F0B48" w:rsidRDefault="005F0B48">
            <w:pPr>
              <w:snapToGrid w:val="0"/>
              <w:spacing w:after="0"/>
              <w:jc w:val="center"/>
              <w:rPr>
                <w:rFonts w:ascii="微软雅黑" w:eastAsia="微软雅黑" w:hAnsi="微软雅黑" w:hint="eastAsia"/>
                <w:b/>
                <w:bCs/>
                <w:color w:val="000000" w:themeColor="text1"/>
                <w:sz w:val="22"/>
              </w:rPr>
            </w:pPr>
            <w:r>
              <w:rPr>
                <w:rFonts w:ascii="微软雅黑" w:eastAsia="微软雅黑" w:hAnsi="微软雅黑" w:hint="eastAsia"/>
                <w:b/>
                <w:color w:val="000000" w:themeColor="text1"/>
                <w:sz w:val="22"/>
              </w:rPr>
              <w:lastRenderedPageBreak/>
              <w:t>业务场景</w:t>
            </w:r>
          </w:p>
        </w:tc>
        <w:tc>
          <w:tcPr>
            <w:tcW w:w="4111" w:type="dxa"/>
            <w:gridSpan w:val="3"/>
            <w:tcBorders>
              <w:top w:val="single" w:sz="4" w:space="0" w:color="auto"/>
              <w:left w:val="single" w:sz="4" w:space="0" w:color="auto"/>
              <w:bottom w:val="single" w:sz="4" w:space="0" w:color="auto"/>
            </w:tcBorders>
            <w:shd w:val="pct10" w:color="auto" w:fill="auto"/>
            <w:vAlign w:val="center"/>
          </w:tcPr>
          <w:p w14:paraId="5FF99AD3" w14:textId="77777777" w:rsidR="005F0B48" w:rsidRDefault="005F0B48" w:rsidP="005F0B48">
            <w:pPr>
              <w:snapToGrid w:val="0"/>
              <w:spacing w:after="0"/>
              <w:rPr>
                <w:rFonts w:ascii="微软雅黑" w:eastAsia="微软雅黑" w:hAnsi="微软雅黑" w:hint="eastAsia"/>
                <w:b/>
                <w:bCs/>
                <w:color w:val="000000" w:themeColor="text1"/>
              </w:rPr>
            </w:pPr>
            <w:r>
              <w:rPr>
                <w:rFonts w:ascii="微软雅黑" w:eastAsia="微软雅黑" w:hAnsi="微软雅黑" w:hint="eastAsia"/>
                <w:b/>
                <w:bCs/>
                <w:color w:val="000000" w:themeColor="text1"/>
              </w:rPr>
              <w:t>S</w:t>
            </w:r>
            <w:r>
              <w:rPr>
                <w:rFonts w:ascii="微软雅黑" w:eastAsia="微软雅黑" w:hAnsi="微软雅黑"/>
                <w:b/>
                <w:bCs/>
                <w:color w:val="000000" w:themeColor="text1"/>
              </w:rPr>
              <w:t xml:space="preserve">AP-CJMT-BP-01-014   </w:t>
            </w:r>
          </w:p>
          <w:p w14:paraId="061F7D5E" w14:textId="6599FFDC" w:rsidR="005F0B48" w:rsidRDefault="005F0B48" w:rsidP="005F0B48">
            <w:pPr>
              <w:snapToGrid w:val="0"/>
              <w:spacing w:after="0"/>
              <w:rPr>
                <w:rFonts w:ascii="微软雅黑" w:eastAsia="微软雅黑" w:hAnsi="微软雅黑" w:hint="eastAsia"/>
                <w:b/>
                <w:bCs/>
                <w:color w:val="000000" w:themeColor="text1"/>
                <w:sz w:val="22"/>
              </w:rPr>
            </w:pPr>
            <w:r>
              <w:rPr>
                <w:rFonts w:ascii="微软雅黑" w:eastAsia="微软雅黑" w:hAnsi="微软雅黑"/>
                <w:b/>
                <w:bCs/>
                <w:color w:val="000000" w:themeColor="text1"/>
              </w:rPr>
              <w:t>生成订单关单</w:t>
            </w:r>
            <w:r>
              <w:rPr>
                <w:rFonts w:ascii="微软雅黑" w:eastAsia="微软雅黑" w:hAnsi="微软雅黑" w:hint="eastAsia"/>
                <w:b/>
                <w:bCs/>
                <w:color w:val="000000" w:themeColor="text1"/>
              </w:rPr>
              <w:t>业务</w:t>
            </w:r>
          </w:p>
        </w:tc>
        <w:tc>
          <w:tcPr>
            <w:tcW w:w="2836" w:type="dxa"/>
            <w:gridSpan w:val="2"/>
            <w:tcBorders>
              <w:top w:val="single" w:sz="4" w:space="0" w:color="auto"/>
              <w:left w:val="single" w:sz="4" w:space="0" w:color="auto"/>
              <w:bottom w:val="single" w:sz="4" w:space="0" w:color="auto"/>
            </w:tcBorders>
            <w:shd w:val="pct10" w:color="auto" w:fill="auto"/>
          </w:tcPr>
          <w:p w14:paraId="23FC1449" w14:textId="720FB90D" w:rsidR="005F0B48" w:rsidRDefault="005F0B48" w:rsidP="005F0B48">
            <w:pPr>
              <w:snapToGrid w:val="0"/>
              <w:spacing w:after="0"/>
              <w:rPr>
                <w:rFonts w:ascii="微软雅黑" w:eastAsia="微软雅黑" w:hAnsi="微软雅黑" w:hint="eastAsia"/>
                <w:b/>
                <w:bCs/>
                <w:color w:val="000000" w:themeColor="text1"/>
                <w:sz w:val="22"/>
              </w:rPr>
            </w:pPr>
            <w:r>
              <w:rPr>
                <w:rFonts w:ascii="微软雅黑" w:eastAsia="微软雅黑" w:hAnsi="微软雅黑" w:hint="eastAsia"/>
                <w:b/>
                <w:color w:val="000000" w:themeColor="text1"/>
                <w:sz w:val="22"/>
              </w:rPr>
              <w:t>最佳业务实践流程</w:t>
            </w:r>
          </w:p>
        </w:tc>
        <w:tc>
          <w:tcPr>
            <w:tcW w:w="4254" w:type="dxa"/>
            <w:gridSpan w:val="3"/>
            <w:tcBorders>
              <w:top w:val="single" w:sz="4" w:space="0" w:color="auto"/>
              <w:left w:val="single" w:sz="4" w:space="0" w:color="auto"/>
              <w:bottom w:val="single" w:sz="4" w:space="0" w:color="auto"/>
            </w:tcBorders>
            <w:shd w:val="pct10" w:color="auto" w:fill="auto"/>
          </w:tcPr>
          <w:p w14:paraId="14FA2D89" w14:textId="77777777" w:rsidR="005F0B48" w:rsidRDefault="005F0B48">
            <w:pPr>
              <w:snapToGrid w:val="0"/>
              <w:spacing w:after="0"/>
              <w:ind w:firstLineChars="800" w:firstLine="1760"/>
              <w:rPr>
                <w:rFonts w:ascii="微软雅黑" w:eastAsia="微软雅黑" w:hAnsi="微软雅黑" w:hint="eastAsia"/>
                <w:b/>
                <w:bCs/>
                <w:color w:val="000000" w:themeColor="text1"/>
                <w:sz w:val="22"/>
              </w:rPr>
            </w:pPr>
          </w:p>
        </w:tc>
      </w:tr>
      <w:tr w:rsidR="00A57521" w14:paraId="016D5BFC" w14:textId="5CB1A960" w:rsidTr="005416B3">
        <w:trPr>
          <w:trHeight w:val="564"/>
          <w:tblHeader/>
          <w:jc w:val="center"/>
        </w:trPr>
        <w:tc>
          <w:tcPr>
            <w:tcW w:w="562" w:type="dxa"/>
            <w:tcBorders>
              <w:top w:val="single" w:sz="4" w:space="0" w:color="auto"/>
              <w:left w:val="single" w:sz="4" w:space="0" w:color="auto"/>
              <w:bottom w:val="single" w:sz="4" w:space="0" w:color="auto"/>
              <w:right w:val="single" w:sz="4" w:space="0" w:color="auto"/>
            </w:tcBorders>
            <w:shd w:val="pct10" w:color="auto" w:fill="auto"/>
            <w:vAlign w:val="center"/>
          </w:tcPr>
          <w:p w14:paraId="3C17540F"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134" w:type="dxa"/>
            <w:tcBorders>
              <w:top w:val="single" w:sz="4" w:space="0" w:color="auto"/>
              <w:left w:val="single" w:sz="4" w:space="0" w:color="auto"/>
              <w:bottom w:val="single" w:sz="4" w:space="0" w:color="auto"/>
            </w:tcBorders>
            <w:shd w:val="pct10" w:color="auto" w:fill="auto"/>
            <w:vAlign w:val="center"/>
          </w:tcPr>
          <w:p w14:paraId="6600A215"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418" w:type="dxa"/>
            <w:tcBorders>
              <w:top w:val="single" w:sz="4" w:space="0" w:color="auto"/>
              <w:bottom w:val="single" w:sz="4" w:space="0" w:color="auto"/>
            </w:tcBorders>
            <w:shd w:val="pct10" w:color="auto" w:fill="auto"/>
            <w:vAlign w:val="center"/>
          </w:tcPr>
          <w:p w14:paraId="4156F4BE"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134" w:type="dxa"/>
            <w:tcBorders>
              <w:top w:val="single" w:sz="4" w:space="0" w:color="auto"/>
              <w:bottom w:val="single" w:sz="4" w:space="0" w:color="auto"/>
            </w:tcBorders>
            <w:shd w:val="pct10" w:color="auto" w:fill="auto"/>
            <w:vAlign w:val="center"/>
          </w:tcPr>
          <w:p w14:paraId="3FF7F331"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559" w:type="dxa"/>
            <w:tcBorders>
              <w:top w:val="single" w:sz="4" w:space="0" w:color="auto"/>
              <w:bottom w:val="single" w:sz="4" w:space="0" w:color="auto"/>
            </w:tcBorders>
            <w:shd w:val="pct10" w:color="auto" w:fill="auto"/>
            <w:vAlign w:val="center"/>
          </w:tcPr>
          <w:p w14:paraId="2639744C"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418" w:type="dxa"/>
            <w:tcBorders>
              <w:top w:val="single" w:sz="4" w:space="0" w:color="auto"/>
              <w:bottom w:val="single" w:sz="4" w:space="0" w:color="auto"/>
            </w:tcBorders>
            <w:shd w:val="pct10" w:color="auto" w:fill="auto"/>
            <w:vAlign w:val="center"/>
          </w:tcPr>
          <w:p w14:paraId="052F44C1" w14:textId="148E8FB5"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418" w:type="dxa"/>
            <w:tcBorders>
              <w:top w:val="single" w:sz="4" w:space="0" w:color="auto"/>
              <w:bottom w:val="single" w:sz="4" w:space="0" w:color="auto"/>
            </w:tcBorders>
            <w:shd w:val="pct10" w:color="auto" w:fill="auto"/>
            <w:vAlign w:val="center"/>
          </w:tcPr>
          <w:p w14:paraId="6969C110" w14:textId="3C2BE16E"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418" w:type="dxa"/>
            <w:tcBorders>
              <w:top w:val="single" w:sz="4" w:space="0" w:color="auto"/>
              <w:bottom w:val="single" w:sz="4" w:space="0" w:color="auto"/>
            </w:tcBorders>
            <w:shd w:val="pct10" w:color="auto" w:fill="auto"/>
            <w:vAlign w:val="center"/>
          </w:tcPr>
          <w:p w14:paraId="413FBE8B" w14:textId="7A740828"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418" w:type="dxa"/>
            <w:tcBorders>
              <w:top w:val="single" w:sz="4" w:space="0" w:color="auto"/>
              <w:bottom w:val="single" w:sz="4" w:space="0" w:color="auto"/>
            </w:tcBorders>
            <w:shd w:val="pct10" w:color="auto" w:fill="auto"/>
            <w:vAlign w:val="center"/>
          </w:tcPr>
          <w:p w14:paraId="6A8771CB" w14:textId="5069E682"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418" w:type="dxa"/>
            <w:tcBorders>
              <w:top w:val="single" w:sz="4" w:space="0" w:color="auto"/>
              <w:bottom w:val="single" w:sz="4" w:space="0" w:color="auto"/>
            </w:tcBorders>
            <w:shd w:val="pct10" w:color="auto" w:fill="auto"/>
            <w:vAlign w:val="center"/>
          </w:tcPr>
          <w:p w14:paraId="22C787E7" w14:textId="09BCEC5C"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418" w:type="dxa"/>
            <w:tcBorders>
              <w:top w:val="single" w:sz="4" w:space="0" w:color="auto"/>
              <w:bottom w:val="single" w:sz="4" w:space="0" w:color="auto"/>
            </w:tcBorders>
            <w:shd w:val="pct10" w:color="auto" w:fill="auto"/>
            <w:vAlign w:val="center"/>
          </w:tcPr>
          <w:p w14:paraId="26BBA217" w14:textId="2FC444D0"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3AD8FD30" w14:textId="07461A82" w:rsidTr="00D8211E">
        <w:trPr>
          <w:trHeight w:val="394"/>
          <w:jc w:val="center"/>
        </w:trPr>
        <w:tc>
          <w:tcPr>
            <w:tcW w:w="14315" w:type="dxa"/>
            <w:gridSpan w:val="11"/>
            <w:tcBorders>
              <w:top w:val="single" w:sz="4" w:space="0" w:color="auto"/>
              <w:left w:val="single" w:sz="4" w:space="0" w:color="auto"/>
              <w:bottom w:val="single" w:sz="6" w:space="0" w:color="auto"/>
            </w:tcBorders>
            <w:shd w:val="clear" w:color="auto" w:fill="FFFF00"/>
            <w:vAlign w:val="center"/>
          </w:tcPr>
          <w:p w14:paraId="2773B203" w14:textId="24867766" w:rsidR="00A57521" w:rsidRDefault="00A57521" w:rsidP="00A57521">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制造中心-计调物资科</w:t>
            </w:r>
          </w:p>
        </w:tc>
      </w:tr>
      <w:tr w:rsidR="00A57521" w14:paraId="716F1A48" w14:textId="1C80ED31" w:rsidTr="005F0B48">
        <w:trPr>
          <w:trHeight w:val="394"/>
          <w:jc w:val="center"/>
        </w:trPr>
        <w:tc>
          <w:tcPr>
            <w:tcW w:w="562" w:type="dxa"/>
            <w:tcBorders>
              <w:top w:val="single" w:sz="4" w:space="0" w:color="auto"/>
              <w:left w:val="single" w:sz="4" w:space="0" w:color="auto"/>
              <w:bottom w:val="single" w:sz="4" w:space="0" w:color="auto"/>
            </w:tcBorders>
            <w:shd w:val="clear" w:color="auto" w:fill="FFFFFF" w:themeFill="background1"/>
            <w:vAlign w:val="center"/>
          </w:tcPr>
          <w:p w14:paraId="3175F7B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1134" w:type="dxa"/>
            <w:tcBorders>
              <w:top w:val="single" w:sz="4" w:space="0" w:color="auto"/>
              <w:left w:val="single" w:sz="4" w:space="0" w:color="auto"/>
              <w:bottom w:val="single" w:sz="4" w:space="0" w:color="auto"/>
            </w:tcBorders>
            <w:vAlign w:val="center"/>
          </w:tcPr>
          <w:p w14:paraId="15AD5385"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对于已经报工完，入库完，领料完的工单，在生产角度来看是可以关闭掉</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3569CA97"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更改生产工单/批量从处理生产工单</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8DE25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7C3000A2"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关单操作针对已经完全领料、报工、入库完成的生产订单，针对此订单不再有后续业务，或者有些生产变更，不再继续生产，也可用此操作进行生产订单关闭</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5895446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8" w:type="dxa"/>
            <w:tcBorders>
              <w:top w:val="single" w:sz="4" w:space="0" w:color="auto"/>
              <w:left w:val="single" w:sz="4" w:space="0" w:color="auto"/>
              <w:bottom w:val="single" w:sz="4" w:space="0" w:color="auto"/>
            </w:tcBorders>
            <w:shd w:val="clear" w:color="auto" w:fill="FFFFFF" w:themeFill="background1"/>
          </w:tcPr>
          <w:p w14:paraId="4B2A6A9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8" w:type="dxa"/>
            <w:tcBorders>
              <w:top w:val="single" w:sz="4" w:space="0" w:color="auto"/>
              <w:left w:val="single" w:sz="4" w:space="0" w:color="auto"/>
              <w:bottom w:val="single" w:sz="4" w:space="0" w:color="auto"/>
            </w:tcBorders>
            <w:shd w:val="clear" w:color="auto" w:fill="FFFFFF" w:themeFill="background1"/>
          </w:tcPr>
          <w:p w14:paraId="1FD8A1E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8" w:type="dxa"/>
            <w:tcBorders>
              <w:top w:val="single" w:sz="4" w:space="0" w:color="auto"/>
              <w:left w:val="single" w:sz="4" w:space="0" w:color="auto"/>
              <w:bottom w:val="single" w:sz="4" w:space="0" w:color="auto"/>
            </w:tcBorders>
            <w:shd w:val="clear" w:color="auto" w:fill="FFFFFF" w:themeFill="background1"/>
          </w:tcPr>
          <w:p w14:paraId="6502C2F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8" w:type="dxa"/>
            <w:tcBorders>
              <w:top w:val="single" w:sz="4" w:space="0" w:color="auto"/>
              <w:left w:val="single" w:sz="4" w:space="0" w:color="auto"/>
              <w:bottom w:val="single" w:sz="4" w:space="0" w:color="auto"/>
            </w:tcBorders>
            <w:shd w:val="clear" w:color="auto" w:fill="FFFFFF" w:themeFill="background1"/>
          </w:tcPr>
          <w:p w14:paraId="22B1B75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8" w:type="dxa"/>
            <w:tcBorders>
              <w:top w:val="single" w:sz="4" w:space="0" w:color="auto"/>
              <w:left w:val="single" w:sz="4" w:space="0" w:color="auto"/>
              <w:bottom w:val="single" w:sz="4" w:space="0" w:color="auto"/>
            </w:tcBorders>
            <w:shd w:val="clear" w:color="auto" w:fill="FFFFFF" w:themeFill="background1"/>
          </w:tcPr>
          <w:p w14:paraId="19182AF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4E5032B1" w14:textId="77777777" w:rsidR="00840144" w:rsidRDefault="00000000">
      <w:pPr>
        <w:pStyle w:val="2"/>
        <w:numPr>
          <w:ilvl w:val="1"/>
          <w:numId w:val="10"/>
        </w:numPr>
        <w:rPr>
          <w:rFonts w:ascii="微软雅黑" w:eastAsia="微软雅黑" w:hAnsi="微软雅黑" w:hint="eastAsia"/>
          <w:color w:val="000000" w:themeColor="text1"/>
        </w:rPr>
      </w:pPr>
      <w:bookmarkStart w:id="31" w:name="_Toc147845348"/>
      <w:bookmarkStart w:id="32" w:name="_Toc148706481"/>
      <w:r>
        <w:rPr>
          <w:rFonts w:ascii="微软雅黑" w:eastAsia="微软雅黑" w:hAnsi="微软雅黑" w:hint="eastAsia"/>
          <w:color w:val="000000" w:themeColor="text1"/>
        </w:rPr>
        <w:t>S</w:t>
      </w:r>
      <w:r>
        <w:rPr>
          <w:rFonts w:ascii="微软雅黑" w:eastAsia="微软雅黑" w:hAnsi="微软雅黑"/>
          <w:color w:val="000000" w:themeColor="text1"/>
        </w:rPr>
        <w:t xml:space="preserve">AP-CJMT-BP-01-015   </w:t>
      </w:r>
      <w:r>
        <w:rPr>
          <w:rFonts w:ascii="微软雅黑" w:eastAsia="微软雅黑" w:hAnsi="微软雅黑" w:hint="eastAsia"/>
          <w:color w:val="000000" w:themeColor="text1"/>
        </w:rPr>
        <w:t>工序委外业务场景</w:t>
      </w:r>
      <w:bookmarkEnd w:id="31"/>
      <w:bookmarkEnd w:id="32"/>
    </w:p>
    <w:p w14:paraId="75B597EC" w14:textId="77777777" w:rsidR="00840144" w:rsidRDefault="00000000">
      <w:pPr>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6130735A" w14:textId="77777777">
        <w:trPr>
          <w:cantSplit/>
          <w:trHeight w:val="453"/>
        </w:trPr>
        <w:tc>
          <w:tcPr>
            <w:tcW w:w="2694" w:type="dxa"/>
            <w:tcBorders>
              <w:left w:val="single" w:sz="8" w:space="0" w:color="auto"/>
            </w:tcBorders>
            <w:shd w:val="clear" w:color="auto" w:fill="E5E0EC"/>
            <w:vAlign w:val="center"/>
          </w:tcPr>
          <w:p w14:paraId="529240F4"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4FD2B32C"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AP-CJMT-BP-01-</w:t>
            </w:r>
            <w:proofErr w:type="gramStart"/>
            <w:r>
              <w:rPr>
                <w:rFonts w:ascii="微软雅黑" w:eastAsia="微软雅黑" w:hAnsi="微软雅黑"/>
                <w:color w:val="000000" w:themeColor="text1"/>
                <w:sz w:val="24"/>
                <w:szCs w:val="28"/>
                <w:lang w:eastAsia="zh-CN"/>
              </w:rPr>
              <w:t xml:space="preserve">015  </w:t>
            </w:r>
            <w:r>
              <w:rPr>
                <w:rFonts w:ascii="微软雅黑" w:eastAsia="微软雅黑" w:hAnsi="微软雅黑" w:hint="eastAsia"/>
                <w:color w:val="000000" w:themeColor="text1"/>
                <w:sz w:val="24"/>
                <w:szCs w:val="28"/>
                <w:lang w:eastAsia="zh-CN"/>
              </w:rPr>
              <w:t>工序委外业务</w:t>
            </w:r>
            <w:r>
              <w:rPr>
                <w:rFonts w:ascii="微软雅黑" w:eastAsia="微软雅黑" w:hAnsi="微软雅黑"/>
                <w:color w:val="000000" w:themeColor="text1"/>
                <w:sz w:val="24"/>
                <w:szCs w:val="28"/>
                <w:lang w:eastAsia="zh-CN"/>
              </w:rPr>
              <w:t>场景</w:t>
            </w:r>
            <w:proofErr w:type="gramEnd"/>
          </w:p>
        </w:tc>
      </w:tr>
      <w:tr w:rsidR="00840144" w14:paraId="23AA90EC" w14:textId="77777777">
        <w:trPr>
          <w:cantSplit/>
          <w:trHeight w:val="453"/>
        </w:trPr>
        <w:tc>
          <w:tcPr>
            <w:tcW w:w="2694" w:type="dxa"/>
            <w:tcBorders>
              <w:left w:val="single" w:sz="8" w:space="0" w:color="auto"/>
            </w:tcBorders>
            <w:shd w:val="clear" w:color="auto" w:fill="E5E0EC"/>
            <w:vAlign w:val="center"/>
          </w:tcPr>
          <w:p w14:paraId="1AC631C4"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lastRenderedPageBreak/>
              <w:t>业务覆盖说明</w:t>
            </w:r>
          </w:p>
        </w:tc>
        <w:tc>
          <w:tcPr>
            <w:tcW w:w="12049" w:type="dxa"/>
            <w:tcBorders>
              <w:right w:val="single" w:sz="8" w:space="0" w:color="auto"/>
            </w:tcBorders>
            <w:vAlign w:val="center"/>
          </w:tcPr>
          <w:p w14:paraId="406FFF86"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此流程</w:t>
            </w:r>
            <w:r>
              <w:rPr>
                <w:rFonts w:ascii="微软雅黑" w:eastAsia="微软雅黑" w:hAnsi="微软雅黑" w:hint="eastAsia"/>
                <w:color w:val="000000" w:themeColor="text1"/>
                <w:sz w:val="24"/>
                <w:szCs w:val="28"/>
                <w:lang w:eastAsia="zh-CN"/>
              </w:rPr>
              <w:t>描述了生产过程中有需要外协的工序需要工序委外的操作过程。</w:t>
            </w:r>
          </w:p>
        </w:tc>
      </w:tr>
    </w:tbl>
    <w:p w14:paraId="61866E05" w14:textId="77777777" w:rsidR="00840144" w:rsidRDefault="00840144">
      <w:pPr>
        <w:rPr>
          <w:rFonts w:ascii="微软雅黑" w:eastAsia="微软雅黑" w:hAnsi="微软雅黑" w:hint="eastAsia"/>
          <w:color w:val="000000" w:themeColor="text1"/>
          <w:lang w:val="en-GB"/>
        </w:rPr>
      </w:pPr>
    </w:p>
    <w:p w14:paraId="531C7399" w14:textId="57C50718" w:rsidR="00A42988" w:rsidRDefault="00A42988" w:rsidP="00A42988">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A42988" w14:paraId="42589B8C" w14:textId="77777777" w:rsidTr="00701ADD">
        <w:tc>
          <w:tcPr>
            <w:tcW w:w="1786" w:type="dxa"/>
            <w:shd w:val="pct10" w:color="auto" w:fill="auto"/>
          </w:tcPr>
          <w:p w14:paraId="27E0A298" w14:textId="77777777" w:rsidR="00A42988" w:rsidRDefault="00A42988"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6FCA5931" w14:textId="77777777" w:rsidR="00A42988" w:rsidRDefault="00A42988"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40CC9194" w14:textId="77777777" w:rsidR="00A42988" w:rsidRDefault="00A42988"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02F9C073" w14:textId="77777777" w:rsidR="00A42988" w:rsidRDefault="00A42988"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A42988" w14:paraId="1CCD620A" w14:textId="77777777" w:rsidTr="00701ADD">
        <w:trPr>
          <w:trHeight w:val="285"/>
        </w:trPr>
        <w:tc>
          <w:tcPr>
            <w:tcW w:w="1786" w:type="dxa"/>
            <w:vAlign w:val="center"/>
          </w:tcPr>
          <w:p w14:paraId="5C54244C" w14:textId="77777777" w:rsidR="00A42988" w:rsidRDefault="00A42988"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230171AB" w14:textId="77777777" w:rsidR="00A42988" w:rsidRDefault="00A42988"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097282D8" w14:textId="77777777" w:rsidR="00A42988" w:rsidRDefault="00A4298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09124428" w14:textId="77777777" w:rsidR="00A42988" w:rsidRDefault="00A42988" w:rsidP="00701ADD">
            <w:pPr>
              <w:pStyle w:val="table"/>
              <w:jc w:val="center"/>
              <w:rPr>
                <w:rFonts w:ascii="Times New Roman" w:eastAsia="微软雅黑" w:hAnsi="Times New Roman"/>
                <w:sz w:val="24"/>
                <w:szCs w:val="24"/>
                <w:lang w:eastAsia="zh-CN"/>
              </w:rPr>
            </w:pPr>
          </w:p>
        </w:tc>
      </w:tr>
      <w:tr w:rsidR="00A42988" w14:paraId="389D02D1" w14:textId="77777777" w:rsidTr="00701ADD">
        <w:trPr>
          <w:trHeight w:val="285"/>
        </w:trPr>
        <w:tc>
          <w:tcPr>
            <w:tcW w:w="1786" w:type="dxa"/>
            <w:vAlign w:val="center"/>
          </w:tcPr>
          <w:p w14:paraId="0E36D342" w14:textId="77777777" w:rsidR="00A42988" w:rsidRDefault="00A42988"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6853323D" w14:textId="77777777" w:rsidR="00A42988" w:rsidRDefault="00A4298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5ABB2EE4" w14:textId="77777777" w:rsidR="00A42988" w:rsidRDefault="00A4298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5A02CDC6" w14:textId="77777777" w:rsidR="00A42988" w:rsidRDefault="00A42988" w:rsidP="00701ADD">
            <w:pPr>
              <w:pStyle w:val="table"/>
              <w:jc w:val="center"/>
              <w:rPr>
                <w:rFonts w:ascii="Times New Roman" w:eastAsia="微软雅黑" w:hAnsi="Times New Roman"/>
                <w:sz w:val="24"/>
                <w:szCs w:val="24"/>
                <w:lang w:eastAsia="zh-CN"/>
              </w:rPr>
            </w:pPr>
          </w:p>
        </w:tc>
      </w:tr>
      <w:tr w:rsidR="00A42988" w14:paraId="748B0439" w14:textId="77777777" w:rsidTr="00701ADD">
        <w:trPr>
          <w:trHeight w:val="285"/>
        </w:trPr>
        <w:tc>
          <w:tcPr>
            <w:tcW w:w="1786" w:type="dxa"/>
            <w:vAlign w:val="center"/>
          </w:tcPr>
          <w:p w14:paraId="7A81D640" w14:textId="77777777" w:rsidR="00A42988" w:rsidRDefault="00A4298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62055CA5" w14:textId="77777777" w:rsidR="00A42988" w:rsidRDefault="00A4298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02C0087A" w14:textId="77777777" w:rsidR="00A42988" w:rsidRDefault="00A42988"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1C11DE54" w14:textId="77777777" w:rsidR="00A42988" w:rsidRDefault="00A42988" w:rsidP="00701ADD">
            <w:pPr>
              <w:pStyle w:val="table"/>
              <w:jc w:val="center"/>
              <w:rPr>
                <w:rFonts w:ascii="Times New Roman" w:eastAsia="微软雅黑" w:hAnsi="Times New Roman"/>
                <w:sz w:val="24"/>
                <w:szCs w:val="24"/>
                <w:lang w:eastAsia="zh-CN"/>
              </w:rPr>
            </w:pPr>
          </w:p>
        </w:tc>
      </w:tr>
      <w:tr w:rsidR="00A42988" w14:paraId="38E7D261" w14:textId="77777777" w:rsidTr="00701ADD">
        <w:trPr>
          <w:trHeight w:val="285"/>
        </w:trPr>
        <w:tc>
          <w:tcPr>
            <w:tcW w:w="1786" w:type="dxa"/>
            <w:vAlign w:val="center"/>
          </w:tcPr>
          <w:p w14:paraId="142DE909" w14:textId="77777777" w:rsidR="00A42988" w:rsidRPr="001B5F0A" w:rsidRDefault="00A42988" w:rsidP="00701ADD">
            <w:pPr>
              <w:pStyle w:val="table"/>
              <w:jc w:val="center"/>
              <w:rPr>
                <w:rFonts w:ascii="微软雅黑" w:eastAsia="微软雅黑" w:hAnsi="微软雅黑" w:hint="eastAsia"/>
                <w:sz w:val="24"/>
                <w:szCs w:val="24"/>
                <w:lang w:eastAsia="zh-CN"/>
              </w:rPr>
            </w:pPr>
          </w:p>
        </w:tc>
        <w:tc>
          <w:tcPr>
            <w:tcW w:w="2268" w:type="dxa"/>
            <w:vAlign w:val="center"/>
          </w:tcPr>
          <w:p w14:paraId="4051A828" w14:textId="77777777" w:rsidR="00A42988" w:rsidRPr="001B5F0A" w:rsidRDefault="00A42988" w:rsidP="00701ADD">
            <w:pPr>
              <w:pStyle w:val="table"/>
              <w:jc w:val="center"/>
              <w:rPr>
                <w:rFonts w:ascii="微软雅黑" w:eastAsia="微软雅黑" w:hAnsi="微软雅黑" w:hint="eastAsia"/>
                <w:sz w:val="24"/>
                <w:szCs w:val="24"/>
                <w:lang w:eastAsia="zh-CN"/>
              </w:rPr>
            </w:pPr>
          </w:p>
        </w:tc>
        <w:tc>
          <w:tcPr>
            <w:tcW w:w="2835" w:type="dxa"/>
            <w:vAlign w:val="center"/>
          </w:tcPr>
          <w:p w14:paraId="17ACCE9D" w14:textId="77777777" w:rsidR="00A42988" w:rsidRPr="001B5F0A" w:rsidRDefault="00A42988" w:rsidP="00701ADD">
            <w:pPr>
              <w:pStyle w:val="table"/>
              <w:jc w:val="center"/>
              <w:rPr>
                <w:rFonts w:ascii="微软雅黑" w:eastAsia="微软雅黑" w:hAnsi="微软雅黑" w:hint="eastAsia"/>
                <w:sz w:val="24"/>
                <w:szCs w:val="24"/>
                <w:lang w:eastAsia="zh-CN"/>
              </w:rPr>
            </w:pPr>
          </w:p>
        </w:tc>
        <w:tc>
          <w:tcPr>
            <w:tcW w:w="6011" w:type="dxa"/>
            <w:vAlign w:val="center"/>
          </w:tcPr>
          <w:p w14:paraId="5B7F2CD5" w14:textId="77777777" w:rsidR="00A42988" w:rsidRPr="001B5F0A" w:rsidRDefault="00A42988" w:rsidP="00701ADD">
            <w:pPr>
              <w:pStyle w:val="table"/>
              <w:jc w:val="center"/>
              <w:rPr>
                <w:rFonts w:ascii="微软雅黑" w:eastAsia="微软雅黑" w:hAnsi="微软雅黑" w:hint="eastAsia"/>
                <w:sz w:val="24"/>
                <w:szCs w:val="24"/>
                <w:lang w:eastAsia="zh-CN"/>
              </w:rPr>
            </w:pPr>
          </w:p>
        </w:tc>
      </w:tr>
      <w:tr w:rsidR="00A42988" w14:paraId="0D58E66E" w14:textId="77777777" w:rsidTr="00701ADD">
        <w:trPr>
          <w:trHeight w:val="285"/>
        </w:trPr>
        <w:tc>
          <w:tcPr>
            <w:tcW w:w="1786" w:type="dxa"/>
            <w:vAlign w:val="center"/>
          </w:tcPr>
          <w:p w14:paraId="307E9567" w14:textId="77777777" w:rsidR="00A42988" w:rsidRPr="001B5F0A" w:rsidRDefault="00A42988" w:rsidP="00701ADD">
            <w:pPr>
              <w:pStyle w:val="table"/>
              <w:jc w:val="center"/>
              <w:rPr>
                <w:rFonts w:ascii="微软雅黑" w:eastAsia="微软雅黑" w:hAnsi="微软雅黑" w:hint="eastAsia"/>
                <w:sz w:val="24"/>
                <w:szCs w:val="24"/>
                <w:lang w:eastAsia="zh-CN"/>
              </w:rPr>
            </w:pPr>
          </w:p>
        </w:tc>
        <w:tc>
          <w:tcPr>
            <w:tcW w:w="2268" w:type="dxa"/>
            <w:vAlign w:val="center"/>
          </w:tcPr>
          <w:p w14:paraId="033652CF" w14:textId="77777777" w:rsidR="00A42988" w:rsidRPr="001B5F0A" w:rsidRDefault="00A42988" w:rsidP="00701ADD">
            <w:pPr>
              <w:pStyle w:val="table"/>
              <w:jc w:val="center"/>
              <w:rPr>
                <w:rFonts w:ascii="微软雅黑" w:eastAsia="微软雅黑" w:hAnsi="微软雅黑" w:hint="eastAsia"/>
                <w:sz w:val="24"/>
                <w:szCs w:val="24"/>
                <w:lang w:eastAsia="zh-CN"/>
              </w:rPr>
            </w:pPr>
          </w:p>
        </w:tc>
        <w:tc>
          <w:tcPr>
            <w:tcW w:w="2835" w:type="dxa"/>
            <w:vAlign w:val="center"/>
          </w:tcPr>
          <w:p w14:paraId="56138020" w14:textId="77777777" w:rsidR="00A42988" w:rsidRPr="001B5F0A" w:rsidRDefault="00A42988" w:rsidP="00701ADD">
            <w:pPr>
              <w:pStyle w:val="table"/>
              <w:jc w:val="center"/>
              <w:rPr>
                <w:rFonts w:ascii="微软雅黑" w:eastAsia="微软雅黑" w:hAnsi="微软雅黑" w:hint="eastAsia"/>
                <w:sz w:val="24"/>
                <w:szCs w:val="24"/>
                <w:lang w:eastAsia="zh-CN"/>
              </w:rPr>
            </w:pPr>
          </w:p>
        </w:tc>
        <w:tc>
          <w:tcPr>
            <w:tcW w:w="6011" w:type="dxa"/>
            <w:vAlign w:val="center"/>
          </w:tcPr>
          <w:p w14:paraId="45273CEB" w14:textId="77777777" w:rsidR="00A42988" w:rsidRPr="001B5F0A" w:rsidRDefault="00A42988" w:rsidP="00701ADD">
            <w:pPr>
              <w:pStyle w:val="table"/>
              <w:jc w:val="center"/>
              <w:rPr>
                <w:rFonts w:ascii="微软雅黑" w:eastAsia="微软雅黑" w:hAnsi="微软雅黑" w:hint="eastAsia"/>
                <w:sz w:val="24"/>
                <w:szCs w:val="24"/>
                <w:lang w:eastAsia="zh-CN"/>
              </w:rPr>
            </w:pPr>
          </w:p>
        </w:tc>
      </w:tr>
    </w:tbl>
    <w:p w14:paraId="7AFEDBF2" w14:textId="77777777" w:rsidR="00A42988" w:rsidRPr="00A42988" w:rsidRDefault="00A42988" w:rsidP="00A42988">
      <w:pPr>
        <w:rPr>
          <w:rFonts w:ascii="微软雅黑" w:eastAsia="微软雅黑" w:hAnsi="微软雅黑" w:hint="eastAsia"/>
          <w:b/>
          <w:color w:val="000000" w:themeColor="text1"/>
          <w:sz w:val="24"/>
        </w:rPr>
      </w:pPr>
    </w:p>
    <w:p w14:paraId="7D37B02C" w14:textId="0BF863E1" w:rsidR="00840144" w:rsidRDefault="00000000" w:rsidP="00A42988">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Pr>
          <w:rFonts w:ascii="微软雅黑" w:eastAsia="微软雅黑" w:hAnsi="微软雅黑"/>
          <w:b/>
          <w:color w:val="000000" w:themeColor="text1"/>
          <w:sz w:val="24"/>
        </w:rPr>
        <w:t>步骤</w:t>
      </w:r>
    </w:p>
    <w:tbl>
      <w:tblPr>
        <w:tblW w:w="1289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562"/>
        <w:gridCol w:w="1134"/>
        <w:gridCol w:w="1134"/>
        <w:gridCol w:w="993"/>
        <w:gridCol w:w="1417"/>
        <w:gridCol w:w="1276"/>
        <w:gridCol w:w="1276"/>
        <w:gridCol w:w="1276"/>
        <w:gridCol w:w="1276"/>
        <w:gridCol w:w="1276"/>
        <w:gridCol w:w="1276"/>
      </w:tblGrid>
      <w:tr w:rsidR="00A42988" w14:paraId="20D8C0EF" w14:textId="7BC136A6" w:rsidTr="00674404">
        <w:trPr>
          <w:trHeight w:val="564"/>
          <w:tblHeader/>
          <w:jc w:val="center"/>
        </w:trPr>
        <w:tc>
          <w:tcPr>
            <w:tcW w:w="2830"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153AE455" w14:textId="11CC76CC" w:rsidR="00A42988" w:rsidRDefault="00A42988" w:rsidP="00A42988">
            <w:pPr>
              <w:snapToGrid w:val="0"/>
              <w:spacing w:after="0"/>
              <w:jc w:val="center"/>
              <w:rPr>
                <w:rFonts w:ascii="微软雅黑" w:eastAsia="微软雅黑" w:hAnsi="微软雅黑" w:hint="eastAsia"/>
                <w:b/>
                <w:bCs/>
                <w:color w:val="000000" w:themeColor="text1"/>
                <w:sz w:val="22"/>
              </w:rPr>
            </w:pPr>
            <w:r>
              <w:rPr>
                <w:rFonts w:ascii="微软雅黑" w:eastAsia="微软雅黑" w:hAnsi="微软雅黑" w:hint="eastAsia"/>
                <w:b/>
                <w:color w:val="000000" w:themeColor="text1"/>
                <w:sz w:val="22"/>
              </w:rPr>
              <w:lastRenderedPageBreak/>
              <w:t>业务场景</w:t>
            </w:r>
          </w:p>
        </w:tc>
        <w:tc>
          <w:tcPr>
            <w:tcW w:w="3686" w:type="dxa"/>
            <w:gridSpan w:val="3"/>
            <w:tcBorders>
              <w:top w:val="single" w:sz="4" w:space="0" w:color="auto"/>
              <w:left w:val="single" w:sz="4" w:space="0" w:color="auto"/>
              <w:bottom w:val="single" w:sz="4" w:space="0" w:color="auto"/>
            </w:tcBorders>
            <w:shd w:val="pct10" w:color="auto" w:fill="auto"/>
            <w:vAlign w:val="center"/>
          </w:tcPr>
          <w:p w14:paraId="24F7B6D7" w14:textId="77777777" w:rsidR="00A42988" w:rsidRDefault="00A42988" w:rsidP="00A42988">
            <w:pPr>
              <w:snapToGrid w:val="0"/>
              <w:spacing w:after="0"/>
              <w:rPr>
                <w:rFonts w:ascii="微软雅黑" w:eastAsia="微软雅黑" w:hAnsi="微软雅黑" w:hint="eastAsia"/>
                <w:b/>
                <w:bCs/>
                <w:color w:val="000000" w:themeColor="text1"/>
              </w:rPr>
            </w:pPr>
            <w:r>
              <w:rPr>
                <w:rFonts w:ascii="微软雅黑" w:eastAsia="微软雅黑" w:hAnsi="微软雅黑" w:hint="eastAsia"/>
                <w:b/>
                <w:bCs/>
                <w:color w:val="000000" w:themeColor="text1"/>
              </w:rPr>
              <w:t>S</w:t>
            </w:r>
            <w:r>
              <w:rPr>
                <w:rFonts w:ascii="微软雅黑" w:eastAsia="微软雅黑" w:hAnsi="微软雅黑"/>
                <w:b/>
                <w:bCs/>
                <w:color w:val="000000" w:themeColor="text1"/>
              </w:rPr>
              <w:t xml:space="preserve">AP-CJMT-BP-01-015   </w:t>
            </w:r>
          </w:p>
          <w:p w14:paraId="7B2A4CFF" w14:textId="2E5C460A" w:rsidR="00A42988" w:rsidRDefault="00A42988" w:rsidP="00A42988">
            <w:pPr>
              <w:snapToGrid w:val="0"/>
              <w:spacing w:after="0"/>
              <w:rPr>
                <w:rFonts w:ascii="微软雅黑" w:eastAsia="微软雅黑" w:hAnsi="微软雅黑" w:hint="eastAsia"/>
                <w:b/>
                <w:bCs/>
                <w:color w:val="000000" w:themeColor="text1"/>
                <w:sz w:val="22"/>
              </w:rPr>
            </w:pPr>
            <w:r>
              <w:rPr>
                <w:rFonts w:ascii="微软雅黑" w:eastAsia="微软雅黑" w:hAnsi="微软雅黑"/>
                <w:b/>
                <w:bCs/>
                <w:color w:val="000000" w:themeColor="text1"/>
              </w:rPr>
              <w:t>工序委外</w:t>
            </w:r>
            <w:r>
              <w:rPr>
                <w:rFonts w:ascii="微软雅黑" w:eastAsia="微软雅黑" w:hAnsi="微软雅黑" w:hint="eastAsia"/>
                <w:b/>
                <w:bCs/>
                <w:color w:val="000000" w:themeColor="text1"/>
              </w:rPr>
              <w:t>业务</w:t>
            </w:r>
            <w:r>
              <w:rPr>
                <w:rFonts w:ascii="微软雅黑" w:eastAsia="微软雅黑" w:hAnsi="微软雅黑"/>
                <w:b/>
                <w:bCs/>
                <w:color w:val="000000" w:themeColor="text1"/>
              </w:rPr>
              <w:t>场景</w:t>
            </w:r>
          </w:p>
        </w:tc>
        <w:tc>
          <w:tcPr>
            <w:tcW w:w="2552" w:type="dxa"/>
            <w:gridSpan w:val="2"/>
            <w:tcBorders>
              <w:top w:val="single" w:sz="4" w:space="0" w:color="auto"/>
              <w:left w:val="single" w:sz="4" w:space="0" w:color="auto"/>
              <w:bottom w:val="single" w:sz="4" w:space="0" w:color="auto"/>
            </w:tcBorders>
            <w:shd w:val="pct10" w:color="auto" w:fill="auto"/>
            <w:vAlign w:val="center"/>
          </w:tcPr>
          <w:p w14:paraId="69186AED" w14:textId="7FC92A3E" w:rsidR="00A42988" w:rsidRDefault="00A42988" w:rsidP="00A42988">
            <w:pPr>
              <w:snapToGrid w:val="0"/>
              <w:spacing w:after="0"/>
              <w:rPr>
                <w:rFonts w:ascii="微软雅黑" w:eastAsia="微软雅黑" w:hAnsi="微软雅黑" w:hint="eastAsia"/>
                <w:b/>
                <w:bCs/>
                <w:color w:val="000000" w:themeColor="text1"/>
                <w:sz w:val="22"/>
              </w:rPr>
            </w:pPr>
            <w:r>
              <w:rPr>
                <w:rFonts w:ascii="微软雅黑" w:eastAsia="微软雅黑" w:hAnsi="微软雅黑" w:hint="eastAsia"/>
                <w:b/>
                <w:color w:val="000000" w:themeColor="text1"/>
                <w:sz w:val="22"/>
              </w:rPr>
              <w:t>最佳业务实践流程</w:t>
            </w:r>
          </w:p>
        </w:tc>
        <w:tc>
          <w:tcPr>
            <w:tcW w:w="3828" w:type="dxa"/>
            <w:gridSpan w:val="3"/>
            <w:tcBorders>
              <w:top w:val="single" w:sz="4" w:space="0" w:color="auto"/>
              <w:left w:val="single" w:sz="4" w:space="0" w:color="auto"/>
              <w:bottom w:val="single" w:sz="4" w:space="0" w:color="auto"/>
            </w:tcBorders>
            <w:shd w:val="pct10" w:color="auto" w:fill="auto"/>
            <w:vAlign w:val="center"/>
          </w:tcPr>
          <w:p w14:paraId="3E5A6D33" w14:textId="63668502" w:rsidR="00A42988" w:rsidRDefault="00A42988" w:rsidP="00A42988">
            <w:pPr>
              <w:snapToGrid w:val="0"/>
              <w:spacing w:after="0"/>
              <w:ind w:firstLineChars="800" w:firstLine="1760"/>
              <w:rPr>
                <w:rFonts w:ascii="微软雅黑" w:eastAsia="微软雅黑" w:hAnsi="微软雅黑" w:hint="eastAsia"/>
                <w:b/>
                <w:bCs/>
                <w:color w:val="000000" w:themeColor="text1"/>
                <w:sz w:val="22"/>
              </w:rPr>
            </w:pPr>
            <w:r>
              <w:rPr>
                <w:rFonts w:ascii="微软雅黑" w:eastAsia="微软雅黑" w:hAnsi="微软雅黑"/>
                <w:b/>
                <w:bCs/>
                <w:color w:val="000000" w:themeColor="text1"/>
                <w:sz w:val="22"/>
              </w:rPr>
              <w:t>BJK</w:t>
            </w:r>
          </w:p>
        </w:tc>
      </w:tr>
      <w:tr w:rsidR="00A57521" w14:paraId="3BAA414B" w14:textId="2E1C10C6" w:rsidTr="006D5010">
        <w:trPr>
          <w:trHeight w:val="564"/>
          <w:tblHeader/>
          <w:jc w:val="center"/>
        </w:trPr>
        <w:tc>
          <w:tcPr>
            <w:tcW w:w="562" w:type="dxa"/>
            <w:tcBorders>
              <w:top w:val="single" w:sz="4" w:space="0" w:color="auto"/>
              <w:left w:val="single" w:sz="4" w:space="0" w:color="auto"/>
              <w:bottom w:val="single" w:sz="4" w:space="0" w:color="auto"/>
              <w:right w:val="single" w:sz="4" w:space="0" w:color="auto"/>
            </w:tcBorders>
            <w:shd w:val="pct10" w:color="auto" w:fill="auto"/>
            <w:vAlign w:val="center"/>
          </w:tcPr>
          <w:p w14:paraId="366E52B0"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134" w:type="dxa"/>
            <w:tcBorders>
              <w:top w:val="single" w:sz="4" w:space="0" w:color="auto"/>
              <w:left w:val="single" w:sz="4" w:space="0" w:color="auto"/>
              <w:bottom w:val="single" w:sz="4" w:space="0" w:color="auto"/>
            </w:tcBorders>
            <w:shd w:val="pct10" w:color="auto" w:fill="auto"/>
            <w:vAlign w:val="center"/>
          </w:tcPr>
          <w:p w14:paraId="4166F6D0"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134" w:type="dxa"/>
            <w:tcBorders>
              <w:top w:val="single" w:sz="4" w:space="0" w:color="auto"/>
              <w:bottom w:val="single" w:sz="4" w:space="0" w:color="auto"/>
            </w:tcBorders>
            <w:shd w:val="pct10" w:color="auto" w:fill="auto"/>
            <w:vAlign w:val="center"/>
          </w:tcPr>
          <w:p w14:paraId="26177157"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993" w:type="dxa"/>
            <w:tcBorders>
              <w:top w:val="single" w:sz="4" w:space="0" w:color="auto"/>
              <w:bottom w:val="single" w:sz="4" w:space="0" w:color="auto"/>
            </w:tcBorders>
            <w:shd w:val="pct10" w:color="auto" w:fill="auto"/>
            <w:vAlign w:val="center"/>
          </w:tcPr>
          <w:p w14:paraId="6C63E008"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417" w:type="dxa"/>
            <w:tcBorders>
              <w:top w:val="single" w:sz="4" w:space="0" w:color="auto"/>
              <w:bottom w:val="single" w:sz="4" w:space="0" w:color="auto"/>
            </w:tcBorders>
            <w:shd w:val="pct10" w:color="auto" w:fill="auto"/>
            <w:vAlign w:val="center"/>
          </w:tcPr>
          <w:p w14:paraId="4E969368"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276" w:type="dxa"/>
            <w:tcBorders>
              <w:top w:val="single" w:sz="4" w:space="0" w:color="auto"/>
              <w:bottom w:val="single" w:sz="4" w:space="0" w:color="auto"/>
            </w:tcBorders>
            <w:shd w:val="pct10" w:color="auto" w:fill="auto"/>
            <w:vAlign w:val="center"/>
          </w:tcPr>
          <w:p w14:paraId="01A1EA68" w14:textId="0D98CF45"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276" w:type="dxa"/>
            <w:tcBorders>
              <w:top w:val="single" w:sz="4" w:space="0" w:color="auto"/>
              <w:bottom w:val="single" w:sz="4" w:space="0" w:color="auto"/>
            </w:tcBorders>
            <w:shd w:val="pct10" w:color="auto" w:fill="auto"/>
            <w:vAlign w:val="center"/>
          </w:tcPr>
          <w:p w14:paraId="4FC79BB4" w14:textId="3A54390C"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276" w:type="dxa"/>
            <w:tcBorders>
              <w:top w:val="single" w:sz="4" w:space="0" w:color="auto"/>
              <w:bottom w:val="single" w:sz="4" w:space="0" w:color="auto"/>
            </w:tcBorders>
            <w:shd w:val="pct10" w:color="auto" w:fill="auto"/>
            <w:vAlign w:val="center"/>
          </w:tcPr>
          <w:p w14:paraId="4D002933" w14:textId="4C1D56ED"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276" w:type="dxa"/>
            <w:tcBorders>
              <w:top w:val="single" w:sz="4" w:space="0" w:color="auto"/>
              <w:bottom w:val="single" w:sz="4" w:space="0" w:color="auto"/>
            </w:tcBorders>
            <w:shd w:val="pct10" w:color="auto" w:fill="auto"/>
            <w:vAlign w:val="center"/>
          </w:tcPr>
          <w:p w14:paraId="41F85B6C" w14:textId="1C9CAC93"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276" w:type="dxa"/>
            <w:tcBorders>
              <w:top w:val="single" w:sz="4" w:space="0" w:color="auto"/>
              <w:bottom w:val="single" w:sz="4" w:space="0" w:color="auto"/>
            </w:tcBorders>
            <w:shd w:val="pct10" w:color="auto" w:fill="auto"/>
            <w:vAlign w:val="center"/>
          </w:tcPr>
          <w:p w14:paraId="7629D97D" w14:textId="41953B26"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276" w:type="dxa"/>
            <w:tcBorders>
              <w:top w:val="single" w:sz="4" w:space="0" w:color="auto"/>
              <w:bottom w:val="single" w:sz="4" w:space="0" w:color="auto"/>
            </w:tcBorders>
            <w:shd w:val="pct10" w:color="auto" w:fill="auto"/>
            <w:vAlign w:val="center"/>
          </w:tcPr>
          <w:p w14:paraId="05BC4E34" w14:textId="150B000B"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0DC265B4" w14:textId="2410E54D" w:rsidTr="00AE5EE7">
        <w:trPr>
          <w:trHeight w:val="394"/>
          <w:jc w:val="center"/>
        </w:trPr>
        <w:tc>
          <w:tcPr>
            <w:tcW w:w="12896" w:type="dxa"/>
            <w:gridSpan w:val="11"/>
            <w:tcBorders>
              <w:top w:val="single" w:sz="4" w:space="0" w:color="auto"/>
              <w:left w:val="single" w:sz="4" w:space="0" w:color="auto"/>
              <w:bottom w:val="single" w:sz="6" w:space="0" w:color="auto"/>
            </w:tcBorders>
            <w:shd w:val="clear" w:color="auto" w:fill="FFFF00"/>
            <w:vAlign w:val="center"/>
          </w:tcPr>
          <w:p w14:paraId="37398E98" w14:textId="05799AE3" w:rsidR="00A57521" w:rsidRDefault="00A57521" w:rsidP="00A57521">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制造中心-计调物资科</w:t>
            </w:r>
          </w:p>
        </w:tc>
      </w:tr>
      <w:tr w:rsidR="00A57521" w14:paraId="58F2CB78" w14:textId="36202BF8" w:rsidTr="00A42988">
        <w:trPr>
          <w:trHeight w:val="394"/>
          <w:jc w:val="center"/>
        </w:trPr>
        <w:tc>
          <w:tcPr>
            <w:tcW w:w="562" w:type="dxa"/>
            <w:tcBorders>
              <w:top w:val="single" w:sz="4" w:space="0" w:color="auto"/>
              <w:left w:val="single" w:sz="4" w:space="0" w:color="auto"/>
              <w:bottom w:val="single" w:sz="4" w:space="0" w:color="auto"/>
            </w:tcBorders>
            <w:shd w:val="clear" w:color="auto" w:fill="FFFFFF" w:themeFill="background1"/>
            <w:vAlign w:val="center"/>
          </w:tcPr>
          <w:p w14:paraId="75C4652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134" w:type="dxa"/>
            <w:tcBorders>
              <w:top w:val="single" w:sz="4" w:space="0" w:color="auto"/>
              <w:left w:val="single" w:sz="4" w:space="0" w:color="auto"/>
              <w:bottom w:val="single" w:sz="4" w:space="0" w:color="auto"/>
            </w:tcBorders>
            <w:vAlign w:val="center"/>
          </w:tcPr>
          <w:p w14:paraId="0A68B2C7"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生产订单中有外协工序，或者产能不足时，某工序需要临时外协</w:t>
            </w:r>
          </w:p>
        </w:tc>
        <w:tc>
          <w:tcPr>
            <w:tcW w:w="1134" w:type="dxa"/>
            <w:tcBorders>
              <w:top w:val="single" w:sz="4" w:space="0" w:color="auto"/>
              <w:left w:val="single" w:sz="4" w:space="0" w:color="auto"/>
              <w:bottom w:val="single" w:sz="4" w:space="0" w:color="auto"/>
            </w:tcBorders>
            <w:shd w:val="clear" w:color="auto" w:fill="FFFFFF" w:themeFill="background1"/>
            <w:vAlign w:val="center"/>
          </w:tcPr>
          <w:p w14:paraId="6D9F45A5"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创建生产订单/更改生产订单</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3FC47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生产计划员</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336147C6"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如果有外协工序，分两种情况，①外协工序为固定外协，已提前在工艺路线维护好了，这种情况在创建生产订单后会自动产生一张工序外协的采购申请，可在生产订单中查看到；</w:t>
            </w:r>
          </w:p>
          <w:p w14:paraId="360B4D66"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lastRenderedPageBreak/>
              <w:t>②如果是因为产能不足等特殊情况，临时外协，这种情况需要计划员在生产订单维护外协工序及相关信息，再保存订单。</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6AA50D0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D7F9CB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4DCF911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83208C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89398A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B439F4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15EAA6EE" w14:textId="3C41A2D5" w:rsidTr="00AF410A">
        <w:trPr>
          <w:trHeight w:val="394"/>
          <w:jc w:val="center"/>
        </w:trPr>
        <w:tc>
          <w:tcPr>
            <w:tcW w:w="12896" w:type="dxa"/>
            <w:gridSpan w:val="11"/>
            <w:tcBorders>
              <w:top w:val="single" w:sz="4" w:space="0" w:color="auto"/>
              <w:left w:val="single" w:sz="4" w:space="0" w:color="auto"/>
              <w:bottom w:val="single" w:sz="6" w:space="0" w:color="auto"/>
            </w:tcBorders>
            <w:shd w:val="clear" w:color="auto" w:fill="FFFF00"/>
            <w:vAlign w:val="center"/>
          </w:tcPr>
          <w:p w14:paraId="3D10A8E2" w14:textId="659CB26F" w:rsidR="00A57521" w:rsidRDefault="00A57521" w:rsidP="00A57521">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供销中心-采购</w:t>
            </w:r>
          </w:p>
        </w:tc>
      </w:tr>
      <w:tr w:rsidR="00A57521" w14:paraId="3E8D1422" w14:textId="432BC855" w:rsidTr="00A42988">
        <w:trPr>
          <w:trHeight w:val="394"/>
          <w:jc w:val="center"/>
        </w:trPr>
        <w:tc>
          <w:tcPr>
            <w:tcW w:w="562" w:type="dxa"/>
            <w:tcBorders>
              <w:top w:val="single" w:sz="4" w:space="0" w:color="auto"/>
              <w:left w:val="single" w:sz="4" w:space="0" w:color="auto"/>
              <w:bottom w:val="single" w:sz="4" w:space="0" w:color="auto"/>
            </w:tcBorders>
            <w:shd w:val="clear" w:color="auto" w:fill="FFFFFF" w:themeFill="background1"/>
            <w:vAlign w:val="center"/>
          </w:tcPr>
          <w:p w14:paraId="6612A4B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134" w:type="dxa"/>
            <w:tcBorders>
              <w:top w:val="single" w:sz="4" w:space="0" w:color="auto"/>
              <w:left w:val="single" w:sz="4" w:space="0" w:color="auto"/>
              <w:bottom w:val="single" w:sz="4" w:space="0" w:color="auto"/>
            </w:tcBorders>
            <w:vAlign w:val="center"/>
          </w:tcPr>
          <w:p w14:paraId="7446F446"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处理工序外协采购申请</w:t>
            </w:r>
          </w:p>
        </w:tc>
        <w:tc>
          <w:tcPr>
            <w:tcW w:w="1134" w:type="dxa"/>
            <w:tcBorders>
              <w:top w:val="single" w:sz="4" w:space="0" w:color="auto"/>
              <w:left w:val="single" w:sz="4" w:space="0" w:color="auto"/>
              <w:bottom w:val="single" w:sz="4" w:space="0" w:color="auto"/>
            </w:tcBorders>
            <w:shd w:val="clear" w:color="auto" w:fill="FFFFFF" w:themeFill="background1"/>
            <w:vAlign w:val="center"/>
          </w:tcPr>
          <w:p w14:paraId="611606CE"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处理采购申请</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1003E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采购员</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72725A14"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采购员将工序外协采购申请转成采购订单，此采购订单不涉及物料，</w:t>
            </w:r>
            <w:r>
              <w:rPr>
                <w:rFonts w:ascii="微软雅黑" w:eastAsia="微软雅黑" w:hAnsi="微软雅黑" w:hint="eastAsia"/>
                <w:color w:val="000000" w:themeColor="text1"/>
                <w:sz w:val="21"/>
                <w:szCs w:val="21"/>
                <w:lang w:eastAsia="zh-CN"/>
              </w:rPr>
              <w:lastRenderedPageBreak/>
              <w:t>只涉及金额。后续操作同主场景“SAP-CJMT-BP-01 MTO（VC）业务主场景”中的操作。</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27F6B51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470ACD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5B8E3C4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D49EF1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537327B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1B143B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4B21E691" w14:textId="088081DB" w:rsidTr="006C40CE">
        <w:trPr>
          <w:trHeight w:val="394"/>
          <w:jc w:val="center"/>
        </w:trPr>
        <w:tc>
          <w:tcPr>
            <w:tcW w:w="12896" w:type="dxa"/>
            <w:gridSpan w:val="11"/>
            <w:tcBorders>
              <w:top w:val="single" w:sz="4" w:space="0" w:color="auto"/>
              <w:left w:val="single" w:sz="4" w:space="0" w:color="auto"/>
              <w:bottom w:val="single" w:sz="6" w:space="0" w:color="auto"/>
            </w:tcBorders>
            <w:shd w:val="clear" w:color="auto" w:fill="FFFF00"/>
            <w:vAlign w:val="center"/>
          </w:tcPr>
          <w:p w14:paraId="45025A05" w14:textId="6D1D5240" w:rsidR="00A57521" w:rsidRDefault="00A57521" w:rsidP="00A57521">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制造中心-仓储</w:t>
            </w:r>
          </w:p>
        </w:tc>
      </w:tr>
      <w:tr w:rsidR="00A57521" w14:paraId="16A45133" w14:textId="064449C7" w:rsidTr="00A42988">
        <w:trPr>
          <w:trHeight w:val="394"/>
          <w:jc w:val="center"/>
        </w:trPr>
        <w:tc>
          <w:tcPr>
            <w:tcW w:w="562" w:type="dxa"/>
            <w:tcBorders>
              <w:top w:val="single" w:sz="4" w:space="0" w:color="auto"/>
              <w:left w:val="single" w:sz="4" w:space="0" w:color="auto"/>
              <w:bottom w:val="single" w:sz="4" w:space="0" w:color="auto"/>
            </w:tcBorders>
            <w:shd w:val="clear" w:color="auto" w:fill="FFFFFF" w:themeFill="background1"/>
            <w:vAlign w:val="center"/>
          </w:tcPr>
          <w:p w14:paraId="6E972B9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134" w:type="dxa"/>
            <w:tcBorders>
              <w:top w:val="single" w:sz="4" w:space="0" w:color="auto"/>
              <w:left w:val="single" w:sz="4" w:space="0" w:color="auto"/>
              <w:bottom w:val="single" w:sz="4" w:space="0" w:color="auto"/>
            </w:tcBorders>
            <w:vAlign w:val="center"/>
          </w:tcPr>
          <w:p w14:paraId="386FC3FA"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工序外协采购订单收货</w:t>
            </w:r>
          </w:p>
        </w:tc>
        <w:tc>
          <w:tcPr>
            <w:tcW w:w="1134" w:type="dxa"/>
            <w:tcBorders>
              <w:top w:val="single" w:sz="4" w:space="0" w:color="auto"/>
              <w:left w:val="single" w:sz="4" w:space="0" w:color="auto"/>
              <w:bottom w:val="single" w:sz="4" w:space="0" w:color="auto"/>
            </w:tcBorders>
            <w:shd w:val="clear" w:color="auto" w:fill="FFFFFF" w:themeFill="background1"/>
            <w:vAlign w:val="center"/>
          </w:tcPr>
          <w:p w14:paraId="32BE275C"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过账货物移动</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F8D09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3B66CE01"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工序外协的产品回来后，对采购订单进行收货，此收货动作不涉及库存。后续操作同主场</w:t>
            </w:r>
            <w:r>
              <w:rPr>
                <w:rFonts w:ascii="微软雅黑" w:eastAsia="微软雅黑" w:hAnsi="微软雅黑" w:hint="eastAsia"/>
                <w:color w:val="000000" w:themeColor="text1"/>
                <w:sz w:val="21"/>
                <w:szCs w:val="21"/>
                <w:lang w:eastAsia="zh-CN"/>
              </w:rPr>
              <w:lastRenderedPageBreak/>
              <w:t>景“SAP-CJMT-BP-01 MTO（VC）业务主场景”中的操作。</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71F9C91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320BE4A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832907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748CD4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8C0B60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4CF04E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7B1B1700" w14:textId="14FCC354" w:rsidTr="00352DB0">
        <w:trPr>
          <w:trHeight w:val="394"/>
          <w:jc w:val="center"/>
        </w:trPr>
        <w:tc>
          <w:tcPr>
            <w:tcW w:w="12896" w:type="dxa"/>
            <w:gridSpan w:val="11"/>
            <w:tcBorders>
              <w:top w:val="single" w:sz="4" w:space="0" w:color="auto"/>
              <w:left w:val="single" w:sz="4" w:space="0" w:color="auto"/>
              <w:bottom w:val="single" w:sz="6" w:space="0" w:color="auto"/>
            </w:tcBorders>
            <w:shd w:val="clear" w:color="auto" w:fill="FFFF00"/>
            <w:vAlign w:val="center"/>
          </w:tcPr>
          <w:p w14:paraId="3FDE2F14" w14:textId="78C3A870" w:rsidR="00A57521" w:rsidRDefault="00A57521" w:rsidP="00A57521">
            <w:pPr>
              <w:pStyle w:val="table"/>
              <w:adjustRightInd w:val="0"/>
              <w:snapToGrid w:val="0"/>
              <w:jc w:val="center"/>
              <w:rPr>
                <w:rFonts w:ascii="微软雅黑" w:eastAsia="微软雅黑" w:hAnsi="微软雅黑" w:hint="eastAsia"/>
                <w:b/>
                <w:bCs/>
                <w:color w:val="000000" w:themeColor="text1"/>
                <w:lang w:eastAsia="zh-CN"/>
              </w:rPr>
            </w:pPr>
            <w:r>
              <w:rPr>
                <w:rFonts w:ascii="微软雅黑" w:eastAsia="微软雅黑" w:hAnsi="微软雅黑" w:hint="eastAsia"/>
                <w:b/>
                <w:bCs/>
                <w:color w:val="000000" w:themeColor="text1"/>
                <w:lang w:eastAsia="zh-CN"/>
              </w:rPr>
              <w:t>制造中心-生产</w:t>
            </w:r>
          </w:p>
        </w:tc>
      </w:tr>
      <w:tr w:rsidR="00A57521" w14:paraId="31F8D2CC" w14:textId="49C0E9A2" w:rsidTr="00A42988">
        <w:trPr>
          <w:trHeight w:val="394"/>
          <w:jc w:val="center"/>
        </w:trPr>
        <w:tc>
          <w:tcPr>
            <w:tcW w:w="562" w:type="dxa"/>
            <w:tcBorders>
              <w:top w:val="single" w:sz="4" w:space="0" w:color="auto"/>
              <w:left w:val="single" w:sz="4" w:space="0" w:color="auto"/>
              <w:bottom w:val="single" w:sz="4" w:space="0" w:color="auto"/>
            </w:tcBorders>
            <w:shd w:val="clear" w:color="auto" w:fill="FFFFFF" w:themeFill="background1"/>
            <w:vAlign w:val="center"/>
          </w:tcPr>
          <w:p w14:paraId="594E4B7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134" w:type="dxa"/>
            <w:tcBorders>
              <w:top w:val="single" w:sz="4" w:space="0" w:color="auto"/>
              <w:left w:val="single" w:sz="4" w:space="0" w:color="auto"/>
              <w:bottom w:val="single" w:sz="4" w:space="0" w:color="auto"/>
            </w:tcBorders>
            <w:vAlign w:val="center"/>
          </w:tcPr>
          <w:p w14:paraId="2BB206CC"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外协工序报工</w:t>
            </w:r>
          </w:p>
        </w:tc>
        <w:tc>
          <w:tcPr>
            <w:tcW w:w="1134" w:type="dxa"/>
            <w:tcBorders>
              <w:top w:val="single" w:sz="4" w:space="0" w:color="auto"/>
              <w:left w:val="single" w:sz="4" w:space="0" w:color="auto"/>
              <w:bottom w:val="single" w:sz="4" w:space="0" w:color="auto"/>
            </w:tcBorders>
            <w:shd w:val="clear" w:color="auto" w:fill="FFFFFF" w:themeFill="background1"/>
            <w:vAlign w:val="center"/>
          </w:tcPr>
          <w:p w14:paraId="67BB8F88"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确认生产订单工序/宜搭系统</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7E42E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03DA54DE"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外协工序也需要报工，只报产量，无工时，因为外协工序的成本通过外协采购订单记入此生产订单</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69F6892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669E65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492E141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59381E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46A7780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8CFBDC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210E0586" w14:textId="24AF36AF" w:rsidTr="00A42988">
        <w:trPr>
          <w:trHeight w:val="394"/>
          <w:jc w:val="center"/>
        </w:trPr>
        <w:tc>
          <w:tcPr>
            <w:tcW w:w="562" w:type="dxa"/>
            <w:tcBorders>
              <w:top w:val="single" w:sz="4" w:space="0" w:color="auto"/>
              <w:left w:val="single" w:sz="4" w:space="0" w:color="auto"/>
              <w:bottom w:val="single" w:sz="4" w:space="0" w:color="auto"/>
            </w:tcBorders>
            <w:shd w:val="clear" w:color="auto" w:fill="FFFFFF" w:themeFill="background1"/>
            <w:vAlign w:val="center"/>
          </w:tcPr>
          <w:p w14:paraId="31BB9AF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134" w:type="dxa"/>
            <w:tcBorders>
              <w:top w:val="single" w:sz="4" w:space="0" w:color="auto"/>
              <w:left w:val="single" w:sz="4" w:space="0" w:color="auto"/>
              <w:bottom w:val="single" w:sz="4" w:space="0" w:color="auto"/>
            </w:tcBorders>
            <w:vAlign w:val="center"/>
          </w:tcPr>
          <w:p w14:paraId="05352B83"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报工信息传到S</w:t>
            </w:r>
            <w:r>
              <w:rPr>
                <w:rFonts w:ascii="微软雅黑" w:eastAsia="微软雅黑" w:hAnsi="微软雅黑"/>
                <w:color w:val="000000" w:themeColor="text1"/>
                <w:lang w:eastAsia="zh-CN"/>
              </w:rPr>
              <w:t>AP</w:t>
            </w:r>
          </w:p>
        </w:tc>
        <w:tc>
          <w:tcPr>
            <w:tcW w:w="1134" w:type="dxa"/>
            <w:tcBorders>
              <w:top w:val="single" w:sz="4" w:space="0" w:color="auto"/>
              <w:left w:val="single" w:sz="4" w:space="0" w:color="auto"/>
              <w:bottom w:val="single" w:sz="4" w:space="0" w:color="auto"/>
            </w:tcBorders>
            <w:shd w:val="clear" w:color="auto" w:fill="FFFFFF" w:themeFill="background1"/>
            <w:vAlign w:val="center"/>
          </w:tcPr>
          <w:p w14:paraId="63D2E707"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F5D85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6E79C23E"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宜搭系统将报工信息通过接口传入S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 xml:space="preserve"> </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501DC4A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1097358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5DB9179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EFF4AD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34E2C92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0D1996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31F6AAC4" w14:textId="77777777" w:rsidR="00840144" w:rsidRDefault="00840144">
      <w:pPr>
        <w:rPr>
          <w:rFonts w:ascii="微软雅黑" w:eastAsia="微软雅黑" w:hAnsi="微软雅黑" w:hint="eastAsia"/>
          <w:color w:val="000000" w:themeColor="text1"/>
        </w:rPr>
      </w:pPr>
    </w:p>
    <w:p w14:paraId="5F01E6CF" w14:textId="77777777" w:rsidR="00840144" w:rsidRDefault="00000000">
      <w:pPr>
        <w:pStyle w:val="2"/>
        <w:numPr>
          <w:ilvl w:val="1"/>
          <w:numId w:val="10"/>
        </w:numPr>
        <w:ind w:left="576" w:hanging="576"/>
        <w:rPr>
          <w:rFonts w:ascii="微软雅黑" w:eastAsia="微软雅黑" w:hAnsi="微软雅黑" w:hint="eastAsia"/>
          <w:color w:val="000000" w:themeColor="text1"/>
        </w:rPr>
      </w:pPr>
      <w:bookmarkStart w:id="33" w:name="_Toc148706482"/>
      <w:bookmarkStart w:id="34" w:name="_Toc116128203"/>
      <w:r>
        <w:rPr>
          <w:rFonts w:ascii="微软雅黑" w:eastAsia="微软雅黑" w:hAnsi="微软雅黑" w:hint="eastAsia"/>
          <w:color w:val="000000" w:themeColor="text1"/>
        </w:rPr>
        <w:t>S</w:t>
      </w:r>
      <w:r>
        <w:rPr>
          <w:rFonts w:ascii="微软雅黑" w:eastAsia="微软雅黑" w:hAnsi="微软雅黑"/>
          <w:color w:val="000000" w:themeColor="text1"/>
        </w:rPr>
        <w:t xml:space="preserve">AP-CJMT-BP-01-016   </w:t>
      </w:r>
      <w:r>
        <w:rPr>
          <w:rFonts w:ascii="微软雅黑" w:eastAsia="微软雅黑" w:hAnsi="微软雅黑" w:hint="eastAsia"/>
          <w:color w:val="000000" w:themeColor="text1"/>
        </w:rPr>
        <w:t>采购询报价业务场景</w:t>
      </w:r>
      <w:bookmarkEnd w:id="33"/>
    </w:p>
    <w:p w14:paraId="67008995" w14:textId="77777777" w:rsidR="00840144" w:rsidRDefault="00000000">
      <w:pPr>
        <w:pStyle w:val="aff1"/>
        <w:ind w:left="384" w:firstLineChars="0" w:firstLine="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6E308A0C" w14:textId="77777777">
        <w:trPr>
          <w:cantSplit/>
          <w:trHeight w:val="453"/>
        </w:trPr>
        <w:tc>
          <w:tcPr>
            <w:tcW w:w="2694" w:type="dxa"/>
            <w:tcBorders>
              <w:left w:val="single" w:sz="8" w:space="0" w:color="auto"/>
            </w:tcBorders>
            <w:shd w:val="clear" w:color="auto" w:fill="E5E0EC"/>
            <w:vAlign w:val="center"/>
          </w:tcPr>
          <w:p w14:paraId="1AAB1909"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30EC2412" w14:textId="77777777" w:rsidR="00840144" w:rsidRDefault="00000000">
            <w:pPr>
              <w:snapToGrid w:val="0"/>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S</w:t>
            </w:r>
            <w:r>
              <w:rPr>
                <w:rFonts w:ascii="微软雅黑" w:eastAsia="微软雅黑" w:hAnsi="微软雅黑"/>
                <w:color w:val="000000" w:themeColor="text1"/>
                <w:sz w:val="24"/>
                <w:szCs w:val="28"/>
              </w:rPr>
              <w:t>AP-</w:t>
            </w:r>
            <w:r>
              <w:rPr>
                <w:rFonts w:ascii="微软雅黑" w:eastAsia="微软雅黑" w:hAnsi="微软雅黑"/>
                <w:color w:val="000000" w:themeColor="text1"/>
                <w:szCs w:val="20"/>
              </w:rPr>
              <w:t xml:space="preserve"> </w:t>
            </w:r>
            <w:r>
              <w:rPr>
                <w:rFonts w:ascii="微软雅黑" w:eastAsia="微软雅黑" w:hAnsi="微软雅黑"/>
                <w:color w:val="000000" w:themeColor="text1"/>
                <w:sz w:val="24"/>
                <w:szCs w:val="28"/>
              </w:rPr>
              <w:t>CJMT -</w:t>
            </w:r>
            <w:r>
              <w:rPr>
                <w:rFonts w:ascii="微软雅黑" w:eastAsia="微软雅黑" w:hAnsi="微软雅黑" w:hint="eastAsia"/>
                <w:color w:val="000000" w:themeColor="text1"/>
                <w:sz w:val="24"/>
                <w:szCs w:val="28"/>
              </w:rPr>
              <w:t>BP-</w:t>
            </w:r>
            <w:r>
              <w:rPr>
                <w:rFonts w:ascii="微软雅黑" w:eastAsia="微软雅黑" w:hAnsi="微软雅黑"/>
                <w:color w:val="000000" w:themeColor="text1"/>
                <w:sz w:val="24"/>
                <w:szCs w:val="28"/>
              </w:rPr>
              <w:t>01</w:t>
            </w:r>
            <w:r>
              <w:rPr>
                <w:rFonts w:ascii="微软雅黑" w:eastAsia="微软雅黑" w:hAnsi="微软雅黑" w:hint="eastAsia"/>
                <w:color w:val="000000" w:themeColor="text1"/>
                <w:sz w:val="24"/>
                <w:szCs w:val="28"/>
              </w:rPr>
              <w:t>-0</w:t>
            </w:r>
            <w:r>
              <w:rPr>
                <w:rFonts w:ascii="微软雅黑" w:eastAsia="微软雅黑" w:hAnsi="微软雅黑"/>
                <w:color w:val="000000" w:themeColor="text1"/>
                <w:sz w:val="24"/>
                <w:szCs w:val="28"/>
              </w:rPr>
              <w:t>16</w:t>
            </w:r>
            <w:r>
              <w:rPr>
                <w:rFonts w:ascii="微软雅黑" w:eastAsia="微软雅黑" w:hAnsi="微软雅黑" w:hint="eastAsia"/>
                <w:color w:val="000000" w:themeColor="text1"/>
                <w:sz w:val="24"/>
                <w:szCs w:val="28"/>
              </w:rPr>
              <w:t>采购询报价业务场景</w:t>
            </w:r>
          </w:p>
        </w:tc>
      </w:tr>
      <w:tr w:rsidR="00840144" w14:paraId="5F89C912" w14:textId="77777777">
        <w:trPr>
          <w:cantSplit/>
          <w:trHeight w:val="453"/>
        </w:trPr>
        <w:tc>
          <w:tcPr>
            <w:tcW w:w="2694" w:type="dxa"/>
            <w:tcBorders>
              <w:left w:val="single" w:sz="8" w:space="0" w:color="auto"/>
            </w:tcBorders>
            <w:shd w:val="clear" w:color="auto" w:fill="E5E0EC"/>
            <w:vAlign w:val="center"/>
          </w:tcPr>
          <w:p w14:paraId="572CE173"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6FD1D29D" w14:textId="77777777" w:rsidR="00840144" w:rsidRDefault="00000000">
            <w:pPr>
              <w:snapToGrid w:val="0"/>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对于未确定价格的物料跟供应商进行询价，询价完成后根据需要可以直接转采购订单进行采购。</w:t>
            </w:r>
          </w:p>
        </w:tc>
      </w:tr>
    </w:tbl>
    <w:p w14:paraId="2C3C17F6" w14:textId="4322BFB2" w:rsidR="00FC0B95" w:rsidRDefault="00FC0B95" w:rsidP="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162E1C66" w14:textId="77777777" w:rsidTr="00701ADD">
        <w:tc>
          <w:tcPr>
            <w:tcW w:w="1786" w:type="dxa"/>
            <w:shd w:val="pct10" w:color="auto" w:fill="auto"/>
          </w:tcPr>
          <w:p w14:paraId="5D1AA25A"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61D33E9E"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00163122"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6E6790E2"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46B6E8C5" w14:textId="77777777" w:rsidTr="00701ADD">
        <w:trPr>
          <w:trHeight w:val="285"/>
        </w:trPr>
        <w:tc>
          <w:tcPr>
            <w:tcW w:w="1786" w:type="dxa"/>
            <w:vAlign w:val="center"/>
          </w:tcPr>
          <w:p w14:paraId="020444B5"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78CC8A73"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59E84E8C"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401A2980"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52C5A141" w14:textId="77777777" w:rsidTr="00701ADD">
        <w:trPr>
          <w:trHeight w:val="285"/>
        </w:trPr>
        <w:tc>
          <w:tcPr>
            <w:tcW w:w="1786" w:type="dxa"/>
            <w:vAlign w:val="center"/>
          </w:tcPr>
          <w:p w14:paraId="720C9C2A"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68CFE5DA"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0AB1B9EF"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5F36C237"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49D27B71" w14:textId="77777777" w:rsidTr="00701ADD">
        <w:trPr>
          <w:trHeight w:val="285"/>
        </w:trPr>
        <w:tc>
          <w:tcPr>
            <w:tcW w:w="1786" w:type="dxa"/>
            <w:vAlign w:val="center"/>
          </w:tcPr>
          <w:p w14:paraId="02C81C53"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51F34A3C"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7D73AE78"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59F93E28"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30FA95A8" w14:textId="77777777" w:rsidTr="00701ADD">
        <w:trPr>
          <w:trHeight w:val="285"/>
        </w:trPr>
        <w:tc>
          <w:tcPr>
            <w:tcW w:w="1786" w:type="dxa"/>
            <w:vAlign w:val="center"/>
          </w:tcPr>
          <w:p w14:paraId="2AD68202"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0246460C"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5CF9DA21"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7831FE6D"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07FE26FC" w14:textId="77777777" w:rsidTr="00701ADD">
        <w:trPr>
          <w:trHeight w:val="285"/>
        </w:trPr>
        <w:tc>
          <w:tcPr>
            <w:tcW w:w="1786" w:type="dxa"/>
            <w:vAlign w:val="center"/>
          </w:tcPr>
          <w:p w14:paraId="184C23D4"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3C072EAB"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7A9627DD"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6D845001"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1D3C9FAF" w14:textId="77777777" w:rsidR="00FC0B95" w:rsidRPr="00FC0B95" w:rsidRDefault="00FC0B95" w:rsidP="00FC0B95">
      <w:pPr>
        <w:rPr>
          <w:rFonts w:ascii="微软雅黑" w:eastAsia="微软雅黑" w:hAnsi="微软雅黑" w:hint="eastAsia"/>
          <w:b/>
          <w:color w:val="000000" w:themeColor="text1"/>
          <w:sz w:val="24"/>
        </w:rPr>
      </w:pPr>
    </w:p>
    <w:p w14:paraId="7211886D" w14:textId="07C74ED8" w:rsidR="00840144" w:rsidRPr="00FC0B95" w:rsidRDefault="00000000" w:rsidP="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lastRenderedPageBreak/>
        <w:t>业务场景</w:t>
      </w:r>
      <w:r>
        <w:rPr>
          <w:rFonts w:ascii="微软雅黑" w:eastAsia="微软雅黑" w:hAnsi="微软雅黑"/>
          <w:b/>
          <w:color w:val="000000" w:themeColor="text1"/>
          <w:sz w:val="24"/>
        </w:rPr>
        <w:t>步骤</w:t>
      </w:r>
    </w:p>
    <w:tbl>
      <w:tblPr>
        <w:tblW w:w="1474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704"/>
        <w:gridCol w:w="992"/>
        <w:gridCol w:w="1701"/>
        <w:gridCol w:w="1418"/>
        <w:gridCol w:w="1417"/>
        <w:gridCol w:w="1418"/>
        <w:gridCol w:w="1418"/>
        <w:gridCol w:w="1418"/>
        <w:gridCol w:w="1418"/>
        <w:gridCol w:w="1418"/>
        <w:gridCol w:w="1418"/>
      </w:tblGrid>
      <w:tr w:rsidR="00A57521" w14:paraId="1F195A61" w14:textId="015BC603" w:rsidTr="008E05BF">
        <w:trPr>
          <w:trHeight w:val="564"/>
          <w:tblHeader/>
          <w:jc w:val="center"/>
        </w:trPr>
        <w:tc>
          <w:tcPr>
            <w:tcW w:w="3397"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454499C2" w14:textId="10D012C8"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4253" w:type="dxa"/>
            <w:gridSpan w:val="3"/>
            <w:tcBorders>
              <w:top w:val="single" w:sz="4" w:space="0" w:color="auto"/>
              <w:left w:val="single" w:sz="4" w:space="0" w:color="auto"/>
              <w:bottom w:val="single" w:sz="4" w:space="0" w:color="auto"/>
            </w:tcBorders>
            <w:shd w:val="pct10" w:color="auto" w:fill="auto"/>
            <w:vAlign w:val="center"/>
          </w:tcPr>
          <w:p w14:paraId="62382612" w14:textId="733CDE9A"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color w:val="000000" w:themeColor="text1"/>
              </w:rPr>
              <w:t xml:space="preserve"> </w:t>
            </w:r>
            <w:r>
              <w:rPr>
                <w:rFonts w:ascii="微软雅黑" w:eastAsia="微软雅黑" w:hAnsi="微软雅黑"/>
                <w:b/>
                <w:color w:val="000000" w:themeColor="text1"/>
                <w:sz w:val="22"/>
              </w:rPr>
              <w:t>CJMT -</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0</w:t>
            </w:r>
            <w:r>
              <w:rPr>
                <w:rFonts w:ascii="微软雅黑" w:eastAsia="微软雅黑" w:hAnsi="微软雅黑" w:hint="eastAsia"/>
                <w:b/>
                <w:color w:val="000000" w:themeColor="text1"/>
                <w:sz w:val="22"/>
              </w:rPr>
              <w:t>1-0</w:t>
            </w:r>
            <w:r>
              <w:rPr>
                <w:rFonts w:ascii="微软雅黑" w:eastAsia="微软雅黑" w:hAnsi="微软雅黑"/>
                <w:b/>
                <w:color w:val="000000" w:themeColor="text1"/>
                <w:sz w:val="22"/>
              </w:rPr>
              <w:t>16</w:t>
            </w:r>
            <w:r>
              <w:rPr>
                <w:rFonts w:ascii="微软雅黑" w:eastAsia="微软雅黑" w:hAnsi="微软雅黑" w:hint="eastAsia"/>
                <w:b/>
                <w:color w:val="000000" w:themeColor="text1"/>
                <w:sz w:val="22"/>
              </w:rPr>
              <w:t>采购询报价业务场景</w:t>
            </w:r>
          </w:p>
        </w:tc>
        <w:tc>
          <w:tcPr>
            <w:tcW w:w="2836" w:type="dxa"/>
            <w:gridSpan w:val="2"/>
            <w:tcBorders>
              <w:top w:val="single" w:sz="4" w:space="0" w:color="auto"/>
              <w:left w:val="single" w:sz="4" w:space="0" w:color="auto"/>
              <w:bottom w:val="single" w:sz="4" w:space="0" w:color="auto"/>
            </w:tcBorders>
            <w:shd w:val="pct10" w:color="auto" w:fill="auto"/>
            <w:vAlign w:val="center"/>
          </w:tcPr>
          <w:p w14:paraId="41007307" w14:textId="0135EA0C"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4254" w:type="dxa"/>
            <w:gridSpan w:val="3"/>
            <w:tcBorders>
              <w:top w:val="single" w:sz="4" w:space="0" w:color="auto"/>
              <w:left w:val="single" w:sz="4" w:space="0" w:color="auto"/>
              <w:bottom w:val="single" w:sz="4" w:space="0" w:color="auto"/>
            </w:tcBorders>
            <w:shd w:val="pct10" w:color="auto" w:fill="auto"/>
            <w:vAlign w:val="center"/>
          </w:tcPr>
          <w:p w14:paraId="38C8025C" w14:textId="0C606D15"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1XF</w:t>
            </w:r>
          </w:p>
        </w:tc>
      </w:tr>
      <w:tr w:rsidR="00A57521" w14:paraId="7368865C" w14:textId="6C0F4FC6" w:rsidTr="00AA357F">
        <w:trPr>
          <w:trHeight w:val="564"/>
          <w:tblHeader/>
          <w:jc w:val="center"/>
        </w:trPr>
        <w:tc>
          <w:tcPr>
            <w:tcW w:w="704" w:type="dxa"/>
            <w:tcBorders>
              <w:top w:val="single" w:sz="4" w:space="0" w:color="auto"/>
              <w:left w:val="single" w:sz="4" w:space="0" w:color="auto"/>
              <w:bottom w:val="single" w:sz="4" w:space="0" w:color="auto"/>
              <w:right w:val="single" w:sz="4" w:space="0" w:color="auto"/>
            </w:tcBorders>
            <w:shd w:val="pct10" w:color="auto" w:fill="auto"/>
            <w:vAlign w:val="center"/>
          </w:tcPr>
          <w:p w14:paraId="2AAD0CE9"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992" w:type="dxa"/>
            <w:tcBorders>
              <w:top w:val="single" w:sz="4" w:space="0" w:color="auto"/>
              <w:left w:val="single" w:sz="4" w:space="0" w:color="auto"/>
              <w:bottom w:val="single" w:sz="4" w:space="0" w:color="auto"/>
            </w:tcBorders>
            <w:shd w:val="pct10" w:color="auto" w:fill="auto"/>
            <w:vAlign w:val="center"/>
          </w:tcPr>
          <w:p w14:paraId="4BD52009"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701" w:type="dxa"/>
            <w:tcBorders>
              <w:top w:val="single" w:sz="4" w:space="0" w:color="auto"/>
              <w:bottom w:val="single" w:sz="4" w:space="0" w:color="auto"/>
            </w:tcBorders>
            <w:shd w:val="pct10" w:color="auto" w:fill="auto"/>
            <w:vAlign w:val="center"/>
          </w:tcPr>
          <w:p w14:paraId="4A3AC77F"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418" w:type="dxa"/>
            <w:tcBorders>
              <w:top w:val="single" w:sz="4" w:space="0" w:color="auto"/>
              <w:bottom w:val="single" w:sz="4" w:space="0" w:color="auto"/>
            </w:tcBorders>
            <w:shd w:val="pct10" w:color="auto" w:fill="auto"/>
            <w:vAlign w:val="center"/>
          </w:tcPr>
          <w:p w14:paraId="4C041EE4"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417" w:type="dxa"/>
            <w:tcBorders>
              <w:top w:val="single" w:sz="4" w:space="0" w:color="auto"/>
              <w:bottom w:val="single" w:sz="4" w:space="0" w:color="auto"/>
            </w:tcBorders>
            <w:shd w:val="pct10" w:color="auto" w:fill="auto"/>
            <w:vAlign w:val="center"/>
          </w:tcPr>
          <w:p w14:paraId="5521DCCE"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418" w:type="dxa"/>
            <w:tcBorders>
              <w:top w:val="single" w:sz="4" w:space="0" w:color="auto"/>
              <w:bottom w:val="single" w:sz="4" w:space="0" w:color="auto"/>
            </w:tcBorders>
            <w:shd w:val="pct10" w:color="auto" w:fill="auto"/>
            <w:vAlign w:val="center"/>
          </w:tcPr>
          <w:p w14:paraId="0F20ABB9" w14:textId="771A9D7A"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418" w:type="dxa"/>
            <w:tcBorders>
              <w:top w:val="single" w:sz="4" w:space="0" w:color="auto"/>
              <w:bottom w:val="single" w:sz="4" w:space="0" w:color="auto"/>
            </w:tcBorders>
            <w:shd w:val="pct10" w:color="auto" w:fill="auto"/>
            <w:vAlign w:val="center"/>
          </w:tcPr>
          <w:p w14:paraId="0BBF69F8" w14:textId="53184A6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418" w:type="dxa"/>
            <w:tcBorders>
              <w:top w:val="single" w:sz="4" w:space="0" w:color="auto"/>
              <w:bottom w:val="single" w:sz="4" w:space="0" w:color="auto"/>
            </w:tcBorders>
            <w:shd w:val="pct10" w:color="auto" w:fill="auto"/>
            <w:vAlign w:val="center"/>
          </w:tcPr>
          <w:p w14:paraId="2C874383" w14:textId="65EB3FA3"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418" w:type="dxa"/>
            <w:tcBorders>
              <w:top w:val="single" w:sz="4" w:space="0" w:color="auto"/>
              <w:bottom w:val="single" w:sz="4" w:space="0" w:color="auto"/>
            </w:tcBorders>
            <w:shd w:val="pct10" w:color="auto" w:fill="auto"/>
            <w:vAlign w:val="center"/>
          </w:tcPr>
          <w:p w14:paraId="018CA85B" w14:textId="0CF5317A"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418" w:type="dxa"/>
            <w:tcBorders>
              <w:top w:val="single" w:sz="4" w:space="0" w:color="auto"/>
              <w:bottom w:val="single" w:sz="4" w:space="0" w:color="auto"/>
            </w:tcBorders>
            <w:shd w:val="pct10" w:color="auto" w:fill="auto"/>
            <w:vAlign w:val="center"/>
          </w:tcPr>
          <w:p w14:paraId="6CBA7AD8" w14:textId="3577BFF5"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418" w:type="dxa"/>
            <w:tcBorders>
              <w:top w:val="single" w:sz="4" w:space="0" w:color="auto"/>
              <w:bottom w:val="single" w:sz="4" w:space="0" w:color="auto"/>
            </w:tcBorders>
            <w:shd w:val="pct10" w:color="auto" w:fill="auto"/>
            <w:vAlign w:val="center"/>
          </w:tcPr>
          <w:p w14:paraId="227447C2" w14:textId="4E0BDB0B"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2F140E1E" w14:textId="61F19572" w:rsidTr="00FC0B95">
        <w:trPr>
          <w:trHeight w:val="394"/>
          <w:jc w:val="center"/>
        </w:trPr>
        <w:tc>
          <w:tcPr>
            <w:tcW w:w="7650" w:type="dxa"/>
            <w:gridSpan w:val="6"/>
            <w:tcBorders>
              <w:top w:val="single" w:sz="4" w:space="0" w:color="auto"/>
              <w:left w:val="single" w:sz="4" w:space="0" w:color="auto"/>
              <w:bottom w:val="single" w:sz="6" w:space="0" w:color="auto"/>
            </w:tcBorders>
            <w:shd w:val="clear" w:color="auto" w:fill="FFFF00"/>
            <w:vAlign w:val="center"/>
          </w:tcPr>
          <w:p w14:paraId="0BF7736F"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r>
              <w:rPr>
                <w:rFonts w:ascii="微软雅黑" w:eastAsia="微软雅黑" w:hAnsi="微软雅黑" w:hint="eastAsia"/>
                <w:b/>
                <w:bCs/>
                <w:color w:val="000000" w:themeColor="text1"/>
                <w:szCs w:val="21"/>
                <w:highlight w:val="yellow"/>
              </w:rPr>
              <w:t>供销中心-采购</w:t>
            </w:r>
          </w:p>
        </w:tc>
        <w:tc>
          <w:tcPr>
            <w:tcW w:w="1418" w:type="dxa"/>
            <w:tcBorders>
              <w:top w:val="single" w:sz="4" w:space="0" w:color="auto"/>
              <w:left w:val="single" w:sz="4" w:space="0" w:color="auto"/>
              <w:bottom w:val="single" w:sz="6" w:space="0" w:color="auto"/>
            </w:tcBorders>
            <w:shd w:val="clear" w:color="auto" w:fill="FFFF00"/>
          </w:tcPr>
          <w:p w14:paraId="41D14440"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p>
        </w:tc>
        <w:tc>
          <w:tcPr>
            <w:tcW w:w="1418" w:type="dxa"/>
            <w:tcBorders>
              <w:top w:val="single" w:sz="4" w:space="0" w:color="auto"/>
              <w:left w:val="single" w:sz="4" w:space="0" w:color="auto"/>
              <w:bottom w:val="single" w:sz="6" w:space="0" w:color="auto"/>
            </w:tcBorders>
            <w:shd w:val="clear" w:color="auto" w:fill="FFFF00"/>
          </w:tcPr>
          <w:p w14:paraId="184F5234"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p>
        </w:tc>
        <w:tc>
          <w:tcPr>
            <w:tcW w:w="1418" w:type="dxa"/>
            <w:tcBorders>
              <w:top w:val="single" w:sz="4" w:space="0" w:color="auto"/>
              <w:left w:val="single" w:sz="4" w:space="0" w:color="auto"/>
              <w:bottom w:val="single" w:sz="6" w:space="0" w:color="auto"/>
            </w:tcBorders>
            <w:shd w:val="clear" w:color="auto" w:fill="FFFF00"/>
          </w:tcPr>
          <w:p w14:paraId="4239931A"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p>
        </w:tc>
        <w:tc>
          <w:tcPr>
            <w:tcW w:w="1418" w:type="dxa"/>
            <w:tcBorders>
              <w:top w:val="single" w:sz="4" w:space="0" w:color="auto"/>
              <w:left w:val="single" w:sz="4" w:space="0" w:color="auto"/>
              <w:bottom w:val="single" w:sz="6" w:space="0" w:color="auto"/>
            </w:tcBorders>
            <w:shd w:val="clear" w:color="auto" w:fill="FFFF00"/>
          </w:tcPr>
          <w:p w14:paraId="461A535A"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p>
        </w:tc>
        <w:tc>
          <w:tcPr>
            <w:tcW w:w="1418" w:type="dxa"/>
            <w:tcBorders>
              <w:top w:val="single" w:sz="4" w:space="0" w:color="auto"/>
              <w:left w:val="single" w:sz="4" w:space="0" w:color="auto"/>
              <w:bottom w:val="single" w:sz="6" w:space="0" w:color="auto"/>
            </w:tcBorders>
            <w:shd w:val="clear" w:color="auto" w:fill="FFFF00"/>
          </w:tcPr>
          <w:p w14:paraId="0BFF2A8E"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p>
        </w:tc>
      </w:tr>
      <w:tr w:rsidR="00A57521" w14:paraId="2EF9684C" w14:textId="571051E4" w:rsidTr="00FC0B95">
        <w:trPr>
          <w:trHeight w:val="394"/>
          <w:jc w:val="center"/>
        </w:trPr>
        <w:tc>
          <w:tcPr>
            <w:tcW w:w="704" w:type="dxa"/>
            <w:tcBorders>
              <w:top w:val="single" w:sz="4" w:space="0" w:color="auto"/>
              <w:left w:val="single" w:sz="4" w:space="0" w:color="auto"/>
              <w:bottom w:val="single" w:sz="6" w:space="0" w:color="auto"/>
            </w:tcBorders>
            <w:shd w:val="clear" w:color="auto" w:fill="FFFFFF"/>
            <w:vAlign w:val="center"/>
          </w:tcPr>
          <w:p w14:paraId="2F6E4F7E"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hint="eastAsia"/>
                <w:b/>
                <w:bCs/>
                <w:color w:val="000000" w:themeColor="text1"/>
                <w:szCs w:val="21"/>
              </w:rPr>
              <w:t>1</w:t>
            </w:r>
          </w:p>
        </w:tc>
        <w:tc>
          <w:tcPr>
            <w:tcW w:w="992" w:type="dxa"/>
            <w:tcBorders>
              <w:top w:val="single" w:sz="4" w:space="0" w:color="auto"/>
              <w:left w:val="single" w:sz="4" w:space="0" w:color="auto"/>
              <w:bottom w:val="single" w:sz="6" w:space="0" w:color="auto"/>
            </w:tcBorders>
            <w:vAlign w:val="center"/>
          </w:tcPr>
          <w:p w14:paraId="35EC7043" w14:textId="77777777" w:rsidR="00A57521" w:rsidRDefault="00A57521" w:rsidP="00A57521">
            <w:pPr>
              <w:adjustRightInd w:val="0"/>
              <w:snapToGrid w:val="0"/>
              <w:jc w:val="center"/>
              <w:rPr>
                <w:rFonts w:ascii="微软雅黑" w:eastAsia="微软雅黑" w:hAnsi="微软雅黑" w:hint="eastAsia"/>
                <w:color w:val="000000" w:themeColor="text1"/>
                <w:szCs w:val="21"/>
              </w:rPr>
            </w:pPr>
            <w:r>
              <w:rPr>
                <w:rFonts w:ascii="微软雅黑" w:eastAsia="微软雅黑" w:hAnsi="微软雅黑" w:hint="eastAsia"/>
                <w:color w:val="000000" w:themeColor="text1"/>
                <w:szCs w:val="21"/>
              </w:rPr>
              <w:t>创建询价</w:t>
            </w:r>
          </w:p>
        </w:tc>
        <w:tc>
          <w:tcPr>
            <w:tcW w:w="1701" w:type="dxa"/>
            <w:tcBorders>
              <w:top w:val="single" w:sz="4" w:space="0" w:color="auto"/>
              <w:left w:val="single" w:sz="4" w:space="0" w:color="auto"/>
              <w:bottom w:val="single" w:sz="6" w:space="0" w:color="auto"/>
            </w:tcBorders>
            <w:shd w:val="clear" w:color="auto" w:fill="FFFFFF"/>
            <w:vAlign w:val="center"/>
          </w:tcPr>
          <w:p w14:paraId="4A9B8BDD"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管理询价</w:t>
            </w:r>
          </w:p>
        </w:tc>
        <w:tc>
          <w:tcPr>
            <w:tcW w:w="1418" w:type="dxa"/>
            <w:tcBorders>
              <w:top w:val="single" w:sz="4" w:space="0" w:color="auto"/>
              <w:left w:val="single" w:sz="4" w:space="0" w:color="auto"/>
              <w:bottom w:val="single" w:sz="6" w:space="0" w:color="auto"/>
              <w:right w:val="single" w:sz="4" w:space="0" w:color="auto"/>
            </w:tcBorders>
            <w:shd w:val="clear" w:color="auto" w:fill="FFFFFF"/>
          </w:tcPr>
          <w:p w14:paraId="4C5168BD"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color w:val="000000" w:themeColor="text1"/>
                <w:sz w:val="21"/>
                <w:szCs w:val="21"/>
              </w:rPr>
              <w:t>采购员</w:t>
            </w:r>
          </w:p>
        </w:tc>
        <w:tc>
          <w:tcPr>
            <w:tcW w:w="1417" w:type="dxa"/>
            <w:tcBorders>
              <w:top w:val="single" w:sz="4" w:space="0" w:color="auto"/>
              <w:left w:val="single" w:sz="4" w:space="0" w:color="auto"/>
              <w:bottom w:val="single" w:sz="6" w:space="0" w:color="auto"/>
            </w:tcBorders>
            <w:shd w:val="clear" w:color="auto" w:fill="FFFFFF"/>
            <w:vAlign w:val="center"/>
          </w:tcPr>
          <w:p w14:paraId="6A2BF120"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直接对需要询价的物料创建询价或者采购申请转询价。</w:t>
            </w:r>
          </w:p>
        </w:tc>
        <w:tc>
          <w:tcPr>
            <w:tcW w:w="1418" w:type="dxa"/>
            <w:tcBorders>
              <w:top w:val="single" w:sz="4" w:space="0" w:color="auto"/>
              <w:left w:val="single" w:sz="4" w:space="0" w:color="auto"/>
              <w:bottom w:val="single" w:sz="6" w:space="0" w:color="auto"/>
            </w:tcBorders>
            <w:shd w:val="clear" w:color="auto" w:fill="FFFFFF"/>
            <w:vAlign w:val="center"/>
          </w:tcPr>
          <w:p w14:paraId="32CE49FE"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2CD9538D"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52CF7044"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180DB9A5"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45C1876A"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28227C89"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r>
      <w:tr w:rsidR="00A57521" w14:paraId="329DC5C9" w14:textId="4E104C0A" w:rsidTr="00FC0B95">
        <w:trPr>
          <w:trHeight w:val="394"/>
          <w:jc w:val="center"/>
        </w:trPr>
        <w:tc>
          <w:tcPr>
            <w:tcW w:w="704" w:type="dxa"/>
            <w:tcBorders>
              <w:top w:val="single" w:sz="4" w:space="0" w:color="auto"/>
              <w:left w:val="single" w:sz="4" w:space="0" w:color="auto"/>
              <w:bottom w:val="single" w:sz="6" w:space="0" w:color="auto"/>
            </w:tcBorders>
            <w:shd w:val="clear" w:color="auto" w:fill="FFFFFF"/>
            <w:vAlign w:val="center"/>
          </w:tcPr>
          <w:p w14:paraId="3122E8FA"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hint="eastAsia"/>
                <w:b/>
                <w:bCs/>
                <w:color w:val="000000" w:themeColor="text1"/>
                <w:szCs w:val="21"/>
              </w:rPr>
              <w:t>2</w:t>
            </w:r>
          </w:p>
        </w:tc>
        <w:tc>
          <w:tcPr>
            <w:tcW w:w="992" w:type="dxa"/>
            <w:tcBorders>
              <w:top w:val="single" w:sz="4" w:space="0" w:color="auto"/>
              <w:left w:val="single" w:sz="4" w:space="0" w:color="auto"/>
              <w:bottom w:val="single" w:sz="6" w:space="0" w:color="auto"/>
            </w:tcBorders>
            <w:vAlign w:val="center"/>
          </w:tcPr>
          <w:p w14:paraId="23508F98" w14:textId="77777777" w:rsidR="00A57521" w:rsidRDefault="00A57521" w:rsidP="00A57521">
            <w:pPr>
              <w:adjustRightInd w:val="0"/>
              <w:snapToGrid w:val="0"/>
              <w:jc w:val="center"/>
              <w:rPr>
                <w:rFonts w:ascii="微软雅黑" w:eastAsia="微软雅黑" w:hAnsi="微软雅黑" w:hint="eastAsia"/>
                <w:color w:val="000000" w:themeColor="text1"/>
                <w:szCs w:val="21"/>
              </w:rPr>
            </w:pPr>
            <w:r>
              <w:rPr>
                <w:rFonts w:ascii="微软雅黑" w:eastAsia="微软雅黑" w:hAnsi="微软雅黑" w:hint="eastAsia"/>
                <w:color w:val="000000" w:themeColor="text1"/>
                <w:szCs w:val="21"/>
              </w:rPr>
              <w:t>发布询价</w:t>
            </w:r>
          </w:p>
        </w:tc>
        <w:tc>
          <w:tcPr>
            <w:tcW w:w="1701" w:type="dxa"/>
            <w:tcBorders>
              <w:top w:val="single" w:sz="4" w:space="0" w:color="auto"/>
              <w:left w:val="single" w:sz="4" w:space="0" w:color="auto"/>
              <w:bottom w:val="single" w:sz="6" w:space="0" w:color="auto"/>
            </w:tcBorders>
            <w:shd w:val="clear" w:color="auto" w:fill="FFFFFF"/>
            <w:vAlign w:val="center"/>
          </w:tcPr>
          <w:p w14:paraId="64A18CB6"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管理询价</w:t>
            </w:r>
          </w:p>
        </w:tc>
        <w:tc>
          <w:tcPr>
            <w:tcW w:w="1418" w:type="dxa"/>
            <w:tcBorders>
              <w:top w:val="single" w:sz="4" w:space="0" w:color="auto"/>
              <w:left w:val="single" w:sz="4" w:space="0" w:color="auto"/>
              <w:bottom w:val="single" w:sz="6" w:space="0" w:color="auto"/>
              <w:right w:val="single" w:sz="4" w:space="0" w:color="auto"/>
            </w:tcBorders>
            <w:shd w:val="clear" w:color="auto" w:fill="FFFFFF"/>
          </w:tcPr>
          <w:p w14:paraId="24A021CC"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color w:val="000000" w:themeColor="text1"/>
                <w:sz w:val="21"/>
                <w:szCs w:val="21"/>
              </w:rPr>
              <w:t>采购员</w:t>
            </w:r>
          </w:p>
        </w:tc>
        <w:tc>
          <w:tcPr>
            <w:tcW w:w="1417" w:type="dxa"/>
            <w:tcBorders>
              <w:top w:val="single" w:sz="4" w:space="0" w:color="auto"/>
              <w:left w:val="single" w:sz="4" w:space="0" w:color="auto"/>
              <w:bottom w:val="single" w:sz="6" w:space="0" w:color="auto"/>
            </w:tcBorders>
            <w:shd w:val="clear" w:color="auto" w:fill="FFFFFF"/>
            <w:vAlign w:val="center"/>
          </w:tcPr>
          <w:p w14:paraId="2E3D565E"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c>
          <w:tcPr>
            <w:tcW w:w="1418" w:type="dxa"/>
            <w:tcBorders>
              <w:top w:val="single" w:sz="4" w:space="0" w:color="auto"/>
              <w:left w:val="single" w:sz="4" w:space="0" w:color="auto"/>
              <w:bottom w:val="single" w:sz="6" w:space="0" w:color="auto"/>
            </w:tcBorders>
            <w:shd w:val="clear" w:color="auto" w:fill="FFFFFF"/>
            <w:vAlign w:val="center"/>
          </w:tcPr>
          <w:p w14:paraId="02272407"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13C6FD33"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174386EA"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1252A821"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146A1187"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62420548"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r>
      <w:tr w:rsidR="00A57521" w14:paraId="21D001B5" w14:textId="19D17958" w:rsidTr="00FC0B95">
        <w:trPr>
          <w:trHeight w:val="394"/>
          <w:jc w:val="center"/>
        </w:trPr>
        <w:tc>
          <w:tcPr>
            <w:tcW w:w="704" w:type="dxa"/>
            <w:tcBorders>
              <w:top w:val="single" w:sz="4" w:space="0" w:color="auto"/>
              <w:left w:val="single" w:sz="4" w:space="0" w:color="auto"/>
              <w:bottom w:val="single" w:sz="6" w:space="0" w:color="auto"/>
            </w:tcBorders>
            <w:shd w:val="clear" w:color="auto" w:fill="FFFFFF"/>
            <w:vAlign w:val="center"/>
          </w:tcPr>
          <w:p w14:paraId="69B96E0F"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hint="eastAsia"/>
                <w:b/>
                <w:bCs/>
                <w:color w:val="000000" w:themeColor="text1"/>
                <w:szCs w:val="21"/>
              </w:rPr>
              <w:t>3</w:t>
            </w:r>
          </w:p>
        </w:tc>
        <w:tc>
          <w:tcPr>
            <w:tcW w:w="992" w:type="dxa"/>
            <w:tcBorders>
              <w:top w:val="single" w:sz="4" w:space="0" w:color="auto"/>
              <w:left w:val="single" w:sz="4" w:space="0" w:color="auto"/>
              <w:bottom w:val="single" w:sz="6" w:space="0" w:color="auto"/>
            </w:tcBorders>
            <w:vAlign w:val="center"/>
          </w:tcPr>
          <w:p w14:paraId="09C03595" w14:textId="77777777" w:rsidR="00A57521" w:rsidRDefault="00A57521" w:rsidP="00A57521">
            <w:pPr>
              <w:adjustRightInd w:val="0"/>
              <w:snapToGrid w:val="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供应商报价</w:t>
            </w:r>
          </w:p>
        </w:tc>
        <w:tc>
          <w:tcPr>
            <w:tcW w:w="1701" w:type="dxa"/>
            <w:tcBorders>
              <w:top w:val="single" w:sz="4" w:space="0" w:color="auto"/>
              <w:left w:val="single" w:sz="4" w:space="0" w:color="auto"/>
              <w:bottom w:val="single" w:sz="6" w:space="0" w:color="auto"/>
            </w:tcBorders>
            <w:shd w:val="clear" w:color="auto" w:fill="FFFFFF"/>
            <w:vAlign w:val="center"/>
          </w:tcPr>
          <w:p w14:paraId="2DD43978"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创建供应商报价</w:t>
            </w:r>
          </w:p>
        </w:tc>
        <w:tc>
          <w:tcPr>
            <w:tcW w:w="1418" w:type="dxa"/>
            <w:tcBorders>
              <w:top w:val="single" w:sz="4" w:space="0" w:color="auto"/>
              <w:left w:val="single" w:sz="4" w:space="0" w:color="auto"/>
              <w:bottom w:val="single" w:sz="6" w:space="0" w:color="auto"/>
              <w:right w:val="single" w:sz="4" w:space="0" w:color="auto"/>
            </w:tcBorders>
            <w:shd w:val="clear" w:color="auto" w:fill="FFFFFF"/>
          </w:tcPr>
          <w:p w14:paraId="41AD8E1B"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color w:val="000000" w:themeColor="text1"/>
                <w:sz w:val="21"/>
                <w:szCs w:val="21"/>
              </w:rPr>
              <w:t>采购员</w:t>
            </w:r>
          </w:p>
        </w:tc>
        <w:tc>
          <w:tcPr>
            <w:tcW w:w="1417" w:type="dxa"/>
            <w:tcBorders>
              <w:top w:val="single" w:sz="4" w:space="0" w:color="auto"/>
              <w:left w:val="single" w:sz="4" w:space="0" w:color="auto"/>
              <w:bottom w:val="single" w:sz="6" w:space="0" w:color="auto"/>
            </w:tcBorders>
            <w:shd w:val="clear" w:color="auto" w:fill="FFFFFF"/>
            <w:vAlign w:val="center"/>
          </w:tcPr>
          <w:p w14:paraId="3A316FA9"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c>
          <w:tcPr>
            <w:tcW w:w="1418" w:type="dxa"/>
            <w:tcBorders>
              <w:top w:val="single" w:sz="4" w:space="0" w:color="auto"/>
              <w:left w:val="single" w:sz="4" w:space="0" w:color="auto"/>
              <w:bottom w:val="single" w:sz="6" w:space="0" w:color="auto"/>
            </w:tcBorders>
            <w:shd w:val="clear" w:color="auto" w:fill="FFFFFF"/>
            <w:vAlign w:val="center"/>
          </w:tcPr>
          <w:p w14:paraId="159575AC"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2B3B8161"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2BDCC133"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53D61328"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6033B87C"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1428E4D0"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r>
      <w:tr w:rsidR="00A57521" w14:paraId="12F478AB" w14:textId="7FDEA9BE" w:rsidTr="00FC0B95">
        <w:trPr>
          <w:trHeight w:val="394"/>
          <w:jc w:val="center"/>
        </w:trPr>
        <w:tc>
          <w:tcPr>
            <w:tcW w:w="704" w:type="dxa"/>
            <w:tcBorders>
              <w:top w:val="single" w:sz="4" w:space="0" w:color="auto"/>
              <w:left w:val="single" w:sz="4" w:space="0" w:color="auto"/>
              <w:bottom w:val="single" w:sz="6" w:space="0" w:color="auto"/>
            </w:tcBorders>
            <w:shd w:val="clear" w:color="auto" w:fill="FFFFFF"/>
            <w:vAlign w:val="center"/>
          </w:tcPr>
          <w:p w14:paraId="43DE3566"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hint="eastAsia"/>
                <w:b/>
                <w:bCs/>
                <w:color w:val="000000" w:themeColor="text1"/>
                <w:szCs w:val="21"/>
              </w:rPr>
              <w:t>4</w:t>
            </w:r>
          </w:p>
        </w:tc>
        <w:tc>
          <w:tcPr>
            <w:tcW w:w="992" w:type="dxa"/>
            <w:tcBorders>
              <w:top w:val="single" w:sz="4" w:space="0" w:color="auto"/>
              <w:left w:val="single" w:sz="4" w:space="0" w:color="auto"/>
              <w:bottom w:val="single" w:sz="6" w:space="0" w:color="auto"/>
            </w:tcBorders>
            <w:vAlign w:val="center"/>
          </w:tcPr>
          <w:p w14:paraId="3EB3702F" w14:textId="77777777" w:rsidR="00A57521" w:rsidRDefault="00A57521" w:rsidP="00A57521">
            <w:pPr>
              <w:adjustRightInd w:val="0"/>
              <w:snapToGrid w:val="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显示供应商报价</w:t>
            </w:r>
          </w:p>
        </w:tc>
        <w:tc>
          <w:tcPr>
            <w:tcW w:w="1701" w:type="dxa"/>
            <w:tcBorders>
              <w:top w:val="single" w:sz="4" w:space="0" w:color="auto"/>
              <w:left w:val="single" w:sz="4" w:space="0" w:color="auto"/>
              <w:bottom w:val="single" w:sz="6" w:space="0" w:color="auto"/>
            </w:tcBorders>
            <w:shd w:val="clear" w:color="auto" w:fill="FFFFFF"/>
            <w:vAlign w:val="center"/>
          </w:tcPr>
          <w:p w14:paraId="04E384A8"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管理询价/管理供应商报价</w:t>
            </w:r>
          </w:p>
        </w:tc>
        <w:tc>
          <w:tcPr>
            <w:tcW w:w="1418" w:type="dxa"/>
            <w:tcBorders>
              <w:top w:val="single" w:sz="4" w:space="0" w:color="auto"/>
              <w:left w:val="single" w:sz="4" w:space="0" w:color="auto"/>
              <w:bottom w:val="single" w:sz="6" w:space="0" w:color="auto"/>
              <w:right w:val="single" w:sz="4" w:space="0" w:color="auto"/>
            </w:tcBorders>
            <w:shd w:val="clear" w:color="auto" w:fill="FFFFFF"/>
          </w:tcPr>
          <w:p w14:paraId="2764E2BF"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color w:val="000000" w:themeColor="text1"/>
                <w:sz w:val="21"/>
                <w:szCs w:val="21"/>
              </w:rPr>
              <w:t>采购员</w:t>
            </w:r>
          </w:p>
        </w:tc>
        <w:tc>
          <w:tcPr>
            <w:tcW w:w="1417" w:type="dxa"/>
            <w:tcBorders>
              <w:top w:val="single" w:sz="4" w:space="0" w:color="auto"/>
              <w:left w:val="single" w:sz="4" w:space="0" w:color="auto"/>
              <w:bottom w:val="single" w:sz="6" w:space="0" w:color="auto"/>
            </w:tcBorders>
            <w:shd w:val="clear" w:color="auto" w:fill="FFFFFF"/>
            <w:vAlign w:val="center"/>
          </w:tcPr>
          <w:p w14:paraId="645B7853" w14:textId="4AAF0F48"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可以查看和对未提交的供应商报价进行修改</w:t>
            </w:r>
            <w:r>
              <w:rPr>
                <w:rFonts w:ascii="微软雅黑" w:eastAsia="微软雅黑" w:hAnsi="微软雅黑" w:hint="eastAsia"/>
                <w:color w:val="000000" w:themeColor="text1"/>
                <w:sz w:val="21"/>
                <w:szCs w:val="21"/>
              </w:rPr>
              <w:t>。</w:t>
            </w:r>
          </w:p>
        </w:tc>
        <w:tc>
          <w:tcPr>
            <w:tcW w:w="1418" w:type="dxa"/>
            <w:tcBorders>
              <w:top w:val="single" w:sz="4" w:space="0" w:color="auto"/>
              <w:left w:val="single" w:sz="4" w:space="0" w:color="auto"/>
              <w:bottom w:val="single" w:sz="6" w:space="0" w:color="auto"/>
            </w:tcBorders>
            <w:shd w:val="clear" w:color="auto" w:fill="FFFFFF"/>
            <w:vAlign w:val="center"/>
          </w:tcPr>
          <w:p w14:paraId="2423F82C"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21B5E771"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66A0F05A"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4816FD15"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2116307B"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1C22E858"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r>
      <w:tr w:rsidR="00A57521" w14:paraId="6E04C944" w14:textId="02383770" w:rsidTr="00FC0B95">
        <w:trPr>
          <w:trHeight w:val="394"/>
          <w:jc w:val="center"/>
        </w:trPr>
        <w:tc>
          <w:tcPr>
            <w:tcW w:w="704" w:type="dxa"/>
            <w:tcBorders>
              <w:top w:val="single" w:sz="4" w:space="0" w:color="auto"/>
              <w:left w:val="single" w:sz="4" w:space="0" w:color="auto"/>
              <w:bottom w:val="single" w:sz="6" w:space="0" w:color="auto"/>
            </w:tcBorders>
            <w:shd w:val="clear" w:color="auto" w:fill="FFFFFF"/>
            <w:vAlign w:val="center"/>
          </w:tcPr>
          <w:p w14:paraId="47C5F2F1"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hint="eastAsia"/>
                <w:b/>
                <w:bCs/>
                <w:color w:val="000000" w:themeColor="text1"/>
                <w:szCs w:val="21"/>
              </w:rPr>
              <w:t>5</w:t>
            </w:r>
          </w:p>
        </w:tc>
        <w:tc>
          <w:tcPr>
            <w:tcW w:w="992" w:type="dxa"/>
            <w:tcBorders>
              <w:top w:val="single" w:sz="4" w:space="0" w:color="auto"/>
              <w:left w:val="single" w:sz="4" w:space="0" w:color="auto"/>
              <w:bottom w:val="single" w:sz="6" w:space="0" w:color="auto"/>
            </w:tcBorders>
            <w:vAlign w:val="center"/>
          </w:tcPr>
          <w:p w14:paraId="1005D195" w14:textId="77777777" w:rsidR="00A57521" w:rsidRDefault="00A57521" w:rsidP="00A57521">
            <w:pPr>
              <w:adjustRightInd w:val="0"/>
              <w:snapToGrid w:val="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提交供应商报价</w:t>
            </w:r>
          </w:p>
        </w:tc>
        <w:tc>
          <w:tcPr>
            <w:tcW w:w="1701" w:type="dxa"/>
            <w:tcBorders>
              <w:top w:val="single" w:sz="4" w:space="0" w:color="auto"/>
              <w:left w:val="single" w:sz="4" w:space="0" w:color="auto"/>
              <w:bottom w:val="single" w:sz="6" w:space="0" w:color="auto"/>
            </w:tcBorders>
            <w:shd w:val="clear" w:color="auto" w:fill="FFFFFF"/>
            <w:vAlign w:val="center"/>
          </w:tcPr>
          <w:p w14:paraId="4A46064A"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管理询价/管理供应商报价</w:t>
            </w:r>
          </w:p>
        </w:tc>
        <w:tc>
          <w:tcPr>
            <w:tcW w:w="1418" w:type="dxa"/>
            <w:tcBorders>
              <w:top w:val="single" w:sz="4" w:space="0" w:color="auto"/>
              <w:left w:val="single" w:sz="4" w:space="0" w:color="auto"/>
              <w:bottom w:val="single" w:sz="6" w:space="0" w:color="auto"/>
              <w:right w:val="single" w:sz="4" w:space="0" w:color="auto"/>
            </w:tcBorders>
            <w:shd w:val="clear" w:color="auto" w:fill="FFFFFF"/>
          </w:tcPr>
          <w:p w14:paraId="7B6C1175"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color w:val="000000" w:themeColor="text1"/>
                <w:sz w:val="21"/>
                <w:szCs w:val="21"/>
              </w:rPr>
              <w:t>采购员</w:t>
            </w:r>
          </w:p>
        </w:tc>
        <w:tc>
          <w:tcPr>
            <w:tcW w:w="1417" w:type="dxa"/>
            <w:tcBorders>
              <w:top w:val="single" w:sz="4" w:space="0" w:color="auto"/>
              <w:left w:val="single" w:sz="4" w:space="0" w:color="auto"/>
              <w:bottom w:val="single" w:sz="6" w:space="0" w:color="auto"/>
            </w:tcBorders>
            <w:shd w:val="clear" w:color="auto" w:fill="FFFFFF"/>
            <w:vAlign w:val="center"/>
          </w:tcPr>
          <w:p w14:paraId="7BE6A7C4"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供应商报价确定后可以</w:t>
            </w:r>
            <w:r w:rsidRPr="00511A21">
              <w:rPr>
                <w:rFonts w:ascii="微软雅黑" w:eastAsia="微软雅黑" w:hAnsi="微软雅黑" w:hint="eastAsia"/>
                <w:color w:val="000000" w:themeColor="text1"/>
                <w:sz w:val="21"/>
                <w:szCs w:val="21"/>
              </w:rPr>
              <w:lastRenderedPageBreak/>
              <w:t>提交，提交后不能修改。</w:t>
            </w:r>
          </w:p>
        </w:tc>
        <w:tc>
          <w:tcPr>
            <w:tcW w:w="1418" w:type="dxa"/>
            <w:tcBorders>
              <w:top w:val="single" w:sz="4" w:space="0" w:color="auto"/>
              <w:left w:val="single" w:sz="4" w:space="0" w:color="auto"/>
              <w:bottom w:val="single" w:sz="6" w:space="0" w:color="auto"/>
            </w:tcBorders>
            <w:shd w:val="clear" w:color="auto" w:fill="FFFFFF"/>
            <w:vAlign w:val="center"/>
          </w:tcPr>
          <w:p w14:paraId="5ABF0A8E"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7B3698B5"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558F5E93"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24E05DCE"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441594DB"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41B37165"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r>
      <w:tr w:rsidR="00A57521" w14:paraId="62E98859" w14:textId="1C1201E5" w:rsidTr="00FC0B95">
        <w:trPr>
          <w:trHeight w:val="394"/>
          <w:jc w:val="center"/>
        </w:trPr>
        <w:tc>
          <w:tcPr>
            <w:tcW w:w="704" w:type="dxa"/>
            <w:tcBorders>
              <w:top w:val="single" w:sz="4" w:space="0" w:color="auto"/>
              <w:left w:val="single" w:sz="4" w:space="0" w:color="auto"/>
              <w:bottom w:val="single" w:sz="6" w:space="0" w:color="auto"/>
            </w:tcBorders>
            <w:shd w:val="clear" w:color="auto" w:fill="FFFFFF"/>
            <w:vAlign w:val="center"/>
          </w:tcPr>
          <w:p w14:paraId="48AA342F"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hint="eastAsia"/>
                <w:b/>
                <w:bCs/>
                <w:color w:val="000000" w:themeColor="text1"/>
                <w:szCs w:val="21"/>
              </w:rPr>
              <w:t>6</w:t>
            </w:r>
          </w:p>
        </w:tc>
        <w:tc>
          <w:tcPr>
            <w:tcW w:w="992" w:type="dxa"/>
            <w:tcBorders>
              <w:top w:val="single" w:sz="4" w:space="0" w:color="auto"/>
              <w:left w:val="single" w:sz="4" w:space="0" w:color="auto"/>
              <w:bottom w:val="single" w:sz="6" w:space="0" w:color="auto"/>
            </w:tcBorders>
            <w:vAlign w:val="center"/>
          </w:tcPr>
          <w:p w14:paraId="44A0B9ED" w14:textId="77777777" w:rsidR="00A57521" w:rsidRDefault="00A57521" w:rsidP="00A57521">
            <w:pPr>
              <w:adjustRightInd w:val="0"/>
              <w:snapToGrid w:val="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对供应商报价进行比较和授予</w:t>
            </w:r>
          </w:p>
        </w:tc>
        <w:tc>
          <w:tcPr>
            <w:tcW w:w="1701" w:type="dxa"/>
            <w:tcBorders>
              <w:top w:val="single" w:sz="4" w:space="0" w:color="auto"/>
              <w:left w:val="single" w:sz="4" w:space="0" w:color="auto"/>
              <w:bottom w:val="single" w:sz="6" w:space="0" w:color="auto"/>
            </w:tcBorders>
            <w:shd w:val="clear" w:color="auto" w:fill="FFFFFF"/>
            <w:vAlign w:val="center"/>
          </w:tcPr>
          <w:p w14:paraId="6509A48B"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比较供应商报价</w:t>
            </w:r>
          </w:p>
        </w:tc>
        <w:tc>
          <w:tcPr>
            <w:tcW w:w="1418" w:type="dxa"/>
            <w:tcBorders>
              <w:top w:val="single" w:sz="4" w:space="0" w:color="auto"/>
              <w:left w:val="single" w:sz="4" w:space="0" w:color="auto"/>
              <w:bottom w:val="single" w:sz="6" w:space="0" w:color="auto"/>
              <w:right w:val="single" w:sz="4" w:space="0" w:color="auto"/>
            </w:tcBorders>
            <w:shd w:val="clear" w:color="auto" w:fill="FFFFFF"/>
          </w:tcPr>
          <w:p w14:paraId="3DFA5478"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color w:val="000000" w:themeColor="text1"/>
                <w:sz w:val="21"/>
                <w:szCs w:val="21"/>
              </w:rPr>
              <w:t>采购员</w:t>
            </w:r>
          </w:p>
        </w:tc>
        <w:tc>
          <w:tcPr>
            <w:tcW w:w="1417" w:type="dxa"/>
            <w:tcBorders>
              <w:top w:val="single" w:sz="4" w:space="0" w:color="auto"/>
              <w:left w:val="single" w:sz="4" w:space="0" w:color="auto"/>
              <w:bottom w:val="single" w:sz="6" w:space="0" w:color="auto"/>
            </w:tcBorders>
            <w:shd w:val="clear" w:color="auto" w:fill="FFFFFF"/>
            <w:vAlign w:val="center"/>
          </w:tcPr>
          <w:p w14:paraId="47874F9E"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c>
          <w:tcPr>
            <w:tcW w:w="1418" w:type="dxa"/>
            <w:tcBorders>
              <w:top w:val="single" w:sz="4" w:space="0" w:color="auto"/>
              <w:left w:val="single" w:sz="4" w:space="0" w:color="auto"/>
              <w:bottom w:val="single" w:sz="6" w:space="0" w:color="auto"/>
            </w:tcBorders>
            <w:shd w:val="clear" w:color="auto" w:fill="FFFFFF"/>
            <w:vAlign w:val="center"/>
          </w:tcPr>
          <w:p w14:paraId="2D0639F0"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5F2F7DDF"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4C5DE45A"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6DDDD88F"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0F7302F0"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79DF5C45"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r>
      <w:tr w:rsidR="00A57521" w14:paraId="40DA4599" w14:textId="08E3B81C" w:rsidTr="00FC0B95">
        <w:trPr>
          <w:trHeight w:val="394"/>
          <w:jc w:val="center"/>
        </w:trPr>
        <w:tc>
          <w:tcPr>
            <w:tcW w:w="704" w:type="dxa"/>
            <w:tcBorders>
              <w:top w:val="single" w:sz="4" w:space="0" w:color="auto"/>
              <w:left w:val="single" w:sz="4" w:space="0" w:color="auto"/>
              <w:bottom w:val="single" w:sz="6" w:space="0" w:color="auto"/>
            </w:tcBorders>
            <w:shd w:val="clear" w:color="auto" w:fill="FFFFFF"/>
            <w:vAlign w:val="center"/>
          </w:tcPr>
          <w:p w14:paraId="3420A835"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hint="eastAsia"/>
                <w:b/>
                <w:bCs/>
                <w:color w:val="000000" w:themeColor="text1"/>
                <w:szCs w:val="21"/>
              </w:rPr>
              <w:t>7</w:t>
            </w:r>
          </w:p>
        </w:tc>
        <w:tc>
          <w:tcPr>
            <w:tcW w:w="992" w:type="dxa"/>
            <w:tcBorders>
              <w:top w:val="single" w:sz="4" w:space="0" w:color="auto"/>
              <w:left w:val="single" w:sz="4" w:space="0" w:color="auto"/>
              <w:bottom w:val="single" w:sz="6" w:space="0" w:color="auto"/>
            </w:tcBorders>
            <w:vAlign w:val="center"/>
          </w:tcPr>
          <w:p w14:paraId="63E1C5FB" w14:textId="77777777" w:rsidR="00A57521" w:rsidRDefault="00A57521" w:rsidP="00A57521">
            <w:pPr>
              <w:adjustRightInd w:val="0"/>
              <w:snapToGrid w:val="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对授予的供应商报价创建采购订单</w:t>
            </w:r>
          </w:p>
        </w:tc>
        <w:tc>
          <w:tcPr>
            <w:tcW w:w="1701" w:type="dxa"/>
            <w:tcBorders>
              <w:top w:val="single" w:sz="4" w:space="0" w:color="auto"/>
              <w:left w:val="single" w:sz="4" w:space="0" w:color="auto"/>
              <w:bottom w:val="single" w:sz="6" w:space="0" w:color="auto"/>
            </w:tcBorders>
            <w:shd w:val="clear" w:color="auto" w:fill="FFFFFF"/>
            <w:vAlign w:val="center"/>
          </w:tcPr>
          <w:p w14:paraId="67750805"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管理供应商报价</w:t>
            </w:r>
          </w:p>
        </w:tc>
        <w:tc>
          <w:tcPr>
            <w:tcW w:w="1418" w:type="dxa"/>
            <w:tcBorders>
              <w:top w:val="single" w:sz="4" w:space="0" w:color="auto"/>
              <w:left w:val="single" w:sz="4" w:space="0" w:color="auto"/>
              <w:bottom w:val="single" w:sz="6" w:space="0" w:color="auto"/>
              <w:right w:val="single" w:sz="4" w:space="0" w:color="auto"/>
            </w:tcBorders>
            <w:shd w:val="clear" w:color="auto" w:fill="FFFFFF"/>
          </w:tcPr>
          <w:p w14:paraId="0FC19FDB"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color w:val="000000" w:themeColor="text1"/>
                <w:sz w:val="21"/>
                <w:szCs w:val="21"/>
              </w:rPr>
              <w:t>采购员</w:t>
            </w:r>
          </w:p>
        </w:tc>
        <w:tc>
          <w:tcPr>
            <w:tcW w:w="1417" w:type="dxa"/>
            <w:tcBorders>
              <w:top w:val="single" w:sz="4" w:space="0" w:color="auto"/>
              <w:left w:val="single" w:sz="4" w:space="0" w:color="auto"/>
              <w:bottom w:val="single" w:sz="6" w:space="0" w:color="auto"/>
            </w:tcBorders>
            <w:shd w:val="clear" w:color="auto" w:fill="FFFFFF"/>
            <w:vAlign w:val="center"/>
          </w:tcPr>
          <w:p w14:paraId="121E4797"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后续同正常采购流程。</w:t>
            </w:r>
          </w:p>
        </w:tc>
        <w:tc>
          <w:tcPr>
            <w:tcW w:w="1418" w:type="dxa"/>
            <w:tcBorders>
              <w:top w:val="single" w:sz="4" w:space="0" w:color="auto"/>
              <w:left w:val="single" w:sz="4" w:space="0" w:color="auto"/>
              <w:bottom w:val="single" w:sz="6" w:space="0" w:color="auto"/>
            </w:tcBorders>
            <w:shd w:val="clear" w:color="auto" w:fill="FFFFFF"/>
            <w:vAlign w:val="center"/>
          </w:tcPr>
          <w:p w14:paraId="2EAD13B8"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6CA85C2F"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3D5AB446"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44C90C59"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4051B757"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231AB329"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r>
      <w:tr w:rsidR="00A57521" w14:paraId="38EF781C" w14:textId="5257ED15" w:rsidTr="00FC0B95">
        <w:trPr>
          <w:trHeight w:val="394"/>
          <w:jc w:val="center"/>
        </w:trPr>
        <w:tc>
          <w:tcPr>
            <w:tcW w:w="704" w:type="dxa"/>
            <w:tcBorders>
              <w:top w:val="single" w:sz="4" w:space="0" w:color="auto"/>
              <w:left w:val="single" w:sz="4" w:space="0" w:color="auto"/>
              <w:bottom w:val="single" w:sz="6" w:space="0" w:color="auto"/>
            </w:tcBorders>
            <w:shd w:val="clear" w:color="auto" w:fill="FFFFFF"/>
            <w:vAlign w:val="center"/>
          </w:tcPr>
          <w:p w14:paraId="10ACCA90"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hint="eastAsia"/>
                <w:b/>
                <w:bCs/>
                <w:color w:val="000000" w:themeColor="text1"/>
                <w:szCs w:val="21"/>
              </w:rPr>
              <w:t>8</w:t>
            </w:r>
          </w:p>
        </w:tc>
        <w:tc>
          <w:tcPr>
            <w:tcW w:w="992" w:type="dxa"/>
            <w:tcBorders>
              <w:top w:val="single" w:sz="4" w:space="0" w:color="auto"/>
              <w:left w:val="single" w:sz="4" w:space="0" w:color="auto"/>
              <w:bottom w:val="single" w:sz="6" w:space="0" w:color="auto"/>
            </w:tcBorders>
            <w:vAlign w:val="center"/>
          </w:tcPr>
          <w:p w14:paraId="4FE3B0D5" w14:textId="77777777" w:rsidR="00A57521" w:rsidRDefault="00A57521" w:rsidP="00A57521">
            <w:pPr>
              <w:adjustRightInd w:val="0"/>
              <w:snapToGrid w:val="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完成供应商报价</w:t>
            </w:r>
          </w:p>
        </w:tc>
        <w:tc>
          <w:tcPr>
            <w:tcW w:w="1701" w:type="dxa"/>
            <w:tcBorders>
              <w:top w:val="single" w:sz="4" w:space="0" w:color="auto"/>
              <w:left w:val="single" w:sz="4" w:space="0" w:color="auto"/>
              <w:bottom w:val="single" w:sz="6" w:space="0" w:color="auto"/>
            </w:tcBorders>
            <w:shd w:val="clear" w:color="auto" w:fill="FFFFFF"/>
            <w:vAlign w:val="center"/>
          </w:tcPr>
          <w:p w14:paraId="6D03AFE5"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管理供应商报价</w:t>
            </w:r>
          </w:p>
        </w:tc>
        <w:tc>
          <w:tcPr>
            <w:tcW w:w="1418" w:type="dxa"/>
            <w:tcBorders>
              <w:top w:val="single" w:sz="4" w:space="0" w:color="auto"/>
              <w:left w:val="single" w:sz="4" w:space="0" w:color="auto"/>
              <w:bottom w:val="single" w:sz="6" w:space="0" w:color="auto"/>
              <w:right w:val="single" w:sz="4" w:space="0" w:color="auto"/>
            </w:tcBorders>
            <w:shd w:val="clear" w:color="auto" w:fill="FFFFFF"/>
          </w:tcPr>
          <w:p w14:paraId="417FE033"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color w:val="000000" w:themeColor="text1"/>
                <w:sz w:val="21"/>
                <w:szCs w:val="21"/>
              </w:rPr>
              <w:t>采购员</w:t>
            </w:r>
          </w:p>
        </w:tc>
        <w:tc>
          <w:tcPr>
            <w:tcW w:w="1417" w:type="dxa"/>
            <w:tcBorders>
              <w:top w:val="single" w:sz="4" w:space="0" w:color="auto"/>
              <w:left w:val="single" w:sz="4" w:space="0" w:color="auto"/>
              <w:bottom w:val="single" w:sz="6" w:space="0" w:color="auto"/>
            </w:tcBorders>
            <w:shd w:val="clear" w:color="auto" w:fill="FFFFFF"/>
            <w:vAlign w:val="center"/>
          </w:tcPr>
          <w:p w14:paraId="61C8CFAE"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关闭供应商报价</w:t>
            </w:r>
          </w:p>
        </w:tc>
        <w:tc>
          <w:tcPr>
            <w:tcW w:w="1418" w:type="dxa"/>
            <w:tcBorders>
              <w:top w:val="single" w:sz="4" w:space="0" w:color="auto"/>
              <w:left w:val="single" w:sz="4" w:space="0" w:color="auto"/>
              <w:bottom w:val="single" w:sz="6" w:space="0" w:color="auto"/>
            </w:tcBorders>
            <w:shd w:val="clear" w:color="auto" w:fill="FFFFFF"/>
            <w:vAlign w:val="center"/>
          </w:tcPr>
          <w:p w14:paraId="6FD4272A"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2B90AB5E"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565DF158"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3B41FC16"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26AF21C8"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122F1985"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r>
      <w:tr w:rsidR="00A57521" w14:paraId="7DDD3BBF" w14:textId="33F2C375" w:rsidTr="00FC0B95">
        <w:trPr>
          <w:trHeight w:val="394"/>
          <w:jc w:val="center"/>
        </w:trPr>
        <w:tc>
          <w:tcPr>
            <w:tcW w:w="704" w:type="dxa"/>
            <w:tcBorders>
              <w:top w:val="single" w:sz="4" w:space="0" w:color="auto"/>
              <w:left w:val="single" w:sz="4" w:space="0" w:color="auto"/>
              <w:bottom w:val="single" w:sz="6" w:space="0" w:color="auto"/>
            </w:tcBorders>
            <w:shd w:val="clear" w:color="auto" w:fill="FFFFFF"/>
            <w:vAlign w:val="center"/>
          </w:tcPr>
          <w:p w14:paraId="55DF9BC5"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hint="eastAsia"/>
                <w:b/>
                <w:bCs/>
                <w:color w:val="000000" w:themeColor="text1"/>
                <w:szCs w:val="21"/>
              </w:rPr>
              <w:t>9</w:t>
            </w:r>
          </w:p>
        </w:tc>
        <w:tc>
          <w:tcPr>
            <w:tcW w:w="992" w:type="dxa"/>
            <w:tcBorders>
              <w:top w:val="single" w:sz="4" w:space="0" w:color="auto"/>
              <w:left w:val="single" w:sz="4" w:space="0" w:color="auto"/>
              <w:bottom w:val="single" w:sz="6" w:space="0" w:color="auto"/>
            </w:tcBorders>
            <w:vAlign w:val="center"/>
          </w:tcPr>
          <w:p w14:paraId="7E67A6FC" w14:textId="77777777" w:rsidR="00A57521" w:rsidRDefault="00A57521" w:rsidP="00A57521">
            <w:pPr>
              <w:adjustRightInd w:val="0"/>
              <w:snapToGrid w:val="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完成供应商询价</w:t>
            </w:r>
          </w:p>
        </w:tc>
        <w:tc>
          <w:tcPr>
            <w:tcW w:w="1701" w:type="dxa"/>
            <w:tcBorders>
              <w:top w:val="single" w:sz="4" w:space="0" w:color="auto"/>
              <w:left w:val="single" w:sz="4" w:space="0" w:color="auto"/>
              <w:bottom w:val="single" w:sz="6" w:space="0" w:color="auto"/>
            </w:tcBorders>
            <w:shd w:val="clear" w:color="auto" w:fill="FFFFFF"/>
            <w:vAlign w:val="center"/>
          </w:tcPr>
          <w:p w14:paraId="697E0A41"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管理询价</w:t>
            </w:r>
          </w:p>
        </w:tc>
        <w:tc>
          <w:tcPr>
            <w:tcW w:w="1418" w:type="dxa"/>
            <w:tcBorders>
              <w:top w:val="single" w:sz="4" w:space="0" w:color="auto"/>
              <w:left w:val="single" w:sz="4" w:space="0" w:color="auto"/>
              <w:bottom w:val="single" w:sz="6" w:space="0" w:color="auto"/>
              <w:right w:val="single" w:sz="4" w:space="0" w:color="auto"/>
            </w:tcBorders>
            <w:shd w:val="clear" w:color="auto" w:fill="FFFFFF"/>
            <w:vAlign w:val="center"/>
          </w:tcPr>
          <w:p w14:paraId="235C516E"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r w:rsidRPr="00511A21">
              <w:rPr>
                <w:rFonts w:ascii="微软雅黑" w:eastAsia="微软雅黑" w:hAnsi="微软雅黑"/>
                <w:color w:val="000000" w:themeColor="text1"/>
                <w:sz w:val="21"/>
                <w:szCs w:val="21"/>
              </w:rPr>
              <w:t>采购员</w:t>
            </w:r>
          </w:p>
        </w:tc>
        <w:tc>
          <w:tcPr>
            <w:tcW w:w="1417" w:type="dxa"/>
            <w:tcBorders>
              <w:top w:val="single" w:sz="4" w:space="0" w:color="auto"/>
              <w:left w:val="single" w:sz="4" w:space="0" w:color="auto"/>
              <w:bottom w:val="single" w:sz="6" w:space="0" w:color="auto"/>
            </w:tcBorders>
            <w:shd w:val="clear" w:color="auto" w:fill="FFFFFF"/>
            <w:vAlign w:val="center"/>
          </w:tcPr>
          <w:p w14:paraId="27ACBF6E" w14:textId="38EA19FE"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完成供应商询价的前提是必须素有的供应商报价已完成，</w:t>
            </w:r>
            <w:r w:rsidRPr="00511A21">
              <w:rPr>
                <w:rFonts w:ascii="微软雅黑" w:eastAsia="微软雅黑" w:hAnsi="微软雅黑" w:hint="eastAsia"/>
                <w:color w:val="000000" w:themeColor="text1"/>
                <w:sz w:val="21"/>
                <w:szCs w:val="21"/>
              </w:rPr>
              <w:lastRenderedPageBreak/>
              <w:t>询报价流程完成</w:t>
            </w:r>
            <w:r>
              <w:rPr>
                <w:rFonts w:ascii="微软雅黑" w:eastAsia="微软雅黑" w:hAnsi="微软雅黑" w:hint="eastAsia"/>
                <w:color w:val="000000" w:themeColor="text1"/>
                <w:sz w:val="21"/>
                <w:szCs w:val="21"/>
              </w:rPr>
              <w:t>。</w:t>
            </w:r>
          </w:p>
        </w:tc>
        <w:tc>
          <w:tcPr>
            <w:tcW w:w="1418" w:type="dxa"/>
            <w:tcBorders>
              <w:top w:val="single" w:sz="4" w:space="0" w:color="auto"/>
              <w:left w:val="single" w:sz="4" w:space="0" w:color="auto"/>
              <w:bottom w:val="single" w:sz="6" w:space="0" w:color="auto"/>
            </w:tcBorders>
            <w:shd w:val="clear" w:color="auto" w:fill="FFFFFF"/>
            <w:vAlign w:val="center"/>
          </w:tcPr>
          <w:p w14:paraId="2938A9F7"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0A8FF9FE"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4C21C3CD"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179C8778"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19FB0363"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418" w:type="dxa"/>
            <w:tcBorders>
              <w:top w:val="single" w:sz="4" w:space="0" w:color="auto"/>
              <w:left w:val="single" w:sz="4" w:space="0" w:color="auto"/>
              <w:bottom w:val="single" w:sz="6" w:space="0" w:color="auto"/>
            </w:tcBorders>
            <w:shd w:val="clear" w:color="auto" w:fill="FFFFFF"/>
          </w:tcPr>
          <w:p w14:paraId="03412591"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r>
    </w:tbl>
    <w:p w14:paraId="2B4A187B" w14:textId="77777777" w:rsidR="00840144" w:rsidRDefault="00840144">
      <w:pPr>
        <w:rPr>
          <w:rFonts w:ascii="微软雅黑" w:eastAsia="微软雅黑" w:hAnsi="微软雅黑" w:hint="eastAsia"/>
          <w:color w:val="000000" w:themeColor="text1"/>
          <w:lang w:val="en-GB"/>
        </w:rPr>
      </w:pPr>
    </w:p>
    <w:p w14:paraId="5499F788" w14:textId="77777777" w:rsidR="00840144" w:rsidRDefault="00000000">
      <w:pPr>
        <w:pStyle w:val="2"/>
        <w:numPr>
          <w:ilvl w:val="1"/>
          <w:numId w:val="10"/>
        </w:numPr>
        <w:ind w:left="576" w:hanging="576"/>
        <w:rPr>
          <w:rFonts w:ascii="微软雅黑" w:eastAsia="微软雅黑" w:hAnsi="微软雅黑" w:hint="eastAsia"/>
          <w:color w:val="000000" w:themeColor="text1"/>
        </w:rPr>
      </w:pPr>
      <w:bookmarkStart w:id="35" w:name="_Toc148706483"/>
      <w:bookmarkEnd w:id="34"/>
      <w:r>
        <w:rPr>
          <w:rFonts w:ascii="微软雅黑" w:eastAsia="微软雅黑" w:hAnsi="微软雅黑" w:hint="eastAsia"/>
          <w:color w:val="000000" w:themeColor="text1"/>
        </w:rPr>
        <w:t>S</w:t>
      </w:r>
      <w:r>
        <w:rPr>
          <w:rFonts w:ascii="微软雅黑" w:eastAsia="微软雅黑" w:hAnsi="微软雅黑"/>
          <w:color w:val="000000" w:themeColor="text1"/>
        </w:rPr>
        <w:t xml:space="preserve">AP-CJMT-BP-01-017   </w:t>
      </w:r>
      <w:r>
        <w:rPr>
          <w:rFonts w:ascii="微软雅黑" w:eastAsia="微软雅黑" w:hAnsi="微软雅黑" w:hint="eastAsia"/>
          <w:color w:val="000000" w:themeColor="text1"/>
        </w:rPr>
        <w:t>采购退货业务场景</w:t>
      </w:r>
      <w:bookmarkEnd w:id="35"/>
    </w:p>
    <w:p w14:paraId="31B9F5DF" w14:textId="77777777" w:rsidR="00840144" w:rsidRDefault="00000000" w:rsidP="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709FB1D0" w14:textId="77777777">
        <w:trPr>
          <w:cantSplit/>
          <w:trHeight w:val="453"/>
        </w:trPr>
        <w:tc>
          <w:tcPr>
            <w:tcW w:w="2694" w:type="dxa"/>
            <w:tcBorders>
              <w:left w:val="single" w:sz="8" w:space="0" w:color="auto"/>
            </w:tcBorders>
            <w:shd w:val="clear" w:color="auto" w:fill="E5E0EC"/>
            <w:vAlign w:val="center"/>
          </w:tcPr>
          <w:p w14:paraId="461A4135"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784455E2" w14:textId="77777777" w:rsidR="00840144" w:rsidRDefault="00000000">
            <w:pPr>
              <w:snapToGrid w:val="0"/>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S</w:t>
            </w:r>
            <w:r>
              <w:rPr>
                <w:rFonts w:ascii="微软雅黑" w:eastAsia="微软雅黑" w:hAnsi="微软雅黑"/>
                <w:color w:val="000000" w:themeColor="text1"/>
                <w:sz w:val="24"/>
                <w:szCs w:val="28"/>
              </w:rPr>
              <w:t>AP-</w:t>
            </w:r>
            <w:r>
              <w:rPr>
                <w:rFonts w:ascii="微软雅黑" w:eastAsia="微软雅黑" w:hAnsi="微软雅黑"/>
                <w:color w:val="000000" w:themeColor="text1"/>
                <w:szCs w:val="20"/>
              </w:rPr>
              <w:t xml:space="preserve"> </w:t>
            </w:r>
            <w:r>
              <w:rPr>
                <w:rFonts w:ascii="微软雅黑" w:eastAsia="微软雅黑" w:hAnsi="微软雅黑"/>
                <w:color w:val="000000" w:themeColor="text1"/>
                <w:sz w:val="24"/>
                <w:szCs w:val="28"/>
              </w:rPr>
              <w:t>CJMT -</w:t>
            </w:r>
            <w:r>
              <w:rPr>
                <w:rFonts w:ascii="微软雅黑" w:eastAsia="微软雅黑" w:hAnsi="微软雅黑" w:hint="eastAsia"/>
                <w:color w:val="000000" w:themeColor="text1"/>
                <w:sz w:val="24"/>
                <w:szCs w:val="28"/>
              </w:rPr>
              <w:t>BP-</w:t>
            </w:r>
            <w:r>
              <w:rPr>
                <w:rFonts w:ascii="微软雅黑" w:eastAsia="微软雅黑" w:hAnsi="微软雅黑"/>
                <w:color w:val="000000" w:themeColor="text1"/>
                <w:sz w:val="24"/>
                <w:szCs w:val="28"/>
              </w:rPr>
              <w:t>01</w:t>
            </w:r>
            <w:r>
              <w:rPr>
                <w:rFonts w:ascii="微软雅黑" w:eastAsia="微软雅黑" w:hAnsi="微软雅黑" w:hint="eastAsia"/>
                <w:color w:val="000000" w:themeColor="text1"/>
                <w:sz w:val="24"/>
                <w:szCs w:val="28"/>
              </w:rPr>
              <w:t>-0</w:t>
            </w:r>
            <w:r>
              <w:rPr>
                <w:rFonts w:ascii="微软雅黑" w:eastAsia="微软雅黑" w:hAnsi="微软雅黑"/>
                <w:color w:val="000000" w:themeColor="text1"/>
                <w:sz w:val="24"/>
                <w:szCs w:val="28"/>
              </w:rPr>
              <w:t>17</w:t>
            </w:r>
            <w:r>
              <w:rPr>
                <w:rFonts w:ascii="微软雅黑" w:eastAsia="微软雅黑" w:hAnsi="微软雅黑" w:hint="eastAsia"/>
                <w:color w:val="000000" w:themeColor="text1"/>
                <w:sz w:val="24"/>
                <w:szCs w:val="28"/>
              </w:rPr>
              <w:t>采购退货业务场景</w:t>
            </w:r>
          </w:p>
        </w:tc>
      </w:tr>
      <w:tr w:rsidR="00840144" w14:paraId="48ABCD63" w14:textId="77777777">
        <w:trPr>
          <w:cantSplit/>
          <w:trHeight w:val="453"/>
        </w:trPr>
        <w:tc>
          <w:tcPr>
            <w:tcW w:w="2694" w:type="dxa"/>
            <w:tcBorders>
              <w:left w:val="single" w:sz="8" w:space="0" w:color="auto"/>
            </w:tcBorders>
            <w:shd w:val="clear" w:color="auto" w:fill="E5E0EC"/>
            <w:vAlign w:val="center"/>
          </w:tcPr>
          <w:p w14:paraId="39757C5D"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6B30C2BD" w14:textId="77777777" w:rsidR="00840144" w:rsidRDefault="00000000">
            <w:pPr>
              <w:snapToGrid w:val="0"/>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采购退货业务</w:t>
            </w:r>
          </w:p>
        </w:tc>
      </w:tr>
    </w:tbl>
    <w:p w14:paraId="3F85B8D7" w14:textId="5351784A" w:rsidR="00FC0B95" w:rsidRDefault="00FC0B95" w:rsidP="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14491AD6" w14:textId="77777777" w:rsidTr="00701ADD">
        <w:tc>
          <w:tcPr>
            <w:tcW w:w="1786" w:type="dxa"/>
            <w:shd w:val="pct10" w:color="auto" w:fill="auto"/>
          </w:tcPr>
          <w:p w14:paraId="3EE51598"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757A352B"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6C56A15D"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5279589B"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200755D9" w14:textId="77777777" w:rsidTr="00701ADD">
        <w:trPr>
          <w:trHeight w:val="285"/>
        </w:trPr>
        <w:tc>
          <w:tcPr>
            <w:tcW w:w="1786" w:type="dxa"/>
            <w:vAlign w:val="center"/>
          </w:tcPr>
          <w:p w14:paraId="5397462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6D6A3747"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1ED79016"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4EBF680B"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69017DA0" w14:textId="77777777" w:rsidTr="00701ADD">
        <w:trPr>
          <w:trHeight w:val="285"/>
        </w:trPr>
        <w:tc>
          <w:tcPr>
            <w:tcW w:w="1786" w:type="dxa"/>
            <w:vAlign w:val="center"/>
          </w:tcPr>
          <w:p w14:paraId="5475363B"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2FAE4B74"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4C9168B2"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016A606A"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24FDD6C9" w14:textId="77777777" w:rsidTr="00701ADD">
        <w:trPr>
          <w:trHeight w:val="285"/>
        </w:trPr>
        <w:tc>
          <w:tcPr>
            <w:tcW w:w="1786" w:type="dxa"/>
            <w:vAlign w:val="center"/>
          </w:tcPr>
          <w:p w14:paraId="793D490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lastRenderedPageBreak/>
              <w:t>供应商</w:t>
            </w:r>
          </w:p>
        </w:tc>
        <w:tc>
          <w:tcPr>
            <w:tcW w:w="2268" w:type="dxa"/>
            <w:vAlign w:val="center"/>
          </w:tcPr>
          <w:p w14:paraId="3F27780C"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68352A6A"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5AA91E57"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30DB70A2" w14:textId="77777777" w:rsidTr="00701ADD">
        <w:trPr>
          <w:trHeight w:val="285"/>
        </w:trPr>
        <w:tc>
          <w:tcPr>
            <w:tcW w:w="1786" w:type="dxa"/>
            <w:vAlign w:val="center"/>
          </w:tcPr>
          <w:p w14:paraId="39259511"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71D481EB"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0088FEEC"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22A8629A"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7113DC14" w14:textId="77777777" w:rsidTr="00701ADD">
        <w:trPr>
          <w:trHeight w:val="285"/>
        </w:trPr>
        <w:tc>
          <w:tcPr>
            <w:tcW w:w="1786" w:type="dxa"/>
            <w:vAlign w:val="center"/>
          </w:tcPr>
          <w:p w14:paraId="6D7CCF2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6823FA9F"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47529A20"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46EF9AD6"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1A65C33C" w14:textId="77777777" w:rsidR="00FC0B95" w:rsidRPr="00FC0B95" w:rsidRDefault="00FC0B95" w:rsidP="00FC0B95">
      <w:pPr>
        <w:rPr>
          <w:rFonts w:ascii="微软雅黑" w:eastAsia="微软雅黑" w:hAnsi="微软雅黑" w:hint="eastAsia"/>
          <w:b/>
          <w:color w:val="000000" w:themeColor="text1"/>
          <w:sz w:val="24"/>
        </w:rPr>
      </w:pPr>
    </w:p>
    <w:p w14:paraId="01F32B35" w14:textId="3FAA79FA" w:rsidR="00840144" w:rsidRDefault="00000000" w:rsidP="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13463"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704"/>
        <w:gridCol w:w="572"/>
        <w:gridCol w:w="420"/>
        <w:gridCol w:w="1560"/>
        <w:gridCol w:w="1134"/>
        <w:gridCol w:w="1417"/>
        <w:gridCol w:w="1276"/>
        <w:gridCol w:w="1276"/>
        <w:gridCol w:w="1276"/>
        <w:gridCol w:w="1276"/>
        <w:gridCol w:w="1276"/>
        <w:gridCol w:w="1276"/>
      </w:tblGrid>
      <w:tr w:rsidR="000B6BB5" w14:paraId="12AD5D29" w14:textId="42FC6734" w:rsidTr="00EB579F">
        <w:trPr>
          <w:trHeight w:val="564"/>
          <w:tblHeader/>
          <w:jc w:val="center"/>
        </w:trPr>
        <w:tc>
          <w:tcPr>
            <w:tcW w:w="3256" w:type="dxa"/>
            <w:gridSpan w:val="4"/>
            <w:tcBorders>
              <w:top w:val="single" w:sz="4" w:space="0" w:color="auto"/>
              <w:left w:val="single" w:sz="4" w:space="0" w:color="auto"/>
              <w:bottom w:val="single" w:sz="4" w:space="0" w:color="auto"/>
              <w:right w:val="single" w:sz="4" w:space="0" w:color="auto"/>
            </w:tcBorders>
            <w:shd w:val="pct10" w:color="auto" w:fill="auto"/>
            <w:vAlign w:val="center"/>
          </w:tcPr>
          <w:p w14:paraId="235EE91F" w14:textId="45C0BE18" w:rsidR="000B6BB5" w:rsidRDefault="000B6BB5" w:rsidP="000B6BB5">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3827" w:type="dxa"/>
            <w:gridSpan w:val="3"/>
            <w:tcBorders>
              <w:top w:val="single" w:sz="4" w:space="0" w:color="auto"/>
              <w:left w:val="single" w:sz="4" w:space="0" w:color="auto"/>
              <w:bottom w:val="single" w:sz="4" w:space="0" w:color="auto"/>
            </w:tcBorders>
            <w:shd w:val="pct10" w:color="auto" w:fill="auto"/>
            <w:vAlign w:val="center"/>
          </w:tcPr>
          <w:p w14:paraId="362E3E8B" w14:textId="77777777" w:rsidR="000B6BB5" w:rsidRDefault="000B6BB5" w:rsidP="000B6BB5">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color w:val="000000" w:themeColor="text1"/>
              </w:rPr>
              <w:t xml:space="preserve"> </w:t>
            </w:r>
            <w:r>
              <w:rPr>
                <w:rFonts w:ascii="微软雅黑" w:eastAsia="微软雅黑" w:hAnsi="微软雅黑"/>
                <w:b/>
                <w:color w:val="000000" w:themeColor="text1"/>
                <w:sz w:val="22"/>
              </w:rPr>
              <w:t>CJMT -</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0</w:t>
            </w:r>
            <w:r>
              <w:rPr>
                <w:rFonts w:ascii="微软雅黑" w:eastAsia="微软雅黑" w:hAnsi="微软雅黑" w:hint="eastAsia"/>
                <w:b/>
                <w:color w:val="000000" w:themeColor="text1"/>
                <w:sz w:val="22"/>
              </w:rPr>
              <w:t>1-0</w:t>
            </w:r>
            <w:r>
              <w:rPr>
                <w:rFonts w:ascii="微软雅黑" w:eastAsia="微软雅黑" w:hAnsi="微软雅黑"/>
                <w:b/>
                <w:color w:val="000000" w:themeColor="text1"/>
                <w:sz w:val="22"/>
              </w:rPr>
              <w:t>17</w:t>
            </w:r>
          </w:p>
          <w:p w14:paraId="3590E4FC" w14:textId="67334D6D" w:rsidR="000B6BB5" w:rsidRDefault="000B6BB5" w:rsidP="000B6BB5">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采购退货业务场景</w:t>
            </w:r>
          </w:p>
        </w:tc>
        <w:tc>
          <w:tcPr>
            <w:tcW w:w="2552" w:type="dxa"/>
            <w:gridSpan w:val="2"/>
            <w:tcBorders>
              <w:top w:val="single" w:sz="4" w:space="0" w:color="auto"/>
              <w:left w:val="single" w:sz="4" w:space="0" w:color="auto"/>
              <w:bottom w:val="single" w:sz="4" w:space="0" w:color="auto"/>
            </w:tcBorders>
            <w:shd w:val="pct10" w:color="auto" w:fill="auto"/>
            <w:vAlign w:val="center"/>
          </w:tcPr>
          <w:p w14:paraId="57BFE77B" w14:textId="645829C9" w:rsidR="000B6BB5" w:rsidRDefault="000B6BB5" w:rsidP="000B6BB5">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3828" w:type="dxa"/>
            <w:gridSpan w:val="3"/>
            <w:tcBorders>
              <w:top w:val="single" w:sz="4" w:space="0" w:color="auto"/>
              <w:left w:val="single" w:sz="4" w:space="0" w:color="auto"/>
              <w:bottom w:val="single" w:sz="4" w:space="0" w:color="auto"/>
            </w:tcBorders>
            <w:shd w:val="pct10" w:color="auto" w:fill="auto"/>
            <w:vAlign w:val="center"/>
          </w:tcPr>
          <w:p w14:paraId="680FFBF2" w14:textId="2547F7F0" w:rsidR="000B6BB5" w:rsidRDefault="000B6BB5" w:rsidP="000B6BB5">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BMK</w:t>
            </w:r>
          </w:p>
        </w:tc>
      </w:tr>
      <w:tr w:rsidR="00A57521" w14:paraId="4A1FA64A" w14:textId="48416CBF" w:rsidTr="00B121B2">
        <w:trPr>
          <w:trHeight w:val="564"/>
          <w:tblHeader/>
          <w:jc w:val="center"/>
        </w:trPr>
        <w:tc>
          <w:tcPr>
            <w:tcW w:w="704" w:type="dxa"/>
            <w:tcBorders>
              <w:top w:val="single" w:sz="4" w:space="0" w:color="auto"/>
              <w:left w:val="single" w:sz="4" w:space="0" w:color="auto"/>
              <w:bottom w:val="single" w:sz="4" w:space="0" w:color="auto"/>
              <w:right w:val="single" w:sz="4" w:space="0" w:color="auto"/>
            </w:tcBorders>
            <w:shd w:val="pct10" w:color="auto" w:fill="auto"/>
            <w:vAlign w:val="center"/>
          </w:tcPr>
          <w:p w14:paraId="1FDB978F"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992" w:type="dxa"/>
            <w:gridSpan w:val="2"/>
            <w:tcBorders>
              <w:top w:val="single" w:sz="4" w:space="0" w:color="auto"/>
              <w:left w:val="single" w:sz="4" w:space="0" w:color="auto"/>
              <w:bottom w:val="single" w:sz="4" w:space="0" w:color="auto"/>
            </w:tcBorders>
            <w:shd w:val="pct10" w:color="auto" w:fill="auto"/>
            <w:vAlign w:val="center"/>
          </w:tcPr>
          <w:p w14:paraId="4651FC20"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560" w:type="dxa"/>
            <w:tcBorders>
              <w:top w:val="single" w:sz="4" w:space="0" w:color="auto"/>
              <w:bottom w:val="single" w:sz="4" w:space="0" w:color="auto"/>
            </w:tcBorders>
            <w:shd w:val="pct10" w:color="auto" w:fill="auto"/>
            <w:vAlign w:val="center"/>
          </w:tcPr>
          <w:p w14:paraId="524233C9"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134" w:type="dxa"/>
            <w:tcBorders>
              <w:top w:val="single" w:sz="4" w:space="0" w:color="auto"/>
              <w:bottom w:val="single" w:sz="4" w:space="0" w:color="auto"/>
            </w:tcBorders>
            <w:shd w:val="pct10" w:color="auto" w:fill="auto"/>
            <w:vAlign w:val="center"/>
          </w:tcPr>
          <w:p w14:paraId="50C98FE4"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417" w:type="dxa"/>
            <w:tcBorders>
              <w:top w:val="single" w:sz="4" w:space="0" w:color="auto"/>
              <w:bottom w:val="single" w:sz="4" w:space="0" w:color="auto"/>
            </w:tcBorders>
            <w:shd w:val="pct10" w:color="auto" w:fill="auto"/>
            <w:vAlign w:val="center"/>
          </w:tcPr>
          <w:p w14:paraId="5FA210EB"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276" w:type="dxa"/>
            <w:tcBorders>
              <w:top w:val="single" w:sz="4" w:space="0" w:color="auto"/>
              <w:bottom w:val="single" w:sz="4" w:space="0" w:color="auto"/>
            </w:tcBorders>
            <w:shd w:val="pct10" w:color="auto" w:fill="auto"/>
            <w:vAlign w:val="center"/>
          </w:tcPr>
          <w:p w14:paraId="676FE135" w14:textId="54161354"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276" w:type="dxa"/>
            <w:tcBorders>
              <w:top w:val="single" w:sz="4" w:space="0" w:color="auto"/>
              <w:bottom w:val="single" w:sz="4" w:space="0" w:color="auto"/>
            </w:tcBorders>
            <w:shd w:val="pct10" w:color="auto" w:fill="auto"/>
            <w:vAlign w:val="center"/>
          </w:tcPr>
          <w:p w14:paraId="648B92D7" w14:textId="6DF05FF8"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276" w:type="dxa"/>
            <w:tcBorders>
              <w:top w:val="single" w:sz="4" w:space="0" w:color="auto"/>
              <w:bottom w:val="single" w:sz="4" w:space="0" w:color="auto"/>
            </w:tcBorders>
            <w:shd w:val="pct10" w:color="auto" w:fill="auto"/>
            <w:vAlign w:val="center"/>
          </w:tcPr>
          <w:p w14:paraId="08C3F211" w14:textId="399EA0DC"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276" w:type="dxa"/>
            <w:tcBorders>
              <w:top w:val="single" w:sz="4" w:space="0" w:color="auto"/>
              <w:bottom w:val="single" w:sz="4" w:space="0" w:color="auto"/>
            </w:tcBorders>
            <w:shd w:val="pct10" w:color="auto" w:fill="auto"/>
            <w:vAlign w:val="center"/>
          </w:tcPr>
          <w:p w14:paraId="77C5EFFD" w14:textId="158DE3D4"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276" w:type="dxa"/>
            <w:tcBorders>
              <w:top w:val="single" w:sz="4" w:space="0" w:color="auto"/>
              <w:bottom w:val="single" w:sz="4" w:space="0" w:color="auto"/>
            </w:tcBorders>
            <w:shd w:val="pct10" w:color="auto" w:fill="auto"/>
            <w:vAlign w:val="center"/>
          </w:tcPr>
          <w:p w14:paraId="79949518" w14:textId="7F69EF90"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276" w:type="dxa"/>
            <w:tcBorders>
              <w:top w:val="single" w:sz="4" w:space="0" w:color="auto"/>
              <w:bottom w:val="single" w:sz="4" w:space="0" w:color="auto"/>
            </w:tcBorders>
            <w:shd w:val="pct10" w:color="auto" w:fill="auto"/>
            <w:vAlign w:val="center"/>
          </w:tcPr>
          <w:p w14:paraId="10F5C291" w14:textId="1E186651"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6AD0D1A7" w14:textId="3F35ECB9" w:rsidTr="000B6BB5">
        <w:trPr>
          <w:trHeight w:val="394"/>
          <w:jc w:val="center"/>
        </w:trPr>
        <w:tc>
          <w:tcPr>
            <w:tcW w:w="7083" w:type="dxa"/>
            <w:gridSpan w:val="7"/>
            <w:tcBorders>
              <w:top w:val="single" w:sz="4" w:space="0" w:color="auto"/>
              <w:left w:val="single" w:sz="4" w:space="0" w:color="auto"/>
              <w:bottom w:val="single" w:sz="6" w:space="0" w:color="auto"/>
            </w:tcBorders>
            <w:shd w:val="clear" w:color="auto" w:fill="FFFF00"/>
            <w:vAlign w:val="center"/>
          </w:tcPr>
          <w:p w14:paraId="3B3B3E46"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r>
              <w:rPr>
                <w:rFonts w:ascii="微软雅黑" w:eastAsia="微软雅黑" w:hAnsi="微软雅黑" w:hint="eastAsia"/>
                <w:b/>
                <w:bCs/>
                <w:color w:val="000000" w:themeColor="text1"/>
                <w:szCs w:val="21"/>
                <w:highlight w:val="yellow"/>
              </w:rPr>
              <w:t>供销中心-采购</w:t>
            </w:r>
          </w:p>
        </w:tc>
        <w:tc>
          <w:tcPr>
            <w:tcW w:w="1276" w:type="dxa"/>
            <w:tcBorders>
              <w:top w:val="single" w:sz="4" w:space="0" w:color="auto"/>
              <w:left w:val="single" w:sz="4" w:space="0" w:color="auto"/>
              <w:bottom w:val="single" w:sz="6" w:space="0" w:color="auto"/>
            </w:tcBorders>
            <w:shd w:val="clear" w:color="auto" w:fill="FFFF00"/>
          </w:tcPr>
          <w:p w14:paraId="156A651B"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p>
        </w:tc>
        <w:tc>
          <w:tcPr>
            <w:tcW w:w="1276" w:type="dxa"/>
            <w:tcBorders>
              <w:top w:val="single" w:sz="4" w:space="0" w:color="auto"/>
              <w:left w:val="single" w:sz="4" w:space="0" w:color="auto"/>
              <w:bottom w:val="single" w:sz="6" w:space="0" w:color="auto"/>
            </w:tcBorders>
            <w:shd w:val="clear" w:color="auto" w:fill="FFFF00"/>
          </w:tcPr>
          <w:p w14:paraId="4E69E7DF"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p>
        </w:tc>
        <w:tc>
          <w:tcPr>
            <w:tcW w:w="1276" w:type="dxa"/>
            <w:tcBorders>
              <w:top w:val="single" w:sz="4" w:space="0" w:color="auto"/>
              <w:left w:val="single" w:sz="4" w:space="0" w:color="auto"/>
              <w:bottom w:val="single" w:sz="6" w:space="0" w:color="auto"/>
            </w:tcBorders>
            <w:shd w:val="clear" w:color="auto" w:fill="FFFF00"/>
          </w:tcPr>
          <w:p w14:paraId="0941869D"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p>
        </w:tc>
        <w:tc>
          <w:tcPr>
            <w:tcW w:w="1276" w:type="dxa"/>
            <w:tcBorders>
              <w:top w:val="single" w:sz="4" w:space="0" w:color="auto"/>
              <w:left w:val="single" w:sz="4" w:space="0" w:color="auto"/>
              <w:bottom w:val="single" w:sz="6" w:space="0" w:color="auto"/>
            </w:tcBorders>
            <w:shd w:val="clear" w:color="auto" w:fill="FFFF00"/>
          </w:tcPr>
          <w:p w14:paraId="362A0A3F"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p>
        </w:tc>
        <w:tc>
          <w:tcPr>
            <w:tcW w:w="1276" w:type="dxa"/>
            <w:tcBorders>
              <w:top w:val="single" w:sz="4" w:space="0" w:color="auto"/>
              <w:left w:val="single" w:sz="4" w:space="0" w:color="auto"/>
              <w:bottom w:val="single" w:sz="6" w:space="0" w:color="auto"/>
            </w:tcBorders>
            <w:shd w:val="clear" w:color="auto" w:fill="FFFF00"/>
          </w:tcPr>
          <w:p w14:paraId="12C749F4"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p>
        </w:tc>
      </w:tr>
      <w:tr w:rsidR="00A57521" w14:paraId="16C32EE5" w14:textId="026CD9D4" w:rsidTr="000B6BB5">
        <w:trPr>
          <w:trHeight w:val="394"/>
          <w:jc w:val="center"/>
        </w:trPr>
        <w:tc>
          <w:tcPr>
            <w:tcW w:w="704" w:type="dxa"/>
            <w:tcBorders>
              <w:top w:val="single" w:sz="4" w:space="0" w:color="auto"/>
              <w:left w:val="single" w:sz="4" w:space="0" w:color="auto"/>
              <w:bottom w:val="single" w:sz="6" w:space="0" w:color="auto"/>
            </w:tcBorders>
            <w:shd w:val="clear" w:color="auto" w:fill="FFFFFF"/>
            <w:vAlign w:val="center"/>
          </w:tcPr>
          <w:p w14:paraId="6807E5C8"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p>
        </w:tc>
        <w:tc>
          <w:tcPr>
            <w:tcW w:w="992" w:type="dxa"/>
            <w:gridSpan w:val="2"/>
            <w:tcBorders>
              <w:top w:val="single" w:sz="4" w:space="0" w:color="auto"/>
              <w:left w:val="single" w:sz="4" w:space="0" w:color="auto"/>
              <w:bottom w:val="single" w:sz="6" w:space="0" w:color="auto"/>
            </w:tcBorders>
            <w:vAlign w:val="center"/>
          </w:tcPr>
          <w:p w14:paraId="12071C13" w14:textId="77777777" w:rsidR="00A57521" w:rsidRDefault="00A57521" w:rsidP="00A57521">
            <w:pPr>
              <w:adjustRightInd w:val="0"/>
              <w:snapToGrid w:val="0"/>
              <w:rPr>
                <w:rFonts w:ascii="微软雅黑" w:eastAsia="微软雅黑" w:hAnsi="微软雅黑" w:hint="eastAsia"/>
                <w:color w:val="000000" w:themeColor="text1"/>
                <w:szCs w:val="20"/>
              </w:rPr>
            </w:pPr>
            <w:r>
              <w:rPr>
                <w:rFonts w:ascii="微软雅黑" w:eastAsia="微软雅黑" w:hAnsi="微软雅黑"/>
                <w:color w:val="000000" w:themeColor="text1"/>
                <w:szCs w:val="20"/>
              </w:rPr>
              <w:t>需要退货的物料如果已经投产那么需要从产线退回。</w:t>
            </w:r>
          </w:p>
        </w:tc>
        <w:tc>
          <w:tcPr>
            <w:tcW w:w="1560" w:type="dxa"/>
            <w:tcBorders>
              <w:top w:val="single" w:sz="4" w:space="0" w:color="auto"/>
              <w:left w:val="single" w:sz="4" w:space="0" w:color="auto"/>
              <w:bottom w:val="single" w:sz="6" w:space="0" w:color="auto"/>
            </w:tcBorders>
            <w:shd w:val="clear" w:color="auto" w:fill="FFFFFF"/>
            <w:vAlign w:val="center"/>
          </w:tcPr>
          <w:p w14:paraId="35CCC664"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c>
          <w:tcPr>
            <w:tcW w:w="1134" w:type="dxa"/>
            <w:tcBorders>
              <w:top w:val="single" w:sz="4" w:space="0" w:color="auto"/>
              <w:left w:val="single" w:sz="4" w:space="0" w:color="auto"/>
              <w:bottom w:val="single" w:sz="6" w:space="0" w:color="auto"/>
              <w:right w:val="single" w:sz="4" w:space="0" w:color="auto"/>
            </w:tcBorders>
            <w:shd w:val="clear" w:color="auto" w:fill="FFFFFF"/>
            <w:vAlign w:val="center"/>
          </w:tcPr>
          <w:p w14:paraId="0BE3BABB"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c>
          <w:tcPr>
            <w:tcW w:w="1417" w:type="dxa"/>
            <w:tcBorders>
              <w:top w:val="single" w:sz="4" w:space="0" w:color="auto"/>
              <w:left w:val="single" w:sz="4" w:space="0" w:color="auto"/>
              <w:bottom w:val="single" w:sz="6" w:space="0" w:color="auto"/>
            </w:tcBorders>
            <w:shd w:val="clear" w:color="auto" w:fill="FFFFFF"/>
            <w:vAlign w:val="center"/>
          </w:tcPr>
          <w:p w14:paraId="3A7F4797"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c>
          <w:tcPr>
            <w:tcW w:w="1276" w:type="dxa"/>
            <w:tcBorders>
              <w:top w:val="single" w:sz="4" w:space="0" w:color="auto"/>
              <w:left w:val="single" w:sz="4" w:space="0" w:color="auto"/>
              <w:bottom w:val="single" w:sz="6" w:space="0" w:color="auto"/>
            </w:tcBorders>
            <w:shd w:val="clear" w:color="auto" w:fill="FFFFFF"/>
            <w:vAlign w:val="center"/>
          </w:tcPr>
          <w:p w14:paraId="3FEA336A"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27089684"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73AB8585"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743A92CC"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44F82BE4"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24ED58BC"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r>
      <w:tr w:rsidR="00A57521" w14:paraId="3812967C" w14:textId="4071D90D" w:rsidTr="000B6BB5">
        <w:trPr>
          <w:trHeight w:val="394"/>
          <w:jc w:val="center"/>
        </w:trPr>
        <w:tc>
          <w:tcPr>
            <w:tcW w:w="704" w:type="dxa"/>
            <w:tcBorders>
              <w:top w:val="single" w:sz="4" w:space="0" w:color="auto"/>
              <w:left w:val="single" w:sz="4" w:space="0" w:color="auto"/>
              <w:bottom w:val="single" w:sz="6" w:space="0" w:color="auto"/>
            </w:tcBorders>
            <w:shd w:val="clear" w:color="auto" w:fill="FFFFFF"/>
            <w:vAlign w:val="center"/>
          </w:tcPr>
          <w:p w14:paraId="58EAC24F"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hint="eastAsia"/>
                <w:b/>
                <w:bCs/>
                <w:color w:val="000000" w:themeColor="text1"/>
                <w:szCs w:val="21"/>
              </w:rPr>
              <w:lastRenderedPageBreak/>
              <w:t>1</w:t>
            </w:r>
          </w:p>
        </w:tc>
        <w:tc>
          <w:tcPr>
            <w:tcW w:w="992" w:type="dxa"/>
            <w:gridSpan w:val="2"/>
            <w:tcBorders>
              <w:top w:val="single" w:sz="4" w:space="0" w:color="auto"/>
              <w:left w:val="single" w:sz="4" w:space="0" w:color="auto"/>
              <w:bottom w:val="single" w:sz="6" w:space="0" w:color="auto"/>
            </w:tcBorders>
            <w:vAlign w:val="center"/>
          </w:tcPr>
          <w:p w14:paraId="412D369A"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hint="eastAsia"/>
                <w:color w:val="000000" w:themeColor="text1"/>
                <w:szCs w:val="20"/>
              </w:rPr>
              <w:t>创建退货换货的采购订单</w:t>
            </w:r>
          </w:p>
        </w:tc>
        <w:tc>
          <w:tcPr>
            <w:tcW w:w="1560" w:type="dxa"/>
            <w:tcBorders>
              <w:top w:val="single" w:sz="4" w:space="0" w:color="auto"/>
              <w:left w:val="single" w:sz="4" w:space="0" w:color="auto"/>
              <w:bottom w:val="single" w:sz="6" w:space="0" w:color="auto"/>
            </w:tcBorders>
            <w:shd w:val="clear" w:color="auto" w:fill="FFFFFF"/>
            <w:vAlign w:val="center"/>
          </w:tcPr>
          <w:p w14:paraId="7E948CFB"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r w:rsidRPr="00511A21">
              <w:rPr>
                <w:rFonts w:ascii="微软雅黑" w:eastAsia="微软雅黑" w:hAnsi="微软雅黑" w:hint="eastAsia"/>
                <w:color w:val="000000" w:themeColor="text1"/>
                <w:sz w:val="21"/>
                <w:szCs w:val="21"/>
              </w:rPr>
              <w:t>创建采购订单-高级</w:t>
            </w:r>
          </w:p>
        </w:tc>
        <w:tc>
          <w:tcPr>
            <w:tcW w:w="1134" w:type="dxa"/>
            <w:tcBorders>
              <w:top w:val="single" w:sz="4" w:space="0" w:color="auto"/>
              <w:left w:val="single" w:sz="4" w:space="0" w:color="auto"/>
              <w:bottom w:val="single" w:sz="6" w:space="0" w:color="auto"/>
              <w:right w:val="single" w:sz="4" w:space="0" w:color="auto"/>
            </w:tcBorders>
            <w:shd w:val="clear" w:color="auto" w:fill="FFFFFF"/>
            <w:vAlign w:val="center"/>
          </w:tcPr>
          <w:p w14:paraId="23F16DA0"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highlight w:val="yellow"/>
              </w:rPr>
            </w:pPr>
            <w:r w:rsidRPr="00511A21">
              <w:rPr>
                <w:rFonts w:ascii="微软雅黑" w:eastAsia="微软雅黑" w:hAnsi="微软雅黑"/>
                <w:color w:val="000000" w:themeColor="text1"/>
                <w:sz w:val="21"/>
                <w:szCs w:val="21"/>
              </w:rPr>
              <w:t>采购员</w:t>
            </w:r>
          </w:p>
        </w:tc>
        <w:tc>
          <w:tcPr>
            <w:tcW w:w="1417" w:type="dxa"/>
            <w:tcBorders>
              <w:top w:val="single" w:sz="4" w:space="0" w:color="auto"/>
              <w:left w:val="single" w:sz="4" w:space="0" w:color="auto"/>
              <w:bottom w:val="single" w:sz="6" w:space="0" w:color="auto"/>
            </w:tcBorders>
            <w:shd w:val="clear" w:color="auto" w:fill="FFFFFF"/>
            <w:vAlign w:val="center"/>
          </w:tcPr>
          <w:p w14:paraId="00075118"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退货的物料需要勾选“退货项目“</w:t>
            </w:r>
          </w:p>
        </w:tc>
        <w:tc>
          <w:tcPr>
            <w:tcW w:w="1276" w:type="dxa"/>
            <w:tcBorders>
              <w:top w:val="single" w:sz="4" w:space="0" w:color="auto"/>
              <w:left w:val="single" w:sz="4" w:space="0" w:color="auto"/>
              <w:bottom w:val="single" w:sz="6" w:space="0" w:color="auto"/>
            </w:tcBorders>
            <w:shd w:val="clear" w:color="auto" w:fill="FFFFFF"/>
            <w:vAlign w:val="center"/>
          </w:tcPr>
          <w:p w14:paraId="33BEC183"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3467806B"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03CC8B28"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5CB91954"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6BFDEB2D"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6AA08D67"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r>
      <w:tr w:rsidR="00A57521" w14:paraId="66A9AC8A" w14:textId="2C5DA5C6" w:rsidTr="000B6BB5">
        <w:trPr>
          <w:trHeight w:val="394"/>
          <w:jc w:val="center"/>
        </w:trPr>
        <w:tc>
          <w:tcPr>
            <w:tcW w:w="704" w:type="dxa"/>
            <w:tcBorders>
              <w:top w:val="single" w:sz="4" w:space="0" w:color="auto"/>
              <w:left w:val="single" w:sz="4" w:space="0" w:color="auto"/>
              <w:bottom w:val="single" w:sz="6" w:space="0" w:color="auto"/>
            </w:tcBorders>
            <w:shd w:val="clear" w:color="auto" w:fill="FFFFFF"/>
            <w:vAlign w:val="center"/>
          </w:tcPr>
          <w:p w14:paraId="3C23D6A2"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hint="eastAsia"/>
                <w:b/>
                <w:bCs/>
                <w:color w:val="000000" w:themeColor="text1"/>
                <w:szCs w:val="21"/>
              </w:rPr>
              <w:t>2</w:t>
            </w:r>
          </w:p>
        </w:tc>
        <w:tc>
          <w:tcPr>
            <w:tcW w:w="992" w:type="dxa"/>
            <w:gridSpan w:val="2"/>
            <w:tcBorders>
              <w:top w:val="single" w:sz="4" w:space="0" w:color="auto"/>
              <w:left w:val="single" w:sz="4" w:space="0" w:color="auto"/>
              <w:bottom w:val="single" w:sz="6" w:space="0" w:color="auto"/>
            </w:tcBorders>
            <w:vAlign w:val="center"/>
          </w:tcPr>
          <w:p w14:paraId="45EDD88C" w14:textId="77777777" w:rsidR="00A57521" w:rsidRDefault="00A57521" w:rsidP="00A57521">
            <w:pPr>
              <w:adjustRightInd w:val="0"/>
              <w:snapToGrid w:val="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对采购订单进行审批</w:t>
            </w:r>
          </w:p>
        </w:tc>
        <w:tc>
          <w:tcPr>
            <w:tcW w:w="1560" w:type="dxa"/>
            <w:tcBorders>
              <w:top w:val="single" w:sz="4" w:space="0" w:color="auto"/>
              <w:left w:val="single" w:sz="4" w:space="0" w:color="auto"/>
              <w:bottom w:val="single" w:sz="6" w:space="0" w:color="auto"/>
            </w:tcBorders>
            <w:shd w:val="clear" w:color="auto" w:fill="FFFFFF"/>
            <w:vAlign w:val="center"/>
          </w:tcPr>
          <w:p w14:paraId="50994894"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r w:rsidRPr="00511A21">
              <w:rPr>
                <w:rFonts w:ascii="微软雅黑" w:eastAsia="微软雅黑" w:hAnsi="微软雅黑" w:hint="eastAsia"/>
                <w:color w:val="000000" w:themeColor="text1"/>
                <w:sz w:val="21"/>
                <w:szCs w:val="21"/>
              </w:rPr>
              <w:t>我的收件箱</w:t>
            </w:r>
          </w:p>
        </w:tc>
        <w:tc>
          <w:tcPr>
            <w:tcW w:w="1134" w:type="dxa"/>
            <w:tcBorders>
              <w:top w:val="single" w:sz="4" w:space="0" w:color="auto"/>
              <w:left w:val="single" w:sz="4" w:space="0" w:color="auto"/>
              <w:bottom w:val="single" w:sz="6" w:space="0" w:color="auto"/>
              <w:right w:val="single" w:sz="4" w:space="0" w:color="auto"/>
            </w:tcBorders>
            <w:shd w:val="clear" w:color="auto" w:fill="FFFFFF"/>
            <w:vAlign w:val="center"/>
          </w:tcPr>
          <w:p w14:paraId="238227D0"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highlight w:val="yellow"/>
              </w:rPr>
            </w:pPr>
            <w:r w:rsidRPr="00511A21">
              <w:rPr>
                <w:rFonts w:ascii="微软雅黑" w:eastAsia="微软雅黑" w:hAnsi="微软雅黑"/>
                <w:color w:val="000000" w:themeColor="text1"/>
                <w:sz w:val="21"/>
                <w:szCs w:val="21"/>
              </w:rPr>
              <w:t>审批流中设置的审批人</w:t>
            </w:r>
          </w:p>
        </w:tc>
        <w:tc>
          <w:tcPr>
            <w:tcW w:w="1417" w:type="dxa"/>
            <w:tcBorders>
              <w:top w:val="single" w:sz="4" w:space="0" w:color="auto"/>
              <w:left w:val="single" w:sz="4" w:space="0" w:color="auto"/>
              <w:bottom w:val="single" w:sz="6" w:space="0" w:color="auto"/>
            </w:tcBorders>
            <w:shd w:val="clear" w:color="auto" w:fill="FFFFFF"/>
            <w:vAlign w:val="center"/>
          </w:tcPr>
          <w:p w14:paraId="533E2C6E"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vAlign w:val="center"/>
          </w:tcPr>
          <w:p w14:paraId="133B57F2"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c>
          <w:tcPr>
            <w:tcW w:w="1276" w:type="dxa"/>
            <w:tcBorders>
              <w:top w:val="single" w:sz="4" w:space="0" w:color="auto"/>
              <w:left w:val="single" w:sz="4" w:space="0" w:color="auto"/>
              <w:bottom w:val="single" w:sz="6" w:space="0" w:color="auto"/>
            </w:tcBorders>
            <w:shd w:val="clear" w:color="auto" w:fill="FFFFFF"/>
          </w:tcPr>
          <w:p w14:paraId="4CE47291"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c>
          <w:tcPr>
            <w:tcW w:w="1276" w:type="dxa"/>
            <w:tcBorders>
              <w:top w:val="single" w:sz="4" w:space="0" w:color="auto"/>
              <w:left w:val="single" w:sz="4" w:space="0" w:color="auto"/>
              <w:bottom w:val="single" w:sz="6" w:space="0" w:color="auto"/>
            </w:tcBorders>
            <w:shd w:val="clear" w:color="auto" w:fill="FFFFFF"/>
          </w:tcPr>
          <w:p w14:paraId="6D30AC3A"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c>
          <w:tcPr>
            <w:tcW w:w="1276" w:type="dxa"/>
            <w:tcBorders>
              <w:top w:val="single" w:sz="4" w:space="0" w:color="auto"/>
              <w:left w:val="single" w:sz="4" w:space="0" w:color="auto"/>
              <w:bottom w:val="single" w:sz="6" w:space="0" w:color="auto"/>
            </w:tcBorders>
            <w:shd w:val="clear" w:color="auto" w:fill="FFFFFF"/>
          </w:tcPr>
          <w:p w14:paraId="58C14333"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c>
          <w:tcPr>
            <w:tcW w:w="1276" w:type="dxa"/>
            <w:tcBorders>
              <w:top w:val="single" w:sz="4" w:space="0" w:color="auto"/>
              <w:left w:val="single" w:sz="4" w:space="0" w:color="auto"/>
              <w:bottom w:val="single" w:sz="6" w:space="0" w:color="auto"/>
            </w:tcBorders>
            <w:shd w:val="clear" w:color="auto" w:fill="FFFFFF"/>
          </w:tcPr>
          <w:p w14:paraId="71DDA451"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c>
          <w:tcPr>
            <w:tcW w:w="1276" w:type="dxa"/>
            <w:tcBorders>
              <w:top w:val="single" w:sz="4" w:space="0" w:color="auto"/>
              <w:left w:val="single" w:sz="4" w:space="0" w:color="auto"/>
              <w:bottom w:val="single" w:sz="6" w:space="0" w:color="auto"/>
            </w:tcBorders>
            <w:shd w:val="clear" w:color="auto" w:fill="FFFFFF"/>
          </w:tcPr>
          <w:p w14:paraId="1FAD725A"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r>
      <w:tr w:rsidR="00A57521" w14:paraId="24A6AD3C" w14:textId="5C089CDE" w:rsidTr="000B6BB5">
        <w:trPr>
          <w:trHeight w:val="426"/>
          <w:jc w:val="center"/>
        </w:trPr>
        <w:tc>
          <w:tcPr>
            <w:tcW w:w="1276" w:type="dxa"/>
            <w:gridSpan w:val="2"/>
            <w:tcBorders>
              <w:top w:val="single" w:sz="6" w:space="0" w:color="auto"/>
              <w:left w:val="single" w:sz="4" w:space="0" w:color="auto"/>
              <w:bottom w:val="single" w:sz="6" w:space="0" w:color="auto"/>
              <w:right w:val="single" w:sz="4" w:space="0" w:color="auto"/>
            </w:tcBorders>
            <w:shd w:val="clear" w:color="auto" w:fill="FFFF00"/>
          </w:tcPr>
          <w:p w14:paraId="2C138EF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7083" w:type="dxa"/>
            <w:gridSpan w:val="6"/>
            <w:tcBorders>
              <w:top w:val="single" w:sz="6" w:space="0" w:color="auto"/>
              <w:left w:val="single" w:sz="4" w:space="0" w:color="auto"/>
              <w:bottom w:val="single" w:sz="6" w:space="0" w:color="auto"/>
              <w:right w:val="single" w:sz="4" w:space="0" w:color="auto"/>
            </w:tcBorders>
            <w:shd w:val="clear" w:color="auto" w:fill="FFFF00"/>
            <w:vAlign w:val="center"/>
          </w:tcPr>
          <w:p w14:paraId="164D0ADE" w14:textId="730BF06E"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w:t>
            </w:r>
            <w:r>
              <w:rPr>
                <w:rFonts w:ascii="微软雅黑" w:eastAsia="微软雅黑" w:hAnsi="微软雅黑"/>
                <w:b/>
                <w:bCs/>
                <w:color w:val="000000" w:themeColor="text1"/>
                <w:sz w:val="21"/>
                <w:szCs w:val="21"/>
                <w:highlight w:val="yellow"/>
                <w:lang w:eastAsia="zh-CN"/>
              </w:rPr>
              <w:t>-</w:t>
            </w:r>
            <w:r>
              <w:rPr>
                <w:rFonts w:ascii="微软雅黑" w:eastAsia="微软雅黑" w:hAnsi="微软雅黑" w:hint="eastAsia"/>
                <w:b/>
                <w:bCs/>
                <w:color w:val="000000" w:themeColor="text1"/>
                <w:sz w:val="21"/>
                <w:szCs w:val="21"/>
                <w:highlight w:val="yellow"/>
                <w:lang w:eastAsia="zh-CN"/>
              </w:rPr>
              <w:t>仓储</w:t>
            </w:r>
          </w:p>
        </w:tc>
        <w:tc>
          <w:tcPr>
            <w:tcW w:w="1276" w:type="dxa"/>
            <w:tcBorders>
              <w:top w:val="single" w:sz="6" w:space="0" w:color="auto"/>
              <w:left w:val="single" w:sz="4" w:space="0" w:color="auto"/>
              <w:bottom w:val="single" w:sz="6" w:space="0" w:color="auto"/>
              <w:right w:val="single" w:sz="4" w:space="0" w:color="auto"/>
            </w:tcBorders>
            <w:shd w:val="clear" w:color="auto" w:fill="FFFF00"/>
          </w:tcPr>
          <w:p w14:paraId="290441A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6" w:space="0" w:color="auto"/>
              <w:left w:val="single" w:sz="4" w:space="0" w:color="auto"/>
              <w:bottom w:val="single" w:sz="6" w:space="0" w:color="auto"/>
              <w:right w:val="single" w:sz="4" w:space="0" w:color="auto"/>
            </w:tcBorders>
            <w:shd w:val="clear" w:color="auto" w:fill="FFFF00"/>
          </w:tcPr>
          <w:p w14:paraId="5938948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6" w:space="0" w:color="auto"/>
              <w:left w:val="single" w:sz="4" w:space="0" w:color="auto"/>
              <w:bottom w:val="single" w:sz="6" w:space="0" w:color="auto"/>
              <w:right w:val="single" w:sz="4" w:space="0" w:color="auto"/>
            </w:tcBorders>
            <w:shd w:val="clear" w:color="auto" w:fill="FFFF00"/>
          </w:tcPr>
          <w:p w14:paraId="11C3A22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6" w:space="0" w:color="auto"/>
              <w:left w:val="single" w:sz="4" w:space="0" w:color="auto"/>
              <w:bottom w:val="single" w:sz="6" w:space="0" w:color="auto"/>
              <w:right w:val="single" w:sz="4" w:space="0" w:color="auto"/>
            </w:tcBorders>
            <w:shd w:val="clear" w:color="auto" w:fill="FFFF00"/>
          </w:tcPr>
          <w:p w14:paraId="5176D70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39C8086D" w14:textId="5722F97C" w:rsidTr="000B6BB5">
        <w:trPr>
          <w:trHeight w:val="394"/>
          <w:jc w:val="center"/>
        </w:trPr>
        <w:tc>
          <w:tcPr>
            <w:tcW w:w="704" w:type="dxa"/>
            <w:tcBorders>
              <w:top w:val="single" w:sz="4" w:space="0" w:color="auto"/>
              <w:left w:val="single" w:sz="4" w:space="0" w:color="auto"/>
              <w:bottom w:val="single" w:sz="6" w:space="0" w:color="auto"/>
            </w:tcBorders>
            <w:shd w:val="clear" w:color="auto" w:fill="FFFFFF"/>
            <w:vAlign w:val="center"/>
          </w:tcPr>
          <w:p w14:paraId="29508E52"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hint="eastAsia"/>
                <w:b/>
                <w:bCs/>
                <w:color w:val="000000" w:themeColor="text1"/>
                <w:szCs w:val="21"/>
              </w:rPr>
              <w:t>3</w:t>
            </w:r>
          </w:p>
        </w:tc>
        <w:tc>
          <w:tcPr>
            <w:tcW w:w="992" w:type="dxa"/>
            <w:gridSpan w:val="2"/>
            <w:tcBorders>
              <w:top w:val="single" w:sz="4" w:space="0" w:color="auto"/>
              <w:left w:val="single" w:sz="4" w:space="0" w:color="auto"/>
              <w:bottom w:val="single" w:sz="6" w:space="0" w:color="auto"/>
            </w:tcBorders>
            <w:vAlign w:val="center"/>
          </w:tcPr>
          <w:p w14:paraId="1270AA1F" w14:textId="77777777" w:rsidR="00A57521" w:rsidRDefault="00A57521" w:rsidP="00A57521">
            <w:pPr>
              <w:adjustRightInd w:val="0"/>
              <w:snapToGrid w:val="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退货出库</w:t>
            </w:r>
          </w:p>
        </w:tc>
        <w:tc>
          <w:tcPr>
            <w:tcW w:w="1560" w:type="dxa"/>
            <w:tcBorders>
              <w:top w:val="single" w:sz="4" w:space="0" w:color="auto"/>
              <w:left w:val="single" w:sz="4" w:space="0" w:color="auto"/>
              <w:bottom w:val="single" w:sz="6" w:space="0" w:color="auto"/>
            </w:tcBorders>
            <w:shd w:val="clear" w:color="auto" w:fill="FFFFFF"/>
            <w:vAlign w:val="center"/>
          </w:tcPr>
          <w:p w14:paraId="073B21EF"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过账货物移动</w:t>
            </w:r>
          </w:p>
        </w:tc>
        <w:tc>
          <w:tcPr>
            <w:tcW w:w="1134" w:type="dxa"/>
            <w:tcBorders>
              <w:top w:val="single" w:sz="4" w:space="0" w:color="auto"/>
              <w:left w:val="single" w:sz="4" w:space="0" w:color="auto"/>
              <w:bottom w:val="single" w:sz="6" w:space="0" w:color="auto"/>
              <w:right w:val="single" w:sz="4" w:space="0" w:color="auto"/>
            </w:tcBorders>
            <w:shd w:val="clear" w:color="auto" w:fill="FFFFFF"/>
            <w:vAlign w:val="center"/>
          </w:tcPr>
          <w:p w14:paraId="029189EC"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color w:val="000000" w:themeColor="text1"/>
                <w:sz w:val="21"/>
                <w:szCs w:val="21"/>
              </w:rPr>
              <w:t>仓管员</w:t>
            </w:r>
          </w:p>
        </w:tc>
        <w:tc>
          <w:tcPr>
            <w:tcW w:w="1417" w:type="dxa"/>
            <w:tcBorders>
              <w:top w:val="single" w:sz="4" w:space="0" w:color="auto"/>
              <w:left w:val="single" w:sz="4" w:space="0" w:color="auto"/>
              <w:bottom w:val="single" w:sz="6" w:space="0" w:color="auto"/>
            </w:tcBorders>
            <w:shd w:val="clear" w:color="auto" w:fill="FFFFFF"/>
            <w:vAlign w:val="center"/>
          </w:tcPr>
          <w:p w14:paraId="2464C9C6"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选择收货，采购订单，输入要退换货的采购订单号，对需要退货的行项目进行退货。</w:t>
            </w:r>
          </w:p>
        </w:tc>
        <w:tc>
          <w:tcPr>
            <w:tcW w:w="1276" w:type="dxa"/>
            <w:tcBorders>
              <w:top w:val="single" w:sz="4" w:space="0" w:color="auto"/>
              <w:left w:val="single" w:sz="4" w:space="0" w:color="auto"/>
              <w:bottom w:val="single" w:sz="6" w:space="0" w:color="auto"/>
            </w:tcBorders>
            <w:shd w:val="clear" w:color="auto" w:fill="FFFFFF"/>
            <w:vAlign w:val="center"/>
          </w:tcPr>
          <w:p w14:paraId="499D7CC2"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c>
          <w:tcPr>
            <w:tcW w:w="1276" w:type="dxa"/>
            <w:tcBorders>
              <w:top w:val="single" w:sz="4" w:space="0" w:color="auto"/>
              <w:left w:val="single" w:sz="4" w:space="0" w:color="auto"/>
              <w:bottom w:val="single" w:sz="6" w:space="0" w:color="auto"/>
            </w:tcBorders>
            <w:shd w:val="clear" w:color="auto" w:fill="FFFFFF"/>
          </w:tcPr>
          <w:p w14:paraId="3D754A5D"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c>
          <w:tcPr>
            <w:tcW w:w="1276" w:type="dxa"/>
            <w:tcBorders>
              <w:top w:val="single" w:sz="4" w:space="0" w:color="auto"/>
              <w:left w:val="single" w:sz="4" w:space="0" w:color="auto"/>
              <w:bottom w:val="single" w:sz="6" w:space="0" w:color="auto"/>
            </w:tcBorders>
            <w:shd w:val="clear" w:color="auto" w:fill="FFFFFF"/>
          </w:tcPr>
          <w:p w14:paraId="737E7BF5"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c>
          <w:tcPr>
            <w:tcW w:w="1276" w:type="dxa"/>
            <w:tcBorders>
              <w:top w:val="single" w:sz="4" w:space="0" w:color="auto"/>
              <w:left w:val="single" w:sz="4" w:space="0" w:color="auto"/>
              <w:bottom w:val="single" w:sz="6" w:space="0" w:color="auto"/>
            </w:tcBorders>
            <w:shd w:val="clear" w:color="auto" w:fill="FFFFFF"/>
          </w:tcPr>
          <w:p w14:paraId="0D510646"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c>
          <w:tcPr>
            <w:tcW w:w="1276" w:type="dxa"/>
            <w:tcBorders>
              <w:top w:val="single" w:sz="4" w:space="0" w:color="auto"/>
              <w:left w:val="single" w:sz="4" w:space="0" w:color="auto"/>
              <w:bottom w:val="single" w:sz="6" w:space="0" w:color="auto"/>
            </w:tcBorders>
            <w:shd w:val="clear" w:color="auto" w:fill="FFFFFF"/>
          </w:tcPr>
          <w:p w14:paraId="57B0FCE1"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c>
          <w:tcPr>
            <w:tcW w:w="1276" w:type="dxa"/>
            <w:tcBorders>
              <w:top w:val="single" w:sz="4" w:space="0" w:color="auto"/>
              <w:left w:val="single" w:sz="4" w:space="0" w:color="auto"/>
              <w:bottom w:val="single" w:sz="6" w:space="0" w:color="auto"/>
            </w:tcBorders>
            <w:shd w:val="clear" w:color="auto" w:fill="FFFFFF"/>
          </w:tcPr>
          <w:p w14:paraId="73C9E5C2"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p>
        </w:tc>
      </w:tr>
      <w:tr w:rsidR="00A57521" w14:paraId="4CBC3FF7" w14:textId="238029E8" w:rsidTr="000B6BB5">
        <w:trPr>
          <w:trHeight w:val="394"/>
          <w:jc w:val="center"/>
        </w:trPr>
        <w:tc>
          <w:tcPr>
            <w:tcW w:w="7083" w:type="dxa"/>
            <w:gridSpan w:val="7"/>
            <w:tcBorders>
              <w:top w:val="single" w:sz="4" w:space="0" w:color="auto"/>
              <w:left w:val="single" w:sz="4" w:space="0" w:color="auto"/>
              <w:bottom w:val="single" w:sz="6" w:space="0" w:color="auto"/>
            </w:tcBorders>
            <w:shd w:val="clear" w:color="auto" w:fill="FFFF00"/>
            <w:vAlign w:val="center"/>
          </w:tcPr>
          <w:p w14:paraId="49F8114B"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r>
              <w:rPr>
                <w:rFonts w:ascii="微软雅黑" w:eastAsia="微软雅黑" w:hAnsi="微软雅黑" w:hint="eastAsia"/>
                <w:b/>
                <w:bCs/>
                <w:color w:val="000000" w:themeColor="text1"/>
                <w:szCs w:val="21"/>
                <w:highlight w:val="yellow"/>
              </w:rPr>
              <w:lastRenderedPageBreak/>
              <w:t>供销中心-采购</w:t>
            </w:r>
          </w:p>
        </w:tc>
        <w:tc>
          <w:tcPr>
            <w:tcW w:w="1276" w:type="dxa"/>
            <w:tcBorders>
              <w:top w:val="single" w:sz="4" w:space="0" w:color="auto"/>
              <w:left w:val="single" w:sz="4" w:space="0" w:color="auto"/>
              <w:bottom w:val="single" w:sz="6" w:space="0" w:color="auto"/>
            </w:tcBorders>
            <w:shd w:val="clear" w:color="auto" w:fill="FFFF00"/>
          </w:tcPr>
          <w:p w14:paraId="7B2CF947"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p>
        </w:tc>
        <w:tc>
          <w:tcPr>
            <w:tcW w:w="1276" w:type="dxa"/>
            <w:tcBorders>
              <w:top w:val="single" w:sz="4" w:space="0" w:color="auto"/>
              <w:left w:val="single" w:sz="4" w:space="0" w:color="auto"/>
              <w:bottom w:val="single" w:sz="6" w:space="0" w:color="auto"/>
            </w:tcBorders>
            <w:shd w:val="clear" w:color="auto" w:fill="FFFF00"/>
          </w:tcPr>
          <w:p w14:paraId="30A29A0E"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p>
        </w:tc>
        <w:tc>
          <w:tcPr>
            <w:tcW w:w="1276" w:type="dxa"/>
            <w:tcBorders>
              <w:top w:val="single" w:sz="4" w:space="0" w:color="auto"/>
              <w:left w:val="single" w:sz="4" w:space="0" w:color="auto"/>
              <w:bottom w:val="single" w:sz="6" w:space="0" w:color="auto"/>
            </w:tcBorders>
            <w:shd w:val="clear" w:color="auto" w:fill="FFFF00"/>
          </w:tcPr>
          <w:p w14:paraId="250C8D57"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p>
        </w:tc>
        <w:tc>
          <w:tcPr>
            <w:tcW w:w="1276" w:type="dxa"/>
            <w:tcBorders>
              <w:top w:val="single" w:sz="4" w:space="0" w:color="auto"/>
              <w:left w:val="single" w:sz="4" w:space="0" w:color="auto"/>
              <w:bottom w:val="single" w:sz="6" w:space="0" w:color="auto"/>
            </w:tcBorders>
            <w:shd w:val="clear" w:color="auto" w:fill="FFFF00"/>
          </w:tcPr>
          <w:p w14:paraId="6F10CBDB"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p>
        </w:tc>
        <w:tc>
          <w:tcPr>
            <w:tcW w:w="1276" w:type="dxa"/>
            <w:tcBorders>
              <w:top w:val="single" w:sz="4" w:space="0" w:color="auto"/>
              <w:left w:val="single" w:sz="4" w:space="0" w:color="auto"/>
              <w:bottom w:val="single" w:sz="6" w:space="0" w:color="auto"/>
            </w:tcBorders>
            <w:shd w:val="clear" w:color="auto" w:fill="FFFF00"/>
          </w:tcPr>
          <w:p w14:paraId="06D46873" w14:textId="77777777"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p>
        </w:tc>
      </w:tr>
      <w:tr w:rsidR="00A57521" w14:paraId="3C48152E" w14:textId="1DB7BBFA" w:rsidTr="000B6BB5">
        <w:trPr>
          <w:trHeight w:val="1307"/>
          <w:jc w:val="center"/>
        </w:trPr>
        <w:tc>
          <w:tcPr>
            <w:tcW w:w="704" w:type="dxa"/>
            <w:tcBorders>
              <w:top w:val="single" w:sz="4" w:space="0" w:color="auto"/>
              <w:left w:val="single" w:sz="4" w:space="0" w:color="auto"/>
              <w:bottom w:val="single" w:sz="6" w:space="0" w:color="auto"/>
            </w:tcBorders>
            <w:shd w:val="clear" w:color="auto" w:fill="FFFFFF"/>
            <w:vAlign w:val="center"/>
          </w:tcPr>
          <w:p w14:paraId="6CEEB8C6"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b/>
                <w:bCs/>
                <w:color w:val="000000" w:themeColor="text1"/>
                <w:szCs w:val="21"/>
              </w:rPr>
              <w:t>4</w:t>
            </w:r>
          </w:p>
        </w:tc>
        <w:tc>
          <w:tcPr>
            <w:tcW w:w="992" w:type="dxa"/>
            <w:gridSpan w:val="2"/>
            <w:tcBorders>
              <w:top w:val="single" w:sz="4" w:space="0" w:color="auto"/>
              <w:left w:val="single" w:sz="4" w:space="0" w:color="auto"/>
              <w:bottom w:val="single" w:sz="6" w:space="0" w:color="auto"/>
            </w:tcBorders>
            <w:vAlign w:val="center"/>
          </w:tcPr>
          <w:p w14:paraId="1D33802A" w14:textId="77777777" w:rsidR="00A57521" w:rsidRDefault="00A57521" w:rsidP="00A57521">
            <w:pPr>
              <w:adjustRightInd w:val="0"/>
              <w:snapToGrid w:val="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预制发票</w:t>
            </w:r>
          </w:p>
        </w:tc>
        <w:tc>
          <w:tcPr>
            <w:tcW w:w="1560" w:type="dxa"/>
            <w:tcBorders>
              <w:top w:val="single" w:sz="4" w:space="0" w:color="auto"/>
              <w:left w:val="single" w:sz="4" w:space="0" w:color="auto"/>
              <w:bottom w:val="single" w:sz="6" w:space="0" w:color="auto"/>
            </w:tcBorders>
            <w:shd w:val="clear" w:color="auto" w:fill="FFFFFF"/>
            <w:vAlign w:val="center"/>
          </w:tcPr>
          <w:p w14:paraId="5BC88507"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r w:rsidRPr="00511A21">
              <w:rPr>
                <w:rFonts w:ascii="微软雅黑" w:eastAsia="微软雅黑" w:hAnsi="微软雅黑" w:hint="eastAsia"/>
                <w:color w:val="000000" w:themeColor="text1"/>
                <w:sz w:val="21"/>
                <w:szCs w:val="21"/>
              </w:rPr>
              <w:t>预制供应商发票</w:t>
            </w:r>
          </w:p>
        </w:tc>
        <w:tc>
          <w:tcPr>
            <w:tcW w:w="1134" w:type="dxa"/>
            <w:tcBorders>
              <w:top w:val="single" w:sz="4" w:space="0" w:color="auto"/>
              <w:left w:val="single" w:sz="4" w:space="0" w:color="auto"/>
              <w:bottom w:val="single" w:sz="6" w:space="0" w:color="auto"/>
              <w:right w:val="single" w:sz="4" w:space="0" w:color="auto"/>
            </w:tcBorders>
            <w:shd w:val="clear" w:color="auto" w:fill="FFFFFF"/>
            <w:vAlign w:val="center"/>
          </w:tcPr>
          <w:p w14:paraId="36A4391B"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color w:val="000000" w:themeColor="text1"/>
                <w:sz w:val="21"/>
                <w:szCs w:val="21"/>
              </w:rPr>
              <w:t>采购员</w:t>
            </w:r>
          </w:p>
        </w:tc>
        <w:tc>
          <w:tcPr>
            <w:tcW w:w="1417" w:type="dxa"/>
            <w:tcBorders>
              <w:top w:val="single" w:sz="4" w:space="0" w:color="auto"/>
              <w:left w:val="single" w:sz="4" w:space="0" w:color="auto"/>
              <w:bottom w:val="single" w:sz="6" w:space="0" w:color="auto"/>
            </w:tcBorders>
            <w:shd w:val="clear" w:color="auto" w:fill="FFFFFF"/>
            <w:vAlign w:val="center"/>
          </w:tcPr>
          <w:p w14:paraId="552F994C"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r w:rsidRPr="00511A21">
              <w:rPr>
                <w:rFonts w:ascii="微软雅黑" w:eastAsia="微软雅黑" w:hAnsi="微软雅黑" w:hint="eastAsia"/>
                <w:color w:val="000000" w:themeColor="text1"/>
                <w:sz w:val="21"/>
                <w:szCs w:val="21"/>
              </w:rPr>
              <w:t>输入公司代码、过账日期、参考，选择要结算的采购订单，填写总金额，点击模拟检查数据，数据无误选择预制发票。</w:t>
            </w:r>
          </w:p>
        </w:tc>
        <w:tc>
          <w:tcPr>
            <w:tcW w:w="1276" w:type="dxa"/>
            <w:tcBorders>
              <w:top w:val="single" w:sz="4" w:space="0" w:color="auto"/>
              <w:left w:val="single" w:sz="4" w:space="0" w:color="auto"/>
              <w:bottom w:val="single" w:sz="6" w:space="0" w:color="auto"/>
            </w:tcBorders>
            <w:shd w:val="clear" w:color="auto" w:fill="FFFFFF"/>
            <w:vAlign w:val="center"/>
          </w:tcPr>
          <w:p w14:paraId="1E18E64F"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263C7F18"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471E1E55"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58509CEA"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5290AC74"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2CB32224"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r>
      <w:tr w:rsidR="00A57521" w14:paraId="13DB3595" w14:textId="6F317B05" w:rsidTr="000B6BB5">
        <w:trPr>
          <w:trHeight w:val="426"/>
          <w:jc w:val="center"/>
        </w:trPr>
        <w:tc>
          <w:tcPr>
            <w:tcW w:w="1276" w:type="dxa"/>
            <w:gridSpan w:val="2"/>
            <w:tcBorders>
              <w:top w:val="single" w:sz="6" w:space="0" w:color="auto"/>
              <w:left w:val="single" w:sz="4" w:space="0" w:color="auto"/>
              <w:bottom w:val="single" w:sz="6" w:space="0" w:color="auto"/>
              <w:right w:val="single" w:sz="4" w:space="0" w:color="auto"/>
            </w:tcBorders>
            <w:shd w:val="clear" w:color="auto" w:fill="FFFF00"/>
          </w:tcPr>
          <w:p w14:paraId="4C177C8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7083" w:type="dxa"/>
            <w:gridSpan w:val="6"/>
            <w:tcBorders>
              <w:top w:val="single" w:sz="6" w:space="0" w:color="auto"/>
              <w:left w:val="single" w:sz="4" w:space="0" w:color="auto"/>
              <w:bottom w:val="single" w:sz="6" w:space="0" w:color="auto"/>
              <w:right w:val="single" w:sz="4" w:space="0" w:color="auto"/>
            </w:tcBorders>
            <w:shd w:val="clear" w:color="auto" w:fill="FFFF00"/>
            <w:vAlign w:val="center"/>
          </w:tcPr>
          <w:p w14:paraId="34614D32" w14:textId="79E472DD"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战略和财务中心-财务</w:t>
            </w:r>
          </w:p>
        </w:tc>
        <w:tc>
          <w:tcPr>
            <w:tcW w:w="1276" w:type="dxa"/>
            <w:tcBorders>
              <w:top w:val="single" w:sz="6" w:space="0" w:color="auto"/>
              <w:left w:val="single" w:sz="4" w:space="0" w:color="auto"/>
              <w:bottom w:val="single" w:sz="6" w:space="0" w:color="auto"/>
              <w:right w:val="single" w:sz="4" w:space="0" w:color="auto"/>
            </w:tcBorders>
            <w:shd w:val="clear" w:color="auto" w:fill="FFFF00"/>
          </w:tcPr>
          <w:p w14:paraId="34E80BF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6" w:space="0" w:color="auto"/>
              <w:left w:val="single" w:sz="4" w:space="0" w:color="auto"/>
              <w:bottom w:val="single" w:sz="6" w:space="0" w:color="auto"/>
              <w:right w:val="single" w:sz="4" w:space="0" w:color="auto"/>
            </w:tcBorders>
            <w:shd w:val="clear" w:color="auto" w:fill="FFFF00"/>
          </w:tcPr>
          <w:p w14:paraId="57ADCA2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6" w:space="0" w:color="auto"/>
              <w:left w:val="single" w:sz="4" w:space="0" w:color="auto"/>
              <w:bottom w:val="single" w:sz="6" w:space="0" w:color="auto"/>
              <w:right w:val="single" w:sz="4" w:space="0" w:color="auto"/>
            </w:tcBorders>
            <w:shd w:val="clear" w:color="auto" w:fill="FFFF00"/>
          </w:tcPr>
          <w:p w14:paraId="66D97CF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6" w:space="0" w:color="auto"/>
              <w:left w:val="single" w:sz="4" w:space="0" w:color="auto"/>
              <w:bottom w:val="single" w:sz="6" w:space="0" w:color="auto"/>
              <w:right w:val="single" w:sz="4" w:space="0" w:color="auto"/>
            </w:tcBorders>
            <w:shd w:val="clear" w:color="auto" w:fill="FFFF00"/>
          </w:tcPr>
          <w:p w14:paraId="584954A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48DA242A" w14:textId="10411217" w:rsidTr="000B6BB5">
        <w:trPr>
          <w:trHeight w:val="394"/>
          <w:jc w:val="center"/>
        </w:trPr>
        <w:tc>
          <w:tcPr>
            <w:tcW w:w="704" w:type="dxa"/>
            <w:tcBorders>
              <w:top w:val="single" w:sz="4" w:space="0" w:color="auto"/>
              <w:left w:val="single" w:sz="4" w:space="0" w:color="auto"/>
              <w:bottom w:val="single" w:sz="6" w:space="0" w:color="auto"/>
            </w:tcBorders>
            <w:shd w:val="clear" w:color="auto" w:fill="FFFFFF"/>
            <w:vAlign w:val="center"/>
          </w:tcPr>
          <w:p w14:paraId="5BA3545E"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b/>
                <w:bCs/>
                <w:color w:val="000000" w:themeColor="text1"/>
                <w:szCs w:val="21"/>
              </w:rPr>
              <w:t>5</w:t>
            </w:r>
          </w:p>
        </w:tc>
        <w:tc>
          <w:tcPr>
            <w:tcW w:w="992" w:type="dxa"/>
            <w:gridSpan w:val="2"/>
            <w:tcBorders>
              <w:top w:val="single" w:sz="4" w:space="0" w:color="auto"/>
              <w:left w:val="single" w:sz="4" w:space="0" w:color="auto"/>
              <w:bottom w:val="single" w:sz="6" w:space="0" w:color="auto"/>
            </w:tcBorders>
            <w:vAlign w:val="center"/>
          </w:tcPr>
          <w:p w14:paraId="23E87FAE" w14:textId="77777777" w:rsidR="00A57521" w:rsidRDefault="00A57521" w:rsidP="00A57521">
            <w:pPr>
              <w:adjustRightInd w:val="0"/>
              <w:snapToGrid w:val="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发票过账</w:t>
            </w:r>
          </w:p>
        </w:tc>
        <w:tc>
          <w:tcPr>
            <w:tcW w:w="1560" w:type="dxa"/>
            <w:tcBorders>
              <w:top w:val="single" w:sz="4" w:space="0" w:color="auto"/>
              <w:left w:val="single" w:sz="4" w:space="0" w:color="auto"/>
              <w:bottom w:val="single" w:sz="6" w:space="0" w:color="auto"/>
            </w:tcBorders>
            <w:shd w:val="clear" w:color="auto" w:fill="FFFFFF"/>
            <w:vAlign w:val="center"/>
          </w:tcPr>
          <w:p w14:paraId="2976EE69"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供应商发票清单</w:t>
            </w:r>
          </w:p>
        </w:tc>
        <w:tc>
          <w:tcPr>
            <w:tcW w:w="1134" w:type="dxa"/>
            <w:tcBorders>
              <w:top w:val="single" w:sz="4" w:space="0" w:color="auto"/>
              <w:left w:val="single" w:sz="4" w:space="0" w:color="auto"/>
              <w:bottom w:val="single" w:sz="6" w:space="0" w:color="auto"/>
              <w:right w:val="single" w:sz="4" w:space="0" w:color="auto"/>
            </w:tcBorders>
            <w:shd w:val="clear" w:color="auto" w:fill="FFFFFF"/>
            <w:vAlign w:val="center"/>
          </w:tcPr>
          <w:p w14:paraId="52A4EE76"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财务</w:t>
            </w:r>
          </w:p>
        </w:tc>
        <w:tc>
          <w:tcPr>
            <w:tcW w:w="1417" w:type="dxa"/>
            <w:tcBorders>
              <w:top w:val="single" w:sz="4" w:space="0" w:color="auto"/>
              <w:left w:val="single" w:sz="4" w:space="0" w:color="auto"/>
              <w:bottom w:val="single" w:sz="6" w:space="0" w:color="auto"/>
            </w:tcBorders>
            <w:shd w:val="clear" w:color="auto" w:fill="FFFFFF"/>
            <w:vAlign w:val="center"/>
          </w:tcPr>
          <w:p w14:paraId="1C5D072D"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hint="eastAsia"/>
                <w:color w:val="000000" w:themeColor="text1"/>
                <w:sz w:val="21"/>
                <w:szCs w:val="21"/>
              </w:rPr>
              <w:t>找到需要过账的供应商发票，点击</w:t>
            </w:r>
            <w:r w:rsidRPr="00511A21">
              <w:rPr>
                <w:rFonts w:ascii="微软雅黑" w:eastAsia="微软雅黑" w:hAnsi="微软雅黑" w:hint="eastAsia"/>
                <w:color w:val="000000" w:themeColor="text1"/>
                <w:sz w:val="21"/>
                <w:szCs w:val="21"/>
              </w:rPr>
              <w:lastRenderedPageBreak/>
              <w:t>详情页面，点击过账。</w:t>
            </w:r>
          </w:p>
          <w:p w14:paraId="37E908D0"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color w:val="000000" w:themeColor="text1"/>
                <w:sz w:val="21"/>
                <w:szCs w:val="21"/>
              </w:rPr>
              <w:t>借：GR/IR</w:t>
            </w:r>
          </w:p>
          <w:p w14:paraId="0203E7A3"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color w:val="000000" w:themeColor="text1"/>
                <w:sz w:val="21"/>
                <w:szCs w:val="21"/>
              </w:rPr>
              <w:t>贷：原材料</w:t>
            </w:r>
          </w:p>
        </w:tc>
        <w:tc>
          <w:tcPr>
            <w:tcW w:w="1276" w:type="dxa"/>
            <w:tcBorders>
              <w:top w:val="single" w:sz="4" w:space="0" w:color="auto"/>
              <w:left w:val="single" w:sz="4" w:space="0" w:color="auto"/>
              <w:bottom w:val="single" w:sz="6" w:space="0" w:color="auto"/>
            </w:tcBorders>
            <w:shd w:val="clear" w:color="auto" w:fill="FFFFFF"/>
            <w:vAlign w:val="center"/>
          </w:tcPr>
          <w:p w14:paraId="6ADA040C"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4E56B162"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162C624B"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1ADDC610"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65B38D7E"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276" w:type="dxa"/>
            <w:tcBorders>
              <w:top w:val="single" w:sz="4" w:space="0" w:color="auto"/>
              <w:left w:val="single" w:sz="4" w:space="0" w:color="auto"/>
              <w:bottom w:val="single" w:sz="6" w:space="0" w:color="auto"/>
            </w:tcBorders>
            <w:shd w:val="clear" w:color="auto" w:fill="FFFFFF"/>
          </w:tcPr>
          <w:p w14:paraId="2B5FAF29"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r>
    </w:tbl>
    <w:p w14:paraId="73AA4E13" w14:textId="77777777" w:rsidR="00840144" w:rsidRDefault="00000000">
      <w:pPr>
        <w:pStyle w:val="2"/>
        <w:numPr>
          <w:ilvl w:val="1"/>
          <w:numId w:val="10"/>
        </w:numPr>
        <w:ind w:left="576" w:hanging="576"/>
        <w:rPr>
          <w:rFonts w:ascii="微软雅黑" w:eastAsia="微软雅黑" w:hAnsi="微软雅黑" w:hint="eastAsia"/>
          <w:color w:val="000000" w:themeColor="text1"/>
        </w:rPr>
      </w:pPr>
      <w:bookmarkStart w:id="36" w:name="_Toc116128210"/>
      <w:bookmarkStart w:id="37" w:name="_Toc148706484"/>
      <w:r>
        <w:rPr>
          <w:rFonts w:ascii="微软雅黑" w:eastAsia="微软雅黑" w:hAnsi="微软雅黑" w:hint="eastAsia"/>
          <w:color w:val="000000" w:themeColor="text1"/>
        </w:rPr>
        <w:t>S</w:t>
      </w:r>
      <w:r>
        <w:rPr>
          <w:rFonts w:ascii="微软雅黑" w:eastAsia="微软雅黑" w:hAnsi="微软雅黑"/>
          <w:color w:val="000000" w:themeColor="text1"/>
        </w:rPr>
        <w:t xml:space="preserve">AP-CJMT-BP-01-018   </w:t>
      </w:r>
      <w:r>
        <w:rPr>
          <w:rFonts w:ascii="微软雅黑" w:eastAsia="微软雅黑" w:hAnsi="微软雅黑" w:hint="eastAsia"/>
          <w:color w:val="000000" w:themeColor="text1"/>
        </w:rPr>
        <w:t>委外退料业务</w:t>
      </w:r>
      <w:bookmarkEnd w:id="36"/>
      <w:r>
        <w:rPr>
          <w:rFonts w:ascii="微软雅黑" w:eastAsia="微软雅黑" w:hAnsi="微软雅黑" w:hint="eastAsia"/>
          <w:color w:val="000000" w:themeColor="text1"/>
        </w:rPr>
        <w:t>场景</w:t>
      </w:r>
      <w:bookmarkEnd w:id="37"/>
    </w:p>
    <w:p w14:paraId="6782218A" w14:textId="77777777" w:rsidR="00840144" w:rsidRDefault="00000000" w:rsidP="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743" w:type="dxa"/>
        <w:tblInd w:w="-436"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694"/>
        <w:gridCol w:w="12049"/>
      </w:tblGrid>
      <w:tr w:rsidR="00840144" w14:paraId="2F5E5E36" w14:textId="77777777">
        <w:trPr>
          <w:cantSplit/>
          <w:trHeight w:val="453"/>
        </w:trPr>
        <w:tc>
          <w:tcPr>
            <w:tcW w:w="2694" w:type="dxa"/>
            <w:tcBorders>
              <w:left w:val="single" w:sz="8" w:space="0" w:color="auto"/>
            </w:tcBorders>
            <w:shd w:val="clear" w:color="auto" w:fill="E5E0EC"/>
            <w:vAlign w:val="center"/>
          </w:tcPr>
          <w:p w14:paraId="064DA80B"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6C34599A" w14:textId="58B49A8E" w:rsidR="00840144" w:rsidRDefault="00000000">
            <w:pPr>
              <w:snapToGrid w:val="0"/>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S</w:t>
            </w:r>
            <w:r>
              <w:rPr>
                <w:rFonts w:ascii="微软雅黑" w:eastAsia="微软雅黑" w:hAnsi="微软雅黑"/>
                <w:color w:val="000000" w:themeColor="text1"/>
                <w:sz w:val="24"/>
                <w:szCs w:val="28"/>
              </w:rPr>
              <w:t>AP-</w:t>
            </w:r>
            <w:r>
              <w:rPr>
                <w:rFonts w:ascii="微软雅黑" w:eastAsia="微软雅黑" w:hAnsi="微软雅黑" w:hint="eastAsia"/>
                <w:color w:val="000000" w:themeColor="text1"/>
                <w:sz w:val="24"/>
                <w:szCs w:val="28"/>
              </w:rPr>
              <w:t>CJMT</w:t>
            </w:r>
            <w:r>
              <w:rPr>
                <w:rFonts w:ascii="微软雅黑" w:eastAsia="微软雅黑" w:hAnsi="微软雅黑"/>
                <w:color w:val="000000" w:themeColor="text1"/>
                <w:sz w:val="24"/>
                <w:szCs w:val="28"/>
              </w:rPr>
              <w:t>-</w:t>
            </w:r>
            <w:r>
              <w:rPr>
                <w:rFonts w:ascii="微软雅黑" w:eastAsia="微软雅黑" w:hAnsi="微软雅黑" w:hint="eastAsia"/>
                <w:color w:val="000000" w:themeColor="text1"/>
                <w:sz w:val="24"/>
                <w:szCs w:val="28"/>
              </w:rPr>
              <w:t>BP-</w:t>
            </w:r>
            <w:r>
              <w:rPr>
                <w:rFonts w:ascii="微软雅黑" w:eastAsia="微软雅黑" w:hAnsi="微软雅黑"/>
                <w:color w:val="000000" w:themeColor="text1"/>
                <w:sz w:val="24"/>
                <w:szCs w:val="28"/>
              </w:rPr>
              <w:t>01</w:t>
            </w:r>
            <w:r>
              <w:rPr>
                <w:rFonts w:ascii="微软雅黑" w:eastAsia="微软雅黑" w:hAnsi="微软雅黑" w:hint="eastAsia"/>
                <w:color w:val="000000" w:themeColor="text1"/>
                <w:sz w:val="24"/>
                <w:szCs w:val="28"/>
              </w:rPr>
              <w:t>-0</w:t>
            </w:r>
            <w:r>
              <w:rPr>
                <w:rFonts w:ascii="微软雅黑" w:eastAsia="微软雅黑" w:hAnsi="微软雅黑"/>
                <w:color w:val="000000" w:themeColor="text1"/>
                <w:sz w:val="24"/>
                <w:szCs w:val="28"/>
              </w:rPr>
              <w:t>18</w:t>
            </w:r>
            <w:r w:rsidR="000465BE">
              <w:rPr>
                <w:rFonts w:ascii="微软雅黑" w:eastAsia="微软雅黑" w:hAnsi="微软雅黑" w:hint="eastAsia"/>
                <w:color w:val="000000" w:themeColor="text1"/>
                <w:sz w:val="24"/>
                <w:szCs w:val="28"/>
              </w:rPr>
              <w:t>委外</w:t>
            </w:r>
            <w:r>
              <w:rPr>
                <w:rFonts w:ascii="微软雅黑" w:eastAsia="微软雅黑" w:hAnsi="微软雅黑" w:hint="eastAsia"/>
                <w:color w:val="000000" w:themeColor="text1"/>
                <w:sz w:val="24"/>
                <w:szCs w:val="28"/>
              </w:rPr>
              <w:t>退料业务场景</w:t>
            </w:r>
          </w:p>
        </w:tc>
      </w:tr>
      <w:tr w:rsidR="00840144" w14:paraId="043DA5A2" w14:textId="77777777">
        <w:trPr>
          <w:cantSplit/>
          <w:trHeight w:val="453"/>
        </w:trPr>
        <w:tc>
          <w:tcPr>
            <w:tcW w:w="2694" w:type="dxa"/>
            <w:tcBorders>
              <w:left w:val="single" w:sz="8" w:space="0" w:color="auto"/>
            </w:tcBorders>
            <w:shd w:val="clear" w:color="auto" w:fill="E5E0EC"/>
            <w:vAlign w:val="center"/>
          </w:tcPr>
          <w:p w14:paraId="5250FB6F"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07CAA58C" w14:textId="77777777" w:rsidR="00840144" w:rsidRDefault="00000000">
            <w:pPr>
              <w:snapToGrid w:val="0"/>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将物料从供应商处转回自己仓库。</w:t>
            </w:r>
          </w:p>
        </w:tc>
      </w:tr>
    </w:tbl>
    <w:p w14:paraId="196F00B3" w14:textId="06F843A0" w:rsidR="00FC0B95" w:rsidRDefault="00FC0B95" w:rsidP="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725AEA4C" w14:textId="77777777" w:rsidTr="00701ADD">
        <w:tc>
          <w:tcPr>
            <w:tcW w:w="1786" w:type="dxa"/>
            <w:shd w:val="pct10" w:color="auto" w:fill="auto"/>
          </w:tcPr>
          <w:p w14:paraId="21EEF164"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66AF4232"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6C8B7332"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3CCF28BF"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15B2B668" w14:textId="77777777" w:rsidTr="00701ADD">
        <w:trPr>
          <w:trHeight w:val="285"/>
        </w:trPr>
        <w:tc>
          <w:tcPr>
            <w:tcW w:w="1786" w:type="dxa"/>
            <w:vAlign w:val="center"/>
          </w:tcPr>
          <w:p w14:paraId="24DB475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lastRenderedPageBreak/>
              <w:t>物料号</w:t>
            </w:r>
          </w:p>
        </w:tc>
        <w:tc>
          <w:tcPr>
            <w:tcW w:w="2268" w:type="dxa"/>
            <w:vAlign w:val="center"/>
          </w:tcPr>
          <w:p w14:paraId="0B4BC2E0"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747FB3AF"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621D3623"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439C7878" w14:textId="77777777" w:rsidTr="00701ADD">
        <w:trPr>
          <w:trHeight w:val="285"/>
        </w:trPr>
        <w:tc>
          <w:tcPr>
            <w:tcW w:w="1786" w:type="dxa"/>
            <w:vAlign w:val="center"/>
          </w:tcPr>
          <w:p w14:paraId="040C7785"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6D51E495"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79BB1BF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1A2CCC0B"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3CB20648" w14:textId="77777777" w:rsidTr="00701ADD">
        <w:trPr>
          <w:trHeight w:val="285"/>
        </w:trPr>
        <w:tc>
          <w:tcPr>
            <w:tcW w:w="1786" w:type="dxa"/>
            <w:vAlign w:val="center"/>
          </w:tcPr>
          <w:p w14:paraId="64C66F74"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2BAEA98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66A99712"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13158C3F"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7A2F3CB5" w14:textId="77777777" w:rsidTr="00701ADD">
        <w:trPr>
          <w:trHeight w:val="285"/>
        </w:trPr>
        <w:tc>
          <w:tcPr>
            <w:tcW w:w="1786" w:type="dxa"/>
            <w:vAlign w:val="center"/>
          </w:tcPr>
          <w:p w14:paraId="14A7D73E"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05F92C42"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4323A56F"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498E7BC6"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04C8DB8E" w14:textId="77777777" w:rsidTr="00701ADD">
        <w:trPr>
          <w:trHeight w:val="285"/>
        </w:trPr>
        <w:tc>
          <w:tcPr>
            <w:tcW w:w="1786" w:type="dxa"/>
            <w:vAlign w:val="center"/>
          </w:tcPr>
          <w:p w14:paraId="0138ED89"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7FFD44F5"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324B60F2"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10D2DF30"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28407CDA" w14:textId="77777777" w:rsidR="00FC0B95" w:rsidRPr="00FC0B95" w:rsidRDefault="00FC0B95" w:rsidP="00FC0B95">
      <w:pPr>
        <w:rPr>
          <w:rFonts w:ascii="微软雅黑" w:eastAsia="微软雅黑" w:hAnsi="微软雅黑" w:hint="eastAsia"/>
          <w:b/>
          <w:color w:val="000000" w:themeColor="text1"/>
          <w:sz w:val="24"/>
        </w:rPr>
      </w:pPr>
    </w:p>
    <w:p w14:paraId="4C07ED0D" w14:textId="195DFE12" w:rsidR="00840144" w:rsidRDefault="00000000" w:rsidP="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1232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562"/>
        <w:gridCol w:w="851"/>
        <w:gridCol w:w="1559"/>
        <w:gridCol w:w="1276"/>
        <w:gridCol w:w="1276"/>
        <w:gridCol w:w="1134"/>
        <w:gridCol w:w="1134"/>
        <w:gridCol w:w="1134"/>
        <w:gridCol w:w="1134"/>
        <w:gridCol w:w="1134"/>
        <w:gridCol w:w="1134"/>
      </w:tblGrid>
      <w:tr w:rsidR="00A1286C" w14:paraId="59CA901E" w14:textId="5E31B7E9" w:rsidTr="00F31403">
        <w:trPr>
          <w:trHeight w:val="564"/>
          <w:tblHeader/>
          <w:jc w:val="center"/>
        </w:trPr>
        <w:tc>
          <w:tcPr>
            <w:tcW w:w="2972"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00C8D951" w14:textId="7BA130CF" w:rsidR="00A1286C" w:rsidRDefault="00A1286C" w:rsidP="00A1286C">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3686" w:type="dxa"/>
            <w:gridSpan w:val="3"/>
            <w:tcBorders>
              <w:top w:val="single" w:sz="4" w:space="0" w:color="auto"/>
              <w:left w:val="single" w:sz="4" w:space="0" w:color="auto"/>
              <w:bottom w:val="single" w:sz="4" w:space="0" w:color="auto"/>
            </w:tcBorders>
            <w:shd w:val="pct10" w:color="auto" w:fill="auto"/>
            <w:vAlign w:val="center"/>
          </w:tcPr>
          <w:p w14:paraId="6127EC95" w14:textId="77777777" w:rsidR="00A1286C" w:rsidRDefault="00A1286C" w:rsidP="00A1286C">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0</w:t>
            </w:r>
            <w:r>
              <w:rPr>
                <w:rFonts w:ascii="微软雅黑" w:eastAsia="微软雅黑" w:hAnsi="微软雅黑" w:hint="eastAsia"/>
                <w:b/>
                <w:color w:val="000000" w:themeColor="text1"/>
                <w:sz w:val="22"/>
              </w:rPr>
              <w:t>1-0</w:t>
            </w:r>
            <w:r>
              <w:rPr>
                <w:rFonts w:ascii="微软雅黑" w:eastAsia="微软雅黑" w:hAnsi="微软雅黑"/>
                <w:b/>
                <w:color w:val="000000" w:themeColor="text1"/>
                <w:sz w:val="22"/>
              </w:rPr>
              <w:t>18</w:t>
            </w:r>
          </w:p>
          <w:p w14:paraId="6F6D93C3" w14:textId="71DA5CD3" w:rsidR="00A1286C" w:rsidRDefault="00A1286C" w:rsidP="00A1286C">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委外退料业务场景</w:t>
            </w:r>
          </w:p>
        </w:tc>
        <w:tc>
          <w:tcPr>
            <w:tcW w:w="2268" w:type="dxa"/>
            <w:gridSpan w:val="2"/>
            <w:tcBorders>
              <w:top w:val="single" w:sz="4" w:space="0" w:color="auto"/>
              <w:left w:val="single" w:sz="4" w:space="0" w:color="auto"/>
              <w:bottom w:val="single" w:sz="4" w:space="0" w:color="auto"/>
            </w:tcBorders>
            <w:shd w:val="pct10" w:color="auto" w:fill="auto"/>
            <w:vAlign w:val="center"/>
          </w:tcPr>
          <w:p w14:paraId="54B108C2" w14:textId="0156C9E9" w:rsidR="00A1286C" w:rsidRDefault="00A1286C" w:rsidP="00A1286C">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3402" w:type="dxa"/>
            <w:gridSpan w:val="3"/>
            <w:tcBorders>
              <w:top w:val="single" w:sz="4" w:space="0" w:color="auto"/>
              <w:left w:val="single" w:sz="4" w:space="0" w:color="auto"/>
              <w:bottom w:val="single" w:sz="4" w:space="0" w:color="auto"/>
            </w:tcBorders>
            <w:shd w:val="pct10" w:color="auto" w:fill="auto"/>
            <w:vAlign w:val="center"/>
          </w:tcPr>
          <w:p w14:paraId="34694002" w14:textId="798CB0C1" w:rsidR="00A1286C" w:rsidRDefault="00A1286C" w:rsidP="00A1286C">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无</w:t>
            </w:r>
          </w:p>
        </w:tc>
      </w:tr>
      <w:tr w:rsidR="00A57521" w14:paraId="0E1B9D2A" w14:textId="44C968D0" w:rsidTr="00D32FA5">
        <w:trPr>
          <w:trHeight w:val="564"/>
          <w:tblHeader/>
          <w:jc w:val="center"/>
        </w:trPr>
        <w:tc>
          <w:tcPr>
            <w:tcW w:w="562" w:type="dxa"/>
            <w:tcBorders>
              <w:top w:val="single" w:sz="4" w:space="0" w:color="auto"/>
              <w:left w:val="single" w:sz="4" w:space="0" w:color="auto"/>
              <w:bottom w:val="single" w:sz="4" w:space="0" w:color="auto"/>
              <w:right w:val="single" w:sz="4" w:space="0" w:color="auto"/>
            </w:tcBorders>
            <w:shd w:val="pct10" w:color="auto" w:fill="auto"/>
            <w:vAlign w:val="center"/>
          </w:tcPr>
          <w:p w14:paraId="4B07C343"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851" w:type="dxa"/>
            <w:tcBorders>
              <w:top w:val="single" w:sz="4" w:space="0" w:color="auto"/>
              <w:left w:val="single" w:sz="4" w:space="0" w:color="auto"/>
              <w:bottom w:val="single" w:sz="4" w:space="0" w:color="auto"/>
            </w:tcBorders>
            <w:shd w:val="pct10" w:color="auto" w:fill="auto"/>
            <w:vAlign w:val="center"/>
          </w:tcPr>
          <w:p w14:paraId="03DABE8E"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559" w:type="dxa"/>
            <w:tcBorders>
              <w:top w:val="single" w:sz="4" w:space="0" w:color="auto"/>
              <w:bottom w:val="single" w:sz="4" w:space="0" w:color="auto"/>
            </w:tcBorders>
            <w:shd w:val="pct10" w:color="auto" w:fill="auto"/>
            <w:vAlign w:val="center"/>
          </w:tcPr>
          <w:p w14:paraId="79CCFF8F"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276" w:type="dxa"/>
            <w:tcBorders>
              <w:top w:val="single" w:sz="4" w:space="0" w:color="auto"/>
              <w:bottom w:val="single" w:sz="4" w:space="0" w:color="auto"/>
            </w:tcBorders>
            <w:shd w:val="pct10" w:color="auto" w:fill="auto"/>
            <w:vAlign w:val="center"/>
          </w:tcPr>
          <w:p w14:paraId="48751712"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276" w:type="dxa"/>
            <w:tcBorders>
              <w:top w:val="single" w:sz="4" w:space="0" w:color="auto"/>
              <w:bottom w:val="single" w:sz="4" w:space="0" w:color="auto"/>
            </w:tcBorders>
            <w:shd w:val="pct10" w:color="auto" w:fill="auto"/>
            <w:vAlign w:val="center"/>
          </w:tcPr>
          <w:p w14:paraId="4F02ECC6"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134" w:type="dxa"/>
            <w:tcBorders>
              <w:top w:val="single" w:sz="4" w:space="0" w:color="auto"/>
              <w:bottom w:val="single" w:sz="4" w:space="0" w:color="auto"/>
            </w:tcBorders>
            <w:shd w:val="pct10" w:color="auto" w:fill="auto"/>
            <w:vAlign w:val="center"/>
          </w:tcPr>
          <w:p w14:paraId="3E423C99" w14:textId="7EFEA491"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134" w:type="dxa"/>
            <w:tcBorders>
              <w:top w:val="single" w:sz="4" w:space="0" w:color="auto"/>
              <w:bottom w:val="single" w:sz="4" w:space="0" w:color="auto"/>
            </w:tcBorders>
            <w:shd w:val="pct10" w:color="auto" w:fill="auto"/>
            <w:vAlign w:val="center"/>
          </w:tcPr>
          <w:p w14:paraId="326E2972" w14:textId="09FC589F"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134" w:type="dxa"/>
            <w:tcBorders>
              <w:top w:val="single" w:sz="4" w:space="0" w:color="auto"/>
              <w:bottom w:val="single" w:sz="4" w:space="0" w:color="auto"/>
            </w:tcBorders>
            <w:shd w:val="pct10" w:color="auto" w:fill="auto"/>
            <w:vAlign w:val="center"/>
          </w:tcPr>
          <w:p w14:paraId="5BAA9FF3" w14:textId="30E08EAD"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134" w:type="dxa"/>
            <w:tcBorders>
              <w:top w:val="single" w:sz="4" w:space="0" w:color="auto"/>
              <w:bottom w:val="single" w:sz="4" w:space="0" w:color="auto"/>
            </w:tcBorders>
            <w:shd w:val="pct10" w:color="auto" w:fill="auto"/>
            <w:vAlign w:val="center"/>
          </w:tcPr>
          <w:p w14:paraId="444EFD56" w14:textId="31CE3E31"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134" w:type="dxa"/>
            <w:tcBorders>
              <w:top w:val="single" w:sz="4" w:space="0" w:color="auto"/>
              <w:bottom w:val="single" w:sz="4" w:space="0" w:color="auto"/>
            </w:tcBorders>
            <w:shd w:val="pct10" w:color="auto" w:fill="auto"/>
            <w:vAlign w:val="center"/>
          </w:tcPr>
          <w:p w14:paraId="35F2287E" w14:textId="5034B23F"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134" w:type="dxa"/>
            <w:tcBorders>
              <w:top w:val="single" w:sz="4" w:space="0" w:color="auto"/>
              <w:bottom w:val="single" w:sz="4" w:space="0" w:color="auto"/>
            </w:tcBorders>
            <w:shd w:val="pct10" w:color="auto" w:fill="auto"/>
            <w:vAlign w:val="center"/>
          </w:tcPr>
          <w:p w14:paraId="7DC6D677" w14:textId="10A6E991"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5EA7CE75" w14:textId="501E8A71" w:rsidTr="00C86CBA">
        <w:trPr>
          <w:trHeight w:val="394"/>
          <w:jc w:val="center"/>
        </w:trPr>
        <w:tc>
          <w:tcPr>
            <w:tcW w:w="12328" w:type="dxa"/>
            <w:gridSpan w:val="11"/>
            <w:tcBorders>
              <w:top w:val="single" w:sz="4" w:space="0" w:color="auto"/>
              <w:left w:val="single" w:sz="4" w:space="0" w:color="auto"/>
              <w:bottom w:val="single" w:sz="6" w:space="0" w:color="auto"/>
            </w:tcBorders>
            <w:shd w:val="clear" w:color="auto" w:fill="FFFF00"/>
            <w:vAlign w:val="center"/>
          </w:tcPr>
          <w:p w14:paraId="3EB1EA97" w14:textId="788016EA" w:rsidR="00A57521" w:rsidRDefault="00A57521" w:rsidP="00A57521">
            <w:pPr>
              <w:adjustRightInd w:val="0"/>
              <w:snapToGrid w:val="0"/>
              <w:jc w:val="center"/>
              <w:rPr>
                <w:rFonts w:ascii="微软雅黑" w:eastAsia="微软雅黑" w:hAnsi="微软雅黑" w:hint="eastAsia"/>
                <w:b/>
                <w:bCs/>
                <w:color w:val="000000" w:themeColor="text1"/>
                <w:szCs w:val="21"/>
                <w:highlight w:val="yellow"/>
              </w:rPr>
            </w:pPr>
            <w:r>
              <w:rPr>
                <w:rFonts w:ascii="微软雅黑" w:eastAsia="微软雅黑" w:hAnsi="微软雅黑" w:hint="eastAsia"/>
                <w:b/>
                <w:bCs/>
                <w:color w:val="000000" w:themeColor="text1"/>
                <w:szCs w:val="21"/>
                <w:highlight w:val="yellow"/>
              </w:rPr>
              <w:t>制造中心-仓储</w:t>
            </w:r>
          </w:p>
        </w:tc>
      </w:tr>
      <w:tr w:rsidR="00A57521" w14:paraId="195F4637" w14:textId="4A817F04" w:rsidTr="00A1286C">
        <w:trPr>
          <w:trHeight w:val="394"/>
          <w:jc w:val="center"/>
        </w:trPr>
        <w:tc>
          <w:tcPr>
            <w:tcW w:w="562" w:type="dxa"/>
            <w:tcBorders>
              <w:top w:val="single" w:sz="4" w:space="0" w:color="auto"/>
              <w:left w:val="single" w:sz="4" w:space="0" w:color="auto"/>
              <w:bottom w:val="single" w:sz="6" w:space="0" w:color="auto"/>
            </w:tcBorders>
            <w:shd w:val="clear" w:color="auto" w:fill="FFFFFF"/>
            <w:vAlign w:val="center"/>
          </w:tcPr>
          <w:p w14:paraId="66A83711"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hint="eastAsia"/>
                <w:b/>
                <w:bCs/>
                <w:color w:val="000000" w:themeColor="text1"/>
                <w:szCs w:val="21"/>
              </w:rPr>
              <w:t>1</w:t>
            </w:r>
          </w:p>
        </w:tc>
        <w:tc>
          <w:tcPr>
            <w:tcW w:w="851" w:type="dxa"/>
            <w:tcBorders>
              <w:top w:val="single" w:sz="4" w:space="0" w:color="auto"/>
              <w:left w:val="single" w:sz="4" w:space="0" w:color="auto"/>
              <w:bottom w:val="single" w:sz="6" w:space="0" w:color="auto"/>
            </w:tcBorders>
            <w:vAlign w:val="center"/>
          </w:tcPr>
          <w:p w14:paraId="5E557BD6" w14:textId="77777777" w:rsidR="00A57521" w:rsidRDefault="00A57521" w:rsidP="00A57521">
            <w:pPr>
              <w:adjustRightInd w:val="0"/>
              <w:snapToGrid w:val="0"/>
              <w:jc w:val="center"/>
              <w:rPr>
                <w:rFonts w:ascii="微软雅黑" w:eastAsia="微软雅黑" w:hAnsi="微软雅黑" w:hint="eastAsia"/>
                <w:b/>
                <w:bCs/>
                <w:color w:val="000000" w:themeColor="text1"/>
                <w:szCs w:val="21"/>
              </w:rPr>
            </w:pPr>
            <w:r>
              <w:rPr>
                <w:rFonts w:ascii="微软雅黑" w:eastAsia="微软雅黑" w:hAnsi="微软雅黑" w:hint="eastAsia"/>
                <w:color w:val="000000" w:themeColor="text1"/>
                <w:szCs w:val="20"/>
              </w:rPr>
              <w:t>供应商库存多，需要转成</w:t>
            </w:r>
            <w:r>
              <w:rPr>
                <w:rFonts w:ascii="微软雅黑" w:eastAsia="微软雅黑" w:hAnsi="微软雅黑" w:hint="eastAsia"/>
                <w:color w:val="000000" w:themeColor="text1"/>
                <w:szCs w:val="20"/>
              </w:rPr>
              <w:lastRenderedPageBreak/>
              <w:t>普通库存</w:t>
            </w:r>
          </w:p>
        </w:tc>
        <w:tc>
          <w:tcPr>
            <w:tcW w:w="1559" w:type="dxa"/>
            <w:tcBorders>
              <w:top w:val="single" w:sz="4" w:space="0" w:color="auto"/>
              <w:left w:val="single" w:sz="4" w:space="0" w:color="auto"/>
              <w:bottom w:val="single" w:sz="6" w:space="0" w:color="auto"/>
            </w:tcBorders>
            <w:shd w:val="clear" w:color="auto" w:fill="FFFFFF"/>
            <w:vAlign w:val="center"/>
          </w:tcPr>
          <w:p w14:paraId="107CB9D4"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r w:rsidRPr="00511A21">
              <w:rPr>
                <w:rFonts w:ascii="微软雅黑" w:eastAsia="微软雅黑" w:hAnsi="微软雅黑" w:hint="eastAsia"/>
                <w:color w:val="000000" w:themeColor="text1"/>
                <w:sz w:val="21"/>
                <w:szCs w:val="21"/>
              </w:rPr>
              <w:lastRenderedPageBreak/>
              <w:t>过账货物移动</w:t>
            </w:r>
          </w:p>
        </w:tc>
        <w:tc>
          <w:tcPr>
            <w:tcW w:w="1276" w:type="dxa"/>
            <w:tcBorders>
              <w:top w:val="single" w:sz="4" w:space="0" w:color="auto"/>
              <w:left w:val="single" w:sz="4" w:space="0" w:color="auto"/>
              <w:bottom w:val="single" w:sz="6" w:space="0" w:color="auto"/>
              <w:right w:val="single" w:sz="4" w:space="0" w:color="auto"/>
            </w:tcBorders>
            <w:shd w:val="clear" w:color="auto" w:fill="FFFFFF"/>
            <w:vAlign w:val="center"/>
          </w:tcPr>
          <w:p w14:paraId="1BF1C1E0"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r w:rsidRPr="00511A21">
              <w:rPr>
                <w:rFonts w:ascii="微软雅黑" w:eastAsia="微软雅黑" w:hAnsi="微软雅黑"/>
                <w:color w:val="000000" w:themeColor="text1"/>
                <w:sz w:val="21"/>
                <w:szCs w:val="21"/>
              </w:rPr>
              <w:t>仓管员</w:t>
            </w:r>
          </w:p>
        </w:tc>
        <w:tc>
          <w:tcPr>
            <w:tcW w:w="1276" w:type="dxa"/>
            <w:tcBorders>
              <w:top w:val="single" w:sz="4" w:space="0" w:color="auto"/>
              <w:left w:val="single" w:sz="4" w:space="0" w:color="auto"/>
              <w:bottom w:val="single" w:sz="6" w:space="0" w:color="auto"/>
            </w:tcBorders>
            <w:shd w:val="clear" w:color="auto" w:fill="FFFFFF"/>
            <w:vAlign w:val="center"/>
          </w:tcPr>
          <w:p w14:paraId="24A76945" w14:textId="77777777" w:rsidR="00A57521" w:rsidRPr="00511A21" w:rsidRDefault="00A57521" w:rsidP="00A57521">
            <w:pPr>
              <w:adjustRightInd w:val="0"/>
              <w:snapToGrid w:val="0"/>
              <w:jc w:val="center"/>
              <w:rPr>
                <w:rFonts w:ascii="微软雅黑" w:eastAsia="微软雅黑" w:hAnsi="微软雅黑" w:hint="eastAsia"/>
                <w:color w:val="000000" w:themeColor="text1"/>
                <w:sz w:val="21"/>
                <w:szCs w:val="21"/>
              </w:rPr>
            </w:pPr>
            <w:r w:rsidRPr="00511A21">
              <w:rPr>
                <w:rFonts w:ascii="微软雅黑" w:eastAsia="微软雅黑" w:hAnsi="微软雅黑"/>
                <w:color w:val="000000" w:themeColor="text1"/>
                <w:sz w:val="21"/>
                <w:szCs w:val="21"/>
              </w:rPr>
              <w:t>采购员跟供应商协商，仓库收到货</w:t>
            </w:r>
            <w:r w:rsidRPr="00511A21">
              <w:rPr>
                <w:rFonts w:ascii="微软雅黑" w:eastAsia="微软雅黑" w:hAnsi="微软雅黑"/>
                <w:color w:val="000000" w:themeColor="text1"/>
                <w:sz w:val="21"/>
                <w:szCs w:val="21"/>
              </w:rPr>
              <w:lastRenderedPageBreak/>
              <w:t>物之后做入库。</w:t>
            </w:r>
            <w:r w:rsidRPr="00511A21">
              <w:rPr>
                <w:rFonts w:ascii="微软雅黑" w:eastAsia="微软雅黑" w:hAnsi="微软雅黑" w:hint="eastAsia"/>
                <w:color w:val="000000" w:themeColor="text1"/>
                <w:sz w:val="21"/>
                <w:szCs w:val="21"/>
              </w:rPr>
              <w:t>传输过账，其他，移动类型5</w:t>
            </w:r>
            <w:r w:rsidRPr="00511A21">
              <w:rPr>
                <w:rFonts w:ascii="微软雅黑" w:eastAsia="微软雅黑" w:hAnsi="微软雅黑"/>
                <w:color w:val="000000" w:themeColor="text1"/>
                <w:sz w:val="21"/>
                <w:szCs w:val="21"/>
              </w:rPr>
              <w:t>42</w:t>
            </w:r>
          </w:p>
        </w:tc>
        <w:tc>
          <w:tcPr>
            <w:tcW w:w="1134" w:type="dxa"/>
            <w:tcBorders>
              <w:top w:val="single" w:sz="4" w:space="0" w:color="auto"/>
              <w:left w:val="single" w:sz="4" w:space="0" w:color="auto"/>
              <w:bottom w:val="single" w:sz="6" w:space="0" w:color="auto"/>
            </w:tcBorders>
            <w:shd w:val="clear" w:color="auto" w:fill="FFFFFF"/>
            <w:vAlign w:val="center"/>
          </w:tcPr>
          <w:p w14:paraId="457E4D10"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134" w:type="dxa"/>
            <w:tcBorders>
              <w:top w:val="single" w:sz="4" w:space="0" w:color="auto"/>
              <w:left w:val="single" w:sz="4" w:space="0" w:color="auto"/>
              <w:bottom w:val="single" w:sz="6" w:space="0" w:color="auto"/>
            </w:tcBorders>
            <w:shd w:val="clear" w:color="auto" w:fill="FFFFFF"/>
          </w:tcPr>
          <w:p w14:paraId="7119A72C"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134" w:type="dxa"/>
            <w:tcBorders>
              <w:top w:val="single" w:sz="4" w:space="0" w:color="auto"/>
              <w:left w:val="single" w:sz="4" w:space="0" w:color="auto"/>
              <w:bottom w:val="single" w:sz="6" w:space="0" w:color="auto"/>
            </w:tcBorders>
            <w:shd w:val="clear" w:color="auto" w:fill="FFFFFF"/>
          </w:tcPr>
          <w:p w14:paraId="436325F4"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134" w:type="dxa"/>
            <w:tcBorders>
              <w:top w:val="single" w:sz="4" w:space="0" w:color="auto"/>
              <w:left w:val="single" w:sz="4" w:space="0" w:color="auto"/>
              <w:bottom w:val="single" w:sz="6" w:space="0" w:color="auto"/>
            </w:tcBorders>
            <w:shd w:val="clear" w:color="auto" w:fill="FFFFFF"/>
          </w:tcPr>
          <w:p w14:paraId="39470DD9"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134" w:type="dxa"/>
            <w:tcBorders>
              <w:top w:val="single" w:sz="4" w:space="0" w:color="auto"/>
              <w:left w:val="single" w:sz="4" w:space="0" w:color="auto"/>
              <w:bottom w:val="single" w:sz="6" w:space="0" w:color="auto"/>
            </w:tcBorders>
            <w:shd w:val="clear" w:color="auto" w:fill="FFFFFF"/>
          </w:tcPr>
          <w:p w14:paraId="3F4AE7E1"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c>
          <w:tcPr>
            <w:tcW w:w="1134" w:type="dxa"/>
            <w:tcBorders>
              <w:top w:val="single" w:sz="4" w:space="0" w:color="auto"/>
              <w:left w:val="single" w:sz="4" w:space="0" w:color="auto"/>
              <w:bottom w:val="single" w:sz="6" w:space="0" w:color="auto"/>
            </w:tcBorders>
            <w:shd w:val="clear" w:color="auto" w:fill="FFFFFF"/>
          </w:tcPr>
          <w:p w14:paraId="64F2A653" w14:textId="77777777" w:rsidR="00A57521" w:rsidRPr="00511A21" w:rsidRDefault="00A57521" w:rsidP="00A57521">
            <w:pPr>
              <w:adjustRightInd w:val="0"/>
              <w:snapToGrid w:val="0"/>
              <w:jc w:val="center"/>
              <w:rPr>
                <w:rFonts w:ascii="微软雅黑" w:eastAsia="微软雅黑" w:hAnsi="微软雅黑" w:hint="eastAsia"/>
                <w:b/>
                <w:bCs/>
                <w:color w:val="000000" w:themeColor="text1"/>
                <w:sz w:val="21"/>
                <w:szCs w:val="21"/>
                <w:highlight w:val="yellow"/>
              </w:rPr>
            </w:pPr>
          </w:p>
        </w:tc>
      </w:tr>
    </w:tbl>
    <w:p w14:paraId="771578EE" w14:textId="77777777" w:rsidR="00840144" w:rsidRDefault="00840144">
      <w:pP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pPr>
    </w:p>
    <w:p w14:paraId="0DCD3135" w14:textId="77777777" w:rsidR="00840144" w:rsidRDefault="00000000">
      <w:pPr>
        <w:pStyle w:val="1"/>
        <w:numPr>
          <w:ilvl w:val="0"/>
          <w:numId w:val="3"/>
        </w:numPr>
        <w:rPr>
          <w:rFonts w:ascii="微软雅黑" w:eastAsia="微软雅黑" w:hAnsi="微软雅黑" w:hint="eastAsia"/>
          <w:color w:val="000000" w:themeColor="text1"/>
        </w:rPr>
      </w:pPr>
      <w:bookmarkStart w:id="38" w:name="_Toc148706485"/>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02 </w:t>
      </w:r>
      <w:r>
        <w:rPr>
          <w:rFonts w:ascii="微软雅黑" w:eastAsia="微软雅黑" w:hAnsi="微软雅黑" w:hint="eastAsia"/>
          <w:color w:val="000000" w:themeColor="text1"/>
        </w:rPr>
        <w:t>MTO（非VC）业务</w:t>
      </w:r>
      <w:r>
        <w:rPr>
          <w:rFonts w:ascii="微软雅黑" w:eastAsia="微软雅黑" w:hAnsi="微软雅黑"/>
          <w:color w:val="000000" w:themeColor="text1"/>
        </w:rPr>
        <w:t>主场景</w:t>
      </w:r>
      <w:bookmarkEnd w:id="38"/>
    </w:p>
    <w:p w14:paraId="13E583B7"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2900" w:type="dxa"/>
        <w:tblInd w:w="10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150"/>
        <w:gridCol w:w="10750"/>
      </w:tblGrid>
      <w:tr w:rsidR="00840144" w14:paraId="132EBCEB" w14:textId="77777777">
        <w:trPr>
          <w:cantSplit/>
          <w:trHeight w:val="453"/>
        </w:trPr>
        <w:tc>
          <w:tcPr>
            <w:tcW w:w="2150" w:type="dxa"/>
            <w:tcBorders>
              <w:left w:val="single" w:sz="8" w:space="0" w:color="auto"/>
            </w:tcBorders>
            <w:shd w:val="clear" w:color="auto" w:fill="E5E0EC"/>
            <w:vAlign w:val="center"/>
          </w:tcPr>
          <w:p w14:paraId="66FAC591"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0750" w:type="dxa"/>
            <w:tcBorders>
              <w:right w:val="single" w:sz="8" w:space="0" w:color="auto"/>
            </w:tcBorders>
            <w:vAlign w:val="center"/>
          </w:tcPr>
          <w:p w14:paraId="3D7A2D75"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 xml:space="preserve">02 </w:t>
            </w:r>
            <w:r>
              <w:rPr>
                <w:rFonts w:ascii="微软雅黑" w:eastAsia="微软雅黑" w:hAnsi="微软雅黑" w:hint="eastAsia"/>
                <w:color w:val="000000" w:themeColor="text1"/>
                <w:sz w:val="24"/>
                <w:szCs w:val="28"/>
                <w:lang w:eastAsia="zh-CN"/>
              </w:rPr>
              <w:t>MTO（非VC）业务</w:t>
            </w:r>
            <w:r>
              <w:rPr>
                <w:rFonts w:ascii="微软雅黑" w:eastAsia="微软雅黑" w:hAnsi="微软雅黑"/>
                <w:color w:val="000000" w:themeColor="text1"/>
                <w:sz w:val="24"/>
                <w:szCs w:val="28"/>
                <w:lang w:eastAsia="zh-CN"/>
              </w:rPr>
              <w:t>主场景</w:t>
            </w:r>
          </w:p>
        </w:tc>
      </w:tr>
      <w:tr w:rsidR="00840144" w14:paraId="073E3895" w14:textId="77777777">
        <w:trPr>
          <w:cantSplit/>
          <w:trHeight w:val="453"/>
        </w:trPr>
        <w:tc>
          <w:tcPr>
            <w:tcW w:w="2150" w:type="dxa"/>
            <w:tcBorders>
              <w:left w:val="single" w:sz="8" w:space="0" w:color="auto"/>
            </w:tcBorders>
            <w:shd w:val="clear" w:color="auto" w:fill="E5E0EC"/>
            <w:vAlign w:val="center"/>
          </w:tcPr>
          <w:p w14:paraId="03124DEE"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0750" w:type="dxa"/>
            <w:tcBorders>
              <w:right w:val="single" w:sz="8" w:space="0" w:color="auto"/>
            </w:tcBorders>
            <w:vAlign w:val="center"/>
          </w:tcPr>
          <w:p w14:paraId="70444CAB"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本流程</w:t>
            </w:r>
            <w:r>
              <w:rPr>
                <w:rFonts w:ascii="微软雅黑" w:eastAsia="微软雅黑" w:hAnsi="微软雅黑" w:hint="eastAsia"/>
                <w:color w:val="000000" w:themeColor="text1"/>
                <w:sz w:val="24"/>
                <w:szCs w:val="28"/>
                <w:lang w:eastAsia="zh-CN"/>
              </w:rPr>
              <w:t>涵盖了围绕配套产品、部件、零件、产品备件、代工产品</w:t>
            </w:r>
            <w:r>
              <w:rPr>
                <w:rFonts w:ascii="微软雅黑" w:eastAsia="微软雅黑" w:hAnsi="微软雅黑"/>
                <w:color w:val="000000" w:themeColor="text1"/>
                <w:sz w:val="24"/>
                <w:szCs w:val="28"/>
                <w:lang w:eastAsia="zh-CN"/>
              </w:rPr>
              <w:t>的</w:t>
            </w:r>
            <w:r>
              <w:rPr>
                <w:rFonts w:ascii="微软雅黑" w:eastAsia="微软雅黑" w:hAnsi="微软雅黑" w:hint="eastAsia"/>
                <w:color w:val="000000" w:themeColor="text1"/>
                <w:sz w:val="24"/>
                <w:szCs w:val="28"/>
                <w:lang w:eastAsia="zh-CN"/>
              </w:rPr>
              <w:t>销售、</w:t>
            </w:r>
            <w:r>
              <w:rPr>
                <w:rFonts w:ascii="微软雅黑" w:eastAsia="微软雅黑" w:hAnsi="微软雅黑"/>
                <w:color w:val="000000" w:themeColor="text1"/>
                <w:sz w:val="24"/>
                <w:szCs w:val="28"/>
                <w:lang w:eastAsia="zh-CN"/>
              </w:rPr>
              <w:t>计划、采购、</w:t>
            </w:r>
            <w:r>
              <w:rPr>
                <w:rFonts w:ascii="微软雅黑" w:eastAsia="微软雅黑" w:hAnsi="微软雅黑" w:hint="eastAsia"/>
                <w:color w:val="000000" w:themeColor="text1"/>
                <w:sz w:val="24"/>
                <w:szCs w:val="28"/>
                <w:lang w:eastAsia="zh-CN"/>
              </w:rPr>
              <w:t>质量、</w:t>
            </w:r>
            <w:r>
              <w:rPr>
                <w:rFonts w:ascii="微软雅黑" w:eastAsia="微软雅黑" w:hAnsi="微软雅黑"/>
                <w:color w:val="000000" w:themeColor="text1"/>
                <w:sz w:val="24"/>
                <w:szCs w:val="28"/>
                <w:lang w:eastAsia="zh-CN"/>
              </w:rPr>
              <w:t>仓库、生产、财务全模块的主要正向流程。</w:t>
            </w:r>
            <w:r>
              <w:rPr>
                <w:rFonts w:ascii="微软雅黑" w:eastAsia="微软雅黑" w:hAnsi="微软雅黑" w:hint="eastAsia"/>
                <w:color w:val="000000" w:themeColor="text1"/>
                <w:sz w:val="24"/>
                <w:szCs w:val="28"/>
                <w:lang w:eastAsia="zh-CN"/>
              </w:rPr>
              <w:t>包括销售报价，销售订单、主生产计划、物料计划及</w:t>
            </w:r>
            <w:r>
              <w:rPr>
                <w:rFonts w:ascii="微软雅黑" w:eastAsia="微软雅黑" w:hAnsi="微软雅黑"/>
                <w:color w:val="000000" w:themeColor="text1"/>
                <w:sz w:val="24"/>
                <w:szCs w:val="28"/>
                <w:lang w:eastAsia="zh-CN"/>
              </w:rPr>
              <w:t>采购</w:t>
            </w:r>
            <w:r>
              <w:rPr>
                <w:rFonts w:ascii="微软雅黑" w:eastAsia="微软雅黑" w:hAnsi="微软雅黑" w:hint="eastAsia"/>
                <w:color w:val="000000" w:themeColor="text1"/>
                <w:sz w:val="24"/>
                <w:szCs w:val="28"/>
                <w:lang w:eastAsia="zh-CN"/>
              </w:rPr>
              <w:t>、入库</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报工，生产入库，发货、来料检验等场景</w:t>
            </w:r>
            <w:r>
              <w:rPr>
                <w:rFonts w:ascii="微软雅黑" w:eastAsia="微软雅黑" w:hAnsi="微软雅黑"/>
                <w:color w:val="000000" w:themeColor="text1"/>
                <w:sz w:val="24"/>
                <w:szCs w:val="28"/>
                <w:lang w:eastAsia="zh-CN"/>
              </w:rPr>
              <w:t>；还有</w:t>
            </w:r>
            <w:r>
              <w:rPr>
                <w:rFonts w:ascii="微软雅黑" w:eastAsia="微软雅黑" w:hAnsi="微软雅黑" w:hint="eastAsia"/>
                <w:color w:val="000000" w:themeColor="text1"/>
                <w:sz w:val="24"/>
                <w:szCs w:val="28"/>
                <w:lang w:eastAsia="zh-CN"/>
              </w:rPr>
              <w:t>采购退货，销售预付款，销售退货，服务销售，借贷项凭证，资产采购，生产退料，返工</w:t>
            </w:r>
            <w:r>
              <w:rPr>
                <w:rFonts w:ascii="微软雅黑" w:eastAsia="微软雅黑" w:hAnsi="微软雅黑"/>
                <w:color w:val="000000" w:themeColor="text1"/>
                <w:sz w:val="24"/>
                <w:szCs w:val="28"/>
                <w:lang w:eastAsia="zh-CN"/>
              </w:rPr>
              <w:t>等子场景</w:t>
            </w:r>
            <w:r>
              <w:rPr>
                <w:rFonts w:ascii="微软雅黑" w:eastAsia="微软雅黑" w:hAnsi="微软雅黑" w:hint="eastAsia"/>
                <w:color w:val="000000" w:themeColor="text1"/>
                <w:sz w:val="24"/>
                <w:szCs w:val="28"/>
                <w:lang w:eastAsia="zh-CN"/>
              </w:rPr>
              <w:t>。</w:t>
            </w:r>
          </w:p>
        </w:tc>
      </w:tr>
    </w:tbl>
    <w:p w14:paraId="790D6B4A" w14:textId="77777777" w:rsidR="00840144" w:rsidRDefault="00840144">
      <w:pPr>
        <w:ind w:firstLineChars="200" w:firstLine="480"/>
        <w:rPr>
          <w:rFonts w:ascii="微软雅黑" w:eastAsia="微软雅黑" w:hAnsi="微软雅黑" w:hint="eastAsia"/>
          <w:b/>
          <w:color w:val="000000" w:themeColor="text1"/>
          <w:sz w:val="24"/>
        </w:rPr>
      </w:pPr>
    </w:p>
    <w:p w14:paraId="12D9FACF"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该主场景中涉及到供销中心-采购和社会责任部-质量部门的操作同“SAP-CJMT-BP-01 MTO（VC）业务主场景”中的操作一样，本主场景中不再赘述。</w:t>
      </w:r>
    </w:p>
    <w:p w14:paraId="4F7793AA" w14:textId="77777777" w:rsidR="00840144" w:rsidRDefault="00840144">
      <w:pPr>
        <w:ind w:firstLineChars="200" w:firstLine="480"/>
        <w:rPr>
          <w:rFonts w:ascii="微软雅黑" w:eastAsia="微软雅黑" w:hAnsi="微软雅黑" w:hint="eastAsia"/>
          <w:b/>
          <w:color w:val="000000" w:themeColor="text1"/>
          <w:sz w:val="24"/>
        </w:rPr>
      </w:pPr>
    </w:p>
    <w:p w14:paraId="3968D100"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备注：</w:t>
      </w:r>
    </w:p>
    <w:p w14:paraId="0526CA97"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以下场景中生产仓储相关部分涉及宜搭集成部分，为最终目标方案；</w:t>
      </w:r>
    </w:p>
    <w:p w14:paraId="3C36B150"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此次S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系统上线如宜搭系统无法完成，所有涉及宜搭系统的操作皆可在S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系统自身形成闭环；</w:t>
      </w:r>
    </w:p>
    <w:p w14:paraId="193D1538"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第一步目标是宜搭与S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集成生产订单、报工接口；</w:t>
      </w:r>
    </w:p>
    <w:p w14:paraId="5763BFF0"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第二步目标是在第一步基础上增加生产相关出入库接口，由宜搭扫码出入库完成传输给S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w:t>
      </w:r>
    </w:p>
    <w:p w14:paraId="28C735AD" w14:textId="77777777" w:rsidR="00840144" w:rsidRDefault="00840144">
      <w:pPr>
        <w:ind w:firstLineChars="200" w:firstLine="480"/>
        <w:rPr>
          <w:rFonts w:ascii="微软雅黑" w:eastAsia="微软雅黑" w:hAnsi="微软雅黑" w:hint="eastAsia"/>
          <w:b/>
          <w:color w:val="000000" w:themeColor="text1"/>
          <w:sz w:val="24"/>
        </w:rPr>
      </w:pPr>
    </w:p>
    <w:p w14:paraId="7D62FF5E" w14:textId="77777777" w:rsidR="00840144" w:rsidRDefault="00840144">
      <w:pPr>
        <w:ind w:firstLineChars="200" w:firstLine="480"/>
        <w:rPr>
          <w:rFonts w:ascii="微软雅黑" w:eastAsia="微软雅黑" w:hAnsi="微软雅黑" w:hint="eastAsia"/>
          <w:b/>
          <w:color w:val="000000" w:themeColor="text1"/>
          <w:sz w:val="24"/>
        </w:rPr>
      </w:pPr>
    </w:p>
    <w:p w14:paraId="59EBAAF7" w14:textId="77777777" w:rsidR="00840144" w:rsidRDefault="00000000">
      <w:pPr>
        <w:pStyle w:val="aff1"/>
        <w:numPr>
          <w:ilvl w:val="0"/>
          <w:numId w:val="5"/>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主场景流程图</w:t>
      </w:r>
    </w:p>
    <w:p w14:paraId="410A9C46" w14:textId="77777777" w:rsidR="00840144" w:rsidRDefault="00000000">
      <w:pPr>
        <w:rPr>
          <w:rFonts w:ascii="微软雅黑" w:eastAsia="微软雅黑" w:hAnsi="微软雅黑" w:hint="eastAsia"/>
          <w:color w:val="000000" w:themeColor="text1"/>
        </w:rPr>
      </w:pPr>
      <w:r>
        <w:rPr>
          <w:rFonts w:ascii="微软雅黑" w:eastAsia="微软雅黑" w:hAnsi="微软雅黑"/>
          <w:noProof/>
          <w:color w:val="000000" w:themeColor="text1"/>
        </w:rPr>
        <w:lastRenderedPageBreak/>
        <w:drawing>
          <wp:inline distT="0" distB="0" distL="0" distR="0" wp14:anchorId="40DAC3C1" wp14:editId="2394A712">
            <wp:extent cx="8863330" cy="4257675"/>
            <wp:effectExtent l="0" t="0" r="0" b="9525"/>
            <wp:docPr id="17590490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049086" name="图片 1"/>
                    <pic:cNvPicPr>
                      <a:picLocks noChangeAspect="1"/>
                    </pic:cNvPicPr>
                  </pic:nvPicPr>
                  <pic:blipFill>
                    <a:blip r:embed="rId15"/>
                    <a:stretch>
                      <a:fillRect/>
                    </a:stretch>
                  </pic:blipFill>
                  <pic:spPr>
                    <a:xfrm>
                      <a:off x="0" y="0"/>
                      <a:ext cx="8863330" cy="4257675"/>
                    </a:xfrm>
                    <a:prstGeom prst="rect">
                      <a:avLst/>
                    </a:prstGeom>
                  </pic:spPr>
                </pic:pic>
              </a:graphicData>
            </a:graphic>
          </wp:inline>
        </w:drawing>
      </w:r>
    </w:p>
    <w:p w14:paraId="4F19FB67" w14:textId="77777777" w:rsidR="00840144" w:rsidRDefault="00840144">
      <w:pPr>
        <w:rPr>
          <w:rFonts w:ascii="微软雅黑" w:eastAsia="微软雅黑" w:hAnsi="微软雅黑" w:hint="eastAsia"/>
          <w:b/>
          <w:color w:val="000000" w:themeColor="text1"/>
          <w:sz w:val="24"/>
        </w:rPr>
      </w:pPr>
    </w:p>
    <w:p w14:paraId="03B5E988" w14:textId="413B08DC" w:rsidR="00FC0B95" w:rsidRDefault="00FC0B95" w:rsidP="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36D040F2" w14:textId="77777777" w:rsidTr="00701ADD">
        <w:tc>
          <w:tcPr>
            <w:tcW w:w="1786" w:type="dxa"/>
            <w:shd w:val="pct10" w:color="auto" w:fill="auto"/>
          </w:tcPr>
          <w:p w14:paraId="289B8305"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lastRenderedPageBreak/>
              <w:t>数据对象</w:t>
            </w:r>
          </w:p>
        </w:tc>
        <w:tc>
          <w:tcPr>
            <w:tcW w:w="2268" w:type="dxa"/>
            <w:shd w:val="pct10" w:color="auto" w:fill="auto"/>
          </w:tcPr>
          <w:p w14:paraId="70FE25A3"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60F6E1B6"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7A3DFAED"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20E86C7A" w14:textId="77777777" w:rsidTr="00701ADD">
        <w:trPr>
          <w:trHeight w:val="285"/>
        </w:trPr>
        <w:tc>
          <w:tcPr>
            <w:tcW w:w="1786" w:type="dxa"/>
            <w:vAlign w:val="center"/>
          </w:tcPr>
          <w:p w14:paraId="6E585EA6"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4F34053C"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19B99D40"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00D25A8C"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56A8BA97" w14:textId="77777777" w:rsidTr="00701ADD">
        <w:trPr>
          <w:trHeight w:val="285"/>
        </w:trPr>
        <w:tc>
          <w:tcPr>
            <w:tcW w:w="1786" w:type="dxa"/>
            <w:vAlign w:val="center"/>
          </w:tcPr>
          <w:p w14:paraId="0F963FF8"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1220BC30"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0CE04A48"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138E56E8"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484CB52C" w14:textId="77777777" w:rsidTr="00701ADD">
        <w:trPr>
          <w:trHeight w:val="285"/>
        </w:trPr>
        <w:tc>
          <w:tcPr>
            <w:tcW w:w="1786" w:type="dxa"/>
            <w:vAlign w:val="center"/>
          </w:tcPr>
          <w:p w14:paraId="220B0CCF"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1CF72A2F"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5119FD6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6D1B3853"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18CC3493" w14:textId="77777777" w:rsidTr="00701ADD">
        <w:trPr>
          <w:trHeight w:val="285"/>
        </w:trPr>
        <w:tc>
          <w:tcPr>
            <w:tcW w:w="1786" w:type="dxa"/>
            <w:vAlign w:val="center"/>
          </w:tcPr>
          <w:p w14:paraId="41CF3DEA"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4687072F"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452B735C"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2EF56FBB"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48210DF4" w14:textId="77777777" w:rsidTr="00701ADD">
        <w:trPr>
          <w:trHeight w:val="285"/>
        </w:trPr>
        <w:tc>
          <w:tcPr>
            <w:tcW w:w="1786" w:type="dxa"/>
            <w:vAlign w:val="center"/>
          </w:tcPr>
          <w:p w14:paraId="6D09A47F"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25F885B6"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4A2E6E69"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724E7D12"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094D5F97" w14:textId="77777777" w:rsidR="00FC0B95" w:rsidRPr="00FC0B95" w:rsidRDefault="00FC0B95" w:rsidP="00FC0B95">
      <w:pPr>
        <w:rPr>
          <w:rFonts w:ascii="微软雅黑" w:eastAsia="微软雅黑" w:hAnsi="微软雅黑" w:hint="eastAsia"/>
          <w:b/>
          <w:color w:val="000000" w:themeColor="text1"/>
          <w:sz w:val="24"/>
        </w:rPr>
      </w:pPr>
    </w:p>
    <w:p w14:paraId="32CE6D52" w14:textId="2A2FB816" w:rsidR="00840144" w:rsidRDefault="00000000" w:rsidP="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Pr>
          <w:rFonts w:ascii="微软雅黑" w:eastAsia="微软雅黑" w:hAnsi="微软雅黑"/>
          <w:b/>
          <w:color w:val="000000" w:themeColor="text1"/>
          <w:sz w:val="24"/>
        </w:rPr>
        <w:t>步骤</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4A0" w:firstRow="1" w:lastRow="0" w:firstColumn="1" w:lastColumn="0" w:noHBand="0" w:noVBand="1"/>
      </w:tblPr>
      <w:tblGrid>
        <w:gridCol w:w="679"/>
        <w:gridCol w:w="989"/>
        <w:gridCol w:w="1260"/>
        <w:gridCol w:w="1260"/>
        <w:gridCol w:w="1397"/>
        <w:gridCol w:w="1397"/>
        <w:gridCol w:w="1397"/>
        <w:gridCol w:w="1394"/>
        <w:gridCol w:w="1391"/>
        <w:gridCol w:w="1391"/>
        <w:gridCol w:w="1383"/>
      </w:tblGrid>
      <w:tr w:rsidR="00A1286C" w14:paraId="3B5B99D7" w14:textId="05F7C644" w:rsidTr="00A1286C">
        <w:trPr>
          <w:trHeight w:val="564"/>
          <w:tblHeader/>
          <w:jc w:val="center"/>
        </w:trPr>
        <w:tc>
          <w:tcPr>
            <w:tcW w:w="1050" w:type="pct"/>
            <w:gridSpan w:val="3"/>
            <w:tcBorders>
              <w:top w:val="single" w:sz="4" w:space="0" w:color="auto"/>
              <w:left w:val="single" w:sz="4" w:space="0" w:color="auto"/>
              <w:bottom w:val="single" w:sz="4" w:space="0" w:color="auto"/>
              <w:right w:val="single" w:sz="4" w:space="0" w:color="auto"/>
            </w:tcBorders>
            <w:shd w:val="pct10" w:color="auto" w:fill="auto"/>
            <w:vAlign w:val="center"/>
          </w:tcPr>
          <w:p w14:paraId="47CF4EA8" w14:textId="3BC0F5FE" w:rsidR="00A1286C" w:rsidRDefault="00A1286C" w:rsidP="00A1286C">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1454" w:type="pct"/>
            <w:gridSpan w:val="3"/>
            <w:tcBorders>
              <w:top w:val="single" w:sz="4" w:space="0" w:color="auto"/>
              <w:left w:val="single" w:sz="4" w:space="0" w:color="auto"/>
              <w:bottom w:val="single" w:sz="4" w:space="0" w:color="auto"/>
            </w:tcBorders>
            <w:shd w:val="pct10" w:color="auto" w:fill="auto"/>
            <w:vAlign w:val="center"/>
          </w:tcPr>
          <w:p w14:paraId="37AD3230" w14:textId="77777777" w:rsidR="00A1286C" w:rsidRDefault="00A1286C" w:rsidP="00A1286C">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02 </w:t>
            </w:r>
            <w:r>
              <w:rPr>
                <w:rFonts w:ascii="微软雅黑" w:eastAsia="微软雅黑" w:hAnsi="微软雅黑" w:hint="eastAsia"/>
                <w:b/>
                <w:color w:val="000000" w:themeColor="text1"/>
                <w:sz w:val="22"/>
              </w:rPr>
              <w:t>MTO</w:t>
            </w:r>
          </w:p>
          <w:p w14:paraId="3ECC36B5" w14:textId="74A9F872" w:rsidR="00A1286C" w:rsidRDefault="00A1286C" w:rsidP="00A1286C">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（非VC）业务主场景</w:t>
            </w:r>
          </w:p>
        </w:tc>
        <w:tc>
          <w:tcPr>
            <w:tcW w:w="1001" w:type="pct"/>
            <w:gridSpan w:val="2"/>
            <w:tcBorders>
              <w:top w:val="single" w:sz="4" w:space="0" w:color="auto"/>
              <w:left w:val="single" w:sz="4" w:space="0" w:color="auto"/>
              <w:bottom w:val="single" w:sz="4" w:space="0" w:color="auto"/>
            </w:tcBorders>
            <w:shd w:val="pct10" w:color="auto" w:fill="auto"/>
            <w:vAlign w:val="center"/>
          </w:tcPr>
          <w:p w14:paraId="78E4F9D0" w14:textId="0219DCC4" w:rsidR="00A1286C" w:rsidRDefault="00A1286C" w:rsidP="00A1286C">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1494" w:type="pct"/>
            <w:gridSpan w:val="3"/>
            <w:tcBorders>
              <w:top w:val="single" w:sz="4" w:space="0" w:color="auto"/>
              <w:left w:val="single" w:sz="4" w:space="0" w:color="auto"/>
              <w:bottom w:val="single" w:sz="4" w:space="0" w:color="auto"/>
            </w:tcBorders>
            <w:shd w:val="pct10" w:color="auto" w:fill="auto"/>
            <w:vAlign w:val="center"/>
          </w:tcPr>
          <w:p w14:paraId="0D7DDCD2" w14:textId="3536F863" w:rsidR="00A1286C" w:rsidRDefault="00A1286C" w:rsidP="00A1286C">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BD</w:t>
            </w:r>
            <w:proofErr w:type="gramStart"/>
            <w:r>
              <w:rPr>
                <w:rFonts w:ascii="微软雅黑" w:eastAsia="微软雅黑" w:hAnsi="微软雅黑"/>
                <w:b/>
                <w:color w:val="000000" w:themeColor="text1"/>
                <w:sz w:val="22"/>
              </w:rPr>
              <w:t>9,BDG</w:t>
            </w:r>
            <w:proofErr w:type="gramEnd"/>
            <w:r>
              <w:rPr>
                <w:rFonts w:ascii="微软雅黑" w:eastAsia="微软雅黑" w:hAnsi="微软雅黑"/>
                <w:b/>
                <w:color w:val="000000" w:themeColor="text1"/>
                <w:sz w:val="22"/>
              </w:rPr>
              <w:t>,5MQ</w:t>
            </w:r>
          </w:p>
        </w:tc>
      </w:tr>
      <w:tr w:rsidR="00A57521" w14:paraId="6F8440DD" w14:textId="308D2E05" w:rsidTr="00846DBA">
        <w:trPr>
          <w:trHeight w:val="564"/>
          <w:tblHeader/>
          <w:jc w:val="center"/>
        </w:trPr>
        <w:tc>
          <w:tcPr>
            <w:tcW w:w="244" w:type="pct"/>
            <w:tcBorders>
              <w:top w:val="single" w:sz="4" w:space="0" w:color="auto"/>
              <w:left w:val="single" w:sz="4" w:space="0" w:color="auto"/>
              <w:bottom w:val="single" w:sz="4" w:space="0" w:color="auto"/>
              <w:right w:val="single" w:sz="4" w:space="0" w:color="auto"/>
            </w:tcBorders>
            <w:shd w:val="pct10" w:color="auto" w:fill="auto"/>
            <w:vAlign w:val="center"/>
          </w:tcPr>
          <w:p w14:paraId="4429B003"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355" w:type="pct"/>
            <w:tcBorders>
              <w:top w:val="single" w:sz="4" w:space="0" w:color="auto"/>
              <w:left w:val="single" w:sz="4" w:space="0" w:color="auto"/>
              <w:bottom w:val="single" w:sz="4" w:space="0" w:color="auto"/>
            </w:tcBorders>
            <w:shd w:val="pct10" w:color="auto" w:fill="auto"/>
            <w:vAlign w:val="center"/>
          </w:tcPr>
          <w:p w14:paraId="0E5233F1"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452" w:type="pct"/>
            <w:tcBorders>
              <w:top w:val="single" w:sz="4" w:space="0" w:color="auto"/>
              <w:bottom w:val="single" w:sz="4" w:space="0" w:color="auto"/>
            </w:tcBorders>
            <w:shd w:val="pct10" w:color="auto" w:fill="auto"/>
            <w:vAlign w:val="center"/>
          </w:tcPr>
          <w:p w14:paraId="029F57A8"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452" w:type="pct"/>
            <w:tcBorders>
              <w:top w:val="single" w:sz="4" w:space="0" w:color="auto"/>
              <w:bottom w:val="single" w:sz="4" w:space="0" w:color="auto"/>
            </w:tcBorders>
            <w:shd w:val="pct10" w:color="auto" w:fill="auto"/>
            <w:vAlign w:val="center"/>
          </w:tcPr>
          <w:p w14:paraId="35F276DD"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501" w:type="pct"/>
            <w:tcBorders>
              <w:top w:val="single" w:sz="4" w:space="0" w:color="auto"/>
              <w:bottom w:val="single" w:sz="4" w:space="0" w:color="auto"/>
            </w:tcBorders>
            <w:shd w:val="pct10" w:color="auto" w:fill="auto"/>
            <w:vAlign w:val="center"/>
          </w:tcPr>
          <w:p w14:paraId="31C6C3EC"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关键步骤业务规则说明</w:t>
            </w:r>
          </w:p>
        </w:tc>
        <w:tc>
          <w:tcPr>
            <w:tcW w:w="501" w:type="pct"/>
            <w:tcBorders>
              <w:top w:val="single" w:sz="4" w:space="0" w:color="auto"/>
              <w:bottom w:val="single" w:sz="4" w:space="0" w:color="auto"/>
            </w:tcBorders>
            <w:shd w:val="pct10" w:color="auto" w:fill="auto"/>
            <w:vAlign w:val="center"/>
          </w:tcPr>
          <w:p w14:paraId="3156F1BA" w14:textId="2C863779"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501" w:type="pct"/>
            <w:tcBorders>
              <w:top w:val="single" w:sz="4" w:space="0" w:color="auto"/>
              <w:bottom w:val="single" w:sz="4" w:space="0" w:color="auto"/>
            </w:tcBorders>
            <w:shd w:val="pct10" w:color="auto" w:fill="auto"/>
            <w:vAlign w:val="center"/>
          </w:tcPr>
          <w:p w14:paraId="0BDA154B" w14:textId="340AE0FE"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500" w:type="pct"/>
            <w:tcBorders>
              <w:top w:val="single" w:sz="4" w:space="0" w:color="auto"/>
              <w:bottom w:val="single" w:sz="4" w:space="0" w:color="auto"/>
            </w:tcBorders>
            <w:shd w:val="pct10" w:color="auto" w:fill="auto"/>
            <w:vAlign w:val="center"/>
          </w:tcPr>
          <w:p w14:paraId="4576C4EC" w14:textId="2066476B"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499" w:type="pct"/>
            <w:tcBorders>
              <w:top w:val="single" w:sz="4" w:space="0" w:color="auto"/>
              <w:bottom w:val="single" w:sz="4" w:space="0" w:color="auto"/>
            </w:tcBorders>
            <w:shd w:val="pct10" w:color="auto" w:fill="auto"/>
            <w:vAlign w:val="center"/>
          </w:tcPr>
          <w:p w14:paraId="71A9C9AA" w14:textId="0ECE90DE"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499" w:type="pct"/>
            <w:tcBorders>
              <w:top w:val="single" w:sz="4" w:space="0" w:color="auto"/>
              <w:bottom w:val="single" w:sz="4" w:space="0" w:color="auto"/>
            </w:tcBorders>
            <w:shd w:val="pct10" w:color="auto" w:fill="auto"/>
            <w:vAlign w:val="center"/>
          </w:tcPr>
          <w:p w14:paraId="11087380" w14:textId="25984295"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496" w:type="pct"/>
            <w:tcBorders>
              <w:top w:val="single" w:sz="4" w:space="0" w:color="auto"/>
              <w:bottom w:val="single" w:sz="4" w:space="0" w:color="auto"/>
            </w:tcBorders>
            <w:shd w:val="pct10" w:color="auto" w:fill="auto"/>
            <w:vAlign w:val="center"/>
          </w:tcPr>
          <w:p w14:paraId="332B4577" w14:textId="5D3F0EDE"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41A7BE68" w14:textId="1E14C34B" w:rsidTr="00A1286C">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1D94DEA7" w14:textId="75F12992"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bidi="ar"/>
              </w:rPr>
            </w:pPr>
            <w:r>
              <w:rPr>
                <w:rFonts w:ascii="微软雅黑" w:eastAsia="微软雅黑" w:hAnsi="微软雅黑" w:hint="eastAsia"/>
                <w:b/>
                <w:bCs/>
                <w:color w:val="000000" w:themeColor="text1"/>
                <w:sz w:val="21"/>
                <w:szCs w:val="21"/>
                <w:highlight w:val="yellow"/>
                <w:lang w:eastAsia="zh-CN" w:bidi="ar"/>
              </w:rPr>
              <w:t>战略和财务中心-计划、制造中心-计调物资科、</w:t>
            </w:r>
            <w:r>
              <w:rPr>
                <w:rFonts w:ascii="微软雅黑" w:eastAsia="微软雅黑" w:hAnsi="微软雅黑" w:hint="eastAsia"/>
                <w:b/>
                <w:bCs/>
                <w:color w:val="000000" w:themeColor="text1"/>
                <w:sz w:val="21"/>
                <w:szCs w:val="21"/>
                <w:lang w:eastAsia="zh-CN" w:bidi="ar"/>
              </w:rPr>
              <w:t>供销中心-采购</w:t>
            </w:r>
          </w:p>
        </w:tc>
      </w:tr>
      <w:tr w:rsidR="00A57521" w14:paraId="043CF2C5" w14:textId="732E6E4D" w:rsidTr="00A1286C">
        <w:trPr>
          <w:trHeight w:val="394"/>
          <w:jc w:val="center"/>
        </w:trPr>
        <w:tc>
          <w:tcPr>
            <w:tcW w:w="244" w:type="pct"/>
            <w:tcBorders>
              <w:top w:val="single" w:sz="4" w:space="0" w:color="auto"/>
              <w:left w:val="single" w:sz="4" w:space="0" w:color="auto"/>
              <w:bottom w:val="single" w:sz="6" w:space="0" w:color="auto"/>
            </w:tcBorders>
            <w:shd w:val="clear" w:color="auto" w:fill="FFFFFF" w:themeFill="background1"/>
            <w:vAlign w:val="center"/>
          </w:tcPr>
          <w:p w14:paraId="5B4074A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55" w:type="pct"/>
            <w:tcBorders>
              <w:top w:val="single" w:sz="4" w:space="0" w:color="auto"/>
              <w:left w:val="single" w:sz="4" w:space="0" w:color="auto"/>
              <w:bottom w:val="single" w:sz="6" w:space="0" w:color="auto"/>
            </w:tcBorders>
            <w:vAlign w:val="center"/>
          </w:tcPr>
          <w:p w14:paraId="52C7C81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Cs w:val="24"/>
                <w:lang w:eastAsia="zh-CN" w:bidi="ar"/>
              </w:rPr>
              <w:t>产销协调会</w:t>
            </w:r>
          </w:p>
        </w:tc>
        <w:tc>
          <w:tcPr>
            <w:tcW w:w="452" w:type="pct"/>
            <w:tcBorders>
              <w:top w:val="single" w:sz="4" w:space="0" w:color="auto"/>
              <w:left w:val="single" w:sz="4" w:space="0" w:color="auto"/>
              <w:bottom w:val="single" w:sz="6" w:space="0" w:color="auto"/>
            </w:tcBorders>
            <w:shd w:val="clear" w:color="auto" w:fill="FFFFFF" w:themeFill="background1"/>
            <w:vAlign w:val="center"/>
          </w:tcPr>
          <w:p w14:paraId="5554E92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线下</w:t>
            </w:r>
          </w:p>
        </w:tc>
        <w:tc>
          <w:tcPr>
            <w:tcW w:w="452"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580AD1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计划员</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247C5EB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通过产销协调会各部门计划员共同</w:t>
            </w:r>
            <w:r>
              <w:rPr>
                <w:rFonts w:ascii="微软雅黑" w:eastAsia="微软雅黑" w:hAnsi="微软雅黑" w:hint="eastAsia"/>
                <w:color w:val="000000" w:themeColor="text1"/>
                <w:sz w:val="21"/>
                <w:szCs w:val="21"/>
                <w:lang w:eastAsia="zh-CN" w:bidi="ar"/>
              </w:rPr>
              <w:lastRenderedPageBreak/>
              <w:t>讨论预投物料</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524A376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3D74349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16CF346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5D6BDBA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284E443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574A84A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60913699" w14:textId="60D08855" w:rsidTr="00A1286C">
        <w:trPr>
          <w:trHeight w:val="394"/>
          <w:jc w:val="center"/>
        </w:trPr>
        <w:tc>
          <w:tcPr>
            <w:tcW w:w="244" w:type="pct"/>
            <w:tcBorders>
              <w:top w:val="single" w:sz="4" w:space="0" w:color="auto"/>
              <w:left w:val="single" w:sz="4" w:space="0" w:color="auto"/>
              <w:bottom w:val="single" w:sz="6" w:space="0" w:color="auto"/>
            </w:tcBorders>
            <w:shd w:val="clear" w:color="auto" w:fill="FFFFFF" w:themeFill="background1"/>
            <w:vAlign w:val="center"/>
          </w:tcPr>
          <w:p w14:paraId="313A1C7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55" w:type="pct"/>
            <w:tcBorders>
              <w:top w:val="single" w:sz="4" w:space="0" w:color="auto"/>
              <w:left w:val="single" w:sz="4" w:space="0" w:color="auto"/>
              <w:bottom w:val="single" w:sz="6" w:space="0" w:color="auto"/>
            </w:tcBorders>
            <w:vAlign w:val="center"/>
          </w:tcPr>
          <w:p w14:paraId="1D623A0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olor w:val="000000" w:themeColor="text1"/>
                <w:szCs w:val="24"/>
                <w:lang w:eastAsia="zh-CN" w:bidi="ar"/>
              </w:rPr>
              <w:t>战略中心根据产销协调会的结果做预投</w:t>
            </w:r>
          </w:p>
        </w:tc>
        <w:tc>
          <w:tcPr>
            <w:tcW w:w="452" w:type="pct"/>
            <w:tcBorders>
              <w:top w:val="single" w:sz="4" w:space="0" w:color="auto"/>
              <w:left w:val="single" w:sz="4" w:space="0" w:color="auto"/>
              <w:bottom w:val="single" w:sz="6" w:space="0" w:color="auto"/>
            </w:tcBorders>
            <w:shd w:val="clear" w:color="auto" w:fill="FFFFFF" w:themeFill="background1"/>
            <w:vAlign w:val="center"/>
          </w:tcPr>
          <w:p w14:paraId="5C59C92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创建独立计划需求</w:t>
            </w:r>
          </w:p>
        </w:tc>
        <w:tc>
          <w:tcPr>
            <w:tcW w:w="452"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B85F0F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olor w:val="000000" w:themeColor="text1"/>
                <w:sz w:val="21"/>
                <w:szCs w:val="21"/>
                <w:lang w:eastAsia="zh-CN"/>
              </w:rPr>
              <w:t>战略中心计划员</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5C7A4F35"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预投周期为半年，更新频率为每月滚动更新。</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5B3D7A7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3E9D7FF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478E6CA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73A3A0E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4B9F7F6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3B0B1A8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5F083B38" w14:textId="34051A89" w:rsidTr="00A1286C">
        <w:trPr>
          <w:trHeight w:val="394"/>
          <w:jc w:val="center"/>
        </w:trPr>
        <w:tc>
          <w:tcPr>
            <w:tcW w:w="244" w:type="pct"/>
            <w:tcBorders>
              <w:top w:val="single" w:sz="4" w:space="0" w:color="auto"/>
              <w:left w:val="single" w:sz="4" w:space="0" w:color="auto"/>
              <w:bottom w:val="single" w:sz="6" w:space="0" w:color="auto"/>
            </w:tcBorders>
            <w:shd w:val="clear" w:color="auto" w:fill="FFFFFF" w:themeFill="background1"/>
            <w:vAlign w:val="center"/>
          </w:tcPr>
          <w:p w14:paraId="3DE86AF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55" w:type="pct"/>
            <w:tcBorders>
              <w:top w:val="single" w:sz="4" w:space="0" w:color="auto"/>
              <w:left w:val="single" w:sz="4" w:space="0" w:color="auto"/>
              <w:bottom w:val="single" w:sz="6" w:space="0" w:color="auto"/>
            </w:tcBorders>
            <w:vAlign w:val="center"/>
          </w:tcPr>
          <w:p w14:paraId="185C685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根据预投的成品、部件、零件以及安全库存等因素运行M</w:t>
            </w:r>
            <w:r>
              <w:rPr>
                <w:rFonts w:ascii="微软雅黑" w:eastAsia="微软雅黑" w:hAnsi="微软雅黑"/>
                <w:color w:val="000000" w:themeColor="text1"/>
                <w:lang w:eastAsia="zh-CN"/>
              </w:rPr>
              <w:t>RP</w:t>
            </w:r>
          </w:p>
        </w:tc>
        <w:tc>
          <w:tcPr>
            <w:tcW w:w="452" w:type="pct"/>
            <w:tcBorders>
              <w:top w:val="single" w:sz="4" w:space="0" w:color="auto"/>
              <w:left w:val="single" w:sz="4" w:space="0" w:color="auto"/>
              <w:bottom w:val="single" w:sz="6" w:space="0" w:color="auto"/>
            </w:tcBorders>
            <w:shd w:val="clear" w:color="auto" w:fill="FFFFFF" w:themeFill="background1"/>
            <w:vAlign w:val="center"/>
          </w:tcPr>
          <w:p w14:paraId="2C1B869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计划M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w:t>
            </w:r>
          </w:p>
        </w:tc>
        <w:tc>
          <w:tcPr>
            <w:tcW w:w="452"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706C5B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olor w:val="000000" w:themeColor="text1"/>
                <w:sz w:val="21"/>
                <w:szCs w:val="21"/>
                <w:lang w:eastAsia="zh-CN"/>
              </w:rPr>
              <w:t>战略中心计划员</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19DBD12E"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根据预测的产品、部件、零件计划及安全库存等需求运行M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，产生产品、部件、零件的生产计划及外购件的采购计划。</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20F4811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6C891EB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2F2AD61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599D159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1B59008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42D7D8C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42C1A62" w14:textId="6DA4306B" w:rsidTr="00A1286C">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4EE268D0" w14:textId="48F33608"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bidi="ar"/>
              </w:rPr>
            </w:pPr>
            <w:r>
              <w:rPr>
                <w:rFonts w:ascii="微软雅黑" w:eastAsia="微软雅黑" w:hAnsi="微软雅黑" w:hint="eastAsia"/>
                <w:b/>
                <w:bCs/>
                <w:color w:val="000000" w:themeColor="text1"/>
                <w:sz w:val="21"/>
                <w:szCs w:val="21"/>
                <w:highlight w:val="yellow"/>
                <w:lang w:eastAsia="zh-CN" w:bidi="ar"/>
              </w:rPr>
              <w:t>制造中心-计调物资科</w:t>
            </w:r>
            <w:r>
              <w:rPr>
                <w:rFonts w:ascii="微软雅黑" w:eastAsia="微软雅黑" w:hAnsi="微软雅黑" w:hint="eastAsia"/>
                <w:b/>
                <w:bCs/>
                <w:color w:val="000000" w:themeColor="text1"/>
                <w:sz w:val="21"/>
                <w:szCs w:val="21"/>
                <w:lang w:eastAsia="zh-CN" w:bidi="ar"/>
              </w:rPr>
              <w:t>、供销中心-采购</w:t>
            </w:r>
          </w:p>
        </w:tc>
      </w:tr>
      <w:tr w:rsidR="00A57521" w14:paraId="73D25C2F" w14:textId="5EDBDBC9" w:rsidTr="00A1286C">
        <w:trPr>
          <w:trHeight w:val="394"/>
          <w:jc w:val="center"/>
        </w:trPr>
        <w:tc>
          <w:tcPr>
            <w:tcW w:w="244" w:type="pct"/>
            <w:tcBorders>
              <w:top w:val="single" w:sz="4" w:space="0" w:color="auto"/>
              <w:left w:val="single" w:sz="4" w:space="0" w:color="auto"/>
              <w:bottom w:val="single" w:sz="6" w:space="0" w:color="auto"/>
            </w:tcBorders>
            <w:shd w:val="clear" w:color="auto" w:fill="FFFFFF" w:themeFill="background1"/>
            <w:vAlign w:val="center"/>
          </w:tcPr>
          <w:p w14:paraId="3AFD159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3</w:t>
            </w:r>
          </w:p>
        </w:tc>
        <w:tc>
          <w:tcPr>
            <w:tcW w:w="355" w:type="pct"/>
            <w:tcBorders>
              <w:top w:val="single" w:sz="4" w:space="0" w:color="auto"/>
              <w:left w:val="single" w:sz="4" w:space="0" w:color="auto"/>
              <w:bottom w:val="single" w:sz="6" w:space="0" w:color="auto"/>
            </w:tcBorders>
            <w:vAlign w:val="center"/>
          </w:tcPr>
          <w:p w14:paraId="1A32229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根据M</w:t>
            </w:r>
            <w:r>
              <w:rPr>
                <w:rFonts w:ascii="微软雅黑" w:eastAsia="微软雅黑" w:hAnsi="微软雅黑"/>
                <w:color w:val="000000" w:themeColor="text1"/>
                <w:lang w:eastAsia="zh-CN"/>
              </w:rPr>
              <w:t>RP</w:t>
            </w:r>
            <w:r>
              <w:rPr>
                <w:rFonts w:ascii="微软雅黑" w:eastAsia="微软雅黑" w:hAnsi="微软雅黑" w:hint="eastAsia"/>
                <w:color w:val="000000" w:themeColor="text1"/>
                <w:lang w:eastAsia="zh-CN"/>
              </w:rPr>
              <w:t>运行结果，确定需要生产的成品和半成品，确定需要采购的原材料</w:t>
            </w:r>
          </w:p>
        </w:tc>
        <w:tc>
          <w:tcPr>
            <w:tcW w:w="452" w:type="pct"/>
            <w:tcBorders>
              <w:top w:val="single" w:sz="4" w:space="0" w:color="auto"/>
              <w:left w:val="single" w:sz="4" w:space="0" w:color="auto"/>
              <w:bottom w:val="single" w:sz="6" w:space="0" w:color="auto"/>
            </w:tcBorders>
            <w:shd w:val="clear" w:color="auto" w:fill="FFFFFF" w:themeFill="background1"/>
            <w:vAlign w:val="center"/>
          </w:tcPr>
          <w:p w14:paraId="1065C17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监控库存/需求清单</w:t>
            </w:r>
          </w:p>
        </w:tc>
        <w:tc>
          <w:tcPr>
            <w:tcW w:w="452"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ABAC39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生产计划员/采购计划员</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59EDA8B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根据M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运行结果，确定生产计划和采购计划</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0D6EEEF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6F2B11F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7439D1C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0497C04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0BE441D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338BA14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B3A8602" w14:textId="0EB648C1" w:rsidTr="00A1286C">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0211DD8C" w14:textId="132CF2D8"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供销中心-销售</w:t>
            </w:r>
          </w:p>
        </w:tc>
      </w:tr>
      <w:tr w:rsidR="00A57521" w14:paraId="394BA466" w14:textId="026CF7A4" w:rsidTr="00A1286C">
        <w:trPr>
          <w:trHeight w:val="394"/>
          <w:jc w:val="center"/>
        </w:trPr>
        <w:tc>
          <w:tcPr>
            <w:tcW w:w="244" w:type="pct"/>
            <w:tcBorders>
              <w:top w:val="single" w:sz="4" w:space="0" w:color="auto"/>
              <w:left w:val="single" w:sz="4" w:space="0" w:color="auto"/>
              <w:bottom w:val="single" w:sz="6" w:space="0" w:color="auto"/>
            </w:tcBorders>
            <w:shd w:val="clear" w:color="auto" w:fill="FFFFFF" w:themeFill="background1"/>
            <w:vAlign w:val="center"/>
          </w:tcPr>
          <w:p w14:paraId="1F33D4A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55" w:type="pct"/>
            <w:tcBorders>
              <w:top w:val="single" w:sz="4" w:space="0" w:color="auto"/>
              <w:left w:val="single" w:sz="4" w:space="0" w:color="auto"/>
              <w:bottom w:val="single" w:sz="6" w:space="0" w:color="auto"/>
            </w:tcBorders>
            <w:vAlign w:val="center"/>
          </w:tcPr>
          <w:p w14:paraId="22717038"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录入</w:t>
            </w:r>
            <w:r>
              <w:rPr>
                <w:rFonts w:ascii="微软雅黑" w:eastAsia="微软雅黑" w:hAnsi="微软雅黑" w:hint="eastAsia"/>
                <w:color w:val="000000" w:themeColor="text1"/>
                <w:lang w:eastAsia="zh-CN"/>
              </w:rPr>
              <w:t>客户主数据</w:t>
            </w:r>
          </w:p>
        </w:tc>
        <w:tc>
          <w:tcPr>
            <w:tcW w:w="452" w:type="pct"/>
            <w:tcBorders>
              <w:top w:val="single" w:sz="4" w:space="0" w:color="auto"/>
              <w:left w:val="single" w:sz="4" w:space="0" w:color="auto"/>
              <w:bottom w:val="single" w:sz="6" w:space="0" w:color="auto"/>
            </w:tcBorders>
            <w:shd w:val="clear" w:color="auto" w:fill="FFFFFF" w:themeFill="background1"/>
            <w:vAlign w:val="center"/>
          </w:tcPr>
          <w:p w14:paraId="74EAE99C"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维护业务伙伴/管理</w:t>
            </w:r>
            <w:r>
              <w:rPr>
                <w:rFonts w:ascii="微软雅黑" w:eastAsia="微软雅黑" w:hAnsi="微软雅黑"/>
                <w:color w:val="000000" w:themeColor="text1"/>
                <w:lang w:eastAsia="zh-CN"/>
              </w:rPr>
              <w:t>客户</w:t>
            </w:r>
            <w:r>
              <w:rPr>
                <w:rFonts w:ascii="微软雅黑" w:eastAsia="微软雅黑" w:hAnsi="微软雅黑" w:hint="eastAsia"/>
                <w:color w:val="000000" w:themeColor="text1"/>
                <w:lang w:eastAsia="zh-CN"/>
              </w:rPr>
              <w:t>主数据</w:t>
            </w:r>
          </w:p>
        </w:tc>
        <w:tc>
          <w:tcPr>
            <w:tcW w:w="452"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310FAA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6D6C0785"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数据准备，将客户信息录入系统</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64695E1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1EF234E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3851E41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4F97C5B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545E3DD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2964EF6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51AAF5E0" w14:textId="2040FBF6" w:rsidTr="00A1286C">
        <w:trPr>
          <w:trHeight w:val="394"/>
          <w:jc w:val="center"/>
        </w:trPr>
        <w:tc>
          <w:tcPr>
            <w:tcW w:w="244" w:type="pct"/>
            <w:tcBorders>
              <w:top w:val="single" w:sz="4" w:space="0" w:color="auto"/>
              <w:left w:val="single" w:sz="4" w:space="0" w:color="auto"/>
              <w:bottom w:val="single" w:sz="6" w:space="0" w:color="auto"/>
            </w:tcBorders>
            <w:shd w:val="clear" w:color="auto" w:fill="FFFFFF" w:themeFill="background1"/>
            <w:vAlign w:val="center"/>
          </w:tcPr>
          <w:p w14:paraId="25EEA33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55" w:type="pct"/>
            <w:tcBorders>
              <w:top w:val="single" w:sz="4" w:space="0" w:color="auto"/>
              <w:left w:val="single" w:sz="4" w:space="0" w:color="auto"/>
              <w:bottom w:val="single" w:sz="6" w:space="0" w:color="auto"/>
            </w:tcBorders>
            <w:vAlign w:val="center"/>
          </w:tcPr>
          <w:p w14:paraId="4EF742E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color w:val="000000" w:themeColor="text1"/>
                <w:lang w:eastAsia="zh-CN"/>
              </w:rPr>
              <w:t>创建</w:t>
            </w:r>
            <w:r>
              <w:rPr>
                <w:rFonts w:ascii="微软雅黑" w:eastAsia="微软雅黑" w:hAnsi="微软雅黑" w:hint="eastAsia"/>
                <w:color w:val="000000" w:themeColor="text1"/>
                <w:lang w:eastAsia="zh-CN"/>
              </w:rPr>
              <w:t>销售报价</w:t>
            </w:r>
          </w:p>
        </w:tc>
        <w:tc>
          <w:tcPr>
            <w:tcW w:w="452" w:type="pct"/>
            <w:tcBorders>
              <w:top w:val="single" w:sz="4" w:space="0" w:color="auto"/>
              <w:left w:val="single" w:sz="4" w:space="0" w:color="auto"/>
              <w:bottom w:val="single" w:sz="6" w:space="0" w:color="auto"/>
            </w:tcBorders>
            <w:shd w:val="clear" w:color="auto" w:fill="FFFFFF" w:themeFill="background1"/>
            <w:vAlign w:val="center"/>
          </w:tcPr>
          <w:p w14:paraId="7ECD6E6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管理销售报价</w:t>
            </w:r>
          </w:p>
        </w:tc>
        <w:tc>
          <w:tcPr>
            <w:tcW w:w="452"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A1250B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1BB080B0"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销售洽谈后创建销售报价，记录数量、价格等信息</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5D45967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181B80E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142450E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1B65A71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04FF63D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780ECB6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0659B43D" w14:textId="6A9D3F39" w:rsidTr="00A1286C">
        <w:trPr>
          <w:trHeight w:val="394"/>
          <w:jc w:val="center"/>
        </w:trPr>
        <w:tc>
          <w:tcPr>
            <w:tcW w:w="244" w:type="pct"/>
            <w:tcBorders>
              <w:top w:val="single" w:sz="4" w:space="0" w:color="auto"/>
              <w:left w:val="single" w:sz="4" w:space="0" w:color="auto"/>
              <w:bottom w:val="single" w:sz="6" w:space="0" w:color="auto"/>
            </w:tcBorders>
            <w:shd w:val="clear" w:color="auto" w:fill="FFFFFF" w:themeFill="background1"/>
            <w:vAlign w:val="center"/>
          </w:tcPr>
          <w:p w14:paraId="26A7829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55" w:type="pct"/>
            <w:tcBorders>
              <w:top w:val="single" w:sz="4" w:space="0" w:color="auto"/>
              <w:left w:val="single" w:sz="4" w:space="0" w:color="auto"/>
              <w:bottom w:val="single" w:sz="6" w:space="0" w:color="auto"/>
            </w:tcBorders>
            <w:vAlign w:val="center"/>
          </w:tcPr>
          <w:p w14:paraId="034AC4F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创建</w:t>
            </w:r>
            <w:r>
              <w:rPr>
                <w:rFonts w:ascii="微软雅黑" w:eastAsia="微软雅黑" w:hAnsi="微软雅黑" w:hint="eastAsia"/>
                <w:color w:val="000000" w:themeColor="text1"/>
                <w:lang w:eastAsia="zh-CN"/>
              </w:rPr>
              <w:t>销售订单</w:t>
            </w:r>
          </w:p>
        </w:tc>
        <w:tc>
          <w:tcPr>
            <w:tcW w:w="452" w:type="pct"/>
            <w:tcBorders>
              <w:top w:val="single" w:sz="4" w:space="0" w:color="auto"/>
              <w:left w:val="single" w:sz="4" w:space="0" w:color="auto"/>
              <w:bottom w:val="single" w:sz="6" w:space="0" w:color="auto"/>
            </w:tcBorders>
            <w:shd w:val="clear" w:color="auto" w:fill="FFFFFF" w:themeFill="background1"/>
            <w:vAlign w:val="center"/>
          </w:tcPr>
          <w:p w14:paraId="6673CC5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创建销售订单-VA</w:t>
            </w:r>
            <w:r>
              <w:rPr>
                <w:rFonts w:ascii="微软雅黑" w:eastAsia="微软雅黑" w:hAnsi="微软雅黑"/>
                <w:color w:val="000000" w:themeColor="text1"/>
                <w:sz w:val="21"/>
                <w:szCs w:val="21"/>
                <w:lang w:eastAsia="zh-CN"/>
              </w:rPr>
              <w:t>01</w:t>
            </w:r>
          </w:p>
        </w:tc>
        <w:tc>
          <w:tcPr>
            <w:tcW w:w="452"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373FD4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13C96AF0"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钉钉</w:t>
            </w:r>
            <w:r>
              <w:rPr>
                <w:rFonts w:ascii="微软雅黑" w:eastAsia="微软雅黑" w:hAnsi="微软雅黑" w:hint="eastAsia"/>
                <w:color w:val="000000" w:themeColor="text1"/>
                <w:lang w:eastAsia="zh-CN"/>
              </w:rPr>
              <w:t>合同审批通过后，可以</w:t>
            </w:r>
            <w:r>
              <w:rPr>
                <w:rFonts w:ascii="微软雅黑" w:eastAsia="微软雅黑" w:hAnsi="微软雅黑" w:hint="eastAsia"/>
                <w:color w:val="000000" w:themeColor="text1"/>
                <w:lang w:eastAsia="zh-CN"/>
              </w:rPr>
              <w:lastRenderedPageBreak/>
              <w:t>参考销售报价创建销售订单</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3118253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68DE015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6FC32DD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162EF25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62389C9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2D8F58A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51B6D5A" w14:textId="6F47FA0B" w:rsidTr="00A1286C">
        <w:trPr>
          <w:trHeight w:val="394"/>
          <w:jc w:val="center"/>
        </w:trPr>
        <w:tc>
          <w:tcPr>
            <w:tcW w:w="244" w:type="pct"/>
            <w:tcBorders>
              <w:top w:val="single" w:sz="4" w:space="0" w:color="auto"/>
              <w:left w:val="single" w:sz="4" w:space="0" w:color="auto"/>
              <w:bottom w:val="single" w:sz="6" w:space="0" w:color="auto"/>
            </w:tcBorders>
            <w:shd w:val="clear" w:color="auto" w:fill="FFFFFF" w:themeFill="background1"/>
            <w:vAlign w:val="center"/>
          </w:tcPr>
          <w:p w14:paraId="3A642D2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355" w:type="pct"/>
            <w:tcBorders>
              <w:top w:val="single" w:sz="4" w:space="0" w:color="auto"/>
              <w:left w:val="single" w:sz="4" w:space="0" w:color="auto"/>
              <w:bottom w:val="single" w:sz="6" w:space="0" w:color="auto"/>
            </w:tcBorders>
            <w:vAlign w:val="center"/>
          </w:tcPr>
          <w:p w14:paraId="3025E6D9"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452" w:type="pct"/>
            <w:tcBorders>
              <w:top w:val="single" w:sz="4" w:space="0" w:color="auto"/>
              <w:left w:val="single" w:sz="4" w:space="0" w:color="auto"/>
              <w:bottom w:val="single" w:sz="6" w:space="0" w:color="auto"/>
            </w:tcBorders>
            <w:shd w:val="clear" w:color="auto" w:fill="FFFFFF" w:themeFill="background1"/>
            <w:vAlign w:val="center"/>
          </w:tcPr>
          <w:p w14:paraId="3915E1F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452"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78A46A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业务处长</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2EC5358F"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业务处长对销售订单进行复核</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5EA46DF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68126D3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203E482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736E930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74D4320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375064D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4078EF4" w14:textId="223A6FA4" w:rsidTr="00A1286C">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36D9BBFF" w14:textId="1FBE81B2"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研发中心</w:t>
            </w:r>
          </w:p>
        </w:tc>
      </w:tr>
      <w:tr w:rsidR="00A57521" w14:paraId="2B8B23CA" w14:textId="5A0E022C" w:rsidTr="00A1286C">
        <w:trPr>
          <w:trHeight w:val="394"/>
          <w:jc w:val="center"/>
        </w:trPr>
        <w:tc>
          <w:tcPr>
            <w:tcW w:w="244" w:type="pct"/>
            <w:tcBorders>
              <w:top w:val="single" w:sz="4" w:space="0" w:color="auto"/>
              <w:left w:val="single" w:sz="4" w:space="0" w:color="auto"/>
              <w:bottom w:val="single" w:sz="6" w:space="0" w:color="auto"/>
            </w:tcBorders>
            <w:shd w:val="clear" w:color="auto" w:fill="FFFFFF" w:themeFill="background1"/>
            <w:vAlign w:val="center"/>
          </w:tcPr>
          <w:p w14:paraId="4104138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55" w:type="pct"/>
            <w:tcBorders>
              <w:top w:val="single" w:sz="4" w:space="0" w:color="auto"/>
              <w:left w:val="single" w:sz="4" w:space="0" w:color="auto"/>
              <w:bottom w:val="single" w:sz="6" w:space="0" w:color="auto"/>
            </w:tcBorders>
            <w:vAlign w:val="center"/>
          </w:tcPr>
          <w:p w14:paraId="546D5F8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452" w:type="pct"/>
            <w:tcBorders>
              <w:top w:val="single" w:sz="4" w:space="0" w:color="auto"/>
              <w:left w:val="single" w:sz="4" w:space="0" w:color="auto"/>
              <w:bottom w:val="single" w:sz="6" w:space="0" w:color="auto"/>
            </w:tcBorders>
            <w:shd w:val="clear" w:color="auto" w:fill="FFFFFF" w:themeFill="background1"/>
            <w:vAlign w:val="center"/>
          </w:tcPr>
          <w:p w14:paraId="02F5CCA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452"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AB9E98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研发人员</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393FDFD8"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研发人员对销售订单进行复核</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627B341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038D032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415BEA0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0669ED8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6D68BFD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6676385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26A08AD" w14:textId="605C19BA" w:rsidTr="00A1286C">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4853D048" w14:textId="4D1C710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供销中心-销售</w:t>
            </w:r>
          </w:p>
        </w:tc>
      </w:tr>
      <w:tr w:rsidR="00A57521" w14:paraId="10D3D450" w14:textId="526A4095" w:rsidTr="00A1286C">
        <w:trPr>
          <w:trHeight w:val="394"/>
          <w:jc w:val="center"/>
        </w:trPr>
        <w:tc>
          <w:tcPr>
            <w:tcW w:w="244" w:type="pct"/>
            <w:tcBorders>
              <w:top w:val="single" w:sz="4" w:space="0" w:color="auto"/>
              <w:left w:val="single" w:sz="4" w:space="0" w:color="auto"/>
              <w:bottom w:val="single" w:sz="6" w:space="0" w:color="auto"/>
            </w:tcBorders>
            <w:shd w:val="clear" w:color="auto" w:fill="FFFFFF" w:themeFill="background1"/>
            <w:vAlign w:val="center"/>
          </w:tcPr>
          <w:p w14:paraId="18DBBFC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355" w:type="pct"/>
            <w:tcBorders>
              <w:top w:val="single" w:sz="4" w:space="0" w:color="auto"/>
              <w:left w:val="single" w:sz="4" w:space="0" w:color="auto"/>
              <w:bottom w:val="single" w:sz="6" w:space="0" w:color="auto"/>
            </w:tcBorders>
            <w:vAlign w:val="center"/>
          </w:tcPr>
          <w:p w14:paraId="4158CA20"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销售订单查询（可选）</w:t>
            </w:r>
          </w:p>
        </w:tc>
        <w:tc>
          <w:tcPr>
            <w:tcW w:w="452" w:type="pct"/>
            <w:tcBorders>
              <w:top w:val="single" w:sz="4" w:space="0" w:color="auto"/>
              <w:left w:val="single" w:sz="4" w:space="0" w:color="auto"/>
              <w:bottom w:val="single" w:sz="6" w:space="0" w:color="auto"/>
            </w:tcBorders>
            <w:shd w:val="clear" w:color="auto" w:fill="FFFFFF" w:themeFill="background1"/>
            <w:vAlign w:val="center"/>
          </w:tcPr>
          <w:p w14:paraId="064EF42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管理销售订单/列出销售订单-VA</w:t>
            </w:r>
            <w:r>
              <w:rPr>
                <w:rFonts w:ascii="微软雅黑" w:eastAsia="微软雅黑" w:hAnsi="微软雅黑"/>
                <w:color w:val="000000" w:themeColor="text1"/>
                <w:sz w:val="21"/>
                <w:szCs w:val="21"/>
                <w:lang w:eastAsia="zh-CN"/>
              </w:rPr>
              <w:t>05</w:t>
            </w:r>
          </w:p>
        </w:tc>
        <w:tc>
          <w:tcPr>
            <w:tcW w:w="452"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DF8934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64368C84"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查看、更改、删除销售订单</w:t>
            </w:r>
          </w:p>
          <w:p w14:paraId="1BB9849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备注：更改、删除等操作在培训操作阶段讲解</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37213AA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2701617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3825369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1E5E63B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3989D7A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513C799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C7ED802" w14:textId="181120B9" w:rsidTr="00A1286C">
        <w:trPr>
          <w:trHeight w:val="394"/>
          <w:jc w:val="center"/>
        </w:trPr>
        <w:tc>
          <w:tcPr>
            <w:tcW w:w="244" w:type="pct"/>
            <w:tcBorders>
              <w:top w:val="single" w:sz="4" w:space="0" w:color="auto"/>
              <w:left w:val="single" w:sz="4" w:space="0" w:color="auto"/>
              <w:bottom w:val="single" w:sz="6" w:space="0" w:color="auto"/>
            </w:tcBorders>
            <w:shd w:val="clear" w:color="auto" w:fill="FFFFFF" w:themeFill="background1"/>
            <w:vAlign w:val="center"/>
          </w:tcPr>
          <w:p w14:paraId="2984CB0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6</w:t>
            </w:r>
          </w:p>
        </w:tc>
        <w:tc>
          <w:tcPr>
            <w:tcW w:w="355" w:type="pct"/>
            <w:tcBorders>
              <w:top w:val="single" w:sz="4" w:space="0" w:color="auto"/>
              <w:left w:val="single" w:sz="4" w:space="0" w:color="auto"/>
              <w:bottom w:val="single" w:sz="6" w:space="0" w:color="auto"/>
            </w:tcBorders>
            <w:vAlign w:val="center"/>
          </w:tcPr>
          <w:p w14:paraId="666D3D0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销售预付款流程</w:t>
            </w:r>
          </w:p>
        </w:tc>
        <w:tc>
          <w:tcPr>
            <w:tcW w:w="452" w:type="pct"/>
            <w:tcBorders>
              <w:top w:val="single" w:sz="4" w:space="0" w:color="auto"/>
              <w:left w:val="single" w:sz="4" w:space="0" w:color="auto"/>
              <w:bottom w:val="single" w:sz="6" w:space="0" w:color="auto"/>
            </w:tcBorders>
            <w:shd w:val="clear" w:color="auto" w:fill="FFFFFF" w:themeFill="background1"/>
            <w:vAlign w:val="center"/>
          </w:tcPr>
          <w:p w14:paraId="07CA466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见销售预付款流程</w:t>
            </w:r>
          </w:p>
        </w:tc>
        <w:tc>
          <w:tcPr>
            <w:tcW w:w="452"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5FC8F1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750B9C0F"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当存在客户预付款的情况，</w:t>
            </w:r>
            <w:r>
              <w:rPr>
                <w:rFonts w:ascii="微软雅黑" w:eastAsia="微软雅黑" w:hAnsi="微软雅黑" w:hint="eastAsia"/>
                <w:color w:val="000000" w:themeColor="text1"/>
                <w:lang w:eastAsia="zh-CN"/>
              </w:rPr>
              <w:lastRenderedPageBreak/>
              <w:t>走销售预付款流程</w:t>
            </w:r>
          </w:p>
        </w:tc>
        <w:tc>
          <w:tcPr>
            <w:tcW w:w="501" w:type="pct"/>
            <w:tcBorders>
              <w:top w:val="single" w:sz="4" w:space="0" w:color="auto"/>
              <w:left w:val="single" w:sz="4" w:space="0" w:color="auto"/>
              <w:bottom w:val="single" w:sz="6" w:space="0" w:color="auto"/>
            </w:tcBorders>
            <w:shd w:val="clear" w:color="auto" w:fill="FFFFFF" w:themeFill="background1"/>
            <w:vAlign w:val="center"/>
          </w:tcPr>
          <w:p w14:paraId="596ED8C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2AC422E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0CB9015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0446BEA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7A55317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642119A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B3EC4A7" w14:textId="64E1B0DF" w:rsidTr="00A1286C">
        <w:trPr>
          <w:trHeight w:val="534"/>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414B445C" w14:textId="6ECB3ADC"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战略和财务中心-计划</w:t>
            </w:r>
          </w:p>
        </w:tc>
      </w:tr>
      <w:tr w:rsidR="00A57521" w14:paraId="71C4A952" w14:textId="7F8A6618" w:rsidTr="00A1286C">
        <w:trPr>
          <w:trHeight w:val="967"/>
          <w:jc w:val="center"/>
        </w:trPr>
        <w:tc>
          <w:tcPr>
            <w:tcW w:w="244" w:type="pct"/>
            <w:tcBorders>
              <w:left w:val="single" w:sz="4" w:space="0" w:color="auto"/>
              <w:right w:val="single" w:sz="4" w:space="0" w:color="auto"/>
            </w:tcBorders>
            <w:vAlign w:val="center"/>
          </w:tcPr>
          <w:p w14:paraId="320B325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55" w:type="pct"/>
            <w:tcBorders>
              <w:top w:val="single" w:sz="4" w:space="0" w:color="auto"/>
              <w:left w:val="single" w:sz="4" w:space="0" w:color="auto"/>
              <w:bottom w:val="single" w:sz="4" w:space="0" w:color="auto"/>
              <w:right w:val="single" w:sz="4" w:space="0" w:color="auto"/>
            </w:tcBorders>
            <w:vAlign w:val="center"/>
          </w:tcPr>
          <w:p w14:paraId="72969D80" w14:textId="77777777" w:rsidR="00A57521" w:rsidRDefault="00A57521" w:rsidP="00A57521">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销售订单与预投匹配分析，更新预投</w:t>
            </w:r>
          </w:p>
        </w:tc>
        <w:tc>
          <w:tcPr>
            <w:tcW w:w="452" w:type="pct"/>
            <w:tcBorders>
              <w:top w:val="single" w:sz="4" w:space="0" w:color="auto"/>
              <w:left w:val="single" w:sz="4" w:space="0" w:color="auto"/>
              <w:bottom w:val="single" w:sz="4" w:space="0" w:color="auto"/>
              <w:right w:val="single" w:sz="4" w:space="0" w:color="auto"/>
            </w:tcBorders>
            <w:vAlign w:val="center"/>
          </w:tcPr>
          <w:p w14:paraId="1725214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更改计划独立需求</w:t>
            </w:r>
          </w:p>
        </w:tc>
        <w:tc>
          <w:tcPr>
            <w:tcW w:w="452" w:type="pct"/>
            <w:tcBorders>
              <w:top w:val="single" w:sz="4" w:space="0" w:color="auto"/>
              <w:left w:val="single" w:sz="4" w:space="0" w:color="auto"/>
              <w:bottom w:val="single" w:sz="4" w:space="0" w:color="auto"/>
              <w:right w:val="single" w:sz="4" w:space="0" w:color="auto"/>
            </w:tcBorders>
            <w:vAlign w:val="center"/>
          </w:tcPr>
          <w:p w14:paraId="067B4CB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战略中心计划员</w:t>
            </w:r>
          </w:p>
        </w:tc>
        <w:tc>
          <w:tcPr>
            <w:tcW w:w="501" w:type="pct"/>
            <w:tcBorders>
              <w:top w:val="single" w:sz="4" w:space="0" w:color="auto"/>
              <w:left w:val="single" w:sz="4" w:space="0" w:color="auto"/>
              <w:bottom w:val="single" w:sz="4" w:space="0" w:color="auto"/>
              <w:right w:val="single" w:sz="4" w:space="0" w:color="auto"/>
            </w:tcBorders>
            <w:vAlign w:val="center"/>
          </w:tcPr>
          <w:p w14:paraId="433B7FE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根据销售订单需求及确认的市场预测调整预投计划</w:t>
            </w:r>
          </w:p>
        </w:tc>
        <w:tc>
          <w:tcPr>
            <w:tcW w:w="501" w:type="pct"/>
            <w:tcBorders>
              <w:top w:val="single" w:sz="4" w:space="0" w:color="auto"/>
              <w:left w:val="single" w:sz="4" w:space="0" w:color="auto"/>
              <w:bottom w:val="single" w:sz="4" w:space="0" w:color="auto"/>
              <w:right w:val="single" w:sz="4" w:space="0" w:color="auto"/>
            </w:tcBorders>
            <w:vAlign w:val="center"/>
          </w:tcPr>
          <w:p w14:paraId="5CA6457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47C7A30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601DF40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291B674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6D22167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7B7B9D6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C48857D" w14:textId="50526DD4" w:rsidTr="00A1286C">
        <w:trPr>
          <w:trHeight w:val="967"/>
          <w:jc w:val="center"/>
        </w:trPr>
        <w:tc>
          <w:tcPr>
            <w:tcW w:w="244" w:type="pct"/>
            <w:tcBorders>
              <w:left w:val="single" w:sz="4" w:space="0" w:color="auto"/>
              <w:right w:val="single" w:sz="4" w:space="0" w:color="auto"/>
            </w:tcBorders>
            <w:vAlign w:val="center"/>
          </w:tcPr>
          <w:p w14:paraId="20A0919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55" w:type="pct"/>
            <w:tcBorders>
              <w:top w:val="single" w:sz="4" w:space="0" w:color="auto"/>
              <w:left w:val="single" w:sz="4" w:space="0" w:color="auto"/>
              <w:bottom w:val="single" w:sz="4" w:space="0" w:color="auto"/>
              <w:right w:val="single" w:sz="4" w:space="0" w:color="auto"/>
            </w:tcBorders>
            <w:vAlign w:val="center"/>
          </w:tcPr>
          <w:p w14:paraId="4AFF4AB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根据预投的成品、部件、零件以及安全库存等因素运行M</w:t>
            </w:r>
            <w:r>
              <w:rPr>
                <w:rFonts w:ascii="微软雅黑" w:eastAsia="微软雅黑" w:hAnsi="微软雅黑"/>
                <w:color w:val="000000" w:themeColor="text1"/>
                <w:lang w:eastAsia="zh-CN"/>
              </w:rPr>
              <w:t>RP</w:t>
            </w:r>
          </w:p>
        </w:tc>
        <w:tc>
          <w:tcPr>
            <w:tcW w:w="452" w:type="pct"/>
            <w:tcBorders>
              <w:top w:val="single" w:sz="4" w:space="0" w:color="auto"/>
              <w:left w:val="single" w:sz="4" w:space="0" w:color="auto"/>
              <w:bottom w:val="single" w:sz="4" w:space="0" w:color="auto"/>
              <w:right w:val="single" w:sz="4" w:space="0" w:color="auto"/>
            </w:tcBorders>
            <w:vAlign w:val="center"/>
          </w:tcPr>
          <w:p w14:paraId="3EE2330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计划M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w:t>
            </w:r>
          </w:p>
        </w:tc>
        <w:tc>
          <w:tcPr>
            <w:tcW w:w="452" w:type="pct"/>
            <w:tcBorders>
              <w:top w:val="single" w:sz="4" w:space="0" w:color="auto"/>
              <w:left w:val="single" w:sz="4" w:space="0" w:color="auto"/>
              <w:bottom w:val="single" w:sz="4" w:space="0" w:color="auto"/>
              <w:right w:val="single" w:sz="4" w:space="0" w:color="auto"/>
            </w:tcBorders>
            <w:vAlign w:val="center"/>
          </w:tcPr>
          <w:p w14:paraId="06CCB0F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战略中心计划员</w:t>
            </w:r>
          </w:p>
        </w:tc>
        <w:tc>
          <w:tcPr>
            <w:tcW w:w="501" w:type="pct"/>
            <w:tcBorders>
              <w:top w:val="single" w:sz="4" w:space="0" w:color="auto"/>
              <w:left w:val="single" w:sz="4" w:space="0" w:color="auto"/>
              <w:bottom w:val="single" w:sz="4" w:space="0" w:color="auto"/>
              <w:right w:val="single" w:sz="4" w:space="0" w:color="auto"/>
            </w:tcBorders>
            <w:vAlign w:val="center"/>
          </w:tcPr>
          <w:p w14:paraId="75ADE59E"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根据预测的产品、部件、零件计划及安全库存等需求运行M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，产生产品、部件、零件的</w:t>
            </w:r>
            <w:r>
              <w:rPr>
                <w:rFonts w:ascii="微软雅黑" w:eastAsia="微软雅黑" w:hAnsi="微软雅黑" w:hint="eastAsia"/>
                <w:color w:val="000000" w:themeColor="text1"/>
                <w:sz w:val="21"/>
                <w:szCs w:val="21"/>
                <w:lang w:eastAsia="zh-CN"/>
              </w:rPr>
              <w:lastRenderedPageBreak/>
              <w:t>生产计划及外购件的采购计划。</w:t>
            </w:r>
          </w:p>
        </w:tc>
        <w:tc>
          <w:tcPr>
            <w:tcW w:w="501" w:type="pct"/>
            <w:tcBorders>
              <w:top w:val="single" w:sz="4" w:space="0" w:color="auto"/>
              <w:left w:val="single" w:sz="4" w:space="0" w:color="auto"/>
              <w:bottom w:val="single" w:sz="4" w:space="0" w:color="auto"/>
              <w:right w:val="single" w:sz="4" w:space="0" w:color="auto"/>
            </w:tcBorders>
            <w:vAlign w:val="center"/>
          </w:tcPr>
          <w:p w14:paraId="2B4EE23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09B074F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4D2F1A5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7602233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354A6B6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054C502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A23583C" w14:textId="5BAAF454" w:rsidTr="00A1286C">
        <w:trPr>
          <w:trHeight w:val="430"/>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486C1B66" w14:textId="2E56AD5B"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制造中心计-调物资科</w:t>
            </w:r>
          </w:p>
        </w:tc>
      </w:tr>
      <w:tr w:rsidR="00A57521" w14:paraId="3C3542C5" w14:textId="7663EC92" w:rsidTr="00A1286C">
        <w:trPr>
          <w:trHeight w:val="967"/>
          <w:jc w:val="center"/>
        </w:trPr>
        <w:tc>
          <w:tcPr>
            <w:tcW w:w="244" w:type="pct"/>
            <w:tcBorders>
              <w:top w:val="single" w:sz="6" w:space="0" w:color="auto"/>
              <w:left w:val="single" w:sz="4" w:space="0" w:color="auto"/>
              <w:right w:val="single" w:sz="4" w:space="0" w:color="auto"/>
            </w:tcBorders>
            <w:vAlign w:val="center"/>
          </w:tcPr>
          <w:p w14:paraId="08FCB258" w14:textId="77777777" w:rsidR="00A57521" w:rsidRDefault="00A57521" w:rsidP="00A57521">
            <w:pPr>
              <w:pStyle w:val="table"/>
              <w:adjustRightInd w:val="0"/>
              <w:snapToGrid w:val="0"/>
              <w:ind w:firstLineChars="100" w:firstLine="210"/>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55" w:type="pct"/>
            <w:tcBorders>
              <w:top w:val="single" w:sz="6" w:space="0" w:color="auto"/>
              <w:left w:val="single" w:sz="4" w:space="0" w:color="auto"/>
              <w:bottom w:val="single" w:sz="4" w:space="0" w:color="auto"/>
              <w:right w:val="single" w:sz="4" w:space="0" w:color="auto"/>
            </w:tcBorders>
            <w:vAlign w:val="center"/>
          </w:tcPr>
          <w:p w14:paraId="61528474"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查看计划订单</w:t>
            </w:r>
          </w:p>
        </w:tc>
        <w:tc>
          <w:tcPr>
            <w:tcW w:w="452" w:type="pct"/>
            <w:tcBorders>
              <w:top w:val="single" w:sz="6" w:space="0" w:color="auto"/>
              <w:left w:val="single" w:sz="4" w:space="0" w:color="auto"/>
              <w:bottom w:val="single" w:sz="4" w:space="0" w:color="auto"/>
              <w:right w:val="single" w:sz="4" w:space="0" w:color="auto"/>
            </w:tcBorders>
            <w:vAlign w:val="center"/>
          </w:tcPr>
          <w:p w14:paraId="35B02F9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显示计划订单</w:t>
            </w:r>
          </w:p>
        </w:tc>
        <w:tc>
          <w:tcPr>
            <w:tcW w:w="452" w:type="pct"/>
            <w:tcBorders>
              <w:top w:val="single" w:sz="6" w:space="0" w:color="auto"/>
              <w:left w:val="single" w:sz="4" w:space="0" w:color="auto"/>
              <w:bottom w:val="single" w:sz="4" w:space="0" w:color="auto"/>
              <w:right w:val="single" w:sz="4" w:space="0" w:color="auto"/>
            </w:tcBorders>
            <w:vAlign w:val="center"/>
          </w:tcPr>
          <w:p w14:paraId="431F228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501" w:type="pct"/>
            <w:tcBorders>
              <w:top w:val="single" w:sz="6" w:space="0" w:color="auto"/>
              <w:left w:val="single" w:sz="4" w:space="0" w:color="auto"/>
              <w:bottom w:val="single" w:sz="4" w:space="0" w:color="auto"/>
              <w:right w:val="single" w:sz="4" w:space="0" w:color="auto"/>
            </w:tcBorders>
            <w:vAlign w:val="center"/>
          </w:tcPr>
          <w:p w14:paraId="1C7B767F"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生产计划员查看计划订单信息是否准确</w:t>
            </w:r>
          </w:p>
        </w:tc>
        <w:tc>
          <w:tcPr>
            <w:tcW w:w="501" w:type="pct"/>
            <w:tcBorders>
              <w:top w:val="single" w:sz="6" w:space="0" w:color="auto"/>
              <w:left w:val="single" w:sz="4" w:space="0" w:color="auto"/>
              <w:bottom w:val="single" w:sz="4" w:space="0" w:color="auto"/>
              <w:right w:val="single" w:sz="4" w:space="0" w:color="auto"/>
            </w:tcBorders>
            <w:vAlign w:val="center"/>
          </w:tcPr>
          <w:p w14:paraId="477DB27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4C52F2E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43D0654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262EEA7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13A9BC4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7277990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0B6BCE9" w14:textId="71372C83" w:rsidTr="00A1286C">
        <w:trPr>
          <w:trHeight w:val="967"/>
          <w:jc w:val="center"/>
        </w:trPr>
        <w:tc>
          <w:tcPr>
            <w:tcW w:w="244" w:type="pct"/>
            <w:tcBorders>
              <w:top w:val="single" w:sz="6" w:space="0" w:color="auto"/>
              <w:left w:val="single" w:sz="4" w:space="0" w:color="auto"/>
              <w:right w:val="single" w:sz="4" w:space="0" w:color="auto"/>
            </w:tcBorders>
            <w:vAlign w:val="center"/>
          </w:tcPr>
          <w:p w14:paraId="624F65D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55" w:type="pct"/>
            <w:tcBorders>
              <w:top w:val="single" w:sz="6" w:space="0" w:color="auto"/>
              <w:left w:val="single" w:sz="4" w:space="0" w:color="auto"/>
              <w:bottom w:val="single" w:sz="4" w:space="0" w:color="auto"/>
              <w:right w:val="single" w:sz="4" w:space="0" w:color="auto"/>
            </w:tcBorders>
            <w:vAlign w:val="center"/>
          </w:tcPr>
          <w:p w14:paraId="1B02E6FD"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根据交期、生产周期、产能、物料库存和到货计划，计划员对零件、部件、成品依次进行排计划生产</w:t>
            </w:r>
          </w:p>
        </w:tc>
        <w:tc>
          <w:tcPr>
            <w:tcW w:w="452" w:type="pct"/>
            <w:tcBorders>
              <w:top w:val="single" w:sz="6" w:space="0" w:color="auto"/>
              <w:left w:val="single" w:sz="4" w:space="0" w:color="auto"/>
              <w:bottom w:val="single" w:sz="4" w:space="0" w:color="auto"/>
              <w:right w:val="single" w:sz="4" w:space="0" w:color="auto"/>
            </w:tcBorders>
            <w:vAlign w:val="center"/>
          </w:tcPr>
          <w:p w14:paraId="5964316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转换计划订单至生产订单</w:t>
            </w:r>
          </w:p>
        </w:tc>
        <w:tc>
          <w:tcPr>
            <w:tcW w:w="452" w:type="pct"/>
            <w:tcBorders>
              <w:top w:val="single" w:sz="6" w:space="0" w:color="auto"/>
              <w:left w:val="single" w:sz="4" w:space="0" w:color="auto"/>
              <w:bottom w:val="single" w:sz="4" w:space="0" w:color="auto"/>
              <w:right w:val="single" w:sz="4" w:space="0" w:color="auto"/>
            </w:tcBorders>
            <w:vAlign w:val="center"/>
          </w:tcPr>
          <w:p w14:paraId="73C73C4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501" w:type="pct"/>
            <w:tcBorders>
              <w:top w:val="single" w:sz="6" w:space="0" w:color="auto"/>
              <w:left w:val="single" w:sz="4" w:space="0" w:color="auto"/>
              <w:bottom w:val="single" w:sz="4" w:space="0" w:color="auto"/>
              <w:right w:val="single" w:sz="4" w:space="0" w:color="auto"/>
            </w:tcBorders>
            <w:vAlign w:val="center"/>
          </w:tcPr>
          <w:p w14:paraId="3D60CBDC"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根据交期、生产周期、产能、物料库存和到货计划，计划员将计划订单转为生产工单</w:t>
            </w:r>
          </w:p>
        </w:tc>
        <w:tc>
          <w:tcPr>
            <w:tcW w:w="501" w:type="pct"/>
            <w:tcBorders>
              <w:top w:val="single" w:sz="6" w:space="0" w:color="auto"/>
              <w:left w:val="single" w:sz="4" w:space="0" w:color="auto"/>
              <w:bottom w:val="single" w:sz="4" w:space="0" w:color="auto"/>
              <w:right w:val="single" w:sz="4" w:space="0" w:color="auto"/>
            </w:tcBorders>
            <w:vAlign w:val="center"/>
          </w:tcPr>
          <w:p w14:paraId="45797CD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30C7835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6754218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0B89234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49AF3CC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6CB37E9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1E790FD" w14:textId="3D0D7C4B" w:rsidTr="00A1286C">
        <w:trPr>
          <w:trHeight w:val="967"/>
          <w:jc w:val="center"/>
        </w:trPr>
        <w:tc>
          <w:tcPr>
            <w:tcW w:w="244" w:type="pct"/>
            <w:tcBorders>
              <w:top w:val="single" w:sz="6" w:space="0" w:color="auto"/>
              <w:left w:val="single" w:sz="4" w:space="0" w:color="auto"/>
              <w:right w:val="single" w:sz="4" w:space="0" w:color="auto"/>
            </w:tcBorders>
            <w:vAlign w:val="center"/>
          </w:tcPr>
          <w:p w14:paraId="5D7A261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3</w:t>
            </w:r>
          </w:p>
        </w:tc>
        <w:tc>
          <w:tcPr>
            <w:tcW w:w="355" w:type="pct"/>
            <w:tcBorders>
              <w:top w:val="single" w:sz="6" w:space="0" w:color="auto"/>
              <w:left w:val="single" w:sz="4" w:space="0" w:color="auto"/>
              <w:bottom w:val="single" w:sz="4" w:space="0" w:color="auto"/>
              <w:right w:val="single" w:sz="4" w:space="0" w:color="auto"/>
            </w:tcBorders>
            <w:vAlign w:val="center"/>
          </w:tcPr>
          <w:p w14:paraId="32131179"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查看工作中心产能</w:t>
            </w:r>
          </w:p>
        </w:tc>
        <w:tc>
          <w:tcPr>
            <w:tcW w:w="452" w:type="pct"/>
            <w:tcBorders>
              <w:top w:val="single" w:sz="6" w:space="0" w:color="auto"/>
              <w:left w:val="single" w:sz="4" w:space="0" w:color="auto"/>
              <w:bottom w:val="single" w:sz="4" w:space="0" w:color="auto"/>
              <w:right w:val="single" w:sz="4" w:space="0" w:color="auto"/>
            </w:tcBorders>
            <w:vAlign w:val="center"/>
          </w:tcPr>
          <w:p w14:paraId="20922AB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管理工作中心产能</w:t>
            </w:r>
          </w:p>
        </w:tc>
        <w:tc>
          <w:tcPr>
            <w:tcW w:w="452" w:type="pct"/>
            <w:tcBorders>
              <w:top w:val="single" w:sz="6" w:space="0" w:color="auto"/>
              <w:left w:val="single" w:sz="4" w:space="0" w:color="auto"/>
              <w:bottom w:val="single" w:sz="4" w:space="0" w:color="auto"/>
              <w:right w:val="single" w:sz="4" w:space="0" w:color="auto"/>
            </w:tcBorders>
            <w:vAlign w:val="center"/>
          </w:tcPr>
          <w:p w14:paraId="227EA86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501" w:type="pct"/>
            <w:tcBorders>
              <w:top w:val="single" w:sz="6" w:space="0" w:color="auto"/>
              <w:left w:val="single" w:sz="4" w:space="0" w:color="auto"/>
              <w:bottom w:val="single" w:sz="4" w:space="0" w:color="auto"/>
              <w:right w:val="single" w:sz="4" w:space="0" w:color="auto"/>
            </w:tcBorders>
            <w:vAlign w:val="center"/>
          </w:tcPr>
          <w:p w14:paraId="700FF233"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查看工作中心产能是否满足</w:t>
            </w:r>
          </w:p>
        </w:tc>
        <w:tc>
          <w:tcPr>
            <w:tcW w:w="501" w:type="pct"/>
            <w:tcBorders>
              <w:top w:val="single" w:sz="6" w:space="0" w:color="auto"/>
              <w:left w:val="single" w:sz="4" w:space="0" w:color="auto"/>
              <w:bottom w:val="single" w:sz="4" w:space="0" w:color="auto"/>
              <w:right w:val="single" w:sz="4" w:space="0" w:color="auto"/>
            </w:tcBorders>
            <w:vAlign w:val="center"/>
          </w:tcPr>
          <w:p w14:paraId="2ECB8CD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07D4D62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2DD1BB5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29DE23F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75C4AC4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49661DB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158D38EF" w14:textId="6D8DDDF9" w:rsidTr="00A1286C">
        <w:trPr>
          <w:trHeight w:val="932"/>
          <w:jc w:val="center"/>
        </w:trPr>
        <w:tc>
          <w:tcPr>
            <w:tcW w:w="244" w:type="pct"/>
            <w:tcBorders>
              <w:left w:val="single" w:sz="4" w:space="0" w:color="auto"/>
              <w:right w:val="single" w:sz="4" w:space="0" w:color="auto"/>
            </w:tcBorders>
            <w:vAlign w:val="center"/>
          </w:tcPr>
          <w:p w14:paraId="3BB2152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355" w:type="pct"/>
            <w:tcBorders>
              <w:top w:val="single" w:sz="4" w:space="0" w:color="auto"/>
              <w:left w:val="single" w:sz="4" w:space="0" w:color="auto"/>
              <w:bottom w:val="single" w:sz="4" w:space="0" w:color="auto"/>
              <w:right w:val="single" w:sz="4" w:space="0" w:color="auto"/>
            </w:tcBorders>
            <w:vAlign w:val="center"/>
          </w:tcPr>
          <w:p w14:paraId="39E31BF7"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确定工单是否具备开产条件</w:t>
            </w:r>
          </w:p>
        </w:tc>
        <w:tc>
          <w:tcPr>
            <w:tcW w:w="452" w:type="pct"/>
            <w:tcBorders>
              <w:top w:val="single" w:sz="4" w:space="0" w:color="auto"/>
              <w:left w:val="single" w:sz="4" w:space="0" w:color="auto"/>
              <w:bottom w:val="single" w:sz="4" w:space="0" w:color="auto"/>
              <w:right w:val="single" w:sz="4" w:space="0" w:color="auto"/>
            </w:tcBorders>
            <w:vAlign w:val="center"/>
          </w:tcPr>
          <w:p w14:paraId="58B4AA8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更改产品订单/下达生产订单</w:t>
            </w:r>
          </w:p>
        </w:tc>
        <w:tc>
          <w:tcPr>
            <w:tcW w:w="452" w:type="pct"/>
            <w:tcBorders>
              <w:top w:val="single" w:sz="4" w:space="0" w:color="auto"/>
              <w:left w:val="single" w:sz="4" w:space="0" w:color="auto"/>
              <w:bottom w:val="single" w:sz="4" w:space="0" w:color="auto"/>
              <w:right w:val="single" w:sz="4" w:space="0" w:color="auto"/>
            </w:tcBorders>
            <w:vAlign w:val="center"/>
          </w:tcPr>
          <w:p w14:paraId="25FF923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501" w:type="pct"/>
            <w:tcBorders>
              <w:top w:val="single" w:sz="4" w:space="0" w:color="auto"/>
              <w:left w:val="single" w:sz="4" w:space="0" w:color="auto"/>
              <w:bottom w:val="single" w:sz="4" w:space="0" w:color="auto"/>
              <w:right w:val="single" w:sz="4" w:space="0" w:color="auto"/>
            </w:tcBorders>
            <w:vAlign w:val="center"/>
          </w:tcPr>
          <w:p w14:paraId="5898AA75"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是由计划员来确认工单是否具备开产条件（主要是确认物料是否齐套、是否有产能）？如果具备开产条件，则将生产工单下达</w:t>
            </w:r>
          </w:p>
        </w:tc>
        <w:tc>
          <w:tcPr>
            <w:tcW w:w="501" w:type="pct"/>
            <w:tcBorders>
              <w:top w:val="single" w:sz="4" w:space="0" w:color="auto"/>
              <w:left w:val="single" w:sz="4" w:space="0" w:color="auto"/>
              <w:bottom w:val="single" w:sz="4" w:space="0" w:color="auto"/>
              <w:right w:val="single" w:sz="4" w:space="0" w:color="auto"/>
            </w:tcBorders>
            <w:vAlign w:val="center"/>
          </w:tcPr>
          <w:p w14:paraId="73D034F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79EFF0A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0DE70C6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6541F22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206904C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76898F0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DC326E3" w14:textId="16408C82" w:rsidTr="00A1286C">
        <w:trPr>
          <w:trHeight w:val="932"/>
          <w:jc w:val="center"/>
        </w:trPr>
        <w:tc>
          <w:tcPr>
            <w:tcW w:w="244" w:type="pct"/>
            <w:tcBorders>
              <w:left w:val="single" w:sz="4" w:space="0" w:color="auto"/>
              <w:right w:val="single" w:sz="4" w:space="0" w:color="auto"/>
            </w:tcBorders>
            <w:vAlign w:val="center"/>
          </w:tcPr>
          <w:p w14:paraId="65CDE1B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355" w:type="pct"/>
            <w:tcBorders>
              <w:top w:val="single" w:sz="4" w:space="0" w:color="auto"/>
              <w:left w:val="single" w:sz="4" w:space="0" w:color="auto"/>
              <w:bottom w:val="single" w:sz="4" w:space="0" w:color="auto"/>
              <w:right w:val="single" w:sz="4" w:space="0" w:color="auto"/>
            </w:tcBorders>
            <w:vAlign w:val="center"/>
          </w:tcPr>
          <w:p w14:paraId="26583E56"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打印生产订单</w:t>
            </w:r>
          </w:p>
        </w:tc>
        <w:tc>
          <w:tcPr>
            <w:tcW w:w="452" w:type="pct"/>
            <w:tcBorders>
              <w:top w:val="single" w:sz="4" w:space="0" w:color="auto"/>
              <w:left w:val="single" w:sz="4" w:space="0" w:color="auto"/>
              <w:bottom w:val="single" w:sz="4" w:space="0" w:color="auto"/>
              <w:right w:val="single" w:sz="4" w:space="0" w:color="auto"/>
            </w:tcBorders>
            <w:vAlign w:val="center"/>
          </w:tcPr>
          <w:p w14:paraId="225C267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生产订单打印</w:t>
            </w:r>
          </w:p>
        </w:tc>
        <w:tc>
          <w:tcPr>
            <w:tcW w:w="452" w:type="pct"/>
            <w:tcBorders>
              <w:top w:val="single" w:sz="4" w:space="0" w:color="auto"/>
              <w:left w:val="single" w:sz="4" w:space="0" w:color="auto"/>
              <w:bottom w:val="single" w:sz="4" w:space="0" w:color="auto"/>
              <w:right w:val="single" w:sz="4" w:space="0" w:color="auto"/>
            </w:tcBorders>
            <w:vAlign w:val="center"/>
          </w:tcPr>
          <w:p w14:paraId="443C3FB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501" w:type="pct"/>
            <w:tcBorders>
              <w:top w:val="single" w:sz="4" w:space="0" w:color="auto"/>
              <w:left w:val="single" w:sz="4" w:space="0" w:color="auto"/>
              <w:bottom w:val="single" w:sz="4" w:space="0" w:color="auto"/>
              <w:right w:val="single" w:sz="4" w:space="0" w:color="auto"/>
            </w:tcBorders>
            <w:vAlign w:val="center"/>
          </w:tcPr>
          <w:p w14:paraId="5664B721"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对生产订单进行打印下发生产</w:t>
            </w:r>
          </w:p>
        </w:tc>
        <w:tc>
          <w:tcPr>
            <w:tcW w:w="501" w:type="pct"/>
            <w:tcBorders>
              <w:top w:val="single" w:sz="4" w:space="0" w:color="auto"/>
              <w:left w:val="single" w:sz="4" w:space="0" w:color="auto"/>
              <w:bottom w:val="single" w:sz="4" w:space="0" w:color="auto"/>
              <w:right w:val="single" w:sz="4" w:space="0" w:color="auto"/>
            </w:tcBorders>
            <w:vAlign w:val="center"/>
          </w:tcPr>
          <w:p w14:paraId="70D2458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23F3A33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37390FF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0D043DE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535ACA9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455B1B0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3368120" w14:textId="532910DE" w:rsidTr="00A1286C">
        <w:trPr>
          <w:trHeight w:val="932"/>
          <w:jc w:val="center"/>
        </w:trPr>
        <w:tc>
          <w:tcPr>
            <w:tcW w:w="244" w:type="pct"/>
            <w:tcBorders>
              <w:left w:val="single" w:sz="4" w:space="0" w:color="auto"/>
              <w:right w:val="single" w:sz="4" w:space="0" w:color="auto"/>
            </w:tcBorders>
            <w:vAlign w:val="center"/>
          </w:tcPr>
          <w:p w14:paraId="52B7A54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6</w:t>
            </w:r>
          </w:p>
        </w:tc>
        <w:tc>
          <w:tcPr>
            <w:tcW w:w="355" w:type="pct"/>
            <w:tcBorders>
              <w:top w:val="single" w:sz="4" w:space="0" w:color="auto"/>
              <w:left w:val="single" w:sz="4" w:space="0" w:color="auto"/>
              <w:bottom w:val="single" w:sz="4" w:space="0" w:color="auto"/>
              <w:right w:val="single" w:sz="4" w:space="0" w:color="auto"/>
            </w:tcBorders>
            <w:vAlign w:val="center"/>
          </w:tcPr>
          <w:p w14:paraId="6A4BCA2A"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生产订单同步到宜搭系统</w:t>
            </w:r>
          </w:p>
        </w:tc>
        <w:tc>
          <w:tcPr>
            <w:tcW w:w="452" w:type="pct"/>
            <w:tcBorders>
              <w:top w:val="single" w:sz="4" w:space="0" w:color="auto"/>
              <w:left w:val="single" w:sz="4" w:space="0" w:color="auto"/>
              <w:bottom w:val="single" w:sz="4" w:space="0" w:color="auto"/>
              <w:right w:val="single" w:sz="4" w:space="0" w:color="auto"/>
            </w:tcBorders>
            <w:vAlign w:val="center"/>
          </w:tcPr>
          <w:p w14:paraId="78978A6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S</w:t>
            </w:r>
            <w:r>
              <w:rPr>
                <w:rFonts w:ascii="微软雅黑" w:eastAsia="微软雅黑" w:hAnsi="微软雅黑"/>
                <w:color w:val="000000" w:themeColor="text1"/>
                <w:sz w:val="21"/>
                <w:szCs w:val="21"/>
                <w:lang w:eastAsia="zh-CN"/>
              </w:rPr>
              <w:t>AP-</w:t>
            </w:r>
            <w:r>
              <w:rPr>
                <w:rFonts w:ascii="微软雅黑" w:eastAsia="微软雅黑" w:hAnsi="微软雅黑" w:hint="eastAsia"/>
                <w:color w:val="000000" w:themeColor="text1"/>
                <w:sz w:val="21"/>
                <w:szCs w:val="21"/>
                <w:lang w:eastAsia="zh-CN"/>
              </w:rPr>
              <w:t>&gt;宜搭系统</w:t>
            </w:r>
          </w:p>
        </w:tc>
        <w:tc>
          <w:tcPr>
            <w:tcW w:w="452" w:type="pct"/>
            <w:tcBorders>
              <w:top w:val="single" w:sz="4" w:space="0" w:color="auto"/>
              <w:left w:val="single" w:sz="4" w:space="0" w:color="auto"/>
              <w:bottom w:val="single" w:sz="4" w:space="0" w:color="auto"/>
              <w:right w:val="single" w:sz="4" w:space="0" w:color="auto"/>
            </w:tcBorders>
            <w:vAlign w:val="center"/>
          </w:tcPr>
          <w:p w14:paraId="68A5161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501" w:type="pct"/>
            <w:tcBorders>
              <w:top w:val="single" w:sz="4" w:space="0" w:color="auto"/>
              <w:left w:val="single" w:sz="4" w:space="0" w:color="auto"/>
              <w:bottom w:val="single" w:sz="4" w:space="0" w:color="auto"/>
              <w:right w:val="single" w:sz="4" w:space="0" w:color="auto"/>
            </w:tcBorders>
            <w:vAlign w:val="center"/>
          </w:tcPr>
          <w:p w14:paraId="204C47D8"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S</w:t>
            </w:r>
            <w:r>
              <w:rPr>
                <w:rFonts w:ascii="微软雅黑" w:eastAsia="微软雅黑" w:hAnsi="微软雅黑"/>
                <w:color w:val="000000" w:themeColor="text1"/>
                <w:sz w:val="21"/>
                <w:szCs w:val="21"/>
                <w:lang w:eastAsia="zh-CN"/>
              </w:rPr>
              <w:t>AP</w:t>
            </w:r>
            <w:r>
              <w:rPr>
                <w:rFonts w:ascii="微软雅黑" w:eastAsia="微软雅黑" w:hAnsi="微软雅黑" w:hint="eastAsia"/>
                <w:color w:val="000000" w:themeColor="text1"/>
                <w:sz w:val="21"/>
                <w:szCs w:val="21"/>
                <w:lang w:eastAsia="zh-CN"/>
              </w:rPr>
              <w:t>下达生产订单后，宜搭同步获取相关生产订单信息</w:t>
            </w:r>
          </w:p>
        </w:tc>
        <w:tc>
          <w:tcPr>
            <w:tcW w:w="501" w:type="pct"/>
            <w:tcBorders>
              <w:top w:val="single" w:sz="4" w:space="0" w:color="auto"/>
              <w:left w:val="single" w:sz="4" w:space="0" w:color="auto"/>
              <w:bottom w:val="single" w:sz="4" w:space="0" w:color="auto"/>
              <w:right w:val="single" w:sz="4" w:space="0" w:color="auto"/>
            </w:tcBorders>
            <w:vAlign w:val="center"/>
          </w:tcPr>
          <w:p w14:paraId="296CEFC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5E5F93F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63C73F3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7A513C9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456C962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6979045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DC60F3E" w14:textId="62A95D51" w:rsidTr="00A1286C">
        <w:trPr>
          <w:trHeight w:val="536"/>
          <w:jc w:val="center"/>
        </w:trPr>
        <w:tc>
          <w:tcPr>
            <w:tcW w:w="244" w:type="pct"/>
            <w:tcBorders>
              <w:left w:val="single" w:sz="4" w:space="0" w:color="auto"/>
              <w:right w:val="single" w:sz="4" w:space="0" w:color="auto"/>
            </w:tcBorders>
            <w:vAlign w:val="center"/>
          </w:tcPr>
          <w:p w14:paraId="6D04837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7</w:t>
            </w:r>
          </w:p>
        </w:tc>
        <w:tc>
          <w:tcPr>
            <w:tcW w:w="355" w:type="pct"/>
            <w:tcBorders>
              <w:top w:val="single" w:sz="4" w:space="0" w:color="auto"/>
              <w:left w:val="single" w:sz="4" w:space="0" w:color="auto"/>
              <w:bottom w:val="single" w:sz="4" w:space="0" w:color="auto"/>
              <w:right w:val="single" w:sz="4" w:space="0" w:color="auto"/>
            </w:tcBorders>
            <w:vAlign w:val="center"/>
          </w:tcPr>
          <w:p w14:paraId="61333F38" w14:textId="77777777" w:rsidR="00A57521" w:rsidRDefault="00A57521" w:rsidP="00A57521">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生产领料单制作及打印</w:t>
            </w:r>
          </w:p>
        </w:tc>
        <w:tc>
          <w:tcPr>
            <w:tcW w:w="452" w:type="pct"/>
            <w:tcBorders>
              <w:top w:val="single" w:sz="4" w:space="0" w:color="auto"/>
              <w:left w:val="single" w:sz="4" w:space="0" w:color="auto"/>
              <w:bottom w:val="single" w:sz="4" w:space="0" w:color="auto"/>
              <w:right w:val="single" w:sz="4" w:space="0" w:color="auto"/>
            </w:tcBorders>
            <w:vAlign w:val="center"/>
          </w:tcPr>
          <w:p w14:paraId="060D37F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p>
        </w:tc>
        <w:tc>
          <w:tcPr>
            <w:tcW w:w="452" w:type="pct"/>
            <w:tcBorders>
              <w:top w:val="single" w:sz="4" w:space="0" w:color="auto"/>
              <w:left w:val="single" w:sz="4" w:space="0" w:color="auto"/>
              <w:bottom w:val="single" w:sz="4" w:space="0" w:color="auto"/>
              <w:right w:val="single" w:sz="4" w:space="0" w:color="auto"/>
            </w:tcBorders>
            <w:vAlign w:val="center"/>
          </w:tcPr>
          <w:p w14:paraId="4428B26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501" w:type="pct"/>
            <w:tcBorders>
              <w:top w:val="single" w:sz="4" w:space="0" w:color="auto"/>
              <w:left w:val="single" w:sz="4" w:space="0" w:color="auto"/>
              <w:bottom w:val="single" w:sz="4" w:space="0" w:color="auto"/>
              <w:right w:val="single" w:sz="4" w:space="0" w:color="auto"/>
            </w:tcBorders>
            <w:vAlign w:val="center"/>
          </w:tcPr>
          <w:p w14:paraId="68520C89"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生产人员对制作领料单并打印提交给仓库</w:t>
            </w:r>
          </w:p>
        </w:tc>
        <w:tc>
          <w:tcPr>
            <w:tcW w:w="501" w:type="pct"/>
            <w:tcBorders>
              <w:top w:val="single" w:sz="4" w:space="0" w:color="auto"/>
              <w:left w:val="single" w:sz="4" w:space="0" w:color="auto"/>
              <w:bottom w:val="single" w:sz="4" w:space="0" w:color="auto"/>
              <w:right w:val="single" w:sz="4" w:space="0" w:color="auto"/>
            </w:tcBorders>
            <w:vAlign w:val="center"/>
          </w:tcPr>
          <w:p w14:paraId="2EB7D72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15CD97C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0D15012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77176CB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44B83C5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166DDE1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820A4CA" w14:textId="0FEE0741" w:rsidTr="00A1286C">
        <w:trPr>
          <w:trHeight w:val="536"/>
          <w:jc w:val="center"/>
        </w:trPr>
        <w:tc>
          <w:tcPr>
            <w:tcW w:w="5000" w:type="pct"/>
            <w:gridSpan w:val="11"/>
            <w:tcBorders>
              <w:left w:val="single" w:sz="4" w:space="0" w:color="auto"/>
              <w:right w:val="single" w:sz="4" w:space="0" w:color="auto"/>
            </w:tcBorders>
            <w:shd w:val="clear" w:color="auto" w:fill="FFFF00"/>
            <w:vAlign w:val="center"/>
          </w:tcPr>
          <w:p w14:paraId="3998F57F" w14:textId="0AF6CF9C"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制造中心计-仓储</w:t>
            </w:r>
          </w:p>
        </w:tc>
      </w:tr>
      <w:tr w:rsidR="00A57521" w14:paraId="45995352" w14:textId="3C0EDB69" w:rsidTr="00A1286C">
        <w:trPr>
          <w:trHeight w:val="550"/>
          <w:jc w:val="center"/>
        </w:trPr>
        <w:tc>
          <w:tcPr>
            <w:tcW w:w="244" w:type="pct"/>
            <w:tcBorders>
              <w:left w:val="single" w:sz="4" w:space="0" w:color="auto"/>
              <w:right w:val="single" w:sz="4" w:space="0" w:color="auto"/>
            </w:tcBorders>
            <w:vAlign w:val="center"/>
          </w:tcPr>
          <w:p w14:paraId="275EBFE3"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b/>
                <w:bCs/>
                <w:color w:val="000000" w:themeColor="text1"/>
                <w:sz w:val="21"/>
                <w:szCs w:val="21"/>
                <w:lang w:eastAsia="zh-CN"/>
              </w:rPr>
              <w:t>1</w:t>
            </w:r>
          </w:p>
        </w:tc>
        <w:tc>
          <w:tcPr>
            <w:tcW w:w="355" w:type="pct"/>
            <w:tcBorders>
              <w:top w:val="single" w:sz="4" w:space="0" w:color="auto"/>
              <w:left w:val="single" w:sz="4" w:space="0" w:color="auto"/>
              <w:bottom w:val="single" w:sz="4" w:space="0" w:color="auto"/>
              <w:right w:val="single" w:sz="4" w:space="0" w:color="auto"/>
            </w:tcBorders>
            <w:vAlign w:val="center"/>
          </w:tcPr>
          <w:p w14:paraId="78F42D85" w14:textId="77777777" w:rsidR="00A57521" w:rsidRDefault="00A57521" w:rsidP="00A57521">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领料方式</w:t>
            </w:r>
            <w:r>
              <w:rPr>
                <w:rFonts w:ascii="微软雅黑" w:eastAsia="微软雅黑" w:hAnsi="微软雅黑"/>
                <w:color w:val="000000" w:themeColor="text1"/>
                <w:szCs w:val="20"/>
              </w:rPr>
              <w:t>1</w:t>
            </w:r>
            <w:r>
              <w:rPr>
                <w:rFonts w:ascii="微软雅黑" w:eastAsia="微软雅黑" w:hAnsi="微软雅黑" w:hint="eastAsia"/>
                <w:color w:val="000000" w:themeColor="text1"/>
                <w:szCs w:val="20"/>
              </w:rPr>
              <w:t>：直投料领料：</w:t>
            </w:r>
          </w:p>
        </w:tc>
        <w:tc>
          <w:tcPr>
            <w:tcW w:w="452" w:type="pct"/>
            <w:tcBorders>
              <w:top w:val="single" w:sz="4" w:space="0" w:color="auto"/>
              <w:left w:val="single" w:sz="4" w:space="0" w:color="auto"/>
              <w:bottom w:val="single" w:sz="4" w:space="0" w:color="auto"/>
              <w:right w:val="single" w:sz="4" w:space="0" w:color="auto"/>
            </w:tcBorders>
            <w:vAlign w:val="center"/>
          </w:tcPr>
          <w:p w14:paraId="4A83412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宜搭系统扫码出库</w:t>
            </w:r>
          </w:p>
        </w:tc>
        <w:tc>
          <w:tcPr>
            <w:tcW w:w="452" w:type="pct"/>
            <w:tcBorders>
              <w:top w:val="single" w:sz="4" w:space="0" w:color="auto"/>
              <w:left w:val="single" w:sz="4" w:space="0" w:color="auto"/>
              <w:bottom w:val="single" w:sz="4" w:space="0" w:color="auto"/>
              <w:right w:val="single" w:sz="4" w:space="0" w:color="auto"/>
            </w:tcBorders>
            <w:vAlign w:val="center"/>
          </w:tcPr>
          <w:p w14:paraId="2867362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501" w:type="pct"/>
            <w:tcBorders>
              <w:top w:val="single" w:sz="4" w:space="0" w:color="auto"/>
              <w:left w:val="single" w:sz="4" w:space="0" w:color="auto"/>
              <w:bottom w:val="single" w:sz="4" w:space="0" w:color="auto"/>
              <w:right w:val="single" w:sz="4" w:space="0" w:color="auto"/>
            </w:tcBorders>
            <w:vAlign w:val="center"/>
          </w:tcPr>
          <w:p w14:paraId="1A947C56"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如果直接从仓库领料过账到工单上，那么仓库根据生产提供的领料单， 进行扫</w:t>
            </w:r>
            <w:r>
              <w:rPr>
                <w:rFonts w:ascii="微软雅黑" w:eastAsia="微软雅黑" w:hAnsi="微软雅黑" w:hint="eastAsia"/>
                <w:color w:val="000000" w:themeColor="text1"/>
                <w:lang w:eastAsia="zh-CN"/>
              </w:rPr>
              <w:lastRenderedPageBreak/>
              <w:t>码出库过账操作</w:t>
            </w:r>
          </w:p>
        </w:tc>
        <w:tc>
          <w:tcPr>
            <w:tcW w:w="501" w:type="pct"/>
            <w:tcBorders>
              <w:top w:val="single" w:sz="4" w:space="0" w:color="auto"/>
              <w:left w:val="single" w:sz="4" w:space="0" w:color="auto"/>
              <w:bottom w:val="single" w:sz="4" w:space="0" w:color="auto"/>
              <w:right w:val="single" w:sz="4" w:space="0" w:color="auto"/>
            </w:tcBorders>
            <w:vAlign w:val="center"/>
          </w:tcPr>
          <w:p w14:paraId="4D72BBB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1386334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5533997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17E487C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33B6783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21040F8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2E67AD3" w14:textId="33D58E35" w:rsidTr="00A1286C">
        <w:trPr>
          <w:trHeight w:val="399"/>
          <w:jc w:val="center"/>
        </w:trPr>
        <w:tc>
          <w:tcPr>
            <w:tcW w:w="244" w:type="pct"/>
            <w:tcBorders>
              <w:left w:val="single" w:sz="4" w:space="0" w:color="auto"/>
              <w:right w:val="single" w:sz="4" w:space="0" w:color="auto"/>
            </w:tcBorders>
            <w:vAlign w:val="center"/>
          </w:tcPr>
          <w:p w14:paraId="261E4ED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55" w:type="pct"/>
            <w:tcBorders>
              <w:top w:val="single" w:sz="4" w:space="0" w:color="auto"/>
              <w:left w:val="single" w:sz="4" w:space="0" w:color="auto"/>
              <w:bottom w:val="single" w:sz="4" w:space="0" w:color="auto"/>
              <w:right w:val="single" w:sz="4" w:space="0" w:color="auto"/>
            </w:tcBorders>
            <w:vAlign w:val="center"/>
          </w:tcPr>
          <w:p w14:paraId="73C2CCEA" w14:textId="77777777" w:rsidR="00A57521" w:rsidRDefault="00A57521" w:rsidP="00A57521">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领料方式</w:t>
            </w:r>
            <w:r>
              <w:rPr>
                <w:rFonts w:ascii="微软雅黑" w:eastAsia="微软雅黑" w:hAnsi="微软雅黑"/>
                <w:color w:val="000000" w:themeColor="text1"/>
                <w:szCs w:val="20"/>
              </w:rPr>
              <w:t>2</w:t>
            </w:r>
            <w:r>
              <w:rPr>
                <w:rFonts w:ascii="微软雅黑" w:eastAsia="微软雅黑" w:hAnsi="微软雅黑" w:hint="eastAsia"/>
                <w:color w:val="000000" w:themeColor="text1"/>
                <w:szCs w:val="20"/>
              </w:rPr>
              <w:t>：反冲料领料</w:t>
            </w:r>
          </w:p>
        </w:tc>
        <w:tc>
          <w:tcPr>
            <w:tcW w:w="452" w:type="pct"/>
            <w:tcBorders>
              <w:top w:val="single" w:sz="4" w:space="0" w:color="auto"/>
              <w:left w:val="single" w:sz="4" w:space="0" w:color="auto"/>
              <w:bottom w:val="single" w:sz="4" w:space="0" w:color="auto"/>
              <w:right w:val="single" w:sz="4" w:space="0" w:color="auto"/>
            </w:tcBorders>
            <w:vAlign w:val="center"/>
          </w:tcPr>
          <w:p w14:paraId="133C2C2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宜搭系统扫码出库</w:t>
            </w:r>
          </w:p>
        </w:tc>
        <w:tc>
          <w:tcPr>
            <w:tcW w:w="452" w:type="pct"/>
            <w:tcBorders>
              <w:top w:val="single" w:sz="4" w:space="0" w:color="auto"/>
              <w:left w:val="single" w:sz="4" w:space="0" w:color="auto"/>
              <w:bottom w:val="single" w:sz="4" w:space="0" w:color="auto"/>
              <w:right w:val="single" w:sz="4" w:space="0" w:color="auto"/>
            </w:tcBorders>
            <w:vAlign w:val="center"/>
          </w:tcPr>
          <w:p w14:paraId="0677042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501" w:type="pct"/>
            <w:tcBorders>
              <w:top w:val="single" w:sz="4" w:space="0" w:color="auto"/>
              <w:left w:val="single" w:sz="4" w:space="0" w:color="auto"/>
              <w:bottom w:val="single" w:sz="4" w:space="0" w:color="auto"/>
              <w:right w:val="single" w:sz="4" w:space="0" w:color="auto"/>
            </w:tcBorders>
            <w:vAlign w:val="center"/>
          </w:tcPr>
          <w:p w14:paraId="1EE7FFAD"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如果是反冲料，那么仓库人员对反冲料进行调拨操作，调拨至线边仓，仓管员进行扫码出库操作</w:t>
            </w:r>
            <w:r>
              <w:rPr>
                <w:rFonts w:ascii="微软雅黑" w:eastAsia="微软雅黑" w:hAnsi="微软雅黑"/>
                <w:color w:val="000000" w:themeColor="text1"/>
                <w:sz w:val="21"/>
                <w:szCs w:val="21"/>
                <w:lang w:eastAsia="zh-CN"/>
              </w:rPr>
              <w:t xml:space="preserve"> </w:t>
            </w:r>
          </w:p>
        </w:tc>
        <w:tc>
          <w:tcPr>
            <w:tcW w:w="501" w:type="pct"/>
            <w:tcBorders>
              <w:top w:val="single" w:sz="4" w:space="0" w:color="auto"/>
              <w:left w:val="single" w:sz="4" w:space="0" w:color="auto"/>
              <w:bottom w:val="single" w:sz="4" w:space="0" w:color="auto"/>
              <w:right w:val="single" w:sz="4" w:space="0" w:color="auto"/>
            </w:tcBorders>
            <w:vAlign w:val="center"/>
          </w:tcPr>
          <w:p w14:paraId="454854B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7FA930D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40161EC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6108230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53149D3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22BD560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538AB00" w14:textId="54993A88" w:rsidTr="00A1286C">
        <w:trPr>
          <w:trHeight w:val="399"/>
          <w:jc w:val="center"/>
        </w:trPr>
        <w:tc>
          <w:tcPr>
            <w:tcW w:w="244" w:type="pct"/>
            <w:tcBorders>
              <w:left w:val="single" w:sz="4" w:space="0" w:color="auto"/>
              <w:right w:val="single" w:sz="4" w:space="0" w:color="auto"/>
            </w:tcBorders>
            <w:vAlign w:val="center"/>
          </w:tcPr>
          <w:p w14:paraId="5F02A6A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55" w:type="pct"/>
            <w:tcBorders>
              <w:top w:val="single" w:sz="4" w:space="0" w:color="auto"/>
              <w:left w:val="single" w:sz="4" w:space="0" w:color="auto"/>
              <w:bottom w:val="single" w:sz="4" w:space="0" w:color="auto"/>
              <w:right w:val="single" w:sz="4" w:space="0" w:color="auto"/>
            </w:tcBorders>
            <w:vAlign w:val="center"/>
          </w:tcPr>
          <w:p w14:paraId="03C11345" w14:textId="77777777" w:rsidR="00A57521" w:rsidRDefault="00A57521" w:rsidP="00A57521">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生产领料信息传到S</w:t>
            </w:r>
            <w:r>
              <w:rPr>
                <w:rFonts w:ascii="微软雅黑" w:eastAsia="微软雅黑" w:hAnsi="微软雅黑"/>
                <w:color w:val="000000" w:themeColor="text1"/>
                <w:szCs w:val="20"/>
              </w:rPr>
              <w:t>AP</w:t>
            </w:r>
            <w:r>
              <w:rPr>
                <w:rFonts w:ascii="微软雅黑" w:eastAsia="微软雅黑" w:hAnsi="微软雅黑" w:hint="eastAsia"/>
                <w:color w:val="000000" w:themeColor="text1"/>
                <w:szCs w:val="20"/>
              </w:rPr>
              <w:t>过账</w:t>
            </w:r>
          </w:p>
        </w:tc>
        <w:tc>
          <w:tcPr>
            <w:tcW w:w="452" w:type="pct"/>
            <w:tcBorders>
              <w:top w:val="single" w:sz="4" w:space="0" w:color="auto"/>
              <w:left w:val="single" w:sz="4" w:space="0" w:color="auto"/>
              <w:bottom w:val="single" w:sz="4" w:space="0" w:color="auto"/>
              <w:right w:val="single" w:sz="4" w:space="0" w:color="auto"/>
            </w:tcBorders>
            <w:vAlign w:val="center"/>
          </w:tcPr>
          <w:p w14:paraId="210CEF1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452" w:type="pct"/>
            <w:tcBorders>
              <w:top w:val="single" w:sz="4" w:space="0" w:color="auto"/>
              <w:left w:val="single" w:sz="4" w:space="0" w:color="auto"/>
              <w:bottom w:val="single" w:sz="4" w:space="0" w:color="auto"/>
              <w:right w:val="single" w:sz="4" w:space="0" w:color="auto"/>
            </w:tcBorders>
            <w:vAlign w:val="center"/>
          </w:tcPr>
          <w:p w14:paraId="083C577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501" w:type="pct"/>
            <w:tcBorders>
              <w:top w:val="single" w:sz="4" w:space="0" w:color="auto"/>
              <w:left w:val="single" w:sz="4" w:space="0" w:color="auto"/>
              <w:bottom w:val="single" w:sz="4" w:space="0" w:color="auto"/>
              <w:right w:val="single" w:sz="4" w:space="0" w:color="auto"/>
            </w:tcBorders>
            <w:vAlign w:val="center"/>
          </w:tcPr>
          <w:p w14:paraId="0DF32B9F"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宜搭系统将领料信息通过接口传入S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进行过账</w:t>
            </w:r>
          </w:p>
        </w:tc>
        <w:tc>
          <w:tcPr>
            <w:tcW w:w="501" w:type="pct"/>
            <w:tcBorders>
              <w:top w:val="single" w:sz="4" w:space="0" w:color="auto"/>
              <w:left w:val="single" w:sz="4" w:space="0" w:color="auto"/>
              <w:bottom w:val="single" w:sz="4" w:space="0" w:color="auto"/>
              <w:right w:val="single" w:sz="4" w:space="0" w:color="auto"/>
            </w:tcBorders>
            <w:vAlign w:val="center"/>
          </w:tcPr>
          <w:p w14:paraId="44DD34A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1E0CA1D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74BB592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71D0E84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3D15469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156748E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11AAE4E1" w14:textId="3664830F" w:rsidTr="00A1286C">
        <w:trPr>
          <w:trHeight w:val="323"/>
          <w:jc w:val="center"/>
        </w:trPr>
        <w:tc>
          <w:tcPr>
            <w:tcW w:w="244" w:type="pct"/>
            <w:tcBorders>
              <w:left w:val="single" w:sz="4" w:space="0" w:color="auto"/>
              <w:right w:val="single" w:sz="4" w:space="0" w:color="auto"/>
            </w:tcBorders>
            <w:vAlign w:val="center"/>
          </w:tcPr>
          <w:p w14:paraId="1A0506C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355" w:type="pct"/>
            <w:tcBorders>
              <w:top w:val="single" w:sz="4" w:space="0" w:color="auto"/>
              <w:left w:val="single" w:sz="4" w:space="0" w:color="auto"/>
              <w:bottom w:val="single" w:sz="4" w:space="0" w:color="auto"/>
              <w:right w:val="single" w:sz="4" w:space="0" w:color="auto"/>
            </w:tcBorders>
            <w:vAlign w:val="center"/>
          </w:tcPr>
          <w:p w14:paraId="4DE1C9CC"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查看物料凭证</w:t>
            </w:r>
          </w:p>
        </w:tc>
        <w:tc>
          <w:tcPr>
            <w:tcW w:w="452" w:type="pct"/>
            <w:tcBorders>
              <w:top w:val="single" w:sz="4" w:space="0" w:color="auto"/>
              <w:left w:val="single" w:sz="4" w:space="0" w:color="auto"/>
              <w:bottom w:val="single" w:sz="4" w:space="0" w:color="auto"/>
              <w:right w:val="single" w:sz="4" w:space="0" w:color="auto"/>
            </w:tcBorders>
            <w:vAlign w:val="center"/>
          </w:tcPr>
          <w:p w14:paraId="6A07783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物料凭证概览</w:t>
            </w:r>
          </w:p>
        </w:tc>
        <w:tc>
          <w:tcPr>
            <w:tcW w:w="452" w:type="pct"/>
            <w:tcBorders>
              <w:top w:val="single" w:sz="4" w:space="0" w:color="auto"/>
              <w:left w:val="single" w:sz="4" w:space="0" w:color="auto"/>
              <w:bottom w:val="single" w:sz="4" w:space="0" w:color="auto"/>
              <w:right w:val="single" w:sz="4" w:space="0" w:color="auto"/>
            </w:tcBorders>
            <w:vAlign w:val="center"/>
          </w:tcPr>
          <w:p w14:paraId="3B9BBF6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501" w:type="pct"/>
            <w:tcBorders>
              <w:top w:val="single" w:sz="4" w:space="0" w:color="auto"/>
              <w:left w:val="single" w:sz="4" w:space="0" w:color="auto"/>
              <w:bottom w:val="single" w:sz="4" w:space="0" w:color="auto"/>
              <w:right w:val="single" w:sz="4" w:space="0" w:color="auto"/>
            </w:tcBorders>
            <w:vAlign w:val="center"/>
          </w:tcPr>
          <w:p w14:paraId="610AC20F"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进行货物移动后，可以查看</w:t>
            </w:r>
            <w:r>
              <w:rPr>
                <w:rFonts w:ascii="微软雅黑" w:eastAsia="微软雅黑" w:hAnsi="微软雅黑" w:hint="eastAsia"/>
                <w:color w:val="000000" w:themeColor="text1"/>
                <w:lang w:eastAsia="zh-CN"/>
              </w:rPr>
              <w:lastRenderedPageBreak/>
              <w:t>到每次货物移动产生的物料凭证记录</w:t>
            </w:r>
          </w:p>
        </w:tc>
        <w:tc>
          <w:tcPr>
            <w:tcW w:w="501" w:type="pct"/>
            <w:tcBorders>
              <w:top w:val="single" w:sz="4" w:space="0" w:color="auto"/>
              <w:left w:val="single" w:sz="4" w:space="0" w:color="auto"/>
              <w:bottom w:val="single" w:sz="4" w:space="0" w:color="auto"/>
              <w:right w:val="single" w:sz="4" w:space="0" w:color="auto"/>
            </w:tcBorders>
            <w:vAlign w:val="center"/>
          </w:tcPr>
          <w:p w14:paraId="74C3AC0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5CA6016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3223E62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35636DE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3756B42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4904B8A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76E4EF6" w14:textId="552DCA12" w:rsidTr="00A1286C">
        <w:trPr>
          <w:trHeight w:val="570"/>
          <w:jc w:val="center"/>
        </w:trPr>
        <w:tc>
          <w:tcPr>
            <w:tcW w:w="5000" w:type="pct"/>
            <w:gridSpan w:val="11"/>
            <w:tcBorders>
              <w:left w:val="single" w:sz="4" w:space="0" w:color="auto"/>
              <w:right w:val="single" w:sz="4" w:space="0" w:color="auto"/>
            </w:tcBorders>
            <w:shd w:val="clear" w:color="auto" w:fill="FFFF00"/>
            <w:vAlign w:val="center"/>
          </w:tcPr>
          <w:p w14:paraId="58ADECBA" w14:textId="68C308B3"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制造中心-生产</w:t>
            </w:r>
          </w:p>
        </w:tc>
      </w:tr>
      <w:tr w:rsidR="00A57521" w14:paraId="47CAAE37" w14:textId="235F93C2" w:rsidTr="00A1286C">
        <w:trPr>
          <w:trHeight w:val="570"/>
          <w:jc w:val="center"/>
        </w:trPr>
        <w:tc>
          <w:tcPr>
            <w:tcW w:w="244" w:type="pct"/>
            <w:tcBorders>
              <w:left w:val="single" w:sz="4" w:space="0" w:color="auto"/>
              <w:right w:val="single" w:sz="4" w:space="0" w:color="auto"/>
            </w:tcBorders>
            <w:vAlign w:val="center"/>
          </w:tcPr>
          <w:p w14:paraId="2DD7F3E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55" w:type="pct"/>
            <w:tcBorders>
              <w:top w:val="single" w:sz="4" w:space="0" w:color="auto"/>
              <w:left w:val="single" w:sz="4" w:space="0" w:color="auto"/>
              <w:bottom w:val="single" w:sz="4" w:space="0" w:color="auto"/>
              <w:right w:val="single" w:sz="4" w:space="0" w:color="auto"/>
            </w:tcBorders>
            <w:vAlign w:val="center"/>
          </w:tcPr>
          <w:p w14:paraId="50B3E7A3"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生产完成后，需要对每道工序的产量有一个确认。也就是报工</w:t>
            </w:r>
          </w:p>
        </w:tc>
        <w:tc>
          <w:tcPr>
            <w:tcW w:w="452" w:type="pct"/>
            <w:tcBorders>
              <w:top w:val="single" w:sz="4" w:space="0" w:color="auto"/>
              <w:left w:val="single" w:sz="4" w:space="0" w:color="auto"/>
              <w:bottom w:val="single" w:sz="4" w:space="0" w:color="auto"/>
              <w:right w:val="single" w:sz="4" w:space="0" w:color="auto"/>
            </w:tcBorders>
            <w:vAlign w:val="center"/>
          </w:tcPr>
          <w:p w14:paraId="20CA3D7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确认生产订单工序/宜搭系统</w:t>
            </w:r>
          </w:p>
        </w:tc>
        <w:tc>
          <w:tcPr>
            <w:tcW w:w="452" w:type="pct"/>
            <w:tcBorders>
              <w:top w:val="single" w:sz="4" w:space="0" w:color="auto"/>
              <w:left w:val="single" w:sz="4" w:space="0" w:color="auto"/>
              <w:bottom w:val="single" w:sz="4" w:space="0" w:color="auto"/>
              <w:right w:val="single" w:sz="4" w:space="0" w:color="auto"/>
            </w:tcBorders>
            <w:vAlign w:val="center"/>
          </w:tcPr>
          <w:p w14:paraId="09A4011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501" w:type="pct"/>
            <w:tcBorders>
              <w:top w:val="single" w:sz="4" w:space="0" w:color="auto"/>
              <w:left w:val="single" w:sz="4" w:space="0" w:color="auto"/>
              <w:bottom w:val="single" w:sz="4" w:space="0" w:color="auto"/>
              <w:right w:val="single" w:sz="4" w:space="0" w:color="auto"/>
            </w:tcBorders>
            <w:vAlign w:val="center"/>
          </w:tcPr>
          <w:p w14:paraId="73CB0F3E"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在宜搭系统进行报工，通过接口将报工信息传到S</w:t>
            </w:r>
            <w:r>
              <w:rPr>
                <w:rFonts w:ascii="微软雅黑" w:eastAsia="微软雅黑" w:hAnsi="微软雅黑"/>
                <w:color w:val="000000" w:themeColor="text1"/>
                <w:sz w:val="21"/>
                <w:szCs w:val="21"/>
                <w:lang w:eastAsia="zh-CN"/>
              </w:rPr>
              <w:t>AP</w:t>
            </w:r>
          </w:p>
        </w:tc>
        <w:tc>
          <w:tcPr>
            <w:tcW w:w="501" w:type="pct"/>
            <w:tcBorders>
              <w:top w:val="single" w:sz="4" w:space="0" w:color="auto"/>
              <w:left w:val="single" w:sz="4" w:space="0" w:color="auto"/>
              <w:bottom w:val="single" w:sz="4" w:space="0" w:color="auto"/>
              <w:right w:val="single" w:sz="4" w:space="0" w:color="auto"/>
            </w:tcBorders>
            <w:vAlign w:val="center"/>
          </w:tcPr>
          <w:p w14:paraId="5014C4B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1A12FC9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10A2235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7DA6A37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55B1CBD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24B43A7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094819A" w14:textId="3132C709" w:rsidTr="00A1286C">
        <w:trPr>
          <w:trHeight w:val="570"/>
          <w:jc w:val="center"/>
        </w:trPr>
        <w:tc>
          <w:tcPr>
            <w:tcW w:w="244" w:type="pct"/>
            <w:tcBorders>
              <w:left w:val="single" w:sz="4" w:space="0" w:color="auto"/>
              <w:right w:val="single" w:sz="4" w:space="0" w:color="auto"/>
            </w:tcBorders>
            <w:vAlign w:val="center"/>
          </w:tcPr>
          <w:p w14:paraId="458A4DB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55" w:type="pct"/>
            <w:tcBorders>
              <w:top w:val="single" w:sz="4" w:space="0" w:color="auto"/>
              <w:left w:val="single" w:sz="4" w:space="0" w:color="auto"/>
              <w:bottom w:val="single" w:sz="4" w:space="0" w:color="auto"/>
              <w:right w:val="single" w:sz="4" w:space="0" w:color="auto"/>
            </w:tcBorders>
            <w:vAlign w:val="center"/>
          </w:tcPr>
          <w:p w14:paraId="65D56317"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报工信息传到S</w:t>
            </w:r>
            <w:r>
              <w:rPr>
                <w:rFonts w:ascii="微软雅黑" w:eastAsia="微软雅黑" w:hAnsi="微软雅黑"/>
                <w:color w:val="000000" w:themeColor="text1"/>
                <w:lang w:eastAsia="zh-CN"/>
              </w:rPr>
              <w:t>AP</w:t>
            </w:r>
          </w:p>
        </w:tc>
        <w:tc>
          <w:tcPr>
            <w:tcW w:w="452" w:type="pct"/>
            <w:tcBorders>
              <w:top w:val="single" w:sz="4" w:space="0" w:color="auto"/>
              <w:left w:val="single" w:sz="4" w:space="0" w:color="auto"/>
              <w:bottom w:val="single" w:sz="4" w:space="0" w:color="auto"/>
              <w:right w:val="single" w:sz="4" w:space="0" w:color="auto"/>
            </w:tcBorders>
            <w:vAlign w:val="center"/>
          </w:tcPr>
          <w:p w14:paraId="464746D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452" w:type="pct"/>
            <w:tcBorders>
              <w:top w:val="single" w:sz="4" w:space="0" w:color="auto"/>
              <w:left w:val="single" w:sz="4" w:space="0" w:color="auto"/>
              <w:bottom w:val="single" w:sz="4" w:space="0" w:color="auto"/>
              <w:right w:val="single" w:sz="4" w:space="0" w:color="auto"/>
            </w:tcBorders>
            <w:vAlign w:val="center"/>
          </w:tcPr>
          <w:p w14:paraId="3776808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501" w:type="pct"/>
            <w:tcBorders>
              <w:top w:val="single" w:sz="4" w:space="0" w:color="auto"/>
              <w:left w:val="single" w:sz="4" w:space="0" w:color="auto"/>
              <w:bottom w:val="single" w:sz="4" w:space="0" w:color="auto"/>
              <w:right w:val="single" w:sz="4" w:space="0" w:color="auto"/>
            </w:tcBorders>
            <w:vAlign w:val="center"/>
          </w:tcPr>
          <w:p w14:paraId="582C7DC6"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宜搭系统将报工信息通过接口传入S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消耗线边仓反冲料</w:t>
            </w:r>
          </w:p>
        </w:tc>
        <w:tc>
          <w:tcPr>
            <w:tcW w:w="501" w:type="pct"/>
            <w:tcBorders>
              <w:top w:val="single" w:sz="4" w:space="0" w:color="auto"/>
              <w:left w:val="single" w:sz="4" w:space="0" w:color="auto"/>
              <w:bottom w:val="single" w:sz="4" w:space="0" w:color="auto"/>
              <w:right w:val="single" w:sz="4" w:space="0" w:color="auto"/>
            </w:tcBorders>
            <w:vAlign w:val="center"/>
          </w:tcPr>
          <w:p w14:paraId="3DE1F58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14E7CFD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187BD27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6E67E13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3FC3BCC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040A70C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5FF9EDC" w14:textId="1F9520DE" w:rsidTr="00A1286C">
        <w:trPr>
          <w:trHeight w:val="967"/>
          <w:jc w:val="center"/>
        </w:trPr>
        <w:tc>
          <w:tcPr>
            <w:tcW w:w="244" w:type="pct"/>
            <w:tcBorders>
              <w:left w:val="single" w:sz="4" w:space="0" w:color="auto"/>
              <w:right w:val="single" w:sz="4" w:space="0" w:color="auto"/>
            </w:tcBorders>
            <w:vAlign w:val="center"/>
          </w:tcPr>
          <w:p w14:paraId="7C3CB0B5" w14:textId="77777777" w:rsidR="00A57521" w:rsidRDefault="00A57521" w:rsidP="00A57521">
            <w:pPr>
              <w:pStyle w:val="table"/>
              <w:adjustRightInd w:val="0"/>
              <w:snapToGrid w:val="0"/>
              <w:ind w:leftChars="-45" w:left="-9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3</w:t>
            </w:r>
          </w:p>
        </w:tc>
        <w:tc>
          <w:tcPr>
            <w:tcW w:w="355" w:type="pct"/>
            <w:tcBorders>
              <w:top w:val="single" w:sz="4" w:space="0" w:color="auto"/>
              <w:left w:val="single" w:sz="4" w:space="0" w:color="auto"/>
              <w:bottom w:val="single" w:sz="4" w:space="0" w:color="auto"/>
              <w:right w:val="single" w:sz="4" w:space="0" w:color="auto"/>
            </w:tcBorders>
            <w:vAlign w:val="center"/>
          </w:tcPr>
          <w:p w14:paraId="3F53FFB2"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生产入库单制作及打印</w:t>
            </w:r>
          </w:p>
        </w:tc>
        <w:tc>
          <w:tcPr>
            <w:tcW w:w="452" w:type="pct"/>
            <w:tcBorders>
              <w:top w:val="single" w:sz="4" w:space="0" w:color="auto"/>
              <w:left w:val="single" w:sz="4" w:space="0" w:color="auto"/>
              <w:bottom w:val="single" w:sz="4" w:space="0" w:color="auto"/>
              <w:right w:val="single" w:sz="4" w:space="0" w:color="auto"/>
            </w:tcBorders>
            <w:vAlign w:val="center"/>
          </w:tcPr>
          <w:p w14:paraId="148537E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p>
        </w:tc>
        <w:tc>
          <w:tcPr>
            <w:tcW w:w="452" w:type="pct"/>
            <w:tcBorders>
              <w:top w:val="single" w:sz="4" w:space="0" w:color="auto"/>
              <w:left w:val="single" w:sz="4" w:space="0" w:color="auto"/>
              <w:bottom w:val="single" w:sz="4" w:space="0" w:color="auto"/>
              <w:right w:val="single" w:sz="4" w:space="0" w:color="auto"/>
            </w:tcBorders>
            <w:vAlign w:val="center"/>
          </w:tcPr>
          <w:p w14:paraId="55BDF2B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501" w:type="pct"/>
            <w:tcBorders>
              <w:top w:val="single" w:sz="4" w:space="0" w:color="auto"/>
              <w:left w:val="single" w:sz="4" w:space="0" w:color="auto"/>
              <w:bottom w:val="single" w:sz="4" w:space="0" w:color="auto"/>
              <w:right w:val="single" w:sz="4" w:space="0" w:color="auto"/>
            </w:tcBorders>
            <w:vAlign w:val="center"/>
          </w:tcPr>
          <w:p w14:paraId="7314CB2A" w14:textId="77777777" w:rsidR="00A57521" w:rsidRDefault="00A57521" w:rsidP="00A57521">
            <w:pPr>
              <w:pStyle w:val="table"/>
              <w:adjustRightInd w:val="0"/>
              <w:snapToGrid w:val="0"/>
              <w:jc w:val="both"/>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生产完成后，生产部门提交零件、部件或整机的入库申请单</w:t>
            </w:r>
          </w:p>
        </w:tc>
        <w:tc>
          <w:tcPr>
            <w:tcW w:w="501" w:type="pct"/>
            <w:tcBorders>
              <w:top w:val="single" w:sz="4" w:space="0" w:color="auto"/>
              <w:left w:val="single" w:sz="4" w:space="0" w:color="auto"/>
              <w:bottom w:val="single" w:sz="4" w:space="0" w:color="auto"/>
              <w:right w:val="single" w:sz="4" w:space="0" w:color="auto"/>
            </w:tcBorders>
            <w:vAlign w:val="center"/>
          </w:tcPr>
          <w:p w14:paraId="7FC2FA0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01A9B93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6EAEAAF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2E12367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45F14D4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371A9C5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A24E373" w14:textId="12EBCE0F" w:rsidTr="00A1286C">
        <w:trPr>
          <w:trHeight w:val="562"/>
          <w:jc w:val="center"/>
        </w:trPr>
        <w:tc>
          <w:tcPr>
            <w:tcW w:w="5000" w:type="pct"/>
            <w:gridSpan w:val="11"/>
            <w:tcBorders>
              <w:left w:val="single" w:sz="4" w:space="0" w:color="auto"/>
              <w:right w:val="single" w:sz="4" w:space="0" w:color="auto"/>
            </w:tcBorders>
            <w:shd w:val="clear" w:color="auto" w:fill="FFFF00"/>
            <w:vAlign w:val="center"/>
          </w:tcPr>
          <w:p w14:paraId="7B4CC7DF" w14:textId="577AA511"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制造中心-仓储</w:t>
            </w:r>
          </w:p>
        </w:tc>
      </w:tr>
      <w:tr w:rsidR="00A57521" w14:paraId="5120059C" w14:textId="4B9CBF94" w:rsidTr="00A1286C">
        <w:trPr>
          <w:trHeight w:val="967"/>
          <w:jc w:val="center"/>
        </w:trPr>
        <w:tc>
          <w:tcPr>
            <w:tcW w:w="244" w:type="pct"/>
            <w:tcBorders>
              <w:left w:val="single" w:sz="4" w:space="0" w:color="auto"/>
              <w:right w:val="single" w:sz="4" w:space="0" w:color="auto"/>
            </w:tcBorders>
            <w:vAlign w:val="center"/>
          </w:tcPr>
          <w:p w14:paraId="44365EF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55" w:type="pct"/>
            <w:tcBorders>
              <w:top w:val="single" w:sz="4" w:space="0" w:color="auto"/>
              <w:left w:val="single" w:sz="4" w:space="0" w:color="auto"/>
              <w:bottom w:val="single" w:sz="4" w:space="0" w:color="auto"/>
              <w:right w:val="single" w:sz="4" w:space="0" w:color="auto"/>
            </w:tcBorders>
            <w:vAlign w:val="center"/>
          </w:tcPr>
          <w:p w14:paraId="74E6C9D4"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生产完的成品、半成品要入到仓库，此时仓库有一个收货过账的操作</w:t>
            </w:r>
          </w:p>
        </w:tc>
        <w:tc>
          <w:tcPr>
            <w:tcW w:w="452" w:type="pct"/>
            <w:tcBorders>
              <w:top w:val="single" w:sz="4" w:space="0" w:color="auto"/>
              <w:left w:val="single" w:sz="4" w:space="0" w:color="auto"/>
              <w:bottom w:val="single" w:sz="4" w:space="0" w:color="auto"/>
              <w:right w:val="single" w:sz="4" w:space="0" w:color="auto"/>
            </w:tcBorders>
            <w:vAlign w:val="center"/>
          </w:tcPr>
          <w:p w14:paraId="54D9B38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p>
        </w:tc>
        <w:tc>
          <w:tcPr>
            <w:tcW w:w="452" w:type="pct"/>
            <w:tcBorders>
              <w:top w:val="single" w:sz="4" w:space="0" w:color="auto"/>
              <w:left w:val="single" w:sz="4" w:space="0" w:color="auto"/>
              <w:bottom w:val="single" w:sz="4" w:space="0" w:color="auto"/>
              <w:right w:val="single" w:sz="4" w:space="0" w:color="auto"/>
            </w:tcBorders>
            <w:vAlign w:val="center"/>
          </w:tcPr>
          <w:p w14:paraId="3EC89F3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501" w:type="pct"/>
            <w:tcBorders>
              <w:top w:val="single" w:sz="4" w:space="0" w:color="auto"/>
              <w:left w:val="single" w:sz="4" w:space="0" w:color="auto"/>
              <w:bottom w:val="single" w:sz="4" w:space="0" w:color="auto"/>
              <w:right w:val="single" w:sz="4" w:space="0" w:color="auto"/>
            </w:tcBorders>
            <w:vAlign w:val="center"/>
          </w:tcPr>
          <w:p w14:paraId="319055F9" w14:textId="77777777" w:rsidR="00A57521" w:rsidRDefault="00A57521" w:rsidP="00A57521">
            <w:pPr>
              <w:pStyle w:val="table"/>
              <w:adjustRightInd w:val="0"/>
              <w:snapToGrid w:val="0"/>
              <w:jc w:val="both"/>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库管人员清点生产入库单是否与实物相符，确认一致后在宜搭系统做扫码入库过账操作</w:t>
            </w:r>
          </w:p>
        </w:tc>
        <w:tc>
          <w:tcPr>
            <w:tcW w:w="501" w:type="pct"/>
            <w:tcBorders>
              <w:top w:val="single" w:sz="4" w:space="0" w:color="auto"/>
              <w:left w:val="single" w:sz="4" w:space="0" w:color="auto"/>
              <w:bottom w:val="single" w:sz="4" w:space="0" w:color="auto"/>
              <w:right w:val="single" w:sz="4" w:space="0" w:color="auto"/>
            </w:tcBorders>
            <w:vAlign w:val="center"/>
          </w:tcPr>
          <w:p w14:paraId="093F014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533B59A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745E5EC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5BAD47D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797CDCD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576E7D7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4510684" w14:textId="44D0ED64" w:rsidTr="00A1286C">
        <w:trPr>
          <w:trHeight w:val="967"/>
          <w:jc w:val="center"/>
        </w:trPr>
        <w:tc>
          <w:tcPr>
            <w:tcW w:w="244" w:type="pct"/>
            <w:tcBorders>
              <w:left w:val="single" w:sz="4" w:space="0" w:color="auto"/>
              <w:right w:val="single" w:sz="4" w:space="0" w:color="auto"/>
            </w:tcBorders>
            <w:vAlign w:val="center"/>
          </w:tcPr>
          <w:p w14:paraId="54841A3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55" w:type="pct"/>
            <w:tcBorders>
              <w:top w:val="single" w:sz="4" w:space="0" w:color="auto"/>
              <w:left w:val="single" w:sz="4" w:space="0" w:color="auto"/>
              <w:bottom w:val="single" w:sz="4" w:space="0" w:color="auto"/>
              <w:right w:val="single" w:sz="4" w:space="0" w:color="auto"/>
            </w:tcBorders>
            <w:vAlign w:val="center"/>
          </w:tcPr>
          <w:p w14:paraId="6AEDD8E9"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生产订单入库信息传到S</w:t>
            </w:r>
            <w:r>
              <w:rPr>
                <w:rFonts w:ascii="微软雅黑" w:eastAsia="微软雅黑" w:hAnsi="微软雅黑"/>
                <w:color w:val="000000" w:themeColor="text1"/>
                <w:lang w:eastAsia="zh-CN"/>
              </w:rPr>
              <w:t>AP</w:t>
            </w:r>
          </w:p>
        </w:tc>
        <w:tc>
          <w:tcPr>
            <w:tcW w:w="452" w:type="pct"/>
            <w:tcBorders>
              <w:top w:val="single" w:sz="4" w:space="0" w:color="auto"/>
              <w:left w:val="single" w:sz="4" w:space="0" w:color="auto"/>
              <w:bottom w:val="single" w:sz="4" w:space="0" w:color="auto"/>
              <w:right w:val="single" w:sz="4" w:space="0" w:color="auto"/>
            </w:tcBorders>
            <w:vAlign w:val="center"/>
          </w:tcPr>
          <w:p w14:paraId="41A7604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452" w:type="pct"/>
            <w:tcBorders>
              <w:top w:val="single" w:sz="4" w:space="0" w:color="auto"/>
              <w:left w:val="single" w:sz="4" w:space="0" w:color="auto"/>
              <w:bottom w:val="single" w:sz="4" w:space="0" w:color="auto"/>
              <w:right w:val="single" w:sz="4" w:space="0" w:color="auto"/>
            </w:tcBorders>
            <w:vAlign w:val="center"/>
          </w:tcPr>
          <w:p w14:paraId="4D2634F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501" w:type="pct"/>
            <w:tcBorders>
              <w:top w:val="single" w:sz="4" w:space="0" w:color="auto"/>
              <w:left w:val="single" w:sz="4" w:space="0" w:color="auto"/>
              <w:bottom w:val="single" w:sz="4" w:space="0" w:color="auto"/>
              <w:right w:val="single" w:sz="4" w:space="0" w:color="auto"/>
            </w:tcBorders>
            <w:vAlign w:val="center"/>
          </w:tcPr>
          <w:p w14:paraId="4DCB2DD7" w14:textId="77777777" w:rsidR="00A57521" w:rsidRDefault="00A57521" w:rsidP="00A57521">
            <w:pPr>
              <w:pStyle w:val="table"/>
              <w:adjustRightInd w:val="0"/>
              <w:snapToGrid w:val="0"/>
              <w:jc w:val="both"/>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宜搭系统将生产入库信息通过接口传入S</w:t>
            </w:r>
            <w:r>
              <w:rPr>
                <w:rFonts w:ascii="微软雅黑" w:eastAsia="微软雅黑" w:hAnsi="微软雅黑"/>
                <w:color w:val="000000" w:themeColor="text1"/>
                <w:lang w:eastAsia="zh-CN"/>
              </w:rPr>
              <w:t>AP</w:t>
            </w:r>
          </w:p>
        </w:tc>
        <w:tc>
          <w:tcPr>
            <w:tcW w:w="501" w:type="pct"/>
            <w:tcBorders>
              <w:top w:val="single" w:sz="4" w:space="0" w:color="auto"/>
              <w:left w:val="single" w:sz="4" w:space="0" w:color="auto"/>
              <w:bottom w:val="single" w:sz="4" w:space="0" w:color="auto"/>
              <w:right w:val="single" w:sz="4" w:space="0" w:color="auto"/>
            </w:tcBorders>
            <w:vAlign w:val="center"/>
          </w:tcPr>
          <w:p w14:paraId="06AA74D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3DB4D8F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1EE571E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1A4F432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65C0C2A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1E2FEC0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BDDBD17" w14:textId="2F7E5BBA" w:rsidTr="00A1286C">
        <w:trPr>
          <w:trHeight w:val="600"/>
          <w:jc w:val="center"/>
        </w:trPr>
        <w:tc>
          <w:tcPr>
            <w:tcW w:w="5000" w:type="pct"/>
            <w:gridSpan w:val="11"/>
            <w:tcBorders>
              <w:left w:val="single" w:sz="4" w:space="0" w:color="auto"/>
              <w:right w:val="single" w:sz="4" w:space="0" w:color="auto"/>
            </w:tcBorders>
            <w:shd w:val="clear" w:color="auto" w:fill="FFFF00"/>
            <w:vAlign w:val="center"/>
          </w:tcPr>
          <w:p w14:paraId="1D91B53B" w14:textId="0DA30968"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lastRenderedPageBreak/>
              <w:t>制造中心-计调物资科</w:t>
            </w:r>
          </w:p>
        </w:tc>
      </w:tr>
      <w:tr w:rsidR="00A57521" w14:paraId="1039A2DB" w14:textId="79E256EC" w:rsidTr="00A1286C">
        <w:trPr>
          <w:trHeight w:val="967"/>
          <w:jc w:val="center"/>
        </w:trPr>
        <w:tc>
          <w:tcPr>
            <w:tcW w:w="244" w:type="pct"/>
            <w:tcBorders>
              <w:left w:val="single" w:sz="4" w:space="0" w:color="auto"/>
              <w:right w:val="single" w:sz="4" w:space="0" w:color="auto"/>
            </w:tcBorders>
            <w:vAlign w:val="center"/>
          </w:tcPr>
          <w:p w14:paraId="14AC08F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55" w:type="pct"/>
            <w:tcBorders>
              <w:top w:val="single" w:sz="4" w:space="0" w:color="auto"/>
              <w:left w:val="single" w:sz="4" w:space="0" w:color="auto"/>
              <w:bottom w:val="single" w:sz="4" w:space="0" w:color="auto"/>
              <w:right w:val="single" w:sz="4" w:space="0" w:color="auto"/>
            </w:tcBorders>
            <w:vAlign w:val="center"/>
          </w:tcPr>
          <w:p w14:paraId="26E12EB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每天查看生产报工的数量和仓库入库的数量是否一样，如果不一样需要进行处理</w:t>
            </w:r>
          </w:p>
        </w:tc>
        <w:tc>
          <w:tcPr>
            <w:tcW w:w="452" w:type="pct"/>
            <w:tcBorders>
              <w:top w:val="single" w:sz="4" w:space="0" w:color="auto"/>
              <w:left w:val="single" w:sz="4" w:space="0" w:color="auto"/>
              <w:bottom w:val="single" w:sz="4" w:space="0" w:color="auto"/>
              <w:right w:val="single" w:sz="4" w:space="0" w:color="auto"/>
            </w:tcBorders>
            <w:vAlign w:val="center"/>
          </w:tcPr>
          <w:p w14:paraId="27C92E4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监控生产/计划订单</w:t>
            </w:r>
          </w:p>
        </w:tc>
        <w:tc>
          <w:tcPr>
            <w:tcW w:w="452" w:type="pct"/>
            <w:tcBorders>
              <w:top w:val="single" w:sz="4" w:space="0" w:color="auto"/>
              <w:left w:val="single" w:sz="4" w:space="0" w:color="auto"/>
              <w:bottom w:val="single" w:sz="4" w:space="0" w:color="auto"/>
              <w:right w:val="single" w:sz="4" w:space="0" w:color="auto"/>
            </w:tcBorders>
            <w:vAlign w:val="center"/>
          </w:tcPr>
          <w:p w14:paraId="6C00CB1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501" w:type="pct"/>
            <w:tcBorders>
              <w:top w:val="single" w:sz="4" w:space="0" w:color="auto"/>
              <w:left w:val="single" w:sz="4" w:space="0" w:color="auto"/>
              <w:bottom w:val="single" w:sz="4" w:space="0" w:color="auto"/>
              <w:right w:val="single" w:sz="4" w:space="0" w:color="auto"/>
            </w:tcBorders>
            <w:vAlign w:val="center"/>
          </w:tcPr>
          <w:p w14:paraId="757CB3EE"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发现了报工数量和入库数量不一样后，库管人员和生产报工人员双方确认差异产生的原因，并调整。每天查看报表</w:t>
            </w:r>
          </w:p>
        </w:tc>
        <w:tc>
          <w:tcPr>
            <w:tcW w:w="501" w:type="pct"/>
            <w:tcBorders>
              <w:top w:val="single" w:sz="4" w:space="0" w:color="auto"/>
              <w:left w:val="single" w:sz="4" w:space="0" w:color="auto"/>
              <w:bottom w:val="single" w:sz="4" w:space="0" w:color="auto"/>
              <w:right w:val="single" w:sz="4" w:space="0" w:color="auto"/>
            </w:tcBorders>
            <w:vAlign w:val="center"/>
          </w:tcPr>
          <w:p w14:paraId="4C0FABA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2556F73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2E6C6B0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55B4416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1FAAE20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7B2D884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8393779" w14:textId="1CD2F9D2" w:rsidTr="00A1286C">
        <w:trPr>
          <w:trHeight w:val="967"/>
          <w:jc w:val="center"/>
        </w:trPr>
        <w:tc>
          <w:tcPr>
            <w:tcW w:w="244" w:type="pct"/>
            <w:tcBorders>
              <w:left w:val="single" w:sz="4" w:space="0" w:color="auto"/>
              <w:bottom w:val="single" w:sz="6" w:space="0" w:color="auto"/>
              <w:right w:val="single" w:sz="4" w:space="0" w:color="auto"/>
            </w:tcBorders>
            <w:vAlign w:val="center"/>
          </w:tcPr>
          <w:p w14:paraId="0E2955F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18</w:t>
            </w:r>
          </w:p>
        </w:tc>
        <w:tc>
          <w:tcPr>
            <w:tcW w:w="355" w:type="pct"/>
            <w:tcBorders>
              <w:top w:val="single" w:sz="4" w:space="0" w:color="auto"/>
              <w:left w:val="single" w:sz="4" w:space="0" w:color="auto"/>
              <w:bottom w:val="single" w:sz="6" w:space="0" w:color="auto"/>
              <w:right w:val="single" w:sz="4" w:space="0" w:color="auto"/>
            </w:tcBorders>
            <w:vAlign w:val="center"/>
          </w:tcPr>
          <w:p w14:paraId="62D3DD9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对已经全部领料、全部报工和全部入库的工单，这张工单视为</w:t>
            </w:r>
            <w:r>
              <w:rPr>
                <w:rFonts w:ascii="微软雅黑" w:eastAsia="微软雅黑" w:hAnsi="微软雅黑" w:hint="eastAsia"/>
                <w:color w:val="000000" w:themeColor="text1"/>
                <w:lang w:eastAsia="zh-CN"/>
              </w:rPr>
              <w:lastRenderedPageBreak/>
              <w:t>已经完成了，需要做一个关闭的动作</w:t>
            </w:r>
          </w:p>
        </w:tc>
        <w:tc>
          <w:tcPr>
            <w:tcW w:w="452" w:type="pct"/>
            <w:tcBorders>
              <w:top w:val="single" w:sz="4" w:space="0" w:color="auto"/>
              <w:left w:val="single" w:sz="4" w:space="0" w:color="auto"/>
              <w:bottom w:val="single" w:sz="6" w:space="0" w:color="auto"/>
              <w:right w:val="single" w:sz="4" w:space="0" w:color="auto"/>
            </w:tcBorders>
            <w:vAlign w:val="center"/>
          </w:tcPr>
          <w:p w14:paraId="74E8C32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更改生产订单/批量处理生产订单</w:t>
            </w:r>
          </w:p>
        </w:tc>
        <w:tc>
          <w:tcPr>
            <w:tcW w:w="452" w:type="pct"/>
            <w:tcBorders>
              <w:top w:val="single" w:sz="4" w:space="0" w:color="auto"/>
              <w:left w:val="single" w:sz="4" w:space="0" w:color="auto"/>
              <w:bottom w:val="single" w:sz="6" w:space="0" w:color="auto"/>
              <w:right w:val="single" w:sz="4" w:space="0" w:color="auto"/>
            </w:tcBorders>
            <w:vAlign w:val="center"/>
          </w:tcPr>
          <w:p w14:paraId="2094363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501" w:type="pct"/>
            <w:tcBorders>
              <w:top w:val="single" w:sz="4" w:space="0" w:color="auto"/>
              <w:left w:val="single" w:sz="4" w:space="0" w:color="auto"/>
              <w:bottom w:val="single" w:sz="6" w:space="0" w:color="auto"/>
              <w:right w:val="single" w:sz="4" w:space="0" w:color="auto"/>
            </w:tcBorders>
            <w:vAlign w:val="center"/>
          </w:tcPr>
          <w:p w14:paraId="70F1B878"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对已经全部领料、全部报工和全部入库的工单，这张工单视为已经完成了，如</w:t>
            </w:r>
            <w:r>
              <w:rPr>
                <w:rFonts w:ascii="微软雅黑" w:eastAsia="微软雅黑" w:hAnsi="微软雅黑" w:hint="eastAsia"/>
                <w:color w:val="000000" w:themeColor="text1"/>
                <w:sz w:val="21"/>
                <w:szCs w:val="21"/>
                <w:lang w:eastAsia="zh-CN"/>
              </w:rPr>
              <w:lastRenderedPageBreak/>
              <w:t>果没有后续操作了，需要做一个关闭的动作。</w:t>
            </w:r>
          </w:p>
        </w:tc>
        <w:tc>
          <w:tcPr>
            <w:tcW w:w="501" w:type="pct"/>
            <w:tcBorders>
              <w:top w:val="single" w:sz="4" w:space="0" w:color="auto"/>
              <w:left w:val="single" w:sz="4" w:space="0" w:color="auto"/>
              <w:bottom w:val="single" w:sz="6" w:space="0" w:color="auto"/>
              <w:right w:val="single" w:sz="4" w:space="0" w:color="auto"/>
            </w:tcBorders>
            <w:vAlign w:val="center"/>
          </w:tcPr>
          <w:p w14:paraId="043ECC8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77FE755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302EBC9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62A60C0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7CD0DCB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64C6ACE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DE6E4FD" w14:textId="34E3FBED" w:rsidTr="00A1286C">
        <w:trPr>
          <w:trHeight w:val="967"/>
          <w:jc w:val="center"/>
        </w:trPr>
        <w:tc>
          <w:tcPr>
            <w:tcW w:w="244" w:type="pct"/>
            <w:tcBorders>
              <w:left w:val="single" w:sz="4" w:space="0" w:color="auto"/>
              <w:bottom w:val="single" w:sz="6" w:space="0" w:color="auto"/>
              <w:right w:val="single" w:sz="4" w:space="0" w:color="auto"/>
            </w:tcBorders>
            <w:vAlign w:val="center"/>
          </w:tcPr>
          <w:p w14:paraId="4612146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19</w:t>
            </w:r>
          </w:p>
        </w:tc>
        <w:tc>
          <w:tcPr>
            <w:tcW w:w="355" w:type="pct"/>
            <w:tcBorders>
              <w:top w:val="single" w:sz="4" w:space="0" w:color="auto"/>
              <w:left w:val="single" w:sz="4" w:space="0" w:color="auto"/>
              <w:bottom w:val="single" w:sz="6" w:space="0" w:color="auto"/>
              <w:right w:val="single" w:sz="4" w:space="0" w:color="auto"/>
            </w:tcBorders>
            <w:vAlign w:val="center"/>
          </w:tcPr>
          <w:p w14:paraId="3EA52ED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lang w:eastAsia="zh-CN"/>
              </w:rPr>
              <w:t>查看生产订单</w:t>
            </w:r>
            <w:r>
              <w:rPr>
                <w:rFonts w:ascii="微软雅黑" w:eastAsia="微软雅黑" w:hAnsi="微软雅黑"/>
                <w:color w:val="000000" w:themeColor="text1"/>
                <w:lang w:eastAsia="zh-CN"/>
              </w:rPr>
              <w:t>报表</w:t>
            </w:r>
          </w:p>
        </w:tc>
        <w:tc>
          <w:tcPr>
            <w:tcW w:w="452" w:type="pct"/>
            <w:tcBorders>
              <w:top w:val="single" w:sz="4" w:space="0" w:color="auto"/>
              <w:left w:val="single" w:sz="4" w:space="0" w:color="auto"/>
              <w:bottom w:val="single" w:sz="6" w:space="0" w:color="auto"/>
              <w:right w:val="single" w:sz="4" w:space="0" w:color="auto"/>
            </w:tcBorders>
            <w:vAlign w:val="center"/>
          </w:tcPr>
          <w:p w14:paraId="6203119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监控生产/计划订单</w:t>
            </w:r>
          </w:p>
        </w:tc>
        <w:tc>
          <w:tcPr>
            <w:tcW w:w="452" w:type="pct"/>
            <w:tcBorders>
              <w:top w:val="single" w:sz="4" w:space="0" w:color="auto"/>
              <w:left w:val="single" w:sz="4" w:space="0" w:color="auto"/>
              <w:bottom w:val="single" w:sz="6" w:space="0" w:color="auto"/>
              <w:right w:val="single" w:sz="4" w:space="0" w:color="auto"/>
            </w:tcBorders>
            <w:vAlign w:val="center"/>
          </w:tcPr>
          <w:p w14:paraId="2AC7017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501" w:type="pct"/>
            <w:tcBorders>
              <w:top w:val="single" w:sz="4" w:space="0" w:color="auto"/>
              <w:left w:val="single" w:sz="4" w:space="0" w:color="auto"/>
              <w:bottom w:val="single" w:sz="6" w:space="0" w:color="auto"/>
              <w:right w:val="single" w:sz="4" w:space="0" w:color="auto"/>
            </w:tcBorders>
            <w:vAlign w:val="center"/>
          </w:tcPr>
          <w:p w14:paraId="2F8FCE68"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可以查看所有的生产工单信息，例如投料、报工、入库等订单情况，报表展示</w:t>
            </w:r>
          </w:p>
        </w:tc>
        <w:tc>
          <w:tcPr>
            <w:tcW w:w="501" w:type="pct"/>
            <w:tcBorders>
              <w:top w:val="single" w:sz="4" w:space="0" w:color="auto"/>
              <w:left w:val="single" w:sz="4" w:space="0" w:color="auto"/>
              <w:bottom w:val="single" w:sz="6" w:space="0" w:color="auto"/>
              <w:right w:val="single" w:sz="4" w:space="0" w:color="auto"/>
            </w:tcBorders>
            <w:vAlign w:val="center"/>
          </w:tcPr>
          <w:p w14:paraId="3AEE2AA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099E491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51DE6C4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783DC3B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627A662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29447D0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5F506B5" w14:textId="437E4047" w:rsidTr="00A1286C">
        <w:trPr>
          <w:trHeight w:val="534"/>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5D74B47D" w14:textId="7B3082F9"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w:t>
            </w:r>
            <w:r>
              <w:rPr>
                <w:rFonts w:ascii="微软雅黑" w:eastAsia="微软雅黑" w:hAnsi="微软雅黑" w:hint="eastAsia"/>
                <w:b/>
                <w:bCs/>
                <w:color w:val="000000" w:themeColor="text1"/>
                <w:sz w:val="21"/>
                <w:szCs w:val="21"/>
                <w:lang w:eastAsia="zh-CN"/>
              </w:rPr>
              <w:t>-销售</w:t>
            </w:r>
          </w:p>
        </w:tc>
      </w:tr>
      <w:tr w:rsidR="00A57521" w14:paraId="67FBD001" w14:textId="613D114D" w:rsidTr="00A1286C">
        <w:trPr>
          <w:trHeight w:val="690"/>
          <w:jc w:val="center"/>
        </w:trPr>
        <w:tc>
          <w:tcPr>
            <w:tcW w:w="244" w:type="pct"/>
            <w:tcBorders>
              <w:top w:val="single" w:sz="6" w:space="0" w:color="auto"/>
              <w:left w:val="single" w:sz="4" w:space="0" w:color="auto"/>
              <w:right w:val="single" w:sz="4" w:space="0" w:color="auto"/>
            </w:tcBorders>
            <w:vAlign w:val="center"/>
          </w:tcPr>
          <w:p w14:paraId="340F41A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55" w:type="pct"/>
            <w:tcBorders>
              <w:top w:val="single" w:sz="6" w:space="0" w:color="auto"/>
              <w:left w:val="single" w:sz="4" w:space="0" w:color="auto"/>
              <w:bottom w:val="single" w:sz="4" w:space="0" w:color="auto"/>
              <w:right w:val="single" w:sz="4" w:space="0" w:color="auto"/>
            </w:tcBorders>
            <w:vAlign w:val="center"/>
          </w:tcPr>
          <w:p w14:paraId="485716E3"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color w:val="000000" w:themeColor="text1"/>
              </w:rPr>
              <w:t>创建</w:t>
            </w:r>
            <w:r>
              <w:rPr>
                <w:rFonts w:ascii="微软雅黑" w:eastAsia="微软雅黑" w:hAnsi="微软雅黑" w:hint="eastAsia"/>
                <w:color w:val="000000" w:themeColor="text1"/>
              </w:rPr>
              <w:t>发货通知单</w:t>
            </w:r>
          </w:p>
        </w:tc>
        <w:tc>
          <w:tcPr>
            <w:tcW w:w="452" w:type="pct"/>
            <w:tcBorders>
              <w:top w:val="single" w:sz="6" w:space="0" w:color="auto"/>
              <w:left w:val="single" w:sz="4" w:space="0" w:color="auto"/>
              <w:bottom w:val="single" w:sz="4" w:space="0" w:color="auto"/>
              <w:right w:val="single" w:sz="4" w:space="0" w:color="auto"/>
            </w:tcBorders>
            <w:vAlign w:val="center"/>
          </w:tcPr>
          <w:p w14:paraId="5015CD2B"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创建出库交货-带订单参考</w:t>
            </w:r>
          </w:p>
        </w:tc>
        <w:tc>
          <w:tcPr>
            <w:tcW w:w="452" w:type="pct"/>
            <w:tcBorders>
              <w:top w:val="single" w:sz="6" w:space="0" w:color="auto"/>
              <w:left w:val="single" w:sz="4" w:space="0" w:color="auto"/>
              <w:bottom w:val="single" w:sz="4" w:space="0" w:color="auto"/>
              <w:right w:val="single" w:sz="4" w:space="0" w:color="auto"/>
            </w:tcBorders>
            <w:vAlign w:val="center"/>
          </w:tcPr>
          <w:p w14:paraId="6F6CC82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501" w:type="pct"/>
            <w:tcBorders>
              <w:top w:val="single" w:sz="6" w:space="0" w:color="auto"/>
              <w:left w:val="single" w:sz="4" w:space="0" w:color="auto"/>
              <w:bottom w:val="single" w:sz="4" w:space="0" w:color="auto"/>
              <w:right w:val="single" w:sz="4" w:space="0" w:color="auto"/>
            </w:tcBorders>
            <w:vAlign w:val="center"/>
          </w:tcPr>
          <w:p w14:paraId="3B468E3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钉钉发货流程走完之后</w:t>
            </w:r>
            <w:r>
              <w:rPr>
                <w:rFonts w:ascii="微软雅黑" w:eastAsia="微软雅黑" w:hAnsi="微软雅黑" w:hint="eastAsia"/>
                <w:color w:val="000000" w:themeColor="text1"/>
                <w:sz w:val="21"/>
                <w:szCs w:val="21"/>
                <w:lang w:eastAsia="zh-CN"/>
              </w:rPr>
              <w:t>，根据销售订单创建出库交货单</w:t>
            </w:r>
          </w:p>
          <w:p w14:paraId="1CCA303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备注：说明书和技术文</w:t>
            </w:r>
            <w:r>
              <w:rPr>
                <w:rFonts w:ascii="微软雅黑" w:eastAsia="微软雅黑" w:hAnsi="微软雅黑"/>
                <w:color w:val="000000" w:themeColor="text1"/>
                <w:sz w:val="21"/>
                <w:szCs w:val="21"/>
                <w:lang w:eastAsia="zh-CN"/>
              </w:rPr>
              <w:lastRenderedPageBreak/>
              <w:t>件等资料在钉钉发货流程中由研发人员打印附上</w:t>
            </w:r>
          </w:p>
        </w:tc>
        <w:tc>
          <w:tcPr>
            <w:tcW w:w="501" w:type="pct"/>
            <w:tcBorders>
              <w:top w:val="single" w:sz="6" w:space="0" w:color="auto"/>
              <w:left w:val="single" w:sz="4" w:space="0" w:color="auto"/>
              <w:bottom w:val="single" w:sz="4" w:space="0" w:color="auto"/>
              <w:right w:val="single" w:sz="4" w:space="0" w:color="auto"/>
            </w:tcBorders>
            <w:vAlign w:val="center"/>
          </w:tcPr>
          <w:p w14:paraId="13A97BB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3F3D4B2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20F111E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6D944FE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53B0A49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7ECD946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0BAADF9" w14:textId="2FC34707" w:rsidTr="00A1286C">
        <w:trPr>
          <w:trHeight w:val="690"/>
          <w:jc w:val="center"/>
        </w:trPr>
        <w:tc>
          <w:tcPr>
            <w:tcW w:w="244" w:type="pct"/>
            <w:tcBorders>
              <w:top w:val="single" w:sz="6" w:space="0" w:color="auto"/>
              <w:left w:val="single" w:sz="4" w:space="0" w:color="auto"/>
              <w:right w:val="single" w:sz="4" w:space="0" w:color="auto"/>
            </w:tcBorders>
            <w:vAlign w:val="center"/>
          </w:tcPr>
          <w:p w14:paraId="42679CD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55" w:type="pct"/>
            <w:tcBorders>
              <w:top w:val="single" w:sz="6" w:space="0" w:color="auto"/>
              <w:left w:val="single" w:sz="4" w:space="0" w:color="auto"/>
              <w:bottom w:val="single" w:sz="4" w:space="0" w:color="auto"/>
              <w:right w:val="single" w:sz="4" w:space="0" w:color="auto"/>
            </w:tcBorders>
            <w:vAlign w:val="center"/>
          </w:tcPr>
          <w:p w14:paraId="1BF9B6B5"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更改计划日期</w:t>
            </w:r>
          </w:p>
        </w:tc>
        <w:tc>
          <w:tcPr>
            <w:tcW w:w="452" w:type="pct"/>
            <w:tcBorders>
              <w:top w:val="single" w:sz="6" w:space="0" w:color="auto"/>
              <w:left w:val="single" w:sz="4" w:space="0" w:color="auto"/>
              <w:bottom w:val="single" w:sz="4" w:space="0" w:color="auto"/>
              <w:right w:val="single" w:sz="4" w:space="0" w:color="auto"/>
            </w:tcBorders>
            <w:vAlign w:val="center"/>
          </w:tcPr>
          <w:p w14:paraId="55E31139"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创建出库交货-带订单参考</w:t>
            </w:r>
          </w:p>
        </w:tc>
        <w:tc>
          <w:tcPr>
            <w:tcW w:w="452" w:type="pct"/>
            <w:tcBorders>
              <w:top w:val="single" w:sz="6" w:space="0" w:color="auto"/>
              <w:left w:val="single" w:sz="4" w:space="0" w:color="auto"/>
              <w:bottom w:val="single" w:sz="4" w:space="0" w:color="auto"/>
              <w:right w:val="single" w:sz="4" w:space="0" w:color="auto"/>
            </w:tcBorders>
            <w:vAlign w:val="center"/>
          </w:tcPr>
          <w:p w14:paraId="03189EE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501" w:type="pct"/>
            <w:tcBorders>
              <w:top w:val="single" w:sz="6" w:space="0" w:color="auto"/>
              <w:left w:val="single" w:sz="4" w:space="0" w:color="auto"/>
              <w:bottom w:val="single" w:sz="4" w:space="0" w:color="auto"/>
              <w:right w:val="single" w:sz="4" w:space="0" w:color="auto"/>
            </w:tcBorders>
            <w:vAlign w:val="center"/>
          </w:tcPr>
          <w:p w14:paraId="6294228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更改交货单中的计划日期，在交货日期基础上往后填写</w:t>
            </w:r>
            <w:r>
              <w:rPr>
                <w:rFonts w:ascii="微软雅黑" w:eastAsia="微软雅黑" w:hAnsi="微软雅黑"/>
                <w:color w:val="000000" w:themeColor="text1"/>
                <w:sz w:val="21"/>
                <w:szCs w:val="21"/>
                <w:lang w:eastAsia="zh-CN"/>
              </w:rPr>
              <w:t>三个月</w:t>
            </w:r>
          </w:p>
          <w:p w14:paraId="67FCD05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备注：财务最晚确认成本和收入的时间为三个月，如果还需要往后延长，请与财务沟通调整</w:t>
            </w:r>
          </w:p>
        </w:tc>
        <w:tc>
          <w:tcPr>
            <w:tcW w:w="501" w:type="pct"/>
            <w:tcBorders>
              <w:top w:val="single" w:sz="6" w:space="0" w:color="auto"/>
              <w:left w:val="single" w:sz="4" w:space="0" w:color="auto"/>
              <w:bottom w:val="single" w:sz="4" w:space="0" w:color="auto"/>
              <w:right w:val="single" w:sz="4" w:space="0" w:color="auto"/>
            </w:tcBorders>
            <w:vAlign w:val="center"/>
          </w:tcPr>
          <w:p w14:paraId="68D14E6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24556C8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0D9A900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675CC02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47758A5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7188AB1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08DFEDE" w14:textId="23185924" w:rsidTr="00A1286C">
        <w:trPr>
          <w:trHeight w:val="690"/>
          <w:jc w:val="center"/>
        </w:trPr>
        <w:tc>
          <w:tcPr>
            <w:tcW w:w="244" w:type="pct"/>
            <w:tcBorders>
              <w:top w:val="single" w:sz="6" w:space="0" w:color="auto"/>
              <w:left w:val="single" w:sz="4" w:space="0" w:color="auto"/>
              <w:right w:val="single" w:sz="4" w:space="0" w:color="auto"/>
            </w:tcBorders>
            <w:vAlign w:val="center"/>
          </w:tcPr>
          <w:p w14:paraId="54B1056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3</w:t>
            </w:r>
          </w:p>
        </w:tc>
        <w:tc>
          <w:tcPr>
            <w:tcW w:w="355" w:type="pct"/>
            <w:tcBorders>
              <w:top w:val="single" w:sz="6" w:space="0" w:color="auto"/>
              <w:left w:val="single" w:sz="4" w:space="0" w:color="auto"/>
              <w:bottom w:val="single" w:sz="4" w:space="0" w:color="auto"/>
              <w:right w:val="single" w:sz="4" w:space="0" w:color="auto"/>
            </w:tcBorders>
            <w:vAlign w:val="center"/>
          </w:tcPr>
          <w:p w14:paraId="2628C8A9"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出库交货单查询（可选）</w:t>
            </w:r>
          </w:p>
        </w:tc>
        <w:tc>
          <w:tcPr>
            <w:tcW w:w="452" w:type="pct"/>
            <w:tcBorders>
              <w:top w:val="single" w:sz="6" w:space="0" w:color="auto"/>
              <w:left w:val="single" w:sz="4" w:space="0" w:color="auto"/>
              <w:bottom w:val="single" w:sz="4" w:space="0" w:color="auto"/>
              <w:right w:val="single" w:sz="4" w:space="0" w:color="auto"/>
            </w:tcBorders>
            <w:vAlign w:val="center"/>
          </w:tcPr>
          <w:p w14:paraId="05A6D47D"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452" w:type="pct"/>
            <w:tcBorders>
              <w:top w:val="single" w:sz="6" w:space="0" w:color="auto"/>
              <w:left w:val="single" w:sz="4" w:space="0" w:color="auto"/>
              <w:bottom w:val="single" w:sz="4" w:space="0" w:color="auto"/>
              <w:right w:val="single" w:sz="4" w:space="0" w:color="auto"/>
            </w:tcBorders>
            <w:vAlign w:val="center"/>
          </w:tcPr>
          <w:p w14:paraId="6C3271C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501" w:type="pct"/>
            <w:tcBorders>
              <w:top w:val="single" w:sz="6" w:space="0" w:color="auto"/>
              <w:left w:val="single" w:sz="4" w:space="0" w:color="auto"/>
              <w:bottom w:val="single" w:sz="4" w:space="0" w:color="auto"/>
              <w:right w:val="single" w:sz="4" w:space="0" w:color="auto"/>
            </w:tcBorders>
            <w:vAlign w:val="center"/>
          </w:tcPr>
          <w:p w14:paraId="6643221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查看、更改、删除交货单</w:t>
            </w:r>
          </w:p>
        </w:tc>
        <w:tc>
          <w:tcPr>
            <w:tcW w:w="501" w:type="pct"/>
            <w:tcBorders>
              <w:top w:val="single" w:sz="6" w:space="0" w:color="auto"/>
              <w:left w:val="single" w:sz="4" w:space="0" w:color="auto"/>
              <w:bottom w:val="single" w:sz="4" w:space="0" w:color="auto"/>
              <w:right w:val="single" w:sz="4" w:space="0" w:color="auto"/>
            </w:tcBorders>
            <w:vAlign w:val="center"/>
          </w:tcPr>
          <w:p w14:paraId="387F23D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7677EBE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12FDC02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1ADBF11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1342F1C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78206E2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130769C4" w14:textId="0F2EB13A" w:rsidTr="00A1286C">
        <w:trPr>
          <w:trHeight w:val="395"/>
          <w:jc w:val="center"/>
        </w:trPr>
        <w:tc>
          <w:tcPr>
            <w:tcW w:w="5000" w:type="pct"/>
            <w:gridSpan w:val="11"/>
            <w:tcBorders>
              <w:top w:val="single" w:sz="6" w:space="0" w:color="auto"/>
              <w:left w:val="single" w:sz="4" w:space="0" w:color="auto"/>
              <w:right w:val="single" w:sz="4" w:space="0" w:color="auto"/>
            </w:tcBorders>
            <w:shd w:val="clear" w:color="auto" w:fill="FFFF00"/>
            <w:vAlign w:val="center"/>
          </w:tcPr>
          <w:p w14:paraId="0D51B6A5" w14:textId="2024991A"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制造中心-仓储</w:t>
            </w:r>
          </w:p>
        </w:tc>
      </w:tr>
      <w:tr w:rsidR="00A57521" w14:paraId="32B4D696" w14:textId="12D890BD" w:rsidTr="00A1286C">
        <w:trPr>
          <w:trHeight w:val="690"/>
          <w:jc w:val="center"/>
        </w:trPr>
        <w:tc>
          <w:tcPr>
            <w:tcW w:w="244" w:type="pct"/>
            <w:tcBorders>
              <w:top w:val="single" w:sz="6" w:space="0" w:color="auto"/>
              <w:left w:val="single" w:sz="4" w:space="0" w:color="auto"/>
              <w:right w:val="single" w:sz="4" w:space="0" w:color="auto"/>
            </w:tcBorders>
            <w:vAlign w:val="center"/>
          </w:tcPr>
          <w:p w14:paraId="1E7150E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55" w:type="pct"/>
            <w:tcBorders>
              <w:top w:val="single" w:sz="6" w:space="0" w:color="auto"/>
              <w:left w:val="single" w:sz="4" w:space="0" w:color="auto"/>
              <w:bottom w:val="single" w:sz="4" w:space="0" w:color="auto"/>
              <w:right w:val="single" w:sz="4" w:space="0" w:color="auto"/>
            </w:tcBorders>
            <w:vAlign w:val="center"/>
          </w:tcPr>
          <w:p w14:paraId="7C3A944C"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rPr>
              <w:t>仓库拣配</w:t>
            </w:r>
          </w:p>
        </w:tc>
        <w:tc>
          <w:tcPr>
            <w:tcW w:w="452" w:type="pct"/>
            <w:tcBorders>
              <w:top w:val="single" w:sz="6" w:space="0" w:color="auto"/>
              <w:left w:val="single" w:sz="4" w:space="0" w:color="auto"/>
              <w:bottom w:val="single" w:sz="4" w:space="0" w:color="auto"/>
              <w:right w:val="single" w:sz="4" w:space="0" w:color="auto"/>
            </w:tcBorders>
            <w:vAlign w:val="center"/>
          </w:tcPr>
          <w:p w14:paraId="6E581FA4"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452" w:type="pct"/>
            <w:tcBorders>
              <w:top w:val="single" w:sz="6" w:space="0" w:color="auto"/>
              <w:left w:val="single" w:sz="4" w:space="0" w:color="auto"/>
              <w:bottom w:val="single" w:sz="4" w:space="0" w:color="auto"/>
              <w:right w:val="single" w:sz="4" w:space="0" w:color="auto"/>
            </w:tcBorders>
            <w:vAlign w:val="center"/>
          </w:tcPr>
          <w:p w14:paraId="45C2D67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501" w:type="pct"/>
            <w:tcBorders>
              <w:top w:val="single" w:sz="6" w:space="0" w:color="auto"/>
              <w:left w:val="single" w:sz="4" w:space="0" w:color="auto"/>
              <w:bottom w:val="single" w:sz="4" w:space="0" w:color="auto"/>
              <w:right w:val="single" w:sz="4" w:space="0" w:color="auto"/>
            </w:tcBorders>
            <w:vAlign w:val="center"/>
          </w:tcPr>
          <w:p w14:paraId="5EAB08E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根据出库交货单在线下进行拣配，并按实际拣配数量录入系统</w:t>
            </w:r>
          </w:p>
        </w:tc>
        <w:tc>
          <w:tcPr>
            <w:tcW w:w="501" w:type="pct"/>
            <w:tcBorders>
              <w:top w:val="single" w:sz="6" w:space="0" w:color="auto"/>
              <w:left w:val="single" w:sz="4" w:space="0" w:color="auto"/>
              <w:bottom w:val="single" w:sz="4" w:space="0" w:color="auto"/>
              <w:right w:val="single" w:sz="4" w:space="0" w:color="auto"/>
            </w:tcBorders>
            <w:vAlign w:val="center"/>
          </w:tcPr>
          <w:p w14:paraId="6282103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6EE5DCD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30E56DA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4A4EBB6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4E43665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1935705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13BA364" w14:textId="32246120" w:rsidTr="00A1286C">
        <w:trPr>
          <w:trHeight w:val="690"/>
          <w:jc w:val="center"/>
        </w:trPr>
        <w:tc>
          <w:tcPr>
            <w:tcW w:w="244" w:type="pct"/>
            <w:tcBorders>
              <w:top w:val="single" w:sz="6" w:space="0" w:color="auto"/>
              <w:left w:val="single" w:sz="4" w:space="0" w:color="auto"/>
              <w:right w:val="single" w:sz="4" w:space="0" w:color="auto"/>
            </w:tcBorders>
            <w:vAlign w:val="center"/>
          </w:tcPr>
          <w:p w14:paraId="5E9912B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55" w:type="pct"/>
            <w:tcBorders>
              <w:top w:val="single" w:sz="6" w:space="0" w:color="auto"/>
              <w:left w:val="single" w:sz="4" w:space="0" w:color="auto"/>
              <w:bottom w:val="single" w:sz="4" w:space="0" w:color="auto"/>
              <w:right w:val="single" w:sz="4" w:space="0" w:color="auto"/>
            </w:tcBorders>
            <w:vAlign w:val="center"/>
          </w:tcPr>
          <w:p w14:paraId="316F77E8"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过账发货</w:t>
            </w:r>
          </w:p>
        </w:tc>
        <w:tc>
          <w:tcPr>
            <w:tcW w:w="452" w:type="pct"/>
            <w:tcBorders>
              <w:top w:val="single" w:sz="6" w:space="0" w:color="auto"/>
              <w:left w:val="single" w:sz="4" w:space="0" w:color="auto"/>
              <w:bottom w:val="single" w:sz="4" w:space="0" w:color="auto"/>
              <w:right w:val="single" w:sz="4" w:space="0" w:color="auto"/>
            </w:tcBorders>
            <w:vAlign w:val="center"/>
          </w:tcPr>
          <w:p w14:paraId="1C57C411"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452" w:type="pct"/>
            <w:tcBorders>
              <w:top w:val="single" w:sz="6" w:space="0" w:color="auto"/>
              <w:left w:val="single" w:sz="4" w:space="0" w:color="auto"/>
              <w:bottom w:val="single" w:sz="4" w:space="0" w:color="auto"/>
              <w:right w:val="single" w:sz="4" w:space="0" w:color="auto"/>
            </w:tcBorders>
            <w:vAlign w:val="center"/>
          </w:tcPr>
          <w:p w14:paraId="6E09904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501" w:type="pct"/>
            <w:tcBorders>
              <w:top w:val="single" w:sz="6" w:space="0" w:color="auto"/>
              <w:left w:val="single" w:sz="4" w:space="0" w:color="auto"/>
              <w:bottom w:val="single" w:sz="4" w:space="0" w:color="auto"/>
              <w:right w:val="single" w:sz="4" w:space="0" w:color="auto"/>
            </w:tcBorders>
            <w:vAlign w:val="center"/>
          </w:tcPr>
          <w:p w14:paraId="7FF0ADE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过账发货，扣减库存，发货进在途库存</w:t>
            </w:r>
          </w:p>
        </w:tc>
        <w:tc>
          <w:tcPr>
            <w:tcW w:w="501" w:type="pct"/>
            <w:tcBorders>
              <w:top w:val="single" w:sz="6" w:space="0" w:color="auto"/>
              <w:left w:val="single" w:sz="4" w:space="0" w:color="auto"/>
              <w:bottom w:val="single" w:sz="4" w:space="0" w:color="auto"/>
              <w:right w:val="single" w:sz="4" w:space="0" w:color="auto"/>
            </w:tcBorders>
            <w:vAlign w:val="center"/>
          </w:tcPr>
          <w:p w14:paraId="4F4DA83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090F480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55BD8C4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43FF3DF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0990167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38AECB1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C34AC4E" w14:textId="24B1E941" w:rsidTr="00A1286C">
        <w:trPr>
          <w:trHeight w:val="690"/>
          <w:jc w:val="center"/>
        </w:trPr>
        <w:tc>
          <w:tcPr>
            <w:tcW w:w="244" w:type="pct"/>
            <w:tcBorders>
              <w:top w:val="single" w:sz="6" w:space="0" w:color="auto"/>
              <w:left w:val="single" w:sz="4" w:space="0" w:color="auto"/>
              <w:right w:val="single" w:sz="4" w:space="0" w:color="auto"/>
            </w:tcBorders>
            <w:vAlign w:val="center"/>
          </w:tcPr>
          <w:p w14:paraId="17F829D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3</w:t>
            </w:r>
          </w:p>
        </w:tc>
        <w:tc>
          <w:tcPr>
            <w:tcW w:w="355" w:type="pct"/>
            <w:tcBorders>
              <w:top w:val="single" w:sz="6" w:space="0" w:color="auto"/>
              <w:left w:val="single" w:sz="4" w:space="0" w:color="auto"/>
              <w:bottom w:val="single" w:sz="4" w:space="0" w:color="auto"/>
              <w:right w:val="single" w:sz="4" w:space="0" w:color="auto"/>
            </w:tcBorders>
            <w:vAlign w:val="center"/>
          </w:tcPr>
          <w:p w14:paraId="266AEAEA"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出库交货单查询（可选）</w:t>
            </w:r>
          </w:p>
        </w:tc>
        <w:tc>
          <w:tcPr>
            <w:tcW w:w="452" w:type="pct"/>
            <w:tcBorders>
              <w:top w:val="single" w:sz="6" w:space="0" w:color="auto"/>
              <w:left w:val="single" w:sz="4" w:space="0" w:color="auto"/>
              <w:bottom w:val="single" w:sz="4" w:space="0" w:color="auto"/>
              <w:right w:val="single" w:sz="4" w:space="0" w:color="auto"/>
            </w:tcBorders>
            <w:vAlign w:val="center"/>
          </w:tcPr>
          <w:p w14:paraId="6EC2CE80"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452" w:type="pct"/>
            <w:tcBorders>
              <w:top w:val="single" w:sz="6" w:space="0" w:color="auto"/>
              <w:left w:val="single" w:sz="4" w:space="0" w:color="auto"/>
              <w:bottom w:val="single" w:sz="4" w:space="0" w:color="auto"/>
              <w:right w:val="single" w:sz="4" w:space="0" w:color="auto"/>
            </w:tcBorders>
            <w:vAlign w:val="center"/>
          </w:tcPr>
          <w:p w14:paraId="4278E6E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501" w:type="pct"/>
            <w:tcBorders>
              <w:top w:val="single" w:sz="6" w:space="0" w:color="auto"/>
              <w:left w:val="single" w:sz="4" w:space="0" w:color="auto"/>
              <w:bottom w:val="single" w:sz="4" w:space="0" w:color="auto"/>
              <w:right w:val="single" w:sz="4" w:space="0" w:color="auto"/>
            </w:tcBorders>
            <w:vAlign w:val="center"/>
          </w:tcPr>
          <w:p w14:paraId="333E329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显示、更改、冲销、删除交货单</w:t>
            </w:r>
          </w:p>
        </w:tc>
        <w:tc>
          <w:tcPr>
            <w:tcW w:w="501" w:type="pct"/>
            <w:tcBorders>
              <w:top w:val="single" w:sz="6" w:space="0" w:color="auto"/>
              <w:left w:val="single" w:sz="4" w:space="0" w:color="auto"/>
              <w:bottom w:val="single" w:sz="4" w:space="0" w:color="auto"/>
              <w:right w:val="single" w:sz="4" w:space="0" w:color="auto"/>
            </w:tcBorders>
            <w:vAlign w:val="center"/>
          </w:tcPr>
          <w:p w14:paraId="7428619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7B67F3E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0B69190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485E955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4C5B221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584E296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4D93220" w14:textId="4997E0A9" w:rsidTr="00A1286C">
        <w:trPr>
          <w:trHeight w:val="467"/>
          <w:jc w:val="center"/>
        </w:trPr>
        <w:tc>
          <w:tcPr>
            <w:tcW w:w="5000" w:type="pct"/>
            <w:gridSpan w:val="11"/>
            <w:tcBorders>
              <w:left w:val="single" w:sz="4" w:space="0" w:color="auto"/>
              <w:right w:val="single" w:sz="4" w:space="0" w:color="auto"/>
            </w:tcBorders>
            <w:shd w:val="clear" w:color="auto" w:fill="FFFF00"/>
            <w:vAlign w:val="center"/>
          </w:tcPr>
          <w:p w14:paraId="629297B9" w14:textId="4499C956" w:rsidR="00A57521" w:rsidRDefault="00A57521" w:rsidP="00A57521">
            <w:pPr>
              <w:pStyle w:val="af4"/>
              <w:adjustRightInd w:val="0"/>
              <w:snapToGrid w:val="0"/>
              <w:spacing w:before="0" w:beforeAutospacing="0" w:after="0" w:afterAutospacing="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w:t>
            </w:r>
            <w:r>
              <w:rPr>
                <w:rFonts w:ascii="微软雅黑" w:eastAsia="微软雅黑" w:hAnsi="微软雅黑" w:hint="eastAsia"/>
                <w:b/>
                <w:bCs/>
                <w:color w:val="000000" w:themeColor="text1"/>
                <w:sz w:val="21"/>
                <w:szCs w:val="21"/>
                <w:lang w:eastAsia="zh-CN"/>
              </w:rPr>
              <w:t>-销售</w:t>
            </w:r>
          </w:p>
        </w:tc>
      </w:tr>
      <w:tr w:rsidR="00A57521" w14:paraId="4AF213FF" w14:textId="2CD3765D" w:rsidTr="00A1286C">
        <w:trPr>
          <w:trHeight w:val="967"/>
          <w:jc w:val="center"/>
        </w:trPr>
        <w:tc>
          <w:tcPr>
            <w:tcW w:w="244" w:type="pct"/>
            <w:tcBorders>
              <w:left w:val="single" w:sz="4" w:space="0" w:color="auto"/>
              <w:bottom w:val="single" w:sz="6" w:space="0" w:color="auto"/>
              <w:right w:val="single" w:sz="4" w:space="0" w:color="auto"/>
            </w:tcBorders>
            <w:vAlign w:val="center"/>
          </w:tcPr>
          <w:p w14:paraId="3B64AD2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55" w:type="pct"/>
            <w:tcBorders>
              <w:top w:val="single" w:sz="4" w:space="0" w:color="auto"/>
              <w:left w:val="single" w:sz="4" w:space="0" w:color="auto"/>
              <w:bottom w:val="single" w:sz="6" w:space="0" w:color="auto"/>
              <w:right w:val="single" w:sz="4" w:space="0" w:color="auto"/>
            </w:tcBorders>
            <w:vAlign w:val="center"/>
          </w:tcPr>
          <w:p w14:paraId="2053552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联系物流并发货</w:t>
            </w:r>
          </w:p>
        </w:tc>
        <w:tc>
          <w:tcPr>
            <w:tcW w:w="452" w:type="pct"/>
            <w:tcBorders>
              <w:top w:val="single" w:sz="4" w:space="0" w:color="auto"/>
              <w:left w:val="single" w:sz="4" w:space="0" w:color="auto"/>
              <w:bottom w:val="single" w:sz="6" w:space="0" w:color="auto"/>
              <w:right w:val="single" w:sz="4" w:space="0" w:color="auto"/>
            </w:tcBorders>
            <w:vAlign w:val="center"/>
          </w:tcPr>
          <w:p w14:paraId="37F5DA6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线下</w:t>
            </w:r>
          </w:p>
        </w:tc>
        <w:tc>
          <w:tcPr>
            <w:tcW w:w="452" w:type="pct"/>
            <w:tcBorders>
              <w:top w:val="single" w:sz="4" w:space="0" w:color="auto"/>
              <w:left w:val="single" w:sz="4" w:space="0" w:color="auto"/>
              <w:bottom w:val="single" w:sz="6" w:space="0" w:color="auto"/>
              <w:right w:val="single" w:sz="4" w:space="0" w:color="auto"/>
            </w:tcBorders>
            <w:vAlign w:val="center"/>
          </w:tcPr>
          <w:p w14:paraId="6DC7C40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501" w:type="pct"/>
            <w:tcBorders>
              <w:top w:val="single" w:sz="4" w:space="0" w:color="auto"/>
              <w:left w:val="single" w:sz="4" w:space="0" w:color="auto"/>
              <w:bottom w:val="single" w:sz="6" w:space="0" w:color="auto"/>
              <w:right w:val="single" w:sz="4" w:space="0" w:color="auto"/>
            </w:tcBorders>
            <w:vAlign w:val="center"/>
          </w:tcPr>
          <w:p w14:paraId="23B940D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仓库出库之后，销售负责联系车辆、物流将货物发出。</w:t>
            </w:r>
          </w:p>
        </w:tc>
        <w:tc>
          <w:tcPr>
            <w:tcW w:w="501" w:type="pct"/>
            <w:tcBorders>
              <w:top w:val="single" w:sz="4" w:space="0" w:color="auto"/>
              <w:left w:val="single" w:sz="4" w:space="0" w:color="auto"/>
              <w:bottom w:val="single" w:sz="6" w:space="0" w:color="auto"/>
              <w:right w:val="single" w:sz="4" w:space="0" w:color="auto"/>
            </w:tcBorders>
            <w:vAlign w:val="center"/>
          </w:tcPr>
          <w:p w14:paraId="14F9B71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501" w:type="pct"/>
            <w:tcBorders>
              <w:top w:val="single" w:sz="4" w:space="0" w:color="auto"/>
              <w:left w:val="single" w:sz="4" w:space="0" w:color="auto"/>
              <w:bottom w:val="single" w:sz="6" w:space="0" w:color="auto"/>
              <w:right w:val="single" w:sz="4" w:space="0" w:color="auto"/>
            </w:tcBorders>
          </w:tcPr>
          <w:p w14:paraId="58F5E7DB"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500" w:type="pct"/>
            <w:tcBorders>
              <w:top w:val="single" w:sz="4" w:space="0" w:color="auto"/>
              <w:left w:val="single" w:sz="4" w:space="0" w:color="auto"/>
              <w:bottom w:val="single" w:sz="6" w:space="0" w:color="auto"/>
              <w:right w:val="single" w:sz="4" w:space="0" w:color="auto"/>
            </w:tcBorders>
          </w:tcPr>
          <w:p w14:paraId="58979CA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9" w:type="pct"/>
            <w:tcBorders>
              <w:top w:val="single" w:sz="4" w:space="0" w:color="auto"/>
              <w:left w:val="single" w:sz="4" w:space="0" w:color="auto"/>
              <w:bottom w:val="single" w:sz="6" w:space="0" w:color="auto"/>
              <w:right w:val="single" w:sz="4" w:space="0" w:color="auto"/>
            </w:tcBorders>
          </w:tcPr>
          <w:p w14:paraId="44416D1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9" w:type="pct"/>
            <w:tcBorders>
              <w:top w:val="single" w:sz="4" w:space="0" w:color="auto"/>
              <w:left w:val="single" w:sz="4" w:space="0" w:color="auto"/>
              <w:bottom w:val="single" w:sz="6" w:space="0" w:color="auto"/>
              <w:right w:val="single" w:sz="4" w:space="0" w:color="auto"/>
            </w:tcBorders>
          </w:tcPr>
          <w:p w14:paraId="69F73A8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6" w:type="pct"/>
            <w:tcBorders>
              <w:top w:val="single" w:sz="4" w:space="0" w:color="auto"/>
              <w:left w:val="single" w:sz="4" w:space="0" w:color="auto"/>
              <w:bottom w:val="single" w:sz="6" w:space="0" w:color="auto"/>
              <w:right w:val="single" w:sz="4" w:space="0" w:color="auto"/>
            </w:tcBorders>
          </w:tcPr>
          <w:p w14:paraId="4770A5AD"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A57521" w14:paraId="410150B0" w14:textId="4790BA29" w:rsidTr="00A1286C">
        <w:trPr>
          <w:trHeight w:val="967"/>
          <w:jc w:val="center"/>
        </w:trPr>
        <w:tc>
          <w:tcPr>
            <w:tcW w:w="244" w:type="pct"/>
            <w:tcBorders>
              <w:left w:val="single" w:sz="4" w:space="0" w:color="auto"/>
              <w:bottom w:val="single" w:sz="6" w:space="0" w:color="auto"/>
              <w:right w:val="single" w:sz="4" w:space="0" w:color="auto"/>
            </w:tcBorders>
            <w:vAlign w:val="center"/>
          </w:tcPr>
          <w:p w14:paraId="43F5F64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55" w:type="pct"/>
            <w:tcBorders>
              <w:top w:val="single" w:sz="4" w:space="0" w:color="auto"/>
              <w:left w:val="single" w:sz="4" w:space="0" w:color="auto"/>
              <w:bottom w:val="single" w:sz="6" w:space="0" w:color="auto"/>
              <w:right w:val="single" w:sz="4" w:space="0" w:color="auto"/>
            </w:tcBorders>
            <w:vAlign w:val="center"/>
          </w:tcPr>
          <w:p w14:paraId="4DF5D71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最终验收，确认成本</w:t>
            </w:r>
          </w:p>
        </w:tc>
        <w:tc>
          <w:tcPr>
            <w:tcW w:w="452" w:type="pct"/>
            <w:tcBorders>
              <w:top w:val="single" w:sz="4" w:space="0" w:color="auto"/>
              <w:left w:val="single" w:sz="4" w:space="0" w:color="auto"/>
              <w:bottom w:val="single" w:sz="6" w:space="0" w:color="auto"/>
              <w:right w:val="single" w:sz="4" w:space="0" w:color="auto"/>
            </w:tcBorders>
            <w:vAlign w:val="center"/>
          </w:tcPr>
          <w:p w14:paraId="6B484F6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更改出库交货</w:t>
            </w:r>
          </w:p>
        </w:tc>
        <w:tc>
          <w:tcPr>
            <w:tcW w:w="452" w:type="pct"/>
            <w:tcBorders>
              <w:top w:val="single" w:sz="4" w:space="0" w:color="auto"/>
              <w:left w:val="single" w:sz="4" w:space="0" w:color="auto"/>
              <w:bottom w:val="single" w:sz="6" w:space="0" w:color="auto"/>
              <w:right w:val="single" w:sz="4" w:space="0" w:color="auto"/>
            </w:tcBorders>
            <w:vAlign w:val="center"/>
          </w:tcPr>
          <w:p w14:paraId="501B5DB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501" w:type="pct"/>
            <w:tcBorders>
              <w:top w:val="single" w:sz="4" w:space="0" w:color="auto"/>
              <w:left w:val="single" w:sz="4" w:space="0" w:color="auto"/>
              <w:bottom w:val="single" w:sz="6" w:space="0" w:color="auto"/>
              <w:right w:val="single" w:sz="4" w:space="0" w:color="auto"/>
            </w:tcBorders>
            <w:vAlign w:val="center"/>
          </w:tcPr>
          <w:p w14:paraId="44E7F96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如果提前验收，则</w:t>
            </w:r>
            <w:r>
              <w:rPr>
                <w:rFonts w:ascii="微软雅黑" w:eastAsia="微软雅黑" w:hAnsi="微软雅黑" w:hint="eastAsia"/>
                <w:color w:val="000000" w:themeColor="text1"/>
                <w:sz w:val="21"/>
                <w:szCs w:val="21"/>
                <w:lang w:eastAsia="zh-CN"/>
              </w:rPr>
              <w:t>更改交货单的实际日期为最终验收日期，系统到</w:t>
            </w:r>
            <w:r>
              <w:rPr>
                <w:rFonts w:ascii="微软雅黑" w:eastAsia="微软雅黑" w:hAnsi="微软雅黑"/>
                <w:color w:val="000000" w:themeColor="text1"/>
                <w:sz w:val="21"/>
                <w:szCs w:val="21"/>
                <w:lang w:eastAsia="zh-CN"/>
              </w:rPr>
              <w:t>了该日</w:t>
            </w:r>
            <w:r>
              <w:rPr>
                <w:rFonts w:ascii="微软雅黑" w:eastAsia="微软雅黑" w:hAnsi="微软雅黑" w:hint="eastAsia"/>
                <w:color w:val="000000" w:themeColor="text1"/>
                <w:sz w:val="21"/>
                <w:szCs w:val="21"/>
                <w:lang w:eastAsia="zh-CN"/>
              </w:rPr>
              <w:t>期</w:t>
            </w:r>
            <w:r>
              <w:rPr>
                <w:rFonts w:ascii="微软雅黑" w:eastAsia="微软雅黑" w:hAnsi="微软雅黑"/>
                <w:color w:val="000000" w:themeColor="text1"/>
                <w:sz w:val="21"/>
                <w:szCs w:val="21"/>
                <w:lang w:eastAsia="zh-CN"/>
              </w:rPr>
              <w:t>，</w:t>
            </w:r>
            <w:r>
              <w:rPr>
                <w:rFonts w:ascii="微软雅黑" w:eastAsia="微软雅黑" w:hAnsi="微软雅黑" w:hint="eastAsia"/>
                <w:color w:val="000000" w:themeColor="text1"/>
                <w:sz w:val="21"/>
                <w:szCs w:val="21"/>
                <w:lang w:eastAsia="zh-CN"/>
              </w:rPr>
              <w:lastRenderedPageBreak/>
              <w:t>自动将在途库存发货到客户，确认成本</w:t>
            </w:r>
          </w:p>
        </w:tc>
        <w:tc>
          <w:tcPr>
            <w:tcW w:w="501" w:type="pct"/>
            <w:tcBorders>
              <w:top w:val="single" w:sz="4" w:space="0" w:color="auto"/>
              <w:left w:val="single" w:sz="4" w:space="0" w:color="auto"/>
              <w:bottom w:val="single" w:sz="6" w:space="0" w:color="auto"/>
              <w:right w:val="single" w:sz="4" w:space="0" w:color="auto"/>
            </w:tcBorders>
            <w:vAlign w:val="center"/>
          </w:tcPr>
          <w:p w14:paraId="12577A7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501" w:type="pct"/>
            <w:tcBorders>
              <w:top w:val="single" w:sz="4" w:space="0" w:color="auto"/>
              <w:left w:val="single" w:sz="4" w:space="0" w:color="auto"/>
              <w:bottom w:val="single" w:sz="6" w:space="0" w:color="auto"/>
              <w:right w:val="single" w:sz="4" w:space="0" w:color="auto"/>
            </w:tcBorders>
          </w:tcPr>
          <w:p w14:paraId="0295577E"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500" w:type="pct"/>
            <w:tcBorders>
              <w:top w:val="single" w:sz="4" w:space="0" w:color="auto"/>
              <w:left w:val="single" w:sz="4" w:space="0" w:color="auto"/>
              <w:bottom w:val="single" w:sz="6" w:space="0" w:color="auto"/>
              <w:right w:val="single" w:sz="4" w:space="0" w:color="auto"/>
            </w:tcBorders>
          </w:tcPr>
          <w:p w14:paraId="0A271BCB"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9" w:type="pct"/>
            <w:tcBorders>
              <w:top w:val="single" w:sz="4" w:space="0" w:color="auto"/>
              <w:left w:val="single" w:sz="4" w:space="0" w:color="auto"/>
              <w:bottom w:val="single" w:sz="6" w:space="0" w:color="auto"/>
              <w:right w:val="single" w:sz="4" w:space="0" w:color="auto"/>
            </w:tcBorders>
          </w:tcPr>
          <w:p w14:paraId="7AD318B2"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9" w:type="pct"/>
            <w:tcBorders>
              <w:top w:val="single" w:sz="4" w:space="0" w:color="auto"/>
              <w:left w:val="single" w:sz="4" w:space="0" w:color="auto"/>
              <w:bottom w:val="single" w:sz="6" w:space="0" w:color="auto"/>
              <w:right w:val="single" w:sz="4" w:space="0" w:color="auto"/>
            </w:tcBorders>
          </w:tcPr>
          <w:p w14:paraId="6A9BADB4"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6" w:type="pct"/>
            <w:tcBorders>
              <w:top w:val="single" w:sz="4" w:space="0" w:color="auto"/>
              <w:left w:val="single" w:sz="4" w:space="0" w:color="auto"/>
              <w:bottom w:val="single" w:sz="6" w:space="0" w:color="auto"/>
              <w:right w:val="single" w:sz="4" w:space="0" w:color="auto"/>
            </w:tcBorders>
          </w:tcPr>
          <w:p w14:paraId="16428858"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A57521" w14:paraId="157F3F66" w14:textId="11755C75" w:rsidTr="00A1286C">
        <w:trPr>
          <w:trHeight w:val="967"/>
          <w:jc w:val="center"/>
        </w:trPr>
        <w:tc>
          <w:tcPr>
            <w:tcW w:w="244" w:type="pct"/>
            <w:tcBorders>
              <w:left w:val="single" w:sz="4" w:space="0" w:color="auto"/>
              <w:bottom w:val="single" w:sz="6" w:space="0" w:color="auto"/>
              <w:right w:val="single" w:sz="4" w:space="0" w:color="auto"/>
            </w:tcBorders>
            <w:vAlign w:val="center"/>
          </w:tcPr>
          <w:p w14:paraId="6A8151A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355" w:type="pct"/>
            <w:tcBorders>
              <w:top w:val="single" w:sz="4" w:space="0" w:color="auto"/>
              <w:left w:val="single" w:sz="4" w:space="0" w:color="auto"/>
              <w:bottom w:val="single" w:sz="6" w:space="0" w:color="auto"/>
              <w:right w:val="single" w:sz="4" w:space="0" w:color="auto"/>
            </w:tcBorders>
            <w:vAlign w:val="center"/>
          </w:tcPr>
          <w:p w14:paraId="7E25FB6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预制销售发票</w:t>
            </w:r>
          </w:p>
        </w:tc>
        <w:tc>
          <w:tcPr>
            <w:tcW w:w="452" w:type="pct"/>
            <w:tcBorders>
              <w:top w:val="single" w:sz="4" w:space="0" w:color="auto"/>
              <w:left w:val="single" w:sz="4" w:space="0" w:color="auto"/>
              <w:bottom w:val="single" w:sz="6" w:space="0" w:color="auto"/>
              <w:right w:val="single" w:sz="4" w:space="0" w:color="auto"/>
            </w:tcBorders>
            <w:vAlign w:val="center"/>
          </w:tcPr>
          <w:p w14:paraId="1229D3A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创建开票凭证</w:t>
            </w:r>
          </w:p>
        </w:tc>
        <w:tc>
          <w:tcPr>
            <w:tcW w:w="452" w:type="pct"/>
            <w:tcBorders>
              <w:top w:val="single" w:sz="4" w:space="0" w:color="auto"/>
              <w:left w:val="single" w:sz="4" w:space="0" w:color="auto"/>
              <w:bottom w:val="single" w:sz="6" w:space="0" w:color="auto"/>
              <w:right w:val="single" w:sz="4" w:space="0" w:color="auto"/>
            </w:tcBorders>
            <w:vAlign w:val="center"/>
          </w:tcPr>
          <w:p w14:paraId="69A909E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501" w:type="pct"/>
            <w:tcBorders>
              <w:top w:val="single" w:sz="4" w:space="0" w:color="auto"/>
              <w:left w:val="single" w:sz="4" w:space="0" w:color="auto"/>
              <w:bottom w:val="single" w:sz="6" w:space="0" w:color="auto"/>
              <w:right w:val="single" w:sz="4" w:space="0" w:color="auto"/>
            </w:tcBorders>
            <w:vAlign w:val="center"/>
          </w:tcPr>
          <w:p w14:paraId="14EEB0A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客户验收后，根据交货单数量预制销售发票</w:t>
            </w:r>
          </w:p>
          <w:p w14:paraId="23FBAB3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备注：当到期三个月后，系统自动确认验收</w:t>
            </w:r>
            <w:r>
              <w:rPr>
                <w:rFonts w:ascii="微软雅黑" w:eastAsia="微软雅黑" w:hAnsi="微软雅黑"/>
                <w:color w:val="000000" w:themeColor="text1"/>
                <w:sz w:val="21"/>
                <w:szCs w:val="21"/>
                <w:lang w:eastAsia="zh-CN" w:bidi="ar"/>
              </w:rPr>
              <w:t>（如果客户没有做验收，系统已经根据计划日期做了出库下达）这种情况形式</w:t>
            </w:r>
            <w:r>
              <w:rPr>
                <w:rFonts w:ascii="微软雅黑" w:eastAsia="微软雅黑" w:hAnsi="微软雅黑"/>
                <w:color w:val="000000" w:themeColor="text1"/>
                <w:sz w:val="21"/>
                <w:szCs w:val="21"/>
                <w:lang w:eastAsia="zh-CN" w:bidi="ar"/>
              </w:rPr>
              <w:lastRenderedPageBreak/>
              <w:t>发票</w:t>
            </w:r>
            <w:r>
              <w:rPr>
                <w:rFonts w:ascii="微软雅黑" w:eastAsia="微软雅黑" w:hAnsi="微软雅黑" w:hint="eastAsia"/>
                <w:color w:val="000000" w:themeColor="text1"/>
                <w:sz w:val="21"/>
                <w:szCs w:val="21"/>
                <w:lang w:eastAsia="zh-CN" w:bidi="ar"/>
              </w:rPr>
              <w:t>由财务人员在系统中预制发票</w:t>
            </w:r>
          </w:p>
        </w:tc>
        <w:tc>
          <w:tcPr>
            <w:tcW w:w="501" w:type="pct"/>
            <w:tcBorders>
              <w:top w:val="single" w:sz="4" w:space="0" w:color="auto"/>
              <w:left w:val="single" w:sz="4" w:space="0" w:color="auto"/>
              <w:bottom w:val="single" w:sz="6" w:space="0" w:color="auto"/>
              <w:right w:val="single" w:sz="4" w:space="0" w:color="auto"/>
            </w:tcBorders>
            <w:vAlign w:val="center"/>
          </w:tcPr>
          <w:p w14:paraId="08E35D4E"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501" w:type="pct"/>
            <w:tcBorders>
              <w:top w:val="single" w:sz="4" w:space="0" w:color="auto"/>
              <w:left w:val="single" w:sz="4" w:space="0" w:color="auto"/>
              <w:bottom w:val="single" w:sz="6" w:space="0" w:color="auto"/>
              <w:right w:val="single" w:sz="4" w:space="0" w:color="auto"/>
            </w:tcBorders>
          </w:tcPr>
          <w:p w14:paraId="595D3F9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500" w:type="pct"/>
            <w:tcBorders>
              <w:top w:val="single" w:sz="4" w:space="0" w:color="auto"/>
              <w:left w:val="single" w:sz="4" w:space="0" w:color="auto"/>
              <w:bottom w:val="single" w:sz="6" w:space="0" w:color="auto"/>
              <w:right w:val="single" w:sz="4" w:space="0" w:color="auto"/>
            </w:tcBorders>
          </w:tcPr>
          <w:p w14:paraId="5AC96BB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9" w:type="pct"/>
            <w:tcBorders>
              <w:top w:val="single" w:sz="4" w:space="0" w:color="auto"/>
              <w:left w:val="single" w:sz="4" w:space="0" w:color="auto"/>
              <w:bottom w:val="single" w:sz="6" w:space="0" w:color="auto"/>
              <w:right w:val="single" w:sz="4" w:space="0" w:color="auto"/>
            </w:tcBorders>
          </w:tcPr>
          <w:p w14:paraId="096ACEDE"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9" w:type="pct"/>
            <w:tcBorders>
              <w:top w:val="single" w:sz="4" w:space="0" w:color="auto"/>
              <w:left w:val="single" w:sz="4" w:space="0" w:color="auto"/>
              <w:bottom w:val="single" w:sz="6" w:space="0" w:color="auto"/>
              <w:right w:val="single" w:sz="4" w:space="0" w:color="auto"/>
            </w:tcBorders>
          </w:tcPr>
          <w:p w14:paraId="19AA8FE6"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6" w:type="pct"/>
            <w:tcBorders>
              <w:top w:val="single" w:sz="4" w:space="0" w:color="auto"/>
              <w:left w:val="single" w:sz="4" w:space="0" w:color="auto"/>
              <w:bottom w:val="single" w:sz="6" w:space="0" w:color="auto"/>
              <w:right w:val="single" w:sz="4" w:space="0" w:color="auto"/>
            </w:tcBorders>
          </w:tcPr>
          <w:p w14:paraId="5E68A8B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A57521" w14:paraId="39A8F94A" w14:textId="701DD88F" w:rsidTr="00A1286C">
        <w:trPr>
          <w:trHeight w:val="794"/>
          <w:jc w:val="center"/>
        </w:trPr>
        <w:tc>
          <w:tcPr>
            <w:tcW w:w="244" w:type="pct"/>
            <w:tcBorders>
              <w:left w:val="single" w:sz="4" w:space="0" w:color="auto"/>
              <w:bottom w:val="single" w:sz="6" w:space="0" w:color="auto"/>
              <w:right w:val="single" w:sz="4" w:space="0" w:color="auto"/>
            </w:tcBorders>
            <w:vAlign w:val="center"/>
          </w:tcPr>
          <w:p w14:paraId="4DAFD92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355" w:type="pct"/>
            <w:tcBorders>
              <w:top w:val="single" w:sz="4" w:space="0" w:color="auto"/>
              <w:left w:val="single" w:sz="4" w:space="0" w:color="auto"/>
              <w:bottom w:val="single" w:sz="6" w:space="0" w:color="auto"/>
              <w:right w:val="single" w:sz="4" w:space="0" w:color="auto"/>
            </w:tcBorders>
            <w:vAlign w:val="center"/>
          </w:tcPr>
          <w:p w14:paraId="6E2AE11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销售发票查询（可选）</w:t>
            </w:r>
          </w:p>
        </w:tc>
        <w:tc>
          <w:tcPr>
            <w:tcW w:w="452" w:type="pct"/>
            <w:tcBorders>
              <w:top w:val="single" w:sz="4" w:space="0" w:color="auto"/>
              <w:left w:val="single" w:sz="4" w:space="0" w:color="auto"/>
              <w:bottom w:val="single" w:sz="6" w:space="0" w:color="auto"/>
              <w:right w:val="single" w:sz="4" w:space="0" w:color="auto"/>
            </w:tcBorders>
            <w:vAlign w:val="center"/>
          </w:tcPr>
          <w:p w14:paraId="7E094DF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管理开票凭证</w:t>
            </w:r>
          </w:p>
        </w:tc>
        <w:tc>
          <w:tcPr>
            <w:tcW w:w="452" w:type="pct"/>
            <w:tcBorders>
              <w:top w:val="single" w:sz="4" w:space="0" w:color="auto"/>
              <w:left w:val="single" w:sz="4" w:space="0" w:color="auto"/>
              <w:bottom w:val="single" w:sz="6" w:space="0" w:color="auto"/>
              <w:right w:val="single" w:sz="4" w:space="0" w:color="auto"/>
            </w:tcBorders>
            <w:vAlign w:val="center"/>
          </w:tcPr>
          <w:p w14:paraId="4600380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501" w:type="pct"/>
            <w:tcBorders>
              <w:top w:val="single" w:sz="4" w:space="0" w:color="auto"/>
              <w:left w:val="single" w:sz="4" w:space="0" w:color="auto"/>
              <w:bottom w:val="single" w:sz="6" w:space="0" w:color="auto"/>
              <w:right w:val="single" w:sz="4" w:space="0" w:color="auto"/>
            </w:tcBorders>
            <w:vAlign w:val="center"/>
          </w:tcPr>
          <w:p w14:paraId="1172027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显示、取消销售发票</w:t>
            </w:r>
          </w:p>
        </w:tc>
        <w:tc>
          <w:tcPr>
            <w:tcW w:w="501" w:type="pct"/>
            <w:tcBorders>
              <w:top w:val="single" w:sz="4" w:space="0" w:color="auto"/>
              <w:left w:val="single" w:sz="4" w:space="0" w:color="auto"/>
              <w:bottom w:val="single" w:sz="6" w:space="0" w:color="auto"/>
              <w:right w:val="single" w:sz="4" w:space="0" w:color="auto"/>
            </w:tcBorders>
            <w:vAlign w:val="center"/>
          </w:tcPr>
          <w:p w14:paraId="5DD46EBC"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501" w:type="pct"/>
            <w:tcBorders>
              <w:top w:val="single" w:sz="4" w:space="0" w:color="auto"/>
              <w:left w:val="single" w:sz="4" w:space="0" w:color="auto"/>
              <w:bottom w:val="single" w:sz="6" w:space="0" w:color="auto"/>
              <w:right w:val="single" w:sz="4" w:space="0" w:color="auto"/>
            </w:tcBorders>
          </w:tcPr>
          <w:p w14:paraId="29F20CE4"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500" w:type="pct"/>
            <w:tcBorders>
              <w:top w:val="single" w:sz="4" w:space="0" w:color="auto"/>
              <w:left w:val="single" w:sz="4" w:space="0" w:color="auto"/>
              <w:bottom w:val="single" w:sz="6" w:space="0" w:color="auto"/>
              <w:right w:val="single" w:sz="4" w:space="0" w:color="auto"/>
            </w:tcBorders>
          </w:tcPr>
          <w:p w14:paraId="55C102F8"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9" w:type="pct"/>
            <w:tcBorders>
              <w:top w:val="single" w:sz="4" w:space="0" w:color="auto"/>
              <w:left w:val="single" w:sz="4" w:space="0" w:color="auto"/>
              <w:bottom w:val="single" w:sz="6" w:space="0" w:color="auto"/>
              <w:right w:val="single" w:sz="4" w:space="0" w:color="auto"/>
            </w:tcBorders>
          </w:tcPr>
          <w:p w14:paraId="412FB4A6"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9" w:type="pct"/>
            <w:tcBorders>
              <w:top w:val="single" w:sz="4" w:space="0" w:color="auto"/>
              <w:left w:val="single" w:sz="4" w:space="0" w:color="auto"/>
              <w:bottom w:val="single" w:sz="6" w:space="0" w:color="auto"/>
              <w:right w:val="single" w:sz="4" w:space="0" w:color="auto"/>
            </w:tcBorders>
          </w:tcPr>
          <w:p w14:paraId="4137D1B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6" w:type="pct"/>
            <w:tcBorders>
              <w:top w:val="single" w:sz="4" w:space="0" w:color="auto"/>
              <w:left w:val="single" w:sz="4" w:space="0" w:color="auto"/>
              <w:bottom w:val="single" w:sz="6" w:space="0" w:color="auto"/>
              <w:right w:val="single" w:sz="4" w:space="0" w:color="auto"/>
            </w:tcBorders>
          </w:tcPr>
          <w:p w14:paraId="4409E2DB"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A57521" w14:paraId="4C51A382" w14:textId="4A50BD9B" w:rsidTr="00A1286C">
        <w:trPr>
          <w:trHeight w:val="534"/>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1686B92E" w14:textId="4D23CEB9"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战略和财务中心-财务</w:t>
            </w:r>
          </w:p>
        </w:tc>
      </w:tr>
      <w:tr w:rsidR="00A57521" w14:paraId="544ED6A2" w14:textId="497AD355" w:rsidTr="00A1286C">
        <w:trPr>
          <w:trHeight w:val="967"/>
          <w:jc w:val="center"/>
        </w:trPr>
        <w:tc>
          <w:tcPr>
            <w:tcW w:w="244" w:type="pct"/>
            <w:tcBorders>
              <w:top w:val="single" w:sz="6" w:space="0" w:color="auto"/>
              <w:left w:val="single" w:sz="4" w:space="0" w:color="auto"/>
              <w:right w:val="single" w:sz="4" w:space="0" w:color="auto"/>
            </w:tcBorders>
            <w:vAlign w:val="center"/>
          </w:tcPr>
          <w:p w14:paraId="72FA989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55" w:type="pct"/>
            <w:tcBorders>
              <w:top w:val="single" w:sz="6" w:space="0" w:color="auto"/>
              <w:left w:val="single" w:sz="4" w:space="0" w:color="auto"/>
              <w:bottom w:val="single" w:sz="4" w:space="0" w:color="auto"/>
              <w:right w:val="single" w:sz="4" w:space="0" w:color="auto"/>
            </w:tcBorders>
            <w:vAlign w:val="center"/>
          </w:tcPr>
          <w:p w14:paraId="12BC4441"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发票过账</w:t>
            </w:r>
          </w:p>
        </w:tc>
        <w:tc>
          <w:tcPr>
            <w:tcW w:w="452" w:type="pct"/>
            <w:tcBorders>
              <w:top w:val="single" w:sz="6" w:space="0" w:color="auto"/>
              <w:left w:val="single" w:sz="4" w:space="0" w:color="auto"/>
              <w:bottom w:val="single" w:sz="4" w:space="0" w:color="auto"/>
              <w:right w:val="single" w:sz="4" w:space="0" w:color="auto"/>
            </w:tcBorders>
            <w:vAlign w:val="center"/>
          </w:tcPr>
          <w:p w14:paraId="5B932709"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管理开票凭证</w:t>
            </w:r>
          </w:p>
        </w:tc>
        <w:tc>
          <w:tcPr>
            <w:tcW w:w="452" w:type="pct"/>
            <w:tcBorders>
              <w:top w:val="single" w:sz="6" w:space="0" w:color="auto"/>
              <w:left w:val="single" w:sz="4" w:space="0" w:color="auto"/>
              <w:bottom w:val="single" w:sz="4" w:space="0" w:color="auto"/>
              <w:right w:val="single" w:sz="4" w:space="0" w:color="auto"/>
            </w:tcBorders>
            <w:vAlign w:val="center"/>
          </w:tcPr>
          <w:p w14:paraId="374D71A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销售会计</w:t>
            </w:r>
          </w:p>
        </w:tc>
        <w:tc>
          <w:tcPr>
            <w:tcW w:w="501" w:type="pct"/>
            <w:tcBorders>
              <w:top w:val="single" w:sz="6" w:space="0" w:color="auto"/>
              <w:left w:val="single" w:sz="4" w:space="0" w:color="auto"/>
              <w:bottom w:val="single" w:sz="4" w:space="0" w:color="auto"/>
              <w:right w:val="single" w:sz="4" w:space="0" w:color="auto"/>
            </w:tcBorders>
            <w:vAlign w:val="center"/>
          </w:tcPr>
          <w:p w14:paraId="310E681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过账发票确认收入，生成会计凭</w:t>
            </w:r>
          </w:p>
          <w:p w14:paraId="10BC1253"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借：合同资产</w:t>
            </w:r>
          </w:p>
          <w:p w14:paraId="1A17B712"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贷：主营业务收入</w:t>
            </w:r>
          </w:p>
          <w:p w14:paraId="1AD6FADE"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贷：销项税</w:t>
            </w:r>
          </w:p>
          <w:p w14:paraId="4462DB82"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备注：先开票的业务情景，财务直接通过</w:t>
            </w:r>
            <w:r>
              <w:rPr>
                <w:rFonts w:ascii="微软雅黑" w:eastAsia="微软雅黑" w:hAnsi="微软雅黑" w:hint="eastAsia"/>
                <w:color w:val="000000" w:themeColor="text1"/>
                <w:lang w:eastAsia="zh-CN"/>
              </w:rPr>
              <w:lastRenderedPageBreak/>
              <w:t>总帐的方式计提销项税。</w:t>
            </w:r>
          </w:p>
        </w:tc>
        <w:tc>
          <w:tcPr>
            <w:tcW w:w="501" w:type="pct"/>
            <w:tcBorders>
              <w:top w:val="single" w:sz="6" w:space="0" w:color="auto"/>
              <w:left w:val="single" w:sz="4" w:space="0" w:color="auto"/>
              <w:bottom w:val="single" w:sz="4" w:space="0" w:color="auto"/>
              <w:right w:val="single" w:sz="4" w:space="0" w:color="auto"/>
            </w:tcBorders>
            <w:vAlign w:val="center"/>
          </w:tcPr>
          <w:p w14:paraId="1F8BE14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5D8C83D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6CFBEA2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4E5C397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209AD08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080A318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840DBBC" w14:textId="0A1A0299" w:rsidTr="00A1286C">
        <w:trPr>
          <w:trHeight w:val="967"/>
          <w:jc w:val="center"/>
        </w:trPr>
        <w:tc>
          <w:tcPr>
            <w:tcW w:w="244" w:type="pct"/>
            <w:tcBorders>
              <w:left w:val="single" w:sz="4" w:space="0" w:color="auto"/>
              <w:right w:val="single" w:sz="4" w:space="0" w:color="auto"/>
            </w:tcBorders>
            <w:vAlign w:val="center"/>
          </w:tcPr>
          <w:p w14:paraId="6F8CDD4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55" w:type="pct"/>
            <w:tcBorders>
              <w:top w:val="single" w:sz="4" w:space="0" w:color="auto"/>
              <w:left w:val="single" w:sz="4" w:space="0" w:color="auto"/>
              <w:bottom w:val="single" w:sz="4" w:space="0" w:color="auto"/>
              <w:right w:val="single" w:sz="4" w:space="0" w:color="auto"/>
            </w:tcBorders>
            <w:vAlign w:val="center"/>
          </w:tcPr>
          <w:p w14:paraId="0A11606F"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收款</w:t>
            </w:r>
          </w:p>
        </w:tc>
        <w:tc>
          <w:tcPr>
            <w:tcW w:w="452" w:type="pct"/>
            <w:tcBorders>
              <w:top w:val="single" w:sz="4" w:space="0" w:color="auto"/>
              <w:left w:val="single" w:sz="4" w:space="0" w:color="auto"/>
              <w:bottom w:val="single" w:sz="4" w:space="0" w:color="auto"/>
              <w:right w:val="single" w:sz="4" w:space="0" w:color="auto"/>
            </w:tcBorders>
            <w:vAlign w:val="center"/>
          </w:tcPr>
          <w:p w14:paraId="57AD36FF"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过账收款</w:t>
            </w:r>
          </w:p>
        </w:tc>
        <w:tc>
          <w:tcPr>
            <w:tcW w:w="452" w:type="pct"/>
            <w:tcBorders>
              <w:top w:val="single" w:sz="4" w:space="0" w:color="auto"/>
              <w:left w:val="single" w:sz="4" w:space="0" w:color="auto"/>
              <w:bottom w:val="single" w:sz="4" w:space="0" w:color="auto"/>
              <w:right w:val="single" w:sz="4" w:space="0" w:color="auto"/>
            </w:tcBorders>
            <w:vAlign w:val="center"/>
          </w:tcPr>
          <w:p w14:paraId="2B23C91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销售会计</w:t>
            </w:r>
          </w:p>
        </w:tc>
        <w:tc>
          <w:tcPr>
            <w:tcW w:w="501" w:type="pct"/>
            <w:tcBorders>
              <w:top w:val="single" w:sz="4" w:space="0" w:color="auto"/>
              <w:left w:val="single" w:sz="4" w:space="0" w:color="auto"/>
              <w:bottom w:val="single" w:sz="4" w:space="0" w:color="auto"/>
              <w:right w:val="single" w:sz="4" w:space="0" w:color="auto"/>
            </w:tcBorders>
            <w:vAlign w:val="center"/>
          </w:tcPr>
          <w:p w14:paraId="16E5C21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财务收到款项，过账收款</w:t>
            </w:r>
          </w:p>
          <w:p w14:paraId="075373DA"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借：银行存款</w:t>
            </w:r>
          </w:p>
          <w:p w14:paraId="27902BF8"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贷：应收账款/合同资产</w:t>
            </w:r>
          </w:p>
        </w:tc>
        <w:tc>
          <w:tcPr>
            <w:tcW w:w="501" w:type="pct"/>
            <w:tcBorders>
              <w:top w:val="single" w:sz="4" w:space="0" w:color="auto"/>
              <w:left w:val="single" w:sz="4" w:space="0" w:color="auto"/>
              <w:bottom w:val="single" w:sz="4" w:space="0" w:color="auto"/>
              <w:right w:val="single" w:sz="4" w:space="0" w:color="auto"/>
            </w:tcBorders>
            <w:vAlign w:val="center"/>
          </w:tcPr>
          <w:p w14:paraId="60F37E4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37D2DEE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5C4BF16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19C60CC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6D0A373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22E26E2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bl>
    <w:p w14:paraId="6B3AA8FD" w14:textId="77777777" w:rsidR="00840144" w:rsidRDefault="00840144">
      <w:pP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pPr>
    </w:p>
    <w:p w14:paraId="4471EF1E" w14:textId="77777777" w:rsidR="00840144" w:rsidRDefault="00000000">
      <w:pPr>
        <w:pStyle w:val="1"/>
        <w:numPr>
          <w:ilvl w:val="0"/>
          <w:numId w:val="3"/>
        </w:numPr>
        <w:rPr>
          <w:rFonts w:ascii="微软雅黑" w:eastAsia="微软雅黑" w:hAnsi="微软雅黑" w:hint="eastAsia"/>
          <w:color w:val="000000" w:themeColor="text1"/>
        </w:rPr>
      </w:pPr>
      <w:bookmarkStart w:id="39" w:name="_Toc148706486"/>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03 </w:t>
      </w:r>
      <w:r>
        <w:rPr>
          <w:rFonts w:ascii="微软雅黑" w:eastAsia="微软雅黑" w:hAnsi="微软雅黑" w:hint="eastAsia"/>
          <w:color w:val="000000" w:themeColor="text1"/>
        </w:rPr>
        <w:t>ETO（VC）业务</w:t>
      </w:r>
      <w:r>
        <w:rPr>
          <w:rFonts w:ascii="微软雅黑" w:eastAsia="微软雅黑" w:hAnsi="微软雅黑"/>
          <w:color w:val="000000" w:themeColor="text1"/>
        </w:rPr>
        <w:t>主场景</w:t>
      </w:r>
      <w:bookmarkEnd w:id="39"/>
    </w:p>
    <w:p w14:paraId="61EF1974"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2900" w:type="dxa"/>
        <w:tblInd w:w="10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150"/>
        <w:gridCol w:w="10750"/>
      </w:tblGrid>
      <w:tr w:rsidR="00840144" w14:paraId="5E0F4CD1" w14:textId="77777777">
        <w:trPr>
          <w:cantSplit/>
          <w:trHeight w:val="453"/>
        </w:trPr>
        <w:tc>
          <w:tcPr>
            <w:tcW w:w="2150" w:type="dxa"/>
            <w:tcBorders>
              <w:left w:val="single" w:sz="8" w:space="0" w:color="auto"/>
            </w:tcBorders>
            <w:shd w:val="clear" w:color="auto" w:fill="E5E0EC"/>
            <w:vAlign w:val="center"/>
          </w:tcPr>
          <w:p w14:paraId="2CB062E4"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0750" w:type="dxa"/>
            <w:tcBorders>
              <w:right w:val="single" w:sz="8" w:space="0" w:color="auto"/>
            </w:tcBorders>
            <w:vAlign w:val="center"/>
          </w:tcPr>
          <w:p w14:paraId="05CE7FF3"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 xml:space="preserve">03 </w:t>
            </w:r>
            <w:r>
              <w:rPr>
                <w:rFonts w:ascii="微软雅黑" w:eastAsia="微软雅黑" w:hAnsi="微软雅黑" w:hint="eastAsia"/>
                <w:color w:val="000000" w:themeColor="text1"/>
                <w:sz w:val="24"/>
                <w:szCs w:val="28"/>
                <w:lang w:eastAsia="zh-CN"/>
              </w:rPr>
              <w:t>ETO（VC）业务</w:t>
            </w:r>
            <w:r>
              <w:rPr>
                <w:rFonts w:ascii="微软雅黑" w:eastAsia="微软雅黑" w:hAnsi="微软雅黑"/>
                <w:color w:val="000000" w:themeColor="text1"/>
                <w:sz w:val="24"/>
                <w:szCs w:val="28"/>
                <w:lang w:eastAsia="zh-CN"/>
              </w:rPr>
              <w:t>主场景</w:t>
            </w:r>
          </w:p>
        </w:tc>
      </w:tr>
      <w:tr w:rsidR="00840144" w14:paraId="1521B805" w14:textId="77777777">
        <w:trPr>
          <w:cantSplit/>
          <w:trHeight w:val="453"/>
        </w:trPr>
        <w:tc>
          <w:tcPr>
            <w:tcW w:w="2150" w:type="dxa"/>
            <w:tcBorders>
              <w:left w:val="single" w:sz="8" w:space="0" w:color="auto"/>
            </w:tcBorders>
            <w:shd w:val="clear" w:color="auto" w:fill="E5E0EC"/>
            <w:vAlign w:val="center"/>
          </w:tcPr>
          <w:p w14:paraId="0C02C8F8"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lastRenderedPageBreak/>
              <w:t>业务覆盖说明</w:t>
            </w:r>
          </w:p>
        </w:tc>
        <w:tc>
          <w:tcPr>
            <w:tcW w:w="10750" w:type="dxa"/>
            <w:tcBorders>
              <w:right w:val="single" w:sz="8" w:space="0" w:color="auto"/>
            </w:tcBorders>
            <w:vAlign w:val="center"/>
          </w:tcPr>
          <w:p w14:paraId="61E479CE"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本流程</w:t>
            </w:r>
            <w:r>
              <w:rPr>
                <w:rFonts w:ascii="微软雅黑" w:eastAsia="微软雅黑" w:hAnsi="微软雅黑" w:hint="eastAsia"/>
                <w:color w:val="000000" w:themeColor="text1"/>
                <w:sz w:val="24"/>
                <w:szCs w:val="28"/>
                <w:lang w:eastAsia="zh-CN"/>
              </w:rPr>
              <w:t>涵盖了围绕配套产品、部件、零件</w:t>
            </w:r>
            <w:r>
              <w:rPr>
                <w:rFonts w:ascii="微软雅黑" w:eastAsia="微软雅黑" w:hAnsi="微软雅黑"/>
                <w:color w:val="000000" w:themeColor="text1"/>
                <w:sz w:val="24"/>
                <w:szCs w:val="28"/>
                <w:lang w:eastAsia="zh-CN"/>
              </w:rPr>
              <w:t>的</w:t>
            </w:r>
            <w:r>
              <w:rPr>
                <w:rFonts w:ascii="微软雅黑" w:eastAsia="微软雅黑" w:hAnsi="微软雅黑" w:hint="eastAsia"/>
                <w:color w:val="000000" w:themeColor="text1"/>
                <w:sz w:val="24"/>
                <w:szCs w:val="28"/>
                <w:lang w:eastAsia="zh-CN"/>
              </w:rPr>
              <w:t>销售、</w:t>
            </w:r>
            <w:r>
              <w:rPr>
                <w:rFonts w:ascii="微软雅黑" w:eastAsia="微软雅黑" w:hAnsi="微软雅黑"/>
                <w:color w:val="000000" w:themeColor="text1"/>
                <w:sz w:val="24"/>
                <w:szCs w:val="28"/>
                <w:lang w:eastAsia="zh-CN"/>
              </w:rPr>
              <w:t>计划、采购、</w:t>
            </w:r>
            <w:r>
              <w:rPr>
                <w:rFonts w:ascii="微软雅黑" w:eastAsia="微软雅黑" w:hAnsi="微软雅黑" w:hint="eastAsia"/>
                <w:color w:val="000000" w:themeColor="text1"/>
                <w:sz w:val="24"/>
                <w:szCs w:val="28"/>
                <w:lang w:eastAsia="zh-CN"/>
              </w:rPr>
              <w:t>质量、</w:t>
            </w:r>
            <w:r>
              <w:rPr>
                <w:rFonts w:ascii="微软雅黑" w:eastAsia="微软雅黑" w:hAnsi="微软雅黑"/>
                <w:color w:val="000000" w:themeColor="text1"/>
                <w:sz w:val="24"/>
                <w:szCs w:val="28"/>
                <w:lang w:eastAsia="zh-CN"/>
              </w:rPr>
              <w:t>仓库、生产、财务全模块的主要正向流程。</w:t>
            </w:r>
            <w:r>
              <w:rPr>
                <w:rFonts w:ascii="微软雅黑" w:eastAsia="微软雅黑" w:hAnsi="微软雅黑" w:hint="eastAsia"/>
                <w:color w:val="000000" w:themeColor="text1"/>
                <w:sz w:val="24"/>
                <w:szCs w:val="28"/>
                <w:lang w:eastAsia="zh-CN"/>
              </w:rPr>
              <w:t>包括销售报价，销售订单、主生产计划、物料计划及</w:t>
            </w:r>
            <w:r>
              <w:rPr>
                <w:rFonts w:ascii="微软雅黑" w:eastAsia="微软雅黑" w:hAnsi="微软雅黑"/>
                <w:color w:val="000000" w:themeColor="text1"/>
                <w:sz w:val="24"/>
                <w:szCs w:val="28"/>
                <w:lang w:eastAsia="zh-CN"/>
              </w:rPr>
              <w:t>采购</w:t>
            </w:r>
            <w:r>
              <w:rPr>
                <w:rFonts w:ascii="微软雅黑" w:eastAsia="微软雅黑" w:hAnsi="微软雅黑" w:hint="eastAsia"/>
                <w:color w:val="000000" w:themeColor="text1"/>
                <w:sz w:val="24"/>
                <w:szCs w:val="28"/>
                <w:lang w:eastAsia="zh-CN"/>
              </w:rPr>
              <w:t>、入库</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报工，生产入库，发货、来料检验等场景</w:t>
            </w:r>
            <w:r>
              <w:rPr>
                <w:rFonts w:ascii="微软雅黑" w:eastAsia="微软雅黑" w:hAnsi="微软雅黑"/>
                <w:color w:val="000000" w:themeColor="text1"/>
                <w:sz w:val="24"/>
                <w:szCs w:val="28"/>
                <w:lang w:eastAsia="zh-CN"/>
              </w:rPr>
              <w:t>；还有</w:t>
            </w:r>
            <w:r>
              <w:rPr>
                <w:rFonts w:ascii="微软雅黑" w:eastAsia="微软雅黑" w:hAnsi="微软雅黑" w:hint="eastAsia"/>
                <w:color w:val="000000" w:themeColor="text1"/>
                <w:sz w:val="24"/>
                <w:szCs w:val="28"/>
                <w:lang w:eastAsia="zh-CN"/>
              </w:rPr>
              <w:t>采购退换货，销售预付款，销售退货，服务销售，借贷项凭证，资产采购，生产退料，返工</w:t>
            </w:r>
            <w:r>
              <w:rPr>
                <w:rFonts w:ascii="微软雅黑" w:eastAsia="微软雅黑" w:hAnsi="微软雅黑"/>
                <w:color w:val="000000" w:themeColor="text1"/>
                <w:sz w:val="24"/>
                <w:szCs w:val="28"/>
                <w:lang w:eastAsia="zh-CN"/>
              </w:rPr>
              <w:t>等子场景</w:t>
            </w:r>
            <w:r>
              <w:rPr>
                <w:rFonts w:ascii="微软雅黑" w:eastAsia="微软雅黑" w:hAnsi="微软雅黑" w:hint="eastAsia"/>
                <w:color w:val="000000" w:themeColor="text1"/>
                <w:sz w:val="24"/>
                <w:szCs w:val="28"/>
                <w:lang w:eastAsia="zh-CN"/>
              </w:rPr>
              <w:t>。</w:t>
            </w:r>
          </w:p>
        </w:tc>
      </w:tr>
    </w:tbl>
    <w:p w14:paraId="499D45AC"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该主场景中涉及到供销中心-采购和社会责任部-质量部门的操作同“SAP-CJMT-BP-01 MTO（VC）业务主场景”中的操作一样，本主场景中不再赘述。</w:t>
      </w:r>
    </w:p>
    <w:p w14:paraId="3186B79E" w14:textId="77777777" w:rsidR="00840144" w:rsidRDefault="00840144">
      <w:pPr>
        <w:ind w:firstLineChars="200" w:firstLine="480"/>
        <w:rPr>
          <w:rFonts w:ascii="微软雅黑" w:eastAsia="微软雅黑" w:hAnsi="微软雅黑" w:hint="eastAsia"/>
          <w:b/>
          <w:color w:val="000000" w:themeColor="text1"/>
          <w:sz w:val="24"/>
        </w:rPr>
      </w:pPr>
    </w:p>
    <w:p w14:paraId="183F03F7"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备注：</w:t>
      </w:r>
    </w:p>
    <w:p w14:paraId="4487CCDC"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以下场景中生产仓储相关部分涉及宜搭集成部分，为最终目标方案；</w:t>
      </w:r>
    </w:p>
    <w:p w14:paraId="28CADB41"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此次S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系统上线如宜搭系统无法完成，所有涉及宜搭系统的操作皆可在S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系统自身形成闭环；</w:t>
      </w:r>
    </w:p>
    <w:p w14:paraId="094A2375"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第一步目标是宜搭与S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集成生产订单、报工接口；</w:t>
      </w:r>
    </w:p>
    <w:p w14:paraId="7C3F06FB"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第二步目标是在第一步基础上增加生产相关出入库接口，由宜搭扫码出入库完成传输给S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w:t>
      </w:r>
    </w:p>
    <w:p w14:paraId="18FBD654" w14:textId="77777777" w:rsidR="00840144" w:rsidRDefault="00840144">
      <w:pPr>
        <w:ind w:firstLineChars="200" w:firstLine="480"/>
        <w:rPr>
          <w:rFonts w:ascii="微软雅黑" w:eastAsia="微软雅黑" w:hAnsi="微软雅黑" w:hint="eastAsia"/>
          <w:b/>
          <w:color w:val="000000" w:themeColor="text1"/>
          <w:sz w:val="24"/>
        </w:rPr>
      </w:pPr>
    </w:p>
    <w:p w14:paraId="105A13D5" w14:textId="77777777" w:rsidR="00840144" w:rsidRDefault="00840144">
      <w:pPr>
        <w:ind w:firstLineChars="200" w:firstLine="480"/>
        <w:rPr>
          <w:rFonts w:ascii="微软雅黑" w:eastAsia="微软雅黑" w:hAnsi="微软雅黑" w:hint="eastAsia"/>
          <w:b/>
          <w:color w:val="000000" w:themeColor="text1"/>
          <w:sz w:val="24"/>
        </w:rPr>
      </w:pPr>
    </w:p>
    <w:p w14:paraId="6AB79882" w14:textId="77777777" w:rsidR="00840144" w:rsidRDefault="00000000">
      <w:pPr>
        <w:pStyle w:val="aff1"/>
        <w:numPr>
          <w:ilvl w:val="0"/>
          <w:numId w:val="5"/>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lastRenderedPageBreak/>
        <w:t>主场景流程图</w:t>
      </w:r>
    </w:p>
    <w:p w14:paraId="2062B408" w14:textId="77777777" w:rsidR="00840144" w:rsidRDefault="00000000">
      <w:pPr>
        <w:rPr>
          <w:rFonts w:ascii="微软雅黑" w:eastAsia="微软雅黑" w:hAnsi="微软雅黑" w:hint="eastAsia"/>
          <w:color w:val="000000" w:themeColor="text1"/>
        </w:rPr>
      </w:pPr>
      <w:r>
        <w:rPr>
          <w:rFonts w:ascii="微软雅黑" w:eastAsia="微软雅黑" w:hAnsi="微软雅黑"/>
          <w:noProof/>
          <w:color w:val="000000" w:themeColor="text1"/>
        </w:rPr>
        <w:drawing>
          <wp:inline distT="0" distB="0" distL="0" distR="0" wp14:anchorId="18DA1CDB" wp14:editId="0291C3B2">
            <wp:extent cx="8863330" cy="4248785"/>
            <wp:effectExtent l="0" t="0" r="0" b="0"/>
            <wp:docPr id="18138072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807214" name="图片 1"/>
                    <pic:cNvPicPr>
                      <a:picLocks noChangeAspect="1"/>
                    </pic:cNvPicPr>
                  </pic:nvPicPr>
                  <pic:blipFill>
                    <a:blip r:embed="rId16"/>
                    <a:stretch>
                      <a:fillRect/>
                    </a:stretch>
                  </pic:blipFill>
                  <pic:spPr>
                    <a:xfrm>
                      <a:off x="0" y="0"/>
                      <a:ext cx="8863330" cy="4248785"/>
                    </a:xfrm>
                    <a:prstGeom prst="rect">
                      <a:avLst/>
                    </a:prstGeom>
                  </pic:spPr>
                </pic:pic>
              </a:graphicData>
            </a:graphic>
          </wp:inline>
        </w:drawing>
      </w:r>
    </w:p>
    <w:p w14:paraId="05A1539A" w14:textId="77777777" w:rsidR="00840144" w:rsidRDefault="00840144">
      <w:pPr>
        <w:rPr>
          <w:rFonts w:ascii="微软雅黑" w:eastAsia="微软雅黑" w:hAnsi="微软雅黑" w:hint="eastAsia"/>
          <w:b/>
          <w:color w:val="000000" w:themeColor="text1"/>
          <w:sz w:val="24"/>
        </w:rPr>
      </w:pPr>
    </w:p>
    <w:p w14:paraId="3ADB32CD" w14:textId="5832B7F2" w:rsidR="00FC0B95" w:rsidRDefault="00FC0B95">
      <w:pPr>
        <w:pStyle w:val="aff1"/>
        <w:numPr>
          <w:ilvl w:val="0"/>
          <w:numId w:val="5"/>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lastRenderedPageBreak/>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0AA6EC7E" w14:textId="77777777" w:rsidTr="00701ADD">
        <w:tc>
          <w:tcPr>
            <w:tcW w:w="1786" w:type="dxa"/>
            <w:shd w:val="pct10" w:color="auto" w:fill="auto"/>
          </w:tcPr>
          <w:p w14:paraId="37213191"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0F775F0C"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7185FAE4"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3BF6EB20"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2150D91D" w14:textId="77777777" w:rsidTr="00701ADD">
        <w:trPr>
          <w:trHeight w:val="285"/>
        </w:trPr>
        <w:tc>
          <w:tcPr>
            <w:tcW w:w="1786" w:type="dxa"/>
            <w:vAlign w:val="center"/>
          </w:tcPr>
          <w:p w14:paraId="40CB4449"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51078C4B"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299E090A"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2ECD9EC6"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7BD9D2AD" w14:textId="77777777" w:rsidTr="00701ADD">
        <w:trPr>
          <w:trHeight w:val="285"/>
        </w:trPr>
        <w:tc>
          <w:tcPr>
            <w:tcW w:w="1786" w:type="dxa"/>
            <w:vAlign w:val="center"/>
          </w:tcPr>
          <w:p w14:paraId="35A5F67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3AEC1CC6"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0F18BBF6"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42EF92A6"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73EFB4DE" w14:textId="77777777" w:rsidTr="00701ADD">
        <w:trPr>
          <w:trHeight w:val="285"/>
        </w:trPr>
        <w:tc>
          <w:tcPr>
            <w:tcW w:w="1786" w:type="dxa"/>
            <w:vAlign w:val="center"/>
          </w:tcPr>
          <w:p w14:paraId="6E743806"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7B961DB6"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48FEBFBC"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700E696F"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52B7BC39" w14:textId="77777777" w:rsidTr="00701ADD">
        <w:trPr>
          <w:trHeight w:val="285"/>
        </w:trPr>
        <w:tc>
          <w:tcPr>
            <w:tcW w:w="1786" w:type="dxa"/>
            <w:vAlign w:val="center"/>
          </w:tcPr>
          <w:p w14:paraId="4DFA9811"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21A8A1EA"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5D584A66"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1F2B1455"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193BE615" w14:textId="77777777" w:rsidTr="00701ADD">
        <w:trPr>
          <w:trHeight w:val="285"/>
        </w:trPr>
        <w:tc>
          <w:tcPr>
            <w:tcW w:w="1786" w:type="dxa"/>
            <w:vAlign w:val="center"/>
          </w:tcPr>
          <w:p w14:paraId="6DBCAB26"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79FEC5D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3DF8BED1"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0ABD3F8E"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7FB4DBDC" w14:textId="77777777" w:rsidR="00FC0B95" w:rsidRPr="00FC0B95" w:rsidRDefault="00FC0B95" w:rsidP="00FC0B95">
      <w:pPr>
        <w:rPr>
          <w:rFonts w:ascii="微软雅黑" w:eastAsia="微软雅黑" w:hAnsi="微软雅黑" w:hint="eastAsia"/>
          <w:b/>
          <w:color w:val="000000" w:themeColor="text1"/>
          <w:sz w:val="24"/>
        </w:rPr>
      </w:pPr>
    </w:p>
    <w:p w14:paraId="1910F35E" w14:textId="251F079D" w:rsidR="00840144" w:rsidRDefault="00000000">
      <w:pPr>
        <w:pStyle w:val="aff1"/>
        <w:numPr>
          <w:ilvl w:val="0"/>
          <w:numId w:val="5"/>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4A0" w:firstRow="1" w:lastRow="0" w:firstColumn="1" w:lastColumn="0" w:noHBand="0" w:noVBand="1"/>
      </w:tblPr>
      <w:tblGrid>
        <w:gridCol w:w="589"/>
        <w:gridCol w:w="1059"/>
        <w:gridCol w:w="1399"/>
        <w:gridCol w:w="1271"/>
        <w:gridCol w:w="1271"/>
        <w:gridCol w:w="1399"/>
        <w:gridCol w:w="1397"/>
        <w:gridCol w:w="1394"/>
        <w:gridCol w:w="1391"/>
        <w:gridCol w:w="1385"/>
        <w:gridCol w:w="1383"/>
      </w:tblGrid>
      <w:tr w:rsidR="00975583" w14:paraId="24EAFEA2" w14:textId="72A94370" w:rsidTr="00975583">
        <w:trPr>
          <w:trHeight w:val="564"/>
          <w:tblHeader/>
          <w:jc w:val="center"/>
        </w:trPr>
        <w:tc>
          <w:tcPr>
            <w:tcW w:w="1093" w:type="pct"/>
            <w:gridSpan w:val="3"/>
            <w:tcBorders>
              <w:top w:val="single" w:sz="4" w:space="0" w:color="auto"/>
              <w:left w:val="single" w:sz="4" w:space="0" w:color="auto"/>
              <w:bottom w:val="single" w:sz="4" w:space="0" w:color="auto"/>
              <w:right w:val="single" w:sz="4" w:space="0" w:color="auto"/>
            </w:tcBorders>
            <w:shd w:val="pct10" w:color="auto" w:fill="auto"/>
            <w:vAlign w:val="center"/>
          </w:tcPr>
          <w:p w14:paraId="70E0C874" w14:textId="1FE7E5C8" w:rsidR="00975583" w:rsidRDefault="00975583" w:rsidP="00975583">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1414" w:type="pct"/>
            <w:gridSpan w:val="3"/>
            <w:tcBorders>
              <w:top w:val="single" w:sz="4" w:space="0" w:color="auto"/>
              <w:left w:val="single" w:sz="4" w:space="0" w:color="auto"/>
              <w:bottom w:val="single" w:sz="4" w:space="0" w:color="auto"/>
            </w:tcBorders>
            <w:shd w:val="pct10" w:color="auto" w:fill="auto"/>
            <w:vAlign w:val="center"/>
          </w:tcPr>
          <w:p w14:paraId="2ACD68FD" w14:textId="77777777" w:rsidR="00975583" w:rsidRDefault="00975583" w:rsidP="00975583">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03 </w:t>
            </w:r>
          </w:p>
          <w:p w14:paraId="400BEF60" w14:textId="59ABB1B6" w:rsidR="00975583" w:rsidRDefault="00975583" w:rsidP="00975583">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ETO（VC）业务主场景</w:t>
            </w:r>
          </w:p>
        </w:tc>
        <w:tc>
          <w:tcPr>
            <w:tcW w:w="1001" w:type="pct"/>
            <w:gridSpan w:val="2"/>
            <w:tcBorders>
              <w:top w:val="single" w:sz="4" w:space="0" w:color="auto"/>
              <w:left w:val="single" w:sz="4" w:space="0" w:color="auto"/>
              <w:bottom w:val="single" w:sz="4" w:space="0" w:color="auto"/>
            </w:tcBorders>
            <w:shd w:val="pct10" w:color="auto" w:fill="auto"/>
            <w:vAlign w:val="center"/>
          </w:tcPr>
          <w:p w14:paraId="612D3C50" w14:textId="42D60536" w:rsidR="00975583" w:rsidRDefault="00975583" w:rsidP="00975583">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1492" w:type="pct"/>
            <w:gridSpan w:val="3"/>
            <w:tcBorders>
              <w:top w:val="single" w:sz="4" w:space="0" w:color="auto"/>
              <w:left w:val="single" w:sz="4" w:space="0" w:color="auto"/>
              <w:bottom w:val="single" w:sz="4" w:space="0" w:color="auto"/>
            </w:tcBorders>
            <w:shd w:val="pct10" w:color="auto" w:fill="auto"/>
            <w:vAlign w:val="center"/>
          </w:tcPr>
          <w:p w14:paraId="628D0477" w14:textId="2792BEDD" w:rsidR="00975583" w:rsidRDefault="00975583" w:rsidP="00975583">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1</w:t>
            </w:r>
            <w:proofErr w:type="gramStart"/>
            <w:r>
              <w:rPr>
                <w:rFonts w:ascii="微软雅黑" w:eastAsia="微软雅黑" w:hAnsi="微软雅黑"/>
                <w:b/>
                <w:color w:val="000000" w:themeColor="text1"/>
                <w:sz w:val="22"/>
              </w:rPr>
              <w:t>YT,BDG</w:t>
            </w:r>
            <w:proofErr w:type="gramEnd"/>
            <w:r>
              <w:rPr>
                <w:rFonts w:ascii="微软雅黑" w:eastAsia="微软雅黑" w:hAnsi="微软雅黑"/>
                <w:b/>
                <w:color w:val="000000" w:themeColor="text1"/>
                <w:sz w:val="22"/>
              </w:rPr>
              <w:t>,5MQ</w:t>
            </w:r>
          </w:p>
        </w:tc>
      </w:tr>
      <w:tr w:rsidR="00A57521" w14:paraId="3B9BEDF3" w14:textId="56F12EE8" w:rsidTr="002D387E">
        <w:trPr>
          <w:trHeight w:val="564"/>
          <w:tblHeader/>
          <w:jc w:val="center"/>
        </w:trPr>
        <w:tc>
          <w:tcPr>
            <w:tcW w:w="211" w:type="pct"/>
            <w:tcBorders>
              <w:top w:val="single" w:sz="4" w:space="0" w:color="auto"/>
              <w:left w:val="single" w:sz="4" w:space="0" w:color="auto"/>
              <w:bottom w:val="single" w:sz="4" w:space="0" w:color="auto"/>
              <w:right w:val="single" w:sz="4" w:space="0" w:color="auto"/>
            </w:tcBorders>
            <w:shd w:val="pct10" w:color="auto" w:fill="auto"/>
            <w:vAlign w:val="center"/>
          </w:tcPr>
          <w:p w14:paraId="66374EA3"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380" w:type="pct"/>
            <w:tcBorders>
              <w:top w:val="single" w:sz="4" w:space="0" w:color="auto"/>
              <w:left w:val="single" w:sz="4" w:space="0" w:color="auto"/>
              <w:bottom w:val="single" w:sz="4" w:space="0" w:color="auto"/>
            </w:tcBorders>
            <w:shd w:val="pct10" w:color="auto" w:fill="auto"/>
            <w:vAlign w:val="center"/>
          </w:tcPr>
          <w:p w14:paraId="72D0AF7C"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502" w:type="pct"/>
            <w:tcBorders>
              <w:top w:val="single" w:sz="4" w:space="0" w:color="auto"/>
              <w:bottom w:val="single" w:sz="4" w:space="0" w:color="auto"/>
            </w:tcBorders>
            <w:shd w:val="pct10" w:color="auto" w:fill="auto"/>
            <w:vAlign w:val="center"/>
          </w:tcPr>
          <w:p w14:paraId="4AE913F1"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456" w:type="pct"/>
            <w:tcBorders>
              <w:top w:val="single" w:sz="4" w:space="0" w:color="auto"/>
              <w:bottom w:val="single" w:sz="4" w:space="0" w:color="auto"/>
            </w:tcBorders>
            <w:shd w:val="pct10" w:color="auto" w:fill="auto"/>
            <w:vAlign w:val="center"/>
          </w:tcPr>
          <w:p w14:paraId="6AAEF3F8"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456" w:type="pct"/>
            <w:tcBorders>
              <w:top w:val="single" w:sz="4" w:space="0" w:color="auto"/>
              <w:bottom w:val="single" w:sz="4" w:space="0" w:color="auto"/>
            </w:tcBorders>
            <w:shd w:val="pct10" w:color="auto" w:fill="auto"/>
            <w:vAlign w:val="center"/>
          </w:tcPr>
          <w:p w14:paraId="54D24EC1"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关键步骤业务规则说明</w:t>
            </w:r>
          </w:p>
        </w:tc>
        <w:tc>
          <w:tcPr>
            <w:tcW w:w="502" w:type="pct"/>
            <w:tcBorders>
              <w:top w:val="single" w:sz="4" w:space="0" w:color="auto"/>
              <w:bottom w:val="single" w:sz="4" w:space="0" w:color="auto"/>
            </w:tcBorders>
            <w:shd w:val="pct10" w:color="auto" w:fill="auto"/>
            <w:vAlign w:val="center"/>
          </w:tcPr>
          <w:p w14:paraId="23241DE7" w14:textId="6B27FBB8"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501" w:type="pct"/>
            <w:tcBorders>
              <w:top w:val="single" w:sz="4" w:space="0" w:color="auto"/>
              <w:bottom w:val="single" w:sz="4" w:space="0" w:color="auto"/>
            </w:tcBorders>
            <w:shd w:val="pct10" w:color="auto" w:fill="auto"/>
            <w:vAlign w:val="center"/>
          </w:tcPr>
          <w:p w14:paraId="6E7FE2D9" w14:textId="77F0B3A8"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500" w:type="pct"/>
            <w:tcBorders>
              <w:top w:val="single" w:sz="4" w:space="0" w:color="auto"/>
              <w:bottom w:val="single" w:sz="4" w:space="0" w:color="auto"/>
            </w:tcBorders>
            <w:shd w:val="pct10" w:color="auto" w:fill="auto"/>
            <w:vAlign w:val="center"/>
          </w:tcPr>
          <w:p w14:paraId="1D7513CB" w14:textId="682930EF"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499" w:type="pct"/>
            <w:tcBorders>
              <w:top w:val="single" w:sz="4" w:space="0" w:color="auto"/>
              <w:bottom w:val="single" w:sz="4" w:space="0" w:color="auto"/>
            </w:tcBorders>
            <w:shd w:val="pct10" w:color="auto" w:fill="auto"/>
            <w:vAlign w:val="center"/>
          </w:tcPr>
          <w:p w14:paraId="5234E8CF" w14:textId="0F47393D"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497" w:type="pct"/>
            <w:tcBorders>
              <w:top w:val="single" w:sz="4" w:space="0" w:color="auto"/>
              <w:bottom w:val="single" w:sz="4" w:space="0" w:color="auto"/>
            </w:tcBorders>
            <w:shd w:val="pct10" w:color="auto" w:fill="auto"/>
            <w:vAlign w:val="center"/>
          </w:tcPr>
          <w:p w14:paraId="648956AB" w14:textId="3A6B88AA"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496" w:type="pct"/>
            <w:tcBorders>
              <w:top w:val="single" w:sz="4" w:space="0" w:color="auto"/>
              <w:bottom w:val="single" w:sz="4" w:space="0" w:color="auto"/>
            </w:tcBorders>
            <w:shd w:val="pct10" w:color="auto" w:fill="auto"/>
            <w:vAlign w:val="center"/>
          </w:tcPr>
          <w:p w14:paraId="7DA166C6" w14:textId="4A66C1BE"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0B948CA4" w14:textId="33F0BABC" w:rsidTr="00975583">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35387B11" w14:textId="202DDCBE"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bidi="ar"/>
              </w:rPr>
            </w:pPr>
            <w:r>
              <w:rPr>
                <w:rFonts w:ascii="微软雅黑" w:eastAsia="微软雅黑" w:hAnsi="微软雅黑" w:hint="eastAsia"/>
                <w:b/>
                <w:bCs/>
                <w:color w:val="000000" w:themeColor="text1"/>
                <w:sz w:val="21"/>
                <w:szCs w:val="21"/>
                <w:highlight w:val="yellow"/>
                <w:lang w:eastAsia="zh-CN" w:bidi="ar"/>
              </w:rPr>
              <w:t>战略和财务中心-计划、制造中心-计调物资科、</w:t>
            </w:r>
            <w:r>
              <w:rPr>
                <w:rFonts w:ascii="微软雅黑" w:eastAsia="微软雅黑" w:hAnsi="微软雅黑" w:hint="eastAsia"/>
                <w:b/>
                <w:bCs/>
                <w:color w:val="000000" w:themeColor="text1"/>
                <w:sz w:val="21"/>
                <w:szCs w:val="21"/>
                <w:lang w:eastAsia="zh-CN" w:bidi="ar"/>
              </w:rPr>
              <w:t>供销中心-采购</w:t>
            </w:r>
          </w:p>
        </w:tc>
      </w:tr>
      <w:tr w:rsidR="00A57521" w14:paraId="0D126814" w14:textId="52D5FA90"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5CE42C7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w:t>
            </w:r>
          </w:p>
        </w:tc>
        <w:tc>
          <w:tcPr>
            <w:tcW w:w="380" w:type="pct"/>
            <w:tcBorders>
              <w:top w:val="single" w:sz="4" w:space="0" w:color="auto"/>
              <w:left w:val="single" w:sz="4" w:space="0" w:color="auto"/>
              <w:bottom w:val="single" w:sz="6" w:space="0" w:color="auto"/>
            </w:tcBorders>
            <w:vAlign w:val="center"/>
          </w:tcPr>
          <w:p w14:paraId="388BD17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Cs w:val="24"/>
                <w:lang w:eastAsia="zh-CN" w:bidi="ar"/>
              </w:rPr>
              <w:t>产销协调会</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66EF871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线下</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E1E546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计划员</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3C998F9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通过产销协调会各部门计划员共同讨论预投物料</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6A279F2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6E63204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798621F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3B76342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34CD3CF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75FA59C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4D1DA71E" w14:textId="2052FD9D"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162F7BD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80" w:type="pct"/>
            <w:tcBorders>
              <w:top w:val="single" w:sz="4" w:space="0" w:color="auto"/>
              <w:left w:val="single" w:sz="4" w:space="0" w:color="auto"/>
              <w:bottom w:val="single" w:sz="6" w:space="0" w:color="auto"/>
            </w:tcBorders>
            <w:vAlign w:val="center"/>
          </w:tcPr>
          <w:p w14:paraId="36AFBAC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olor w:val="000000" w:themeColor="text1"/>
                <w:szCs w:val="24"/>
                <w:lang w:eastAsia="zh-CN" w:bidi="ar"/>
              </w:rPr>
              <w:t>战略中心根据产销协调会的结果做预投</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0E9C666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创建独立计划需求</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111C45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战略中心计划员</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41A6945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预投周期为半年，更新频率为每月滚动更新。</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2E960A8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56491FE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4D5C932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4C4A2DA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2BEC7F9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2AD82D1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53CDF3D9" w14:textId="424719B5"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05A102D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80" w:type="pct"/>
            <w:tcBorders>
              <w:top w:val="single" w:sz="4" w:space="0" w:color="auto"/>
              <w:left w:val="single" w:sz="4" w:space="0" w:color="auto"/>
              <w:bottom w:val="single" w:sz="6" w:space="0" w:color="auto"/>
            </w:tcBorders>
            <w:vAlign w:val="center"/>
          </w:tcPr>
          <w:p w14:paraId="0CF6BCE3"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根据预投的成品、部件、零件以及安全库存等因素运行M</w:t>
            </w:r>
            <w:r>
              <w:rPr>
                <w:rFonts w:ascii="微软雅黑" w:eastAsia="微软雅黑" w:hAnsi="微软雅黑"/>
                <w:color w:val="000000" w:themeColor="text1"/>
                <w:lang w:eastAsia="zh-CN"/>
              </w:rPr>
              <w:t>RP</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70B90E9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计划M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67133D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战略中心计划员</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3FDF4E9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根据预测的产品、部件、零件计划及安全库存等需求运行M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，产生产品、部件、零件的生产计划</w:t>
            </w:r>
            <w:r>
              <w:rPr>
                <w:rFonts w:ascii="微软雅黑" w:eastAsia="微软雅黑" w:hAnsi="微软雅黑" w:hint="eastAsia"/>
                <w:color w:val="000000" w:themeColor="text1"/>
                <w:sz w:val="21"/>
                <w:szCs w:val="21"/>
                <w:lang w:eastAsia="zh-CN"/>
              </w:rPr>
              <w:lastRenderedPageBreak/>
              <w:t>及外购件的采购计划。</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74D6141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77720EE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2692578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597E1E0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7137A7D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3CB217B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ED2B095" w14:textId="17455F1E" w:rsidTr="00975583">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5B5EB0E1" w14:textId="34A29B96"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bidi="ar"/>
              </w:rPr>
            </w:pPr>
            <w:r>
              <w:rPr>
                <w:rFonts w:ascii="微软雅黑" w:eastAsia="微软雅黑" w:hAnsi="微软雅黑" w:hint="eastAsia"/>
                <w:b/>
                <w:bCs/>
                <w:color w:val="000000" w:themeColor="text1"/>
                <w:sz w:val="21"/>
                <w:szCs w:val="21"/>
                <w:highlight w:val="yellow"/>
                <w:lang w:eastAsia="zh-CN" w:bidi="ar"/>
              </w:rPr>
              <w:t>制造中心-计调物资科</w:t>
            </w:r>
            <w:r>
              <w:rPr>
                <w:rFonts w:ascii="微软雅黑" w:eastAsia="微软雅黑" w:hAnsi="微软雅黑" w:hint="eastAsia"/>
                <w:b/>
                <w:bCs/>
                <w:color w:val="000000" w:themeColor="text1"/>
                <w:sz w:val="21"/>
                <w:szCs w:val="21"/>
                <w:lang w:eastAsia="zh-CN" w:bidi="ar"/>
              </w:rPr>
              <w:t>、供销中心-采购</w:t>
            </w:r>
          </w:p>
        </w:tc>
      </w:tr>
      <w:tr w:rsidR="00A57521" w14:paraId="437B9F9E" w14:textId="5AB47D4E"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53CD342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80" w:type="pct"/>
            <w:tcBorders>
              <w:top w:val="single" w:sz="4" w:space="0" w:color="auto"/>
              <w:left w:val="single" w:sz="4" w:space="0" w:color="auto"/>
              <w:bottom w:val="single" w:sz="6" w:space="0" w:color="auto"/>
            </w:tcBorders>
            <w:vAlign w:val="center"/>
          </w:tcPr>
          <w:p w14:paraId="02565E7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根据M</w:t>
            </w:r>
            <w:r>
              <w:rPr>
                <w:rFonts w:ascii="微软雅黑" w:eastAsia="微软雅黑" w:hAnsi="微软雅黑"/>
                <w:color w:val="000000" w:themeColor="text1"/>
                <w:lang w:eastAsia="zh-CN"/>
              </w:rPr>
              <w:t>RP</w:t>
            </w:r>
            <w:r>
              <w:rPr>
                <w:rFonts w:ascii="微软雅黑" w:eastAsia="微软雅黑" w:hAnsi="微软雅黑" w:hint="eastAsia"/>
                <w:color w:val="000000" w:themeColor="text1"/>
                <w:lang w:eastAsia="zh-CN"/>
              </w:rPr>
              <w:t>运行结果，确定需要生产的成品和半成品，确定需要采购的原材料</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46739C3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监控库存/需求清单</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5C3D4D7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生产计划员/采购计划员</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36D1AA65"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根据M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运行结果，确定生产计划和采购计划</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2482A83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15F4E91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683339A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7D2DE03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42FF89D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593803C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4D7D7D5" w14:textId="54F6FA4F" w:rsidTr="00975583">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21ED87EF" w14:textId="7A92BDEB"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供销中心-销售</w:t>
            </w:r>
          </w:p>
        </w:tc>
      </w:tr>
      <w:tr w:rsidR="00A57521" w14:paraId="218EBD4D" w14:textId="3084B07F"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277FDFE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80" w:type="pct"/>
            <w:tcBorders>
              <w:top w:val="single" w:sz="4" w:space="0" w:color="auto"/>
              <w:left w:val="single" w:sz="4" w:space="0" w:color="auto"/>
              <w:bottom w:val="single" w:sz="6" w:space="0" w:color="auto"/>
            </w:tcBorders>
            <w:vAlign w:val="center"/>
          </w:tcPr>
          <w:p w14:paraId="6FBE1688"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录入</w:t>
            </w:r>
            <w:r>
              <w:rPr>
                <w:rFonts w:ascii="微软雅黑" w:eastAsia="微软雅黑" w:hAnsi="微软雅黑" w:hint="eastAsia"/>
                <w:color w:val="000000" w:themeColor="text1"/>
                <w:lang w:eastAsia="zh-CN"/>
              </w:rPr>
              <w:t>客户主数据</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6A73494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维护业务伙伴/管理</w:t>
            </w:r>
            <w:r>
              <w:rPr>
                <w:rFonts w:ascii="微软雅黑" w:eastAsia="微软雅黑" w:hAnsi="微软雅黑"/>
                <w:color w:val="000000" w:themeColor="text1"/>
                <w:lang w:eastAsia="zh-CN"/>
              </w:rPr>
              <w:t>客户</w:t>
            </w:r>
            <w:r>
              <w:rPr>
                <w:rFonts w:ascii="微软雅黑" w:eastAsia="微软雅黑" w:hAnsi="微软雅黑" w:hint="eastAsia"/>
                <w:color w:val="000000" w:themeColor="text1"/>
                <w:lang w:eastAsia="zh-CN"/>
              </w:rPr>
              <w:t>主数据</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3CF1BF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1B7066D0"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数据准备，将客户信息录入系统</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4225071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37509A3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57C5068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3772C2A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2DCEA61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6D73B55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6C06A95B" w14:textId="0B0126E6"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7C00FDA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80" w:type="pct"/>
            <w:tcBorders>
              <w:top w:val="single" w:sz="4" w:space="0" w:color="auto"/>
              <w:left w:val="single" w:sz="4" w:space="0" w:color="auto"/>
              <w:bottom w:val="single" w:sz="6" w:space="0" w:color="auto"/>
            </w:tcBorders>
            <w:vAlign w:val="center"/>
          </w:tcPr>
          <w:p w14:paraId="4D10B35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color w:val="000000" w:themeColor="text1"/>
                <w:lang w:eastAsia="zh-CN"/>
              </w:rPr>
              <w:t>创建</w:t>
            </w:r>
            <w:r>
              <w:rPr>
                <w:rFonts w:ascii="微软雅黑" w:eastAsia="微软雅黑" w:hAnsi="微软雅黑" w:hint="eastAsia"/>
                <w:color w:val="000000" w:themeColor="text1"/>
                <w:lang w:eastAsia="zh-CN"/>
              </w:rPr>
              <w:t>销售报价</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14BD9E4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管理销售报价</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96DB2B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106D83F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销售洽谈后创建销售报价，记录数</w:t>
            </w:r>
            <w:r>
              <w:rPr>
                <w:rFonts w:ascii="微软雅黑" w:eastAsia="微软雅黑" w:hAnsi="微软雅黑" w:hint="eastAsia"/>
                <w:color w:val="000000" w:themeColor="text1"/>
                <w:lang w:eastAsia="zh-CN"/>
              </w:rPr>
              <w:lastRenderedPageBreak/>
              <w:t>量、价格等信息</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546CC67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0C0F3DC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2237680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37632F3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50F33D0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463DF9E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52CAEB29" w14:textId="52A9F806"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569BF80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80" w:type="pct"/>
            <w:tcBorders>
              <w:top w:val="single" w:sz="4" w:space="0" w:color="auto"/>
              <w:left w:val="single" w:sz="4" w:space="0" w:color="auto"/>
              <w:bottom w:val="single" w:sz="6" w:space="0" w:color="auto"/>
            </w:tcBorders>
            <w:vAlign w:val="center"/>
          </w:tcPr>
          <w:p w14:paraId="3886003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创建含可配置物料的销售订单</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07C37DF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创建销售订单</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1C394B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销售人员</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772C13B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钉钉</w:t>
            </w:r>
            <w:r>
              <w:rPr>
                <w:rFonts w:ascii="微软雅黑" w:eastAsia="微软雅黑" w:hAnsi="微软雅黑" w:hint="eastAsia"/>
                <w:color w:val="000000" w:themeColor="text1"/>
                <w:lang w:eastAsia="zh-CN"/>
              </w:rPr>
              <w:t>合同审批通过后，可以参考销售报价创建销售订单</w:t>
            </w:r>
            <w:r>
              <w:rPr>
                <w:rFonts w:ascii="微软雅黑" w:eastAsia="微软雅黑" w:hAnsi="微软雅黑"/>
                <w:color w:val="000000" w:themeColor="text1"/>
                <w:lang w:eastAsia="zh-CN"/>
              </w:rPr>
              <w:t>，</w:t>
            </w:r>
            <w:r>
              <w:rPr>
                <w:rFonts w:ascii="微软雅黑" w:eastAsia="微软雅黑" w:hAnsi="微软雅黑" w:hint="eastAsia"/>
                <w:color w:val="000000" w:themeColor="text1"/>
                <w:lang w:eastAsia="zh-CN"/>
              </w:rPr>
              <w:t>根据客户需求进行特征选配</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70FDC71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1FC051A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5D9D2B6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69B3409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5314652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5D9CF2D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9C9DB37" w14:textId="691D1B30"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4DAC53D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380" w:type="pct"/>
            <w:tcBorders>
              <w:top w:val="single" w:sz="4" w:space="0" w:color="auto"/>
              <w:left w:val="single" w:sz="4" w:space="0" w:color="auto"/>
              <w:bottom w:val="single" w:sz="6" w:space="0" w:color="auto"/>
            </w:tcBorders>
            <w:vAlign w:val="center"/>
          </w:tcPr>
          <w:p w14:paraId="6719580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选配结果移交工程</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525357E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创建销售订单</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260958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销售人员</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2E546C7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对于选配后的销售订单B</w:t>
            </w:r>
            <w:r>
              <w:rPr>
                <w:rFonts w:ascii="微软雅黑" w:eastAsia="微软雅黑" w:hAnsi="微软雅黑"/>
                <w:color w:val="000000" w:themeColor="text1"/>
                <w:lang w:eastAsia="zh-CN"/>
              </w:rPr>
              <w:t>OM</w:t>
            </w:r>
            <w:r>
              <w:rPr>
                <w:rFonts w:ascii="微软雅黑" w:eastAsia="微软雅黑" w:hAnsi="微软雅黑" w:hint="eastAsia"/>
                <w:color w:val="000000" w:themeColor="text1"/>
                <w:lang w:eastAsia="zh-CN"/>
              </w:rPr>
              <w:t>，移交至研发，待研发补充设计</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77D24C6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1D3AFC3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1DB6062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64291E3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4B6212F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1CA8EEA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100BA38" w14:textId="17D8844A" w:rsidTr="00975583">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6857DBE1" w14:textId="7AC47688"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研发中心</w:t>
            </w:r>
          </w:p>
        </w:tc>
      </w:tr>
      <w:tr w:rsidR="00A57521" w14:paraId="670CAC14" w14:textId="0D9B2E25"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13F4B49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80" w:type="pct"/>
            <w:tcBorders>
              <w:top w:val="single" w:sz="4" w:space="0" w:color="auto"/>
              <w:left w:val="single" w:sz="4" w:space="0" w:color="auto"/>
              <w:bottom w:val="single" w:sz="6" w:space="0" w:color="auto"/>
            </w:tcBorders>
            <w:vAlign w:val="center"/>
          </w:tcPr>
          <w:p w14:paraId="2DC19C5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研发调整V</w:t>
            </w:r>
            <w:r>
              <w:rPr>
                <w:rFonts w:ascii="微软雅黑" w:eastAsia="微软雅黑" w:hAnsi="微软雅黑"/>
                <w:color w:val="000000" w:themeColor="text1"/>
                <w:lang w:eastAsia="zh-CN"/>
              </w:rPr>
              <w:t>C</w:t>
            </w:r>
            <w:r>
              <w:rPr>
                <w:rFonts w:ascii="微软雅黑" w:eastAsia="微软雅黑" w:hAnsi="微软雅黑" w:hint="eastAsia"/>
                <w:color w:val="000000" w:themeColor="text1"/>
                <w:lang w:eastAsia="zh-CN"/>
              </w:rPr>
              <w:t>销售</w:t>
            </w:r>
            <w:r>
              <w:rPr>
                <w:rFonts w:ascii="微软雅黑" w:eastAsia="微软雅黑" w:hAnsi="微软雅黑" w:hint="eastAsia"/>
                <w:color w:val="000000" w:themeColor="text1"/>
                <w:lang w:eastAsia="zh-CN"/>
              </w:rPr>
              <w:lastRenderedPageBreak/>
              <w:t>订单B</w:t>
            </w:r>
            <w:r>
              <w:rPr>
                <w:rFonts w:ascii="微软雅黑" w:eastAsia="微软雅黑" w:hAnsi="微软雅黑"/>
                <w:color w:val="000000" w:themeColor="text1"/>
                <w:lang w:eastAsia="zh-CN"/>
              </w:rPr>
              <w:t>OM</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7797888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订单设计工作清单</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B5CF60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研发人员</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08581489"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研发对V</w:t>
            </w:r>
            <w:r>
              <w:rPr>
                <w:rFonts w:ascii="微软雅黑" w:eastAsia="微软雅黑" w:hAnsi="微软雅黑"/>
                <w:color w:val="000000" w:themeColor="text1"/>
                <w:lang w:eastAsia="zh-CN"/>
              </w:rPr>
              <w:t>C</w:t>
            </w:r>
            <w:r>
              <w:rPr>
                <w:rFonts w:ascii="微软雅黑" w:eastAsia="微软雅黑" w:hAnsi="微软雅黑" w:hint="eastAsia"/>
                <w:color w:val="000000" w:themeColor="text1"/>
                <w:lang w:eastAsia="zh-CN"/>
              </w:rPr>
              <w:t>销售订单</w:t>
            </w:r>
            <w:r>
              <w:rPr>
                <w:rFonts w:ascii="微软雅黑" w:eastAsia="微软雅黑" w:hAnsi="微软雅黑" w:hint="eastAsia"/>
                <w:color w:val="000000" w:themeColor="text1"/>
                <w:lang w:eastAsia="zh-CN"/>
              </w:rPr>
              <w:lastRenderedPageBreak/>
              <w:t>B</w:t>
            </w:r>
            <w:r>
              <w:rPr>
                <w:rFonts w:ascii="微软雅黑" w:eastAsia="微软雅黑" w:hAnsi="微软雅黑"/>
                <w:color w:val="000000" w:themeColor="text1"/>
                <w:lang w:eastAsia="zh-CN"/>
              </w:rPr>
              <w:t>OM</w:t>
            </w:r>
            <w:r>
              <w:rPr>
                <w:rFonts w:ascii="微软雅黑" w:eastAsia="微软雅黑" w:hAnsi="微软雅黑" w:hint="eastAsia"/>
                <w:color w:val="000000" w:themeColor="text1"/>
                <w:lang w:eastAsia="zh-CN"/>
              </w:rPr>
              <w:t>进行补充设计，设计完成后重新转交至销售</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36188E0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36B03AC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256C9E3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4495C4A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3632F10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1545E80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6B7A7C6" w14:textId="35E3434A" w:rsidTr="00975583">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6A993330" w14:textId="633E4D5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供销中心-销售</w:t>
            </w:r>
          </w:p>
        </w:tc>
      </w:tr>
      <w:tr w:rsidR="00A57521" w14:paraId="0978870B" w14:textId="124DB951"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2EAC45E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80" w:type="pct"/>
            <w:tcBorders>
              <w:top w:val="single" w:sz="4" w:space="0" w:color="auto"/>
              <w:left w:val="single" w:sz="4" w:space="0" w:color="auto"/>
              <w:bottom w:val="single" w:sz="6" w:space="0" w:color="auto"/>
            </w:tcBorders>
            <w:vAlign w:val="center"/>
          </w:tcPr>
          <w:p w14:paraId="220262C5"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5093EDB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561370A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业务处长</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42D4A096"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业务处长对销售订单进行复核</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72217AF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35BDD02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3FA6C3E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23FD678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2811EBB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4ACB1C1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3750AB2E" w14:textId="6D0152A7" w:rsidTr="00975583">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66CCC8A0" w14:textId="5DE55020"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研发中心</w:t>
            </w:r>
          </w:p>
        </w:tc>
      </w:tr>
      <w:tr w:rsidR="00A57521" w14:paraId="75ED588E" w14:textId="59399AFC"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2CC3C4F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80" w:type="pct"/>
            <w:tcBorders>
              <w:top w:val="single" w:sz="4" w:space="0" w:color="auto"/>
              <w:left w:val="single" w:sz="4" w:space="0" w:color="auto"/>
              <w:bottom w:val="single" w:sz="6" w:space="0" w:color="auto"/>
            </w:tcBorders>
            <w:vAlign w:val="center"/>
          </w:tcPr>
          <w:p w14:paraId="6D686650"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5929ED7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886F4E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研发人员</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2C6ED8A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研发人员对销售订单进行复核</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337A4D1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3F13BE9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6B85A07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6808203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6B028C3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11FB8ED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28CE766" w14:textId="7AA47B8A" w:rsidTr="00975583">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1324535F" w14:textId="37A01985"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供销中心-销售</w:t>
            </w:r>
          </w:p>
        </w:tc>
      </w:tr>
      <w:tr w:rsidR="00A57521" w14:paraId="11C668A2" w14:textId="739F2F43"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7295DE9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80" w:type="pct"/>
            <w:tcBorders>
              <w:top w:val="single" w:sz="4" w:space="0" w:color="auto"/>
              <w:left w:val="single" w:sz="4" w:space="0" w:color="auto"/>
              <w:bottom w:val="single" w:sz="6" w:space="0" w:color="auto"/>
            </w:tcBorders>
            <w:vAlign w:val="center"/>
          </w:tcPr>
          <w:p w14:paraId="7A8A0D78"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销售人员接受最终设计结果</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1D339CA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更改销售订单</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00E317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销售人员</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1B8DCC20"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销售人员在销售订单里接受研发最终设计的结果</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29DCAC3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7C85887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12EE787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2A5C1B8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35A15C5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3CE50FA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CB939F6" w14:textId="3A97673E"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03A8D55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2</w:t>
            </w:r>
          </w:p>
        </w:tc>
        <w:tc>
          <w:tcPr>
            <w:tcW w:w="380" w:type="pct"/>
            <w:tcBorders>
              <w:top w:val="single" w:sz="4" w:space="0" w:color="auto"/>
              <w:left w:val="single" w:sz="4" w:space="0" w:color="auto"/>
              <w:bottom w:val="single" w:sz="6" w:space="0" w:color="auto"/>
            </w:tcBorders>
            <w:vAlign w:val="center"/>
          </w:tcPr>
          <w:p w14:paraId="7F0E0156"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5756350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13E3AD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业务处长</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6B6350DF"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业务处长对销售订单进行复核</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5C2258E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6435B51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7CAD7DF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31E4932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4731BEE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5D6097F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3D3088B3" w14:textId="5DB34595" w:rsidTr="00975583">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41815752" w14:textId="07D99760"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研发中心</w:t>
            </w:r>
          </w:p>
        </w:tc>
      </w:tr>
      <w:tr w:rsidR="00A57521" w14:paraId="5D63990E" w14:textId="19FFB7BD"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09F908C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80" w:type="pct"/>
            <w:tcBorders>
              <w:top w:val="single" w:sz="4" w:space="0" w:color="auto"/>
              <w:left w:val="single" w:sz="4" w:space="0" w:color="auto"/>
              <w:bottom w:val="single" w:sz="6" w:space="0" w:color="auto"/>
            </w:tcBorders>
            <w:vAlign w:val="center"/>
          </w:tcPr>
          <w:p w14:paraId="31D38F25"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1C273CC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853A34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研发人员</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2BAC3789"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研发人员对销售订单进行复核</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08DB3A9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156F30C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5014CED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5FA7245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59D4248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0238841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E0DAE98" w14:textId="4D2F0858" w:rsidTr="00975583">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205FEA18" w14:textId="3ADA42F3"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w:t>
            </w:r>
            <w:r>
              <w:rPr>
                <w:rFonts w:ascii="微软雅黑" w:eastAsia="微软雅黑" w:hAnsi="微软雅黑" w:hint="eastAsia"/>
                <w:b/>
                <w:bCs/>
                <w:color w:val="000000" w:themeColor="text1"/>
                <w:sz w:val="21"/>
                <w:szCs w:val="21"/>
                <w:lang w:eastAsia="zh-CN"/>
              </w:rPr>
              <w:t>-</w:t>
            </w:r>
            <w:r>
              <w:rPr>
                <w:rFonts w:ascii="微软雅黑" w:eastAsia="微软雅黑" w:hAnsi="微软雅黑" w:hint="eastAsia"/>
                <w:b/>
                <w:bCs/>
                <w:color w:val="000000" w:themeColor="text1"/>
                <w:sz w:val="21"/>
                <w:szCs w:val="21"/>
                <w:highlight w:val="yellow"/>
                <w:lang w:eastAsia="zh-CN"/>
              </w:rPr>
              <w:t>财务</w:t>
            </w:r>
          </w:p>
        </w:tc>
      </w:tr>
      <w:tr w:rsidR="00A57521" w14:paraId="331761FB" w14:textId="1AA46832"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5DEFBC8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80" w:type="pct"/>
            <w:tcBorders>
              <w:top w:val="single" w:sz="4" w:space="0" w:color="auto"/>
              <w:left w:val="single" w:sz="4" w:space="0" w:color="auto"/>
              <w:bottom w:val="single" w:sz="6" w:space="0" w:color="auto"/>
            </w:tcBorders>
            <w:vAlign w:val="center"/>
          </w:tcPr>
          <w:p w14:paraId="512099E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销售订单成本估算</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6ABD0D5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更改销售订单</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1B63F1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财务人员</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77A01A5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财务人员进到销售订单中进行成本估算并发布</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541E8D1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42D992C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1F63851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416A8C5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23B4410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303E18F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35A9A285" w14:textId="59506431" w:rsidTr="00975583">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7C2088EF" w14:textId="1FA9A508"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供销中心-销售</w:t>
            </w:r>
          </w:p>
        </w:tc>
      </w:tr>
      <w:tr w:rsidR="00A57521" w14:paraId="02CCA6A7" w14:textId="07323090"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47CCA64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80" w:type="pct"/>
            <w:tcBorders>
              <w:top w:val="single" w:sz="4" w:space="0" w:color="auto"/>
              <w:left w:val="single" w:sz="4" w:space="0" w:color="auto"/>
              <w:bottom w:val="single" w:sz="6" w:space="0" w:color="auto"/>
            </w:tcBorders>
            <w:vAlign w:val="center"/>
          </w:tcPr>
          <w:p w14:paraId="1113C318"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3E30264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5838E18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业务处长</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19310EA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业务处长对销售订单进行复核</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0A0BD3E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7E516B7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3F92255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1F681D4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5FCEC8A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2B7DC1F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326BDE77" w14:textId="12878078" w:rsidTr="00975583">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73583D9A" w14:textId="2D6F32BC"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研发中心</w:t>
            </w:r>
          </w:p>
        </w:tc>
      </w:tr>
      <w:tr w:rsidR="00A57521" w14:paraId="5EFDC2AE" w14:textId="1B403E20"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6F42475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1</w:t>
            </w:r>
          </w:p>
        </w:tc>
        <w:tc>
          <w:tcPr>
            <w:tcW w:w="380" w:type="pct"/>
            <w:tcBorders>
              <w:top w:val="single" w:sz="4" w:space="0" w:color="auto"/>
              <w:left w:val="single" w:sz="4" w:space="0" w:color="auto"/>
              <w:bottom w:val="single" w:sz="6" w:space="0" w:color="auto"/>
            </w:tcBorders>
            <w:vAlign w:val="center"/>
          </w:tcPr>
          <w:p w14:paraId="5CB8264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1FA06E7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8B9D54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研发人员</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3C387BD5"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研发人员对销售订单进行复核</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5DF36F3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054AF00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1ACF59B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0C0DC04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25145D7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0A9C0AC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BE9431B" w14:textId="1F56FE4A" w:rsidTr="00975583">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67662FFA" w14:textId="62AB4E8F"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供销中心-销售</w:t>
            </w:r>
          </w:p>
        </w:tc>
      </w:tr>
      <w:tr w:rsidR="00A57521" w14:paraId="0DF92281" w14:textId="564B7484"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6EC05AB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80" w:type="pct"/>
            <w:tcBorders>
              <w:top w:val="single" w:sz="4" w:space="0" w:color="auto"/>
              <w:left w:val="single" w:sz="4" w:space="0" w:color="auto"/>
              <w:bottom w:val="single" w:sz="6" w:space="0" w:color="auto"/>
            </w:tcBorders>
            <w:vAlign w:val="center"/>
          </w:tcPr>
          <w:p w14:paraId="64642A1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销售订单查询（可选）</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71B0977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管理销售订单/列出销售订单-VA</w:t>
            </w:r>
            <w:r>
              <w:rPr>
                <w:rFonts w:ascii="微软雅黑" w:eastAsia="微软雅黑" w:hAnsi="微软雅黑"/>
                <w:color w:val="000000" w:themeColor="text1"/>
                <w:sz w:val="21"/>
                <w:szCs w:val="21"/>
                <w:lang w:eastAsia="zh-CN"/>
              </w:rPr>
              <w:t>05</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EAE9C0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2BA4613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查看、更改、删除销售订单</w:t>
            </w:r>
          </w:p>
          <w:p w14:paraId="5C32E01C"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备注：更改、删除等操作在培训操作阶段讲解</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26CC7D8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7085992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53D77D5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2818740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78B3E6A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27C1DEF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1FE9736" w14:textId="5393A2F7" w:rsidTr="00975583">
        <w:trPr>
          <w:trHeight w:val="394"/>
          <w:jc w:val="center"/>
        </w:trPr>
        <w:tc>
          <w:tcPr>
            <w:tcW w:w="211" w:type="pct"/>
            <w:tcBorders>
              <w:top w:val="single" w:sz="4" w:space="0" w:color="auto"/>
              <w:left w:val="single" w:sz="4" w:space="0" w:color="auto"/>
              <w:bottom w:val="single" w:sz="6" w:space="0" w:color="auto"/>
            </w:tcBorders>
            <w:shd w:val="clear" w:color="auto" w:fill="FFFFFF" w:themeFill="background1"/>
            <w:vAlign w:val="center"/>
          </w:tcPr>
          <w:p w14:paraId="29AD5CA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80" w:type="pct"/>
            <w:tcBorders>
              <w:top w:val="single" w:sz="4" w:space="0" w:color="auto"/>
              <w:left w:val="single" w:sz="4" w:space="0" w:color="auto"/>
              <w:bottom w:val="single" w:sz="6" w:space="0" w:color="auto"/>
            </w:tcBorders>
            <w:vAlign w:val="center"/>
          </w:tcPr>
          <w:p w14:paraId="7AC7FF1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销售预付款流程</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65928E7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见销售预付款流程</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2714FF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1015888E"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当存在客户预付款的情况，走销售预付款流程</w:t>
            </w:r>
          </w:p>
        </w:tc>
        <w:tc>
          <w:tcPr>
            <w:tcW w:w="502" w:type="pct"/>
            <w:tcBorders>
              <w:top w:val="single" w:sz="4" w:space="0" w:color="auto"/>
              <w:left w:val="single" w:sz="4" w:space="0" w:color="auto"/>
              <w:bottom w:val="single" w:sz="6" w:space="0" w:color="auto"/>
            </w:tcBorders>
            <w:shd w:val="clear" w:color="auto" w:fill="FFFFFF" w:themeFill="background1"/>
            <w:vAlign w:val="center"/>
          </w:tcPr>
          <w:p w14:paraId="2524708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tcBorders>
            <w:shd w:val="clear" w:color="auto" w:fill="FFFFFF" w:themeFill="background1"/>
          </w:tcPr>
          <w:p w14:paraId="45AE294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tcBorders>
            <w:shd w:val="clear" w:color="auto" w:fill="FFFFFF" w:themeFill="background1"/>
          </w:tcPr>
          <w:p w14:paraId="65EB86D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tcBorders>
            <w:shd w:val="clear" w:color="auto" w:fill="FFFFFF" w:themeFill="background1"/>
          </w:tcPr>
          <w:p w14:paraId="244E690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tcBorders>
            <w:shd w:val="clear" w:color="auto" w:fill="FFFFFF" w:themeFill="background1"/>
          </w:tcPr>
          <w:p w14:paraId="3BB6872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tcPr>
          <w:p w14:paraId="61DFB38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35200F6A" w14:textId="5DF6F4B1" w:rsidTr="00975583">
        <w:trPr>
          <w:trHeight w:val="534"/>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66162269" w14:textId="533241FC"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战略和财务中心-计划</w:t>
            </w:r>
          </w:p>
        </w:tc>
      </w:tr>
      <w:tr w:rsidR="00A57521" w14:paraId="0E1AE0BE" w14:textId="7A32F680" w:rsidTr="00975583">
        <w:trPr>
          <w:trHeight w:val="967"/>
          <w:jc w:val="center"/>
        </w:trPr>
        <w:tc>
          <w:tcPr>
            <w:tcW w:w="211" w:type="pct"/>
            <w:tcBorders>
              <w:left w:val="single" w:sz="4" w:space="0" w:color="auto"/>
              <w:right w:val="single" w:sz="4" w:space="0" w:color="auto"/>
            </w:tcBorders>
            <w:vAlign w:val="center"/>
          </w:tcPr>
          <w:p w14:paraId="29FC242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1</w:t>
            </w:r>
          </w:p>
        </w:tc>
        <w:tc>
          <w:tcPr>
            <w:tcW w:w="380" w:type="pct"/>
            <w:tcBorders>
              <w:top w:val="single" w:sz="4" w:space="0" w:color="auto"/>
              <w:left w:val="single" w:sz="4" w:space="0" w:color="auto"/>
              <w:bottom w:val="single" w:sz="4" w:space="0" w:color="auto"/>
              <w:right w:val="single" w:sz="4" w:space="0" w:color="auto"/>
            </w:tcBorders>
            <w:vAlign w:val="center"/>
          </w:tcPr>
          <w:p w14:paraId="4904EE46"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产销协调会</w:t>
            </w:r>
          </w:p>
        </w:tc>
        <w:tc>
          <w:tcPr>
            <w:tcW w:w="502" w:type="pct"/>
            <w:tcBorders>
              <w:top w:val="single" w:sz="4" w:space="0" w:color="auto"/>
              <w:left w:val="single" w:sz="4" w:space="0" w:color="auto"/>
              <w:bottom w:val="single" w:sz="4" w:space="0" w:color="auto"/>
              <w:right w:val="single" w:sz="4" w:space="0" w:color="auto"/>
            </w:tcBorders>
            <w:vAlign w:val="center"/>
          </w:tcPr>
          <w:p w14:paraId="5D35CD0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线下</w:t>
            </w:r>
          </w:p>
        </w:tc>
        <w:tc>
          <w:tcPr>
            <w:tcW w:w="456" w:type="pct"/>
            <w:tcBorders>
              <w:top w:val="single" w:sz="4" w:space="0" w:color="auto"/>
              <w:left w:val="single" w:sz="4" w:space="0" w:color="auto"/>
              <w:bottom w:val="single" w:sz="4" w:space="0" w:color="auto"/>
              <w:right w:val="single" w:sz="4" w:space="0" w:color="auto"/>
            </w:tcBorders>
            <w:vAlign w:val="center"/>
          </w:tcPr>
          <w:p w14:paraId="7408022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56" w:type="pct"/>
            <w:tcBorders>
              <w:top w:val="single" w:sz="4" w:space="0" w:color="auto"/>
              <w:left w:val="single" w:sz="4" w:space="0" w:color="auto"/>
              <w:bottom w:val="single" w:sz="4" w:space="0" w:color="auto"/>
              <w:right w:val="single" w:sz="4" w:space="0" w:color="auto"/>
            </w:tcBorders>
            <w:vAlign w:val="center"/>
          </w:tcPr>
          <w:p w14:paraId="72466B6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各部门产销协调会根据客户订单讨论计划调整</w:t>
            </w:r>
          </w:p>
        </w:tc>
        <w:tc>
          <w:tcPr>
            <w:tcW w:w="502" w:type="pct"/>
            <w:tcBorders>
              <w:top w:val="single" w:sz="4" w:space="0" w:color="auto"/>
              <w:left w:val="single" w:sz="4" w:space="0" w:color="auto"/>
              <w:bottom w:val="single" w:sz="4" w:space="0" w:color="auto"/>
              <w:right w:val="single" w:sz="4" w:space="0" w:color="auto"/>
            </w:tcBorders>
            <w:vAlign w:val="center"/>
          </w:tcPr>
          <w:p w14:paraId="1292357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22A5C2C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3000347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62E1E30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4" w:space="0" w:color="auto"/>
              <w:right w:val="single" w:sz="4" w:space="0" w:color="auto"/>
            </w:tcBorders>
          </w:tcPr>
          <w:p w14:paraId="5B7B785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10277CF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51D5BA7" w14:textId="55F2024B" w:rsidTr="00975583">
        <w:trPr>
          <w:trHeight w:val="967"/>
          <w:jc w:val="center"/>
        </w:trPr>
        <w:tc>
          <w:tcPr>
            <w:tcW w:w="211" w:type="pct"/>
            <w:tcBorders>
              <w:left w:val="single" w:sz="4" w:space="0" w:color="auto"/>
              <w:right w:val="single" w:sz="4" w:space="0" w:color="auto"/>
            </w:tcBorders>
            <w:vAlign w:val="center"/>
          </w:tcPr>
          <w:p w14:paraId="382C94D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80" w:type="pct"/>
            <w:tcBorders>
              <w:top w:val="single" w:sz="4" w:space="0" w:color="auto"/>
              <w:left w:val="single" w:sz="4" w:space="0" w:color="auto"/>
              <w:bottom w:val="single" w:sz="4" w:space="0" w:color="auto"/>
              <w:right w:val="single" w:sz="4" w:space="0" w:color="auto"/>
            </w:tcBorders>
            <w:vAlign w:val="center"/>
          </w:tcPr>
          <w:p w14:paraId="2155EDD2"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销售订单与预投匹配分析，更新预投</w:t>
            </w:r>
          </w:p>
        </w:tc>
        <w:tc>
          <w:tcPr>
            <w:tcW w:w="502" w:type="pct"/>
            <w:tcBorders>
              <w:top w:val="single" w:sz="4" w:space="0" w:color="auto"/>
              <w:left w:val="single" w:sz="4" w:space="0" w:color="auto"/>
              <w:bottom w:val="single" w:sz="4" w:space="0" w:color="auto"/>
              <w:right w:val="single" w:sz="4" w:space="0" w:color="auto"/>
            </w:tcBorders>
            <w:vAlign w:val="center"/>
          </w:tcPr>
          <w:p w14:paraId="7891473C"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更改计划独立需求</w:t>
            </w:r>
          </w:p>
        </w:tc>
        <w:tc>
          <w:tcPr>
            <w:tcW w:w="456" w:type="pct"/>
            <w:tcBorders>
              <w:top w:val="single" w:sz="4" w:space="0" w:color="auto"/>
              <w:left w:val="single" w:sz="4" w:space="0" w:color="auto"/>
              <w:bottom w:val="single" w:sz="4" w:space="0" w:color="auto"/>
              <w:right w:val="single" w:sz="4" w:space="0" w:color="auto"/>
            </w:tcBorders>
            <w:vAlign w:val="center"/>
          </w:tcPr>
          <w:p w14:paraId="7866C09B"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战略中心计划员</w:t>
            </w:r>
          </w:p>
        </w:tc>
        <w:tc>
          <w:tcPr>
            <w:tcW w:w="456" w:type="pct"/>
            <w:tcBorders>
              <w:top w:val="single" w:sz="4" w:space="0" w:color="auto"/>
              <w:left w:val="single" w:sz="4" w:space="0" w:color="auto"/>
              <w:bottom w:val="single" w:sz="4" w:space="0" w:color="auto"/>
              <w:right w:val="single" w:sz="4" w:space="0" w:color="auto"/>
            </w:tcBorders>
            <w:vAlign w:val="center"/>
          </w:tcPr>
          <w:p w14:paraId="18F7E53C"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根据销售订单需求及确认的市场预测调整预投计划</w:t>
            </w:r>
          </w:p>
        </w:tc>
        <w:tc>
          <w:tcPr>
            <w:tcW w:w="502" w:type="pct"/>
            <w:tcBorders>
              <w:top w:val="single" w:sz="4" w:space="0" w:color="auto"/>
              <w:left w:val="single" w:sz="4" w:space="0" w:color="auto"/>
              <w:bottom w:val="single" w:sz="4" w:space="0" w:color="auto"/>
              <w:right w:val="single" w:sz="4" w:space="0" w:color="auto"/>
            </w:tcBorders>
            <w:vAlign w:val="center"/>
          </w:tcPr>
          <w:p w14:paraId="7921EA1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4D865CA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11F5EEF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2499F6B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4" w:space="0" w:color="auto"/>
              <w:right w:val="single" w:sz="4" w:space="0" w:color="auto"/>
            </w:tcBorders>
          </w:tcPr>
          <w:p w14:paraId="5307C4D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404EED0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0C3AC78" w14:textId="2EE83A6D" w:rsidTr="00975583">
        <w:trPr>
          <w:trHeight w:val="967"/>
          <w:jc w:val="center"/>
        </w:trPr>
        <w:tc>
          <w:tcPr>
            <w:tcW w:w="211" w:type="pct"/>
            <w:tcBorders>
              <w:left w:val="single" w:sz="4" w:space="0" w:color="auto"/>
              <w:right w:val="single" w:sz="4" w:space="0" w:color="auto"/>
            </w:tcBorders>
            <w:vAlign w:val="center"/>
          </w:tcPr>
          <w:p w14:paraId="7251E89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380" w:type="pct"/>
            <w:tcBorders>
              <w:top w:val="single" w:sz="4" w:space="0" w:color="auto"/>
              <w:left w:val="single" w:sz="4" w:space="0" w:color="auto"/>
              <w:bottom w:val="single" w:sz="4" w:space="0" w:color="auto"/>
              <w:right w:val="single" w:sz="4" w:space="0" w:color="auto"/>
            </w:tcBorders>
            <w:vAlign w:val="center"/>
          </w:tcPr>
          <w:p w14:paraId="4B55ABCC"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根据预投的成品、部件、零件以及安全库存等因素运行M</w:t>
            </w:r>
            <w:r>
              <w:rPr>
                <w:rFonts w:ascii="微软雅黑" w:eastAsia="微软雅黑" w:hAnsi="微软雅黑"/>
                <w:color w:val="000000" w:themeColor="text1"/>
                <w:lang w:eastAsia="zh-CN"/>
              </w:rPr>
              <w:t>RP</w:t>
            </w:r>
          </w:p>
        </w:tc>
        <w:tc>
          <w:tcPr>
            <w:tcW w:w="502" w:type="pct"/>
            <w:tcBorders>
              <w:top w:val="single" w:sz="4" w:space="0" w:color="auto"/>
              <w:left w:val="single" w:sz="4" w:space="0" w:color="auto"/>
              <w:bottom w:val="single" w:sz="4" w:space="0" w:color="auto"/>
              <w:right w:val="single" w:sz="4" w:space="0" w:color="auto"/>
            </w:tcBorders>
            <w:vAlign w:val="center"/>
          </w:tcPr>
          <w:p w14:paraId="30AC8627"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计划M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w:t>
            </w:r>
          </w:p>
        </w:tc>
        <w:tc>
          <w:tcPr>
            <w:tcW w:w="456" w:type="pct"/>
            <w:tcBorders>
              <w:top w:val="single" w:sz="4" w:space="0" w:color="auto"/>
              <w:left w:val="single" w:sz="4" w:space="0" w:color="auto"/>
              <w:bottom w:val="single" w:sz="4" w:space="0" w:color="auto"/>
              <w:right w:val="single" w:sz="4" w:space="0" w:color="auto"/>
            </w:tcBorders>
            <w:vAlign w:val="center"/>
          </w:tcPr>
          <w:p w14:paraId="65A36639"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战略中心计划员</w:t>
            </w:r>
          </w:p>
        </w:tc>
        <w:tc>
          <w:tcPr>
            <w:tcW w:w="456" w:type="pct"/>
            <w:tcBorders>
              <w:top w:val="single" w:sz="4" w:space="0" w:color="auto"/>
              <w:left w:val="single" w:sz="4" w:space="0" w:color="auto"/>
              <w:bottom w:val="single" w:sz="4" w:space="0" w:color="auto"/>
              <w:right w:val="single" w:sz="4" w:space="0" w:color="auto"/>
            </w:tcBorders>
            <w:vAlign w:val="center"/>
          </w:tcPr>
          <w:p w14:paraId="489593AA"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根据预测的产品、部件、零件计划及安全库存等需求运行M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，产生产品、部件、零件的生产计划</w:t>
            </w:r>
            <w:r>
              <w:rPr>
                <w:rFonts w:ascii="微软雅黑" w:eastAsia="微软雅黑" w:hAnsi="微软雅黑" w:hint="eastAsia"/>
                <w:color w:val="000000" w:themeColor="text1"/>
                <w:sz w:val="21"/>
                <w:szCs w:val="21"/>
                <w:lang w:eastAsia="zh-CN"/>
              </w:rPr>
              <w:lastRenderedPageBreak/>
              <w:t>及外购件的采购计划。</w:t>
            </w:r>
          </w:p>
        </w:tc>
        <w:tc>
          <w:tcPr>
            <w:tcW w:w="502" w:type="pct"/>
            <w:tcBorders>
              <w:top w:val="single" w:sz="4" w:space="0" w:color="auto"/>
              <w:left w:val="single" w:sz="4" w:space="0" w:color="auto"/>
              <w:bottom w:val="single" w:sz="4" w:space="0" w:color="auto"/>
              <w:right w:val="single" w:sz="4" w:space="0" w:color="auto"/>
            </w:tcBorders>
            <w:vAlign w:val="center"/>
          </w:tcPr>
          <w:p w14:paraId="2D4EBD5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715595B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0F8575E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62E9C31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4" w:space="0" w:color="auto"/>
              <w:right w:val="single" w:sz="4" w:space="0" w:color="auto"/>
            </w:tcBorders>
          </w:tcPr>
          <w:p w14:paraId="2BFE121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1E163E5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CA10018" w14:textId="56635CA9" w:rsidTr="00975583">
        <w:trPr>
          <w:trHeight w:val="466"/>
          <w:jc w:val="center"/>
        </w:trPr>
        <w:tc>
          <w:tcPr>
            <w:tcW w:w="5000" w:type="pct"/>
            <w:gridSpan w:val="11"/>
            <w:tcBorders>
              <w:left w:val="single" w:sz="4" w:space="0" w:color="auto"/>
              <w:right w:val="single" w:sz="4" w:space="0" w:color="auto"/>
            </w:tcBorders>
            <w:shd w:val="clear" w:color="auto" w:fill="FFFF00"/>
            <w:vAlign w:val="center"/>
          </w:tcPr>
          <w:p w14:paraId="3CE6A84B" w14:textId="64B1725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制造中心-计调物资科</w:t>
            </w:r>
          </w:p>
        </w:tc>
      </w:tr>
      <w:tr w:rsidR="00A57521" w14:paraId="0150EBD2" w14:textId="77D32A79" w:rsidTr="00975583">
        <w:trPr>
          <w:trHeight w:val="967"/>
          <w:jc w:val="center"/>
        </w:trPr>
        <w:tc>
          <w:tcPr>
            <w:tcW w:w="211" w:type="pct"/>
            <w:tcBorders>
              <w:left w:val="single" w:sz="4" w:space="0" w:color="auto"/>
              <w:right w:val="single" w:sz="4" w:space="0" w:color="auto"/>
            </w:tcBorders>
            <w:vAlign w:val="center"/>
          </w:tcPr>
          <w:p w14:paraId="378D554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80" w:type="pct"/>
            <w:tcBorders>
              <w:top w:val="single" w:sz="4" w:space="0" w:color="auto"/>
              <w:left w:val="single" w:sz="4" w:space="0" w:color="auto"/>
              <w:bottom w:val="single" w:sz="4" w:space="0" w:color="auto"/>
              <w:right w:val="single" w:sz="4" w:space="0" w:color="auto"/>
            </w:tcBorders>
            <w:vAlign w:val="center"/>
          </w:tcPr>
          <w:p w14:paraId="440CBC30"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根据M</w:t>
            </w:r>
            <w:r>
              <w:rPr>
                <w:rFonts w:ascii="微软雅黑" w:eastAsia="微软雅黑" w:hAnsi="微软雅黑"/>
                <w:color w:val="000000" w:themeColor="text1"/>
                <w:lang w:eastAsia="zh-CN"/>
              </w:rPr>
              <w:t>RP</w:t>
            </w:r>
            <w:r>
              <w:rPr>
                <w:rFonts w:ascii="微软雅黑" w:eastAsia="微软雅黑" w:hAnsi="微软雅黑" w:hint="eastAsia"/>
                <w:color w:val="000000" w:themeColor="text1"/>
                <w:lang w:eastAsia="zh-CN"/>
              </w:rPr>
              <w:t>运行结果，确定需要生产的成品和半成品，确定需要采购的原材料</w:t>
            </w:r>
          </w:p>
        </w:tc>
        <w:tc>
          <w:tcPr>
            <w:tcW w:w="502" w:type="pct"/>
            <w:tcBorders>
              <w:top w:val="single" w:sz="4" w:space="0" w:color="auto"/>
              <w:left w:val="single" w:sz="4" w:space="0" w:color="auto"/>
              <w:bottom w:val="single" w:sz="4" w:space="0" w:color="auto"/>
              <w:right w:val="single" w:sz="4" w:space="0" w:color="auto"/>
            </w:tcBorders>
            <w:vAlign w:val="center"/>
          </w:tcPr>
          <w:p w14:paraId="379C56E7"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监控库存/需求清单</w:t>
            </w:r>
          </w:p>
        </w:tc>
        <w:tc>
          <w:tcPr>
            <w:tcW w:w="456" w:type="pct"/>
            <w:tcBorders>
              <w:top w:val="single" w:sz="4" w:space="0" w:color="auto"/>
              <w:left w:val="single" w:sz="4" w:space="0" w:color="auto"/>
              <w:bottom w:val="single" w:sz="4" w:space="0" w:color="auto"/>
              <w:right w:val="single" w:sz="4" w:space="0" w:color="auto"/>
            </w:tcBorders>
            <w:vAlign w:val="center"/>
          </w:tcPr>
          <w:p w14:paraId="03BEB11E"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生产计划员/采购计划员</w:t>
            </w:r>
          </w:p>
        </w:tc>
        <w:tc>
          <w:tcPr>
            <w:tcW w:w="456" w:type="pct"/>
            <w:tcBorders>
              <w:top w:val="single" w:sz="4" w:space="0" w:color="auto"/>
              <w:left w:val="single" w:sz="4" w:space="0" w:color="auto"/>
              <w:bottom w:val="single" w:sz="4" w:space="0" w:color="auto"/>
              <w:right w:val="single" w:sz="4" w:space="0" w:color="auto"/>
            </w:tcBorders>
            <w:vAlign w:val="center"/>
          </w:tcPr>
          <w:p w14:paraId="459D6D2B"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根据M</w:t>
            </w:r>
            <w:r>
              <w:rPr>
                <w:rFonts w:ascii="微软雅黑" w:eastAsia="微软雅黑" w:hAnsi="微软雅黑"/>
                <w:color w:val="000000" w:themeColor="text1"/>
                <w:lang w:eastAsia="zh-CN"/>
              </w:rPr>
              <w:t>RP</w:t>
            </w:r>
            <w:r>
              <w:rPr>
                <w:rFonts w:ascii="微软雅黑" w:eastAsia="微软雅黑" w:hAnsi="微软雅黑" w:hint="eastAsia"/>
                <w:color w:val="000000" w:themeColor="text1"/>
                <w:lang w:eastAsia="zh-CN"/>
              </w:rPr>
              <w:t>运行结果，确定生产计划和采购计划</w:t>
            </w:r>
          </w:p>
        </w:tc>
        <w:tc>
          <w:tcPr>
            <w:tcW w:w="502" w:type="pct"/>
            <w:tcBorders>
              <w:top w:val="single" w:sz="4" w:space="0" w:color="auto"/>
              <w:left w:val="single" w:sz="4" w:space="0" w:color="auto"/>
              <w:bottom w:val="single" w:sz="4" w:space="0" w:color="auto"/>
              <w:right w:val="single" w:sz="4" w:space="0" w:color="auto"/>
            </w:tcBorders>
            <w:vAlign w:val="center"/>
          </w:tcPr>
          <w:p w14:paraId="4371D6F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7844692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0FA7464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2F36932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4" w:space="0" w:color="auto"/>
              <w:right w:val="single" w:sz="4" w:space="0" w:color="auto"/>
            </w:tcBorders>
          </w:tcPr>
          <w:p w14:paraId="32C727A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7B114D0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096021B" w14:textId="61C412AD"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1873973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80" w:type="pct"/>
            <w:tcBorders>
              <w:top w:val="single" w:sz="4" w:space="0" w:color="auto"/>
              <w:left w:val="single" w:sz="4" w:space="0" w:color="auto"/>
              <w:bottom w:val="single" w:sz="6" w:space="0" w:color="auto"/>
              <w:right w:val="single" w:sz="4" w:space="0" w:color="auto"/>
            </w:tcBorders>
            <w:vAlign w:val="center"/>
          </w:tcPr>
          <w:p w14:paraId="257C7D69"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查看计划订单配置特征表</w:t>
            </w:r>
          </w:p>
        </w:tc>
        <w:tc>
          <w:tcPr>
            <w:tcW w:w="502" w:type="pct"/>
            <w:tcBorders>
              <w:top w:val="single" w:sz="4" w:space="0" w:color="auto"/>
              <w:left w:val="single" w:sz="4" w:space="0" w:color="auto"/>
              <w:bottom w:val="single" w:sz="6" w:space="0" w:color="auto"/>
              <w:right w:val="single" w:sz="4" w:space="0" w:color="auto"/>
            </w:tcBorders>
            <w:vAlign w:val="center"/>
          </w:tcPr>
          <w:p w14:paraId="33E3EA1E"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显示计划订单</w:t>
            </w:r>
          </w:p>
        </w:tc>
        <w:tc>
          <w:tcPr>
            <w:tcW w:w="456" w:type="pct"/>
            <w:tcBorders>
              <w:top w:val="single" w:sz="4" w:space="0" w:color="auto"/>
              <w:left w:val="single" w:sz="4" w:space="0" w:color="auto"/>
              <w:bottom w:val="single" w:sz="6" w:space="0" w:color="auto"/>
              <w:right w:val="single" w:sz="4" w:space="0" w:color="auto"/>
            </w:tcBorders>
            <w:vAlign w:val="center"/>
          </w:tcPr>
          <w:p w14:paraId="49994F3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56" w:type="pct"/>
            <w:tcBorders>
              <w:top w:val="single" w:sz="4" w:space="0" w:color="auto"/>
              <w:left w:val="single" w:sz="4" w:space="0" w:color="auto"/>
              <w:bottom w:val="single" w:sz="6" w:space="0" w:color="auto"/>
              <w:right w:val="single" w:sz="4" w:space="0" w:color="auto"/>
            </w:tcBorders>
            <w:vAlign w:val="center"/>
          </w:tcPr>
          <w:p w14:paraId="19819A30"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生产计划员查看配置特征，分析配置特征情况，及计划生产日期，</w:t>
            </w:r>
            <w:r>
              <w:rPr>
                <w:rFonts w:ascii="微软雅黑" w:eastAsia="微软雅黑" w:hAnsi="微软雅黑" w:hint="eastAsia"/>
                <w:color w:val="000000" w:themeColor="text1"/>
                <w:lang w:eastAsia="zh-CN"/>
              </w:rPr>
              <w:lastRenderedPageBreak/>
              <w:t>B</w:t>
            </w:r>
            <w:r>
              <w:rPr>
                <w:rFonts w:ascii="微软雅黑" w:eastAsia="微软雅黑" w:hAnsi="微软雅黑"/>
                <w:color w:val="000000" w:themeColor="text1"/>
                <w:lang w:eastAsia="zh-CN"/>
              </w:rPr>
              <w:t>OM</w:t>
            </w:r>
            <w:r>
              <w:rPr>
                <w:rFonts w:ascii="微软雅黑" w:eastAsia="微软雅黑" w:hAnsi="微软雅黑" w:hint="eastAsia"/>
                <w:color w:val="000000" w:themeColor="text1"/>
                <w:lang w:eastAsia="zh-CN"/>
              </w:rPr>
              <w:t>等是否准确</w:t>
            </w:r>
          </w:p>
        </w:tc>
        <w:tc>
          <w:tcPr>
            <w:tcW w:w="502" w:type="pct"/>
            <w:tcBorders>
              <w:top w:val="single" w:sz="4" w:space="0" w:color="auto"/>
              <w:left w:val="single" w:sz="4" w:space="0" w:color="auto"/>
              <w:bottom w:val="single" w:sz="6" w:space="0" w:color="auto"/>
              <w:right w:val="single" w:sz="4" w:space="0" w:color="auto"/>
            </w:tcBorders>
            <w:vAlign w:val="center"/>
          </w:tcPr>
          <w:p w14:paraId="1C04D61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280D8F5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0FCA434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2E0649D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2545DF6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3A0D65A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2A23FCA" w14:textId="2F021D66"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15DB7FC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80" w:type="pct"/>
            <w:tcBorders>
              <w:top w:val="single" w:sz="4" w:space="0" w:color="auto"/>
              <w:left w:val="single" w:sz="4" w:space="0" w:color="auto"/>
              <w:bottom w:val="single" w:sz="6" w:space="0" w:color="auto"/>
              <w:right w:val="single" w:sz="4" w:space="0" w:color="auto"/>
            </w:tcBorders>
            <w:vAlign w:val="center"/>
          </w:tcPr>
          <w:p w14:paraId="20C2CBF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根据交期、生产周期、产能、物料库存和到货计划，计划员对零件、部件、成品依次进行排计划生产</w:t>
            </w:r>
          </w:p>
        </w:tc>
        <w:tc>
          <w:tcPr>
            <w:tcW w:w="502" w:type="pct"/>
            <w:tcBorders>
              <w:top w:val="single" w:sz="4" w:space="0" w:color="auto"/>
              <w:left w:val="single" w:sz="4" w:space="0" w:color="auto"/>
              <w:bottom w:val="single" w:sz="6" w:space="0" w:color="auto"/>
              <w:right w:val="single" w:sz="4" w:space="0" w:color="auto"/>
            </w:tcBorders>
            <w:vAlign w:val="center"/>
          </w:tcPr>
          <w:p w14:paraId="6C16B42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转换计划订单至生产订单</w:t>
            </w:r>
          </w:p>
        </w:tc>
        <w:tc>
          <w:tcPr>
            <w:tcW w:w="456" w:type="pct"/>
            <w:tcBorders>
              <w:top w:val="single" w:sz="4" w:space="0" w:color="auto"/>
              <w:left w:val="single" w:sz="4" w:space="0" w:color="auto"/>
              <w:bottom w:val="single" w:sz="6" w:space="0" w:color="auto"/>
              <w:right w:val="single" w:sz="4" w:space="0" w:color="auto"/>
            </w:tcBorders>
            <w:vAlign w:val="center"/>
          </w:tcPr>
          <w:p w14:paraId="3E0B1FD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56" w:type="pct"/>
            <w:tcBorders>
              <w:top w:val="single" w:sz="4" w:space="0" w:color="auto"/>
              <w:left w:val="single" w:sz="4" w:space="0" w:color="auto"/>
              <w:bottom w:val="single" w:sz="6" w:space="0" w:color="auto"/>
              <w:right w:val="single" w:sz="4" w:space="0" w:color="auto"/>
            </w:tcBorders>
            <w:vAlign w:val="center"/>
          </w:tcPr>
          <w:p w14:paraId="4BD061BA"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根据交期、生产周期、产能、物料库存和到货计划，计划员将计划订单转为生产工单</w:t>
            </w:r>
          </w:p>
        </w:tc>
        <w:tc>
          <w:tcPr>
            <w:tcW w:w="502" w:type="pct"/>
            <w:tcBorders>
              <w:top w:val="single" w:sz="4" w:space="0" w:color="auto"/>
              <w:left w:val="single" w:sz="4" w:space="0" w:color="auto"/>
              <w:bottom w:val="single" w:sz="6" w:space="0" w:color="auto"/>
              <w:right w:val="single" w:sz="4" w:space="0" w:color="auto"/>
            </w:tcBorders>
            <w:vAlign w:val="center"/>
          </w:tcPr>
          <w:p w14:paraId="1441FD6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606FA8E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1655AB3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4CB5D87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3D67F3A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7F2EA87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CF6450C" w14:textId="3C0107D0"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6576022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380" w:type="pct"/>
            <w:tcBorders>
              <w:top w:val="single" w:sz="4" w:space="0" w:color="auto"/>
              <w:left w:val="single" w:sz="4" w:space="0" w:color="auto"/>
              <w:bottom w:val="single" w:sz="6" w:space="0" w:color="auto"/>
              <w:right w:val="single" w:sz="4" w:space="0" w:color="auto"/>
            </w:tcBorders>
            <w:vAlign w:val="center"/>
          </w:tcPr>
          <w:p w14:paraId="7B3D368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查看工作中心产能</w:t>
            </w:r>
          </w:p>
        </w:tc>
        <w:tc>
          <w:tcPr>
            <w:tcW w:w="502" w:type="pct"/>
            <w:tcBorders>
              <w:top w:val="single" w:sz="4" w:space="0" w:color="auto"/>
              <w:left w:val="single" w:sz="4" w:space="0" w:color="auto"/>
              <w:bottom w:val="single" w:sz="6" w:space="0" w:color="auto"/>
              <w:right w:val="single" w:sz="4" w:space="0" w:color="auto"/>
            </w:tcBorders>
            <w:vAlign w:val="center"/>
          </w:tcPr>
          <w:p w14:paraId="7660F6BC"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管理工作中心产能</w:t>
            </w:r>
          </w:p>
        </w:tc>
        <w:tc>
          <w:tcPr>
            <w:tcW w:w="456" w:type="pct"/>
            <w:tcBorders>
              <w:top w:val="single" w:sz="4" w:space="0" w:color="auto"/>
              <w:left w:val="single" w:sz="4" w:space="0" w:color="auto"/>
              <w:bottom w:val="single" w:sz="6" w:space="0" w:color="auto"/>
              <w:right w:val="single" w:sz="4" w:space="0" w:color="auto"/>
            </w:tcBorders>
            <w:vAlign w:val="center"/>
          </w:tcPr>
          <w:p w14:paraId="00E67E8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56" w:type="pct"/>
            <w:tcBorders>
              <w:top w:val="single" w:sz="4" w:space="0" w:color="auto"/>
              <w:left w:val="single" w:sz="4" w:space="0" w:color="auto"/>
              <w:bottom w:val="single" w:sz="6" w:space="0" w:color="auto"/>
              <w:right w:val="single" w:sz="4" w:space="0" w:color="auto"/>
            </w:tcBorders>
            <w:vAlign w:val="center"/>
          </w:tcPr>
          <w:p w14:paraId="259036F1"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查看工作中心产能是否满足</w:t>
            </w:r>
          </w:p>
        </w:tc>
        <w:tc>
          <w:tcPr>
            <w:tcW w:w="502" w:type="pct"/>
            <w:tcBorders>
              <w:top w:val="single" w:sz="4" w:space="0" w:color="auto"/>
              <w:left w:val="single" w:sz="4" w:space="0" w:color="auto"/>
              <w:bottom w:val="single" w:sz="6" w:space="0" w:color="auto"/>
              <w:right w:val="single" w:sz="4" w:space="0" w:color="auto"/>
            </w:tcBorders>
            <w:vAlign w:val="center"/>
          </w:tcPr>
          <w:p w14:paraId="28987CB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6C9E28D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19A9B0D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143740F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37ABB98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0E958DB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68715FA" w14:textId="1A6A15C0"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0EC3D28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5</w:t>
            </w:r>
          </w:p>
        </w:tc>
        <w:tc>
          <w:tcPr>
            <w:tcW w:w="380" w:type="pct"/>
            <w:tcBorders>
              <w:top w:val="single" w:sz="4" w:space="0" w:color="auto"/>
              <w:left w:val="single" w:sz="4" w:space="0" w:color="auto"/>
              <w:bottom w:val="single" w:sz="6" w:space="0" w:color="auto"/>
              <w:right w:val="single" w:sz="4" w:space="0" w:color="auto"/>
            </w:tcBorders>
            <w:vAlign w:val="center"/>
          </w:tcPr>
          <w:p w14:paraId="096FB21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确定工单是否具备开产条件</w:t>
            </w:r>
          </w:p>
        </w:tc>
        <w:tc>
          <w:tcPr>
            <w:tcW w:w="502" w:type="pct"/>
            <w:tcBorders>
              <w:top w:val="single" w:sz="4" w:space="0" w:color="auto"/>
              <w:left w:val="single" w:sz="4" w:space="0" w:color="auto"/>
              <w:bottom w:val="single" w:sz="6" w:space="0" w:color="auto"/>
              <w:right w:val="single" w:sz="4" w:space="0" w:color="auto"/>
            </w:tcBorders>
            <w:vAlign w:val="center"/>
          </w:tcPr>
          <w:p w14:paraId="1D104000"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更改产品订单/下达生产订单</w:t>
            </w:r>
          </w:p>
        </w:tc>
        <w:tc>
          <w:tcPr>
            <w:tcW w:w="456" w:type="pct"/>
            <w:tcBorders>
              <w:top w:val="single" w:sz="4" w:space="0" w:color="auto"/>
              <w:left w:val="single" w:sz="4" w:space="0" w:color="auto"/>
              <w:bottom w:val="single" w:sz="6" w:space="0" w:color="auto"/>
              <w:right w:val="single" w:sz="4" w:space="0" w:color="auto"/>
            </w:tcBorders>
            <w:vAlign w:val="center"/>
          </w:tcPr>
          <w:p w14:paraId="13740E7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56" w:type="pct"/>
            <w:tcBorders>
              <w:top w:val="single" w:sz="4" w:space="0" w:color="auto"/>
              <w:left w:val="single" w:sz="4" w:space="0" w:color="auto"/>
              <w:bottom w:val="single" w:sz="6" w:space="0" w:color="auto"/>
              <w:right w:val="single" w:sz="4" w:space="0" w:color="auto"/>
            </w:tcBorders>
            <w:vAlign w:val="center"/>
          </w:tcPr>
          <w:p w14:paraId="665B326F"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是由计划员来确认工单是否具备开产条件（主要是确认物料是否齐套、是否有产能）？如果具备开产条件，则将生产工单下达</w:t>
            </w:r>
          </w:p>
        </w:tc>
        <w:tc>
          <w:tcPr>
            <w:tcW w:w="502" w:type="pct"/>
            <w:tcBorders>
              <w:top w:val="single" w:sz="4" w:space="0" w:color="auto"/>
              <w:left w:val="single" w:sz="4" w:space="0" w:color="auto"/>
              <w:bottom w:val="single" w:sz="6" w:space="0" w:color="auto"/>
              <w:right w:val="single" w:sz="4" w:space="0" w:color="auto"/>
            </w:tcBorders>
            <w:vAlign w:val="center"/>
          </w:tcPr>
          <w:p w14:paraId="53AAB24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0C92844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5502904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5F3BE61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022A547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72D114A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DF42016" w14:textId="5A133E50" w:rsidTr="00975583">
        <w:trPr>
          <w:trHeight w:val="642"/>
          <w:jc w:val="center"/>
        </w:trPr>
        <w:tc>
          <w:tcPr>
            <w:tcW w:w="211" w:type="pct"/>
            <w:tcBorders>
              <w:top w:val="single" w:sz="6" w:space="0" w:color="auto"/>
              <w:left w:val="single" w:sz="4" w:space="0" w:color="auto"/>
              <w:bottom w:val="single" w:sz="6" w:space="0" w:color="auto"/>
              <w:right w:val="single" w:sz="4" w:space="0" w:color="auto"/>
            </w:tcBorders>
            <w:vAlign w:val="center"/>
          </w:tcPr>
          <w:p w14:paraId="1763082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6</w:t>
            </w:r>
          </w:p>
        </w:tc>
        <w:tc>
          <w:tcPr>
            <w:tcW w:w="380" w:type="pct"/>
            <w:tcBorders>
              <w:top w:val="single" w:sz="4" w:space="0" w:color="auto"/>
              <w:left w:val="single" w:sz="4" w:space="0" w:color="auto"/>
              <w:bottom w:val="single" w:sz="6" w:space="0" w:color="auto"/>
              <w:right w:val="single" w:sz="4" w:space="0" w:color="auto"/>
            </w:tcBorders>
            <w:vAlign w:val="center"/>
          </w:tcPr>
          <w:p w14:paraId="4D3C0B45"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打印生产订单</w:t>
            </w:r>
          </w:p>
        </w:tc>
        <w:tc>
          <w:tcPr>
            <w:tcW w:w="502" w:type="pct"/>
            <w:tcBorders>
              <w:top w:val="single" w:sz="4" w:space="0" w:color="auto"/>
              <w:left w:val="single" w:sz="4" w:space="0" w:color="auto"/>
              <w:bottom w:val="single" w:sz="6" w:space="0" w:color="auto"/>
              <w:right w:val="single" w:sz="4" w:space="0" w:color="auto"/>
            </w:tcBorders>
            <w:vAlign w:val="center"/>
          </w:tcPr>
          <w:p w14:paraId="138926C4"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生产订单打印</w:t>
            </w:r>
          </w:p>
        </w:tc>
        <w:tc>
          <w:tcPr>
            <w:tcW w:w="456" w:type="pct"/>
            <w:tcBorders>
              <w:top w:val="single" w:sz="4" w:space="0" w:color="auto"/>
              <w:left w:val="single" w:sz="4" w:space="0" w:color="auto"/>
              <w:bottom w:val="single" w:sz="6" w:space="0" w:color="auto"/>
              <w:right w:val="single" w:sz="4" w:space="0" w:color="auto"/>
            </w:tcBorders>
            <w:vAlign w:val="center"/>
          </w:tcPr>
          <w:p w14:paraId="0FA0F8B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56" w:type="pct"/>
            <w:tcBorders>
              <w:top w:val="single" w:sz="4" w:space="0" w:color="auto"/>
              <w:left w:val="single" w:sz="4" w:space="0" w:color="auto"/>
              <w:bottom w:val="single" w:sz="6" w:space="0" w:color="auto"/>
              <w:right w:val="single" w:sz="4" w:space="0" w:color="auto"/>
            </w:tcBorders>
            <w:vAlign w:val="center"/>
          </w:tcPr>
          <w:p w14:paraId="2D72FB5F"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对生产订单进行打印下发生产</w:t>
            </w:r>
          </w:p>
        </w:tc>
        <w:tc>
          <w:tcPr>
            <w:tcW w:w="502" w:type="pct"/>
            <w:tcBorders>
              <w:top w:val="single" w:sz="4" w:space="0" w:color="auto"/>
              <w:left w:val="single" w:sz="4" w:space="0" w:color="auto"/>
              <w:bottom w:val="single" w:sz="6" w:space="0" w:color="auto"/>
              <w:right w:val="single" w:sz="4" w:space="0" w:color="auto"/>
            </w:tcBorders>
            <w:vAlign w:val="center"/>
          </w:tcPr>
          <w:p w14:paraId="2F22326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6700AF1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5AF159C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4EE76E6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470FA55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2F4A5A8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B97372C" w14:textId="527EDFBA"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297FCC3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7</w:t>
            </w:r>
          </w:p>
        </w:tc>
        <w:tc>
          <w:tcPr>
            <w:tcW w:w="380" w:type="pct"/>
            <w:tcBorders>
              <w:top w:val="single" w:sz="4" w:space="0" w:color="auto"/>
              <w:left w:val="single" w:sz="4" w:space="0" w:color="auto"/>
              <w:bottom w:val="single" w:sz="6" w:space="0" w:color="auto"/>
              <w:right w:val="single" w:sz="4" w:space="0" w:color="auto"/>
            </w:tcBorders>
            <w:vAlign w:val="center"/>
          </w:tcPr>
          <w:p w14:paraId="26C9A30F"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生产订单同步到宜搭系统</w:t>
            </w:r>
          </w:p>
        </w:tc>
        <w:tc>
          <w:tcPr>
            <w:tcW w:w="502" w:type="pct"/>
            <w:tcBorders>
              <w:top w:val="single" w:sz="4" w:space="0" w:color="auto"/>
              <w:left w:val="single" w:sz="4" w:space="0" w:color="auto"/>
              <w:bottom w:val="single" w:sz="6" w:space="0" w:color="auto"/>
              <w:right w:val="single" w:sz="4" w:space="0" w:color="auto"/>
            </w:tcBorders>
            <w:vAlign w:val="center"/>
          </w:tcPr>
          <w:p w14:paraId="20814AD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&gt;宜搭系统</w:t>
            </w:r>
          </w:p>
        </w:tc>
        <w:tc>
          <w:tcPr>
            <w:tcW w:w="456" w:type="pct"/>
            <w:tcBorders>
              <w:top w:val="single" w:sz="4" w:space="0" w:color="auto"/>
              <w:left w:val="single" w:sz="4" w:space="0" w:color="auto"/>
              <w:bottom w:val="single" w:sz="6" w:space="0" w:color="auto"/>
              <w:right w:val="single" w:sz="4" w:space="0" w:color="auto"/>
            </w:tcBorders>
            <w:vAlign w:val="center"/>
          </w:tcPr>
          <w:p w14:paraId="1B2021F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56" w:type="pct"/>
            <w:tcBorders>
              <w:top w:val="single" w:sz="4" w:space="0" w:color="auto"/>
              <w:left w:val="single" w:sz="4" w:space="0" w:color="auto"/>
              <w:bottom w:val="single" w:sz="6" w:space="0" w:color="auto"/>
              <w:right w:val="single" w:sz="4" w:space="0" w:color="auto"/>
            </w:tcBorders>
            <w:vAlign w:val="center"/>
          </w:tcPr>
          <w:p w14:paraId="3AC506F5"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下达生产订单后，宜搭同步获取相关生产订单信息</w:t>
            </w:r>
          </w:p>
        </w:tc>
        <w:tc>
          <w:tcPr>
            <w:tcW w:w="502" w:type="pct"/>
            <w:tcBorders>
              <w:top w:val="single" w:sz="4" w:space="0" w:color="auto"/>
              <w:left w:val="single" w:sz="4" w:space="0" w:color="auto"/>
              <w:bottom w:val="single" w:sz="6" w:space="0" w:color="auto"/>
              <w:right w:val="single" w:sz="4" w:space="0" w:color="auto"/>
            </w:tcBorders>
            <w:vAlign w:val="center"/>
          </w:tcPr>
          <w:p w14:paraId="33A8BE3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2F3D29C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57A5846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25C64E9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5095B8A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6859CCB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F373445" w14:textId="58107D9F" w:rsidTr="00975583">
        <w:trPr>
          <w:trHeight w:val="528"/>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0BB02C7C" w14:textId="5E735A8D"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lastRenderedPageBreak/>
              <w:t>制造中心</w:t>
            </w:r>
            <w:r>
              <w:rPr>
                <w:rFonts w:ascii="微软雅黑" w:eastAsia="微软雅黑" w:hAnsi="微软雅黑" w:hint="eastAsia"/>
                <w:b/>
                <w:bCs/>
                <w:color w:val="000000" w:themeColor="text1"/>
                <w:sz w:val="21"/>
                <w:szCs w:val="21"/>
                <w:lang w:eastAsia="zh-CN"/>
              </w:rPr>
              <w:t>-</w:t>
            </w:r>
            <w:r>
              <w:rPr>
                <w:rFonts w:ascii="微软雅黑" w:eastAsia="微软雅黑" w:hAnsi="微软雅黑" w:hint="eastAsia"/>
                <w:b/>
                <w:bCs/>
                <w:color w:val="000000" w:themeColor="text1"/>
                <w:sz w:val="21"/>
                <w:szCs w:val="21"/>
                <w:highlight w:val="yellow"/>
                <w:lang w:eastAsia="zh-CN"/>
              </w:rPr>
              <w:t>生产</w:t>
            </w:r>
          </w:p>
        </w:tc>
      </w:tr>
      <w:tr w:rsidR="00A57521" w14:paraId="03B57E4F" w14:textId="00A73DDC" w:rsidTr="00975583">
        <w:trPr>
          <w:trHeight w:val="678"/>
          <w:jc w:val="center"/>
        </w:trPr>
        <w:tc>
          <w:tcPr>
            <w:tcW w:w="211" w:type="pct"/>
            <w:tcBorders>
              <w:top w:val="single" w:sz="6" w:space="0" w:color="auto"/>
              <w:left w:val="single" w:sz="4" w:space="0" w:color="auto"/>
              <w:bottom w:val="single" w:sz="6" w:space="0" w:color="auto"/>
              <w:right w:val="single" w:sz="4" w:space="0" w:color="auto"/>
            </w:tcBorders>
            <w:vAlign w:val="center"/>
          </w:tcPr>
          <w:p w14:paraId="03DD29F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80" w:type="pct"/>
            <w:tcBorders>
              <w:top w:val="single" w:sz="4" w:space="0" w:color="auto"/>
              <w:left w:val="single" w:sz="4" w:space="0" w:color="auto"/>
              <w:bottom w:val="single" w:sz="6" w:space="0" w:color="auto"/>
              <w:right w:val="single" w:sz="4" w:space="0" w:color="auto"/>
            </w:tcBorders>
            <w:vAlign w:val="center"/>
          </w:tcPr>
          <w:p w14:paraId="569F959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生产领料单制作及打印</w:t>
            </w:r>
          </w:p>
        </w:tc>
        <w:tc>
          <w:tcPr>
            <w:tcW w:w="502" w:type="pct"/>
            <w:tcBorders>
              <w:top w:val="single" w:sz="4" w:space="0" w:color="auto"/>
              <w:left w:val="single" w:sz="4" w:space="0" w:color="auto"/>
              <w:bottom w:val="single" w:sz="6" w:space="0" w:color="auto"/>
              <w:right w:val="single" w:sz="4" w:space="0" w:color="auto"/>
            </w:tcBorders>
            <w:vAlign w:val="center"/>
          </w:tcPr>
          <w:p w14:paraId="433B7A4E"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r>
              <w:rPr>
                <w:rFonts w:ascii="微软雅黑" w:eastAsia="微软雅黑" w:hAnsi="微软雅黑"/>
                <w:color w:val="000000" w:themeColor="text1"/>
                <w:lang w:eastAsia="zh-CN"/>
              </w:rPr>
              <w:t>/SAP</w:t>
            </w:r>
          </w:p>
        </w:tc>
        <w:tc>
          <w:tcPr>
            <w:tcW w:w="456" w:type="pct"/>
            <w:tcBorders>
              <w:top w:val="single" w:sz="4" w:space="0" w:color="auto"/>
              <w:left w:val="single" w:sz="4" w:space="0" w:color="auto"/>
              <w:bottom w:val="single" w:sz="6" w:space="0" w:color="auto"/>
              <w:right w:val="single" w:sz="4" w:space="0" w:color="auto"/>
            </w:tcBorders>
            <w:vAlign w:val="center"/>
          </w:tcPr>
          <w:p w14:paraId="5BCFED1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456" w:type="pct"/>
            <w:tcBorders>
              <w:top w:val="single" w:sz="4" w:space="0" w:color="auto"/>
              <w:left w:val="single" w:sz="4" w:space="0" w:color="auto"/>
              <w:bottom w:val="single" w:sz="6" w:space="0" w:color="auto"/>
              <w:right w:val="single" w:sz="4" w:space="0" w:color="auto"/>
            </w:tcBorders>
            <w:vAlign w:val="center"/>
          </w:tcPr>
          <w:p w14:paraId="52C81ECB"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生产人员对制作领料单并打印提交给仓库</w:t>
            </w:r>
          </w:p>
        </w:tc>
        <w:tc>
          <w:tcPr>
            <w:tcW w:w="502" w:type="pct"/>
            <w:tcBorders>
              <w:top w:val="single" w:sz="4" w:space="0" w:color="auto"/>
              <w:left w:val="single" w:sz="4" w:space="0" w:color="auto"/>
              <w:bottom w:val="single" w:sz="6" w:space="0" w:color="auto"/>
              <w:right w:val="single" w:sz="4" w:space="0" w:color="auto"/>
            </w:tcBorders>
            <w:vAlign w:val="center"/>
          </w:tcPr>
          <w:p w14:paraId="6252207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6447326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55B7F0F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6898F65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0259935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2AFCC5D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058E786" w14:textId="3E3F77D1" w:rsidTr="00975583">
        <w:trPr>
          <w:trHeight w:val="556"/>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23E46BAD" w14:textId="1B10CA4E"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w:t>
            </w:r>
            <w:r>
              <w:rPr>
                <w:rFonts w:ascii="微软雅黑" w:eastAsia="微软雅黑" w:hAnsi="微软雅黑" w:hint="eastAsia"/>
                <w:b/>
                <w:bCs/>
                <w:color w:val="000000" w:themeColor="text1"/>
                <w:sz w:val="21"/>
                <w:szCs w:val="21"/>
                <w:lang w:eastAsia="zh-CN"/>
              </w:rPr>
              <w:t>-</w:t>
            </w:r>
            <w:r>
              <w:rPr>
                <w:rFonts w:ascii="微软雅黑" w:eastAsia="微软雅黑" w:hAnsi="微软雅黑" w:hint="eastAsia"/>
                <w:b/>
                <w:bCs/>
                <w:color w:val="000000" w:themeColor="text1"/>
                <w:sz w:val="21"/>
                <w:szCs w:val="21"/>
                <w:highlight w:val="yellow"/>
                <w:lang w:eastAsia="zh-CN"/>
              </w:rPr>
              <w:t>仓储</w:t>
            </w:r>
          </w:p>
        </w:tc>
      </w:tr>
      <w:tr w:rsidR="00A57521" w14:paraId="19B89F4D" w14:textId="0D038672"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6DB6BB8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80" w:type="pct"/>
            <w:tcBorders>
              <w:top w:val="single" w:sz="4" w:space="0" w:color="auto"/>
              <w:left w:val="single" w:sz="4" w:space="0" w:color="auto"/>
              <w:bottom w:val="single" w:sz="6" w:space="0" w:color="auto"/>
              <w:right w:val="single" w:sz="4" w:space="0" w:color="auto"/>
            </w:tcBorders>
            <w:vAlign w:val="center"/>
          </w:tcPr>
          <w:p w14:paraId="1645C8B9"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领料方式</w:t>
            </w:r>
            <w:r>
              <w:rPr>
                <w:rFonts w:ascii="微软雅黑" w:eastAsia="微软雅黑" w:hAnsi="微软雅黑"/>
                <w:color w:val="000000" w:themeColor="text1"/>
                <w:lang w:eastAsia="zh-CN"/>
              </w:rPr>
              <w:t>1</w:t>
            </w:r>
            <w:r>
              <w:rPr>
                <w:rFonts w:ascii="微软雅黑" w:eastAsia="微软雅黑" w:hAnsi="微软雅黑" w:hint="eastAsia"/>
                <w:color w:val="000000" w:themeColor="text1"/>
                <w:lang w:eastAsia="zh-CN"/>
              </w:rPr>
              <w:t>：直投料领料：</w:t>
            </w:r>
          </w:p>
        </w:tc>
        <w:tc>
          <w:tcPr>
            <w:tcW w:w="502" w:type="pct"/>
            <w:tcBorders>
              <w:top w:val="single" w:sz="4" w:space="0" w:color="auto"/>
              <w:left w:val="single" w:sz="4" w:space="0" w:color="auto"/>
              <w:bottom w:val="single" w:sz="6" w:space="0" w:color="auto"/>
              <w:right w:val="single" w:sz="4" w:space="0" w:color="auto"/>
            </w:tcBorders>
            <w:vAlign w:val="center"/>
          </w:tcPr>
          <w:p w14:paraId="0E32216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宜搭系统扫码出库</w:t>
            </w:r>
          </w:p>
        </w:tc>
        <w:tc>
          <w:tcPr>
            <w:tcW w:w="456" w:type="pct"/>
            <w:tcBorders>
              <w:top w:val="single" w:sz="4" w:space="0" w:color="auto"/>
              <w:left w:val="single" w:sz="4" w:space="0" w:color="auto"/>
              <w:bottom w:val="single" w:sz="6" w:space="0" w:color="auto"/>
              <w:right w:val="single" w:sz="4" w:space="0" w:color="auto"/>
            </w:tcBorders>
            <w:vAlign w:val="center"/>
          </w:tcPr>
          <w:p w14:paraId="3438F94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456" w:type="pct"/>
            <w:tcBorders>
              <w:top w:val="single" w:sz="4" w:space="0" w:color="auto"/>
              <w:left w:val="single" w:sz="4" w:space="0" w:color="auto"/>
              <w:bottom w:val="single" w:sz="6" w:space="0" w:color="auto"/>
              <w:right w:val="single" w:sz="4" w:space="0" w:color="auto"/>
            </w:tcBorders>
            <w:vAlign w:val="center"/>
          </w:tcPr>
          <w:p w14:paraId="08BF4EB1"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如果直接从仓库领料过账到工单上，那么仓库根据生产提供的领料单， 进行扫码出库过账操作</w:t>
            </w:r>
          </w:p>
        </w:tc>
        <w:tc>
          <w:tcPr>
            <w:tcW w:w="502" w:type="pct"/>
            <w:tcBorders>
              <w:top w:val="single" w:sz="4" w:space="0" w:color="auto"/>
              <w:left w:val="single" w:sz="4" w:space="0" w:color="auto"/>
              <w:bottom w:val="single" w:sz="6" w:space="0" w:color="auto"/>
              <w:right w:val="single" w:sz="4" w:space="0" w:color="auto"/>
            </w:tcBorders>
            <w:vAlign w:val="center"/>
          </w:tcPr>
          <w:p w14:paraId="2E3A9D7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7461C34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0EC3CA7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57D0658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669CC22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5B49788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9C65D94" w14:textId="2CA217A8"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5AC40D1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80" w:type="pct"/>
            <w:tcBorders>
              <w:top w:val="single" w:sz="4" w:space="0" w:color="auto"/>
              <w:left w:val="single" w:sz="4" w:space="0" w:color="auto"/>
              <w:bottom w:val="single" w:sz="6" w:space="0" w:color="auto"/>
              <w:right w:val="single" w:sz="4" w:space="0" w:color="auto"/>
            </w:tcBorders>
            <w:vAlign w:val="center"/>
          </w:tcPr>
          <w:p w14:paraId="2E37D798"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领料方式</w:t>
            </w:r>
            <w:r>
              <w:rPr>
                <w:rFonts w:ascii="微软雅黑" w:eastAsia="微软雅黑" w:hAnsi="微软雅黑"/>
                <w:color w:val="000000" w:themeColor="text1"/>
                <w:lang w:eastAsia="zh-CN"/>
              </w:rPr>
              <w:t>2</w:t>
            </w:r>
            <w:r>
              <w:rPr>
                <w:rFonts w:ascii="微软雅黑" w:eastAsia="微软雅黑" w:hAnsi="微软雅黑" w:hint="eastAsia"/>
                <w:color w:val="000000" w:themeColor="text1"/>
                <w:lang w:eastAsia="zh-CN"/>
              </w:rPr>
              <w:t>：反冲料领料</w:t>
            </w:r>
          </w:p>
        </w:tc>
        <w:tc>
          <w:tcPr>
            <w:tcW w:w="502" w:type="pct"/>
            <w:tcBorders>
              <w:top w:val="single" w:sz="4" w:space="0" w:color="auto"/>
              <w:left w:val="single" w:sz="4" w:space="0" w:color="auto"/>
              <w:bottom w:val="single" w:sz="6" w:space="0" w:color="auto"/>
              <w:right w:val="single" w:sz="4" w:space="0" w:color="auto"/>
            </w:tcBorders>
            <w:vAlign w:val="center"/>
          </w:tcPr>
          <w:p w14:paraId="2F56B5B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宜搭系统扫码出库</w:t>
            </w:r>
          </w:p>
        </w:tc>
        <w:tc>
          <w:tcPr>
            <w:tcW w:w="456" w:type="pct"/>
            <w:tcBorders>
              <w:top w:val="single" w:sz="4" w:space="0" w:color="auto"/>
              <w:left w:val="single" w:sz="4" w:space="0" w:color="auto"/>
              <w:bottom w:val="single" w:sz="6" w:space="0" w:color="auto"/>
              <w:right w:val="single" w:sz="4" w:space="0" w:color="auto"/>
            </w:tcBorders>
            <w:vAlign w:val="center"/>
          </w:tcPr>
          <w:p w14:paraId="2C85081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456" w:type="pct"/>
            <w:tcBorders>
              <w:top w:val="single" w:sz="4" w:space="0" w:color="auto"/>
              <w:left w:val="single" w:sz="4" w:space="0" w:color="auto"/>
              <w:bottom w:val="single" w:sz="6" w:space="0" w:color="auto"/>
              <w:right w:val="single" w:sz="4" w:space="0" w:color="auto"/>
            </w:tcBorders>
            <w:vAlign w:val="center"/>
          </w:tcPr>
          <w:p w14:paraId="06951EF3"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如果是反冲料，那么仓库人员对反</w:t>
            </w:r>
            <w:r>
              <w:rPr>
                <w:rFonts w:ascii="微软雅黑" w:eastAsia="微软雅黑" w:hAnsi="微软雅黑" w:hint="eastAsia"/>
                <w:color w:val="000000" w:themeColor="text1"/>
                <w:lang w:eastAsia="zh-CN"/>
              </w:rPr>
              <w:lastRenderedPageBreak/>
              <w:t>冲料进行调拨操作，调拨至线边仓，仓管员进行扫码出库操作</w:t>
            </w:r>
            <w:r>
              <w:rPr>
                <w:rFonts w:ascii="微软雅黑" w:eastAsia="微软雅黑" w:hAnsi="微软雅黑"/>
                <w:color w:val="000000" w:themeColor="text1"/>
                <w:lang w:eastAsia="zh-CN"/>
              </w:rPr>
              <w:t xml:space="preserve"> </w:t>
            </w:r>
          </w:p>
        </w:tc>
        <w:tc>
          <w:tcPr>
            <w:tcW w:w="502" w:type="pct"/>
            <w:tcBorders>
              <w:top w:val="single" w:sz="4" w:space="0" w:color="auto"/>
              <w:left w:val="single" w:sz="4" w:space="0" w:color="auto"/>
              <w:bottom w:val="single" w:sz="6" w:space="0" w:color="auto"/>
              <w:right w:val="single" w:sz="4" w:space="0" w:color="auto"/>
            </w:tcBorders>
            <w:vAlign w:val="center"/>
          </w:tcPr>
          <w:p w14:paraId="21D0FEA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1D3C464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3B4FB5B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30A1E55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20279B4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6172537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58766D9" w14:textId="79F99283"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7A00DBD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80" w:type="pct"/>
            <w:tcBorders>
              <w:top w:val="single" w:sz="4" w:space="0" w:color="auto"/>
              <w:left w:val="single" w:sz="4" w:space="0" w:color="auto"/>
              <w:bottom w:val="single" w:sz="6" w:space="0" w:color="auto"/>
              <w:right w:val="single" w:sz="4" w:space="0" w:color="auto"/>
            </w:tcBorders>
            <w:vAlign w:val="center"/>
          </w:tcPr>
          <w:p w14:paraId="0DFEC896"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生产领料信息传到S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过账</w:t>
            </w:r>
          </w:p>
        </w:tc>
        <w:tc>
          <w:tcPr>
            <w:tcW w:w="502" w:type="pct"/>
            <w:tcBorders>
              <w:top w:val="single" w:sz="4" w:space="0" w:color="auto"/>
              <w:left w:val="single" w:sz="4" w:space="0" w:color="auto"/>
              <w:bottom w:val="single" w:sz="6" w:space="0" w:color="auto"/>
              <w:right w:val="single" w:sz="4" w:space="0" w:color="auto"/>
            </w:tcBorders>
            <w:vAlign w:val="center"/>
          </w:tcPr>
          <w:p w14:paraId="0261D12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r>
              <w:rPr>
                <w:rFonts w:ascii="微软雅黑" w:eastAsia="微软雅黑" w:hAnsi="微软雅黑"/>
                <w:color w:val="000000" w:themeColor="text1"/>
                <w:lang w:eastAsia="zh-CN"/>
              </w:rPr>
              <w:t>&gt;SAP</w:t>
            </w:r>
          </w:p>
        </w:tc>
        <w:tc>
          <w:tcPr>
            <w:tcW w:w="456" w:type="pct"/>
            <w:tcBorders>
              <w:top w:val="single" w:sz="4" w:space="0" w:color="auto"/>
              <w:left w:val="single" w:sz="4" w:space="0" w:color="auto"/>
              <w:bottom w:val="single" w:sz="6" w:space="0" w:color="auto"/>
              <w:right w:val="single" w:sz="4" w:space="0" w:color="auto"/>
            </w:tcBorders>
            <w:vAlign w:val="center"/>
          </w:tcPr>
          <w:p w14:paraId="7DA2650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456" w:type="pct"/>
            <w:tcBorders>
              <w:top w:val="single" w:sz="4" w:space="0" w:color="auto"/>
              <w:left w:val="single" w:sz="4" w:space="0" w:color="auto"/>
              <w:bottom w:val="single" w:sz="6" w:space="0" w:color="auto"/>
              <w:right w:val="single" w:sz="4" w:space="0" w:color="auto"/>
            </w:tcBorders>
            <w:vAlign w:val="center"/>
          </w:tcPr>
          <w:p w14:paraId="5A0B2B97"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宜搭系统将领料信息通过接口传入S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进行过账</w:t>
            </w:r>
          </w:p>
        </w:tc>
        <w:tc>
          <w:tcPr>
            <w:tcW w:w="502" w:type="pct"/>
            <w:tcBorders>
              <w:top w:val="single" w:sz="4" w:space="0" w:color="auto"/>
              <w:left w:val="single" w:sz="4" w:space="0" w:color="auto"/>
              <w:bottom w:val="single" w:sz="6" w:space="0" w:color="auto"/>
              <w:right w:val="single" w:sz="4" w:space="0" w:color="auto"/>
            </w:tcBorders>
            <w:vAlign w:val="center"/>
          </w:tcPr>
          <w:p w14:paraId="7994337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7E7B39B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5B037FD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0A04122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09264C3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76769CF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38BEAA6" w14:textId="3F70361A"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76816E2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380" w:type="pct"/>
            <w:tcBorders>
              <w:top w:val="single" w:sz="4" w:space="0" w:color="auto"/>
              <w:left w:val="single" w:sz="4" w:space="0" w:color="auto"/>
              <w:bottom w:val="single" w:sz="6" w:space="0" w:color="auto"/>
              <w:right w:val="single" w:sz="4" w:space="0" w:color="auto"/>
            </w:tcBorders>
            <w:vAlign w:val="center"/>
          </w:tcPr>
          <w:p w14:paraId="5E6C519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查看物料凭证</w:t>
            </w:r>
          </w:p>
        </w:tc>
        <w:tc>
          <w:tcPr>
            <w:tcW w:w="502" w:type="pct"/>
            <w:tcBorders>
              <w:top w:val="single" w:sz="4" w:space="0" w:color="auto"/>
              <w:left w:val="single" w:sz="4" w:space="0" w:color="auto"/>
              <w:bottom w:val="single" w:sz="6" w:space="0" w:color="auto"/>
              <w:right w:val="single" w:sz="4" w:space="0" w:color="auto"/>
            </w:tcBorders>
            <w:vAlign w:val="center"/>
          </w:tcPr>
          <w:p w14:paraId="7C8221E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物料凭证概览</w:t>
            </w:r>
          </w:p>
        </w:tc>
        <w:tc>
          <w:tcPr>
            <w:tcW w:w="456" w:type="pct"/>
            <w:tcBorders>
              <w:top w:val="single" w:sz="4" w:space="0" w:color="auto"/>
              <w:left w:val="single" w:sz="4" w:space="0" w:color="auto"/>
              <w:bottom w:val="single" w:sz="6" w:space="0" w:color="auto"/>
              <w:right w:val="single" w:sz="4" w:space="0" w:color="auto"/>
            </w:tcBorders>
            <w:vAlign w:val="center"/>
          </w:tcPr>
          <w:p w14:paraId="275ABEC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456" w:type="pct"/>
            <w:tcBorders>
              <w:top w:val="single" w:sz="4" w:space="0" w:color="auto"/>
              <w:left w:val="single" w:sz="4" w:space="0" w:color="auto"/>
              <w:bottom w:val="single" w:sz="6" w:space="0" w:color="auto"/>
              <w:right w:val="single" w:sz="4" w:space="0" w:color="auto"/>
            </w:tcBorders>
            <w:vAlign w:val="center"/>
          </w:tcPr>
          <w:p w14:paraId="5F54E26E"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进行货物移动后，可以查看到每次货物移动产生的物料凭证记录</w:t>
            </w:r>
          </w:p>
        </w:tc>
        <w:tc>
          <w:tcPr>
            <w:tcW w:w="502" w:type="pct"/>
            <w:tcBorders>
              <w:top w:val="single" w:sz="4" w:space="0" w:color="auto"/>
              <w:left w:val="single" w:sz="4" w:space="0" w:color="auto"/>
              <w:bottom w:val="single" w:sz="6" w:space="0" w:color="auto"/>
              <w:right w:val="single" w:sz="4" w:space="0" w:color="auto"/>
            </w:tcBorders>
            <w:vAlign w:val="center"/>
          </w:tcPr>
          <w:p w14:paraId="567F7A8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71304A8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78D6DFB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5B597BB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2FE5614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4ED847D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F9A5F9A" w14:textId="5A49702D" w:rsidTr="00975583">
        <w:trPr>
          <w:trHeight w:val="566"/>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4E616376" w14:textId="5EB1A01F"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w:t>
            </w:r>
            <w:r>
              <w:rPr>
                <w:rFonts w:ascii="微软雅黑" w:eastAsia="微软雅黑" w:hAnsi="微软雅黑" w:hint="eastAsia"/>
                <w:b/>
                <w:bCs/>
                <w:color w:val="000000" w:themeColor="text1"/>
                <w:sz w:val="21"/>
                <w:szCs w:val="21"/>
                <w:lang w:eastAsia="zh-CN"/>
              </w:rPr>
              <w:t>-</w:t>
            </w:r>
            <w:r>
              <w:rPr>
                <w:rFonts w:ascii="微软雅黑" w:eastAsia="微软雅黑" w:hAnsi="微软雅黑" w:hint="eastAsia"/>
                <w:b/>
                <w:bCs/>
                <w:color w:val="000000" w:themeColor="text1"/>
                <w:sz w:val="21"/>
                <w:szCs w:val="21"/>
                <w:highlight w:val="yellow"/>
                <w:lang w:eastAsia="zh-CN"/>
              </w:rPr>
              <w:t>生产</w:t>
            </w:r>
          </w:p>
        </w:tc>
      </w:tr>
      <w:tr w:rsidR="00A57521" w14:paraId="5EE25119" w14:textId="09317C0A"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50525DD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w:t>
            </w:r>
          </w:p>
        </w:tc>
        <w:tc>
          <w:tcPr>
            <w:tcW w:w="380" w:type="pct"/>
            <w:tcBorders>
              <w:top w:val="single" w:sz="4" w:space="0" w:color="auto"/>
              <w:left w:val="single" w:sz="4" w:space="0" w:color="auto"/>
              <w:bottom w:val="single" w:sz="6" w:space="0" w:color="auto"/>
              <w:right w:val="single" w:sz="4" w:space="0" w:color="auto"/>
            </w:tcBorders>
            <w:vAlign w:val="center"/>
          </w:tcPr>
          <w:p w14:paraId="02E6616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生产完成后，需要对每道工序的产量有一个确认。也就是报工</w:t>
            </w:r>
          </w:p>
        </w:tc>
        <w:tc>
          <w:tcPr>
            <w:tcW w:w="502" w:type="pct"/>
            <w:tcBorders>
              <w:top w:val="single" w:sz="4" w:space="0" w:color="auto"/>
              <w:left w:val="single" w:sz="4" w:space="0" w:color="auto"/>
              <w:bottom w:val="single" w:sz="6" w:space="0" w:color="auto"/>
              <w:right w:val="single" w:sz="4" w:space="0" w:color="auto"/>
            </w:tcBorders>
            <w:vAlign w:val="center"/>
          </w:tcPr>
          <w:p w14:paraId="5B33D95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确认生产订单工序/宜搭系统</w:t>
            </w:r>
          </w:p>
        </w:tc>
        <w:tc>
          <w:tcPr>
            <w:tcW w:w="456" w:type="pct"/>
            <w:tcBorders>
              <w:top w:val="single" w:sz="4" w:space="0" w:color="auto"/>
              <w:left w:val="single" w:sz="4" w:space="0" w:color="auto"/>
              <w:bottom w:val="single" w:sz="6" w:space="0" w:color="auto"/>
              <w:right w:val="single" w:sz="4" w:space="0" w:color="auto"/>
            </w:tcBorders>
            <w:vAlign w:val="center"/>
          </w:tcPr>
          <w:p w14:paraId="6F26343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456" w:type="pct"/>
            <w:tcBorders>
              <w:top w:val="single" w:sz="4" w:space="0" w:color="auto"/>
              <w:left w:val="single" w:sz="4" w:space="0" w:color="auto"/>
              <w:bottom w:val="single" w:sz="6" w:space="0" w:color="auto"/>
              <w:right w:val="single" w:sz="4" w:space="0" w:color="auto"/>
            </w:tcBorders>
            <w:vAlign w:val="center"/>
          </w:tcPr>
          <w:p w14:paraId="27AE8072"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在宜搭系统进行报工，通过接口将报工信息传到S</w:t>
            </w:r>
            <w:r>
              <w:rPr>
                <w:rFonts w:ascii="微软雅黑" w:eastAsia="微软雅黑" w:hAnsi="微软雅黑"/>
                <w:color w:val="000000" w:themeColor="text1"/>
                <w:lang w:eastAsia="zh-CN"/>
              </w:rPr>
              <w:t>AP</w:t>
            </w:r>
          </w:p>
        </w:tc>
        <w:tc>
          <w:tcPr>
            <w:tcW w:w="502" w:type="pct"/>
            <w:tcBorders>
              <w:top w:val="single" w:sz="4" w:space="0" w:color="auto"/>
              <w:left w:val="single" w:sz="4" w:space="0" w:color="auto"/>
              <w:bottom w:val="single" w:sz="6" w:space="0" w:color="auto"/>
              <w:right w:val="single" w:sz="4" w:space="0" w:color="auto"/>
            </w:tcBorders>
            <w:vAlign w:val="center"/>
          </w:tcPr>
          <w:p w14:paraId="6C82542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7AB1DDD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7771603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3D85A18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50CEFAD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4A703AC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4C05B95" w14:textId="4E8B2E58"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2B4E277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80" w:type="pct"/>
            <w:tcBorders>
              <w:top w:val="single" w:sz="4" w:space="0" w:color="auto"/>
              <w:left w:val="single" w:sz="4" w:space="0" w:color="auto"/>
              <w:bottom w:val="single" w:sz="6" w:space="0" w:color="auto"/>
              <w:right w:val="single" w:sz="4" w:space="0" w:color="auto"/>
            </w:tcBorders>
            <w:vAlign w:val="center"/>
          </w:tcPr>
          <w:p w14:paraId="704DC67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报工信息传到S</w:t>
            </w:r>
            <w:r>
              <w:rPr>
                <w:rFonts w:ascii="微软雅黑" w:eastAsia="微软雅黑" w:hAnsi="微软雅黑"/>
                <w:color w:val="000000" w:themeColor="text1"/>
                <w:lang w:eastAsia="zh-CN"/>
              </w:rPr>
              <w:t>AP</w:t>
            </w:r>
          </w:p>
        </w:tc>
        <w:tc>
          <w:tcPr>
            <w:tcW w:w="502" w:type="pct"/>
            <w:tcBorders>
              <w:top w:val="single" w:sz="4" w:space="0" w:color="auto"/>
              <w:left w:val="single" w:sz="4" w:space="0" w:color="auto"/>
              <w:bottom w:val="single" w:sz="6" w:space="0" w:color="auto"/>
              <w:right w:val="single" w:sz="4" w:space="0" w:color="auto"/>
            </w:tcBorders>
            <w:vAlign w:val="center"/>
          </w:tcPr>
          <w:p w14:paraId="72C3BE2F"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r>
              <w:rPr>
                <w:rFonts w:ascii="微软雅黑" w:eastAsia="微软雅黑" w:hAnsi="微软雅黑"/>
                <w:color w:val="000000" w:themeColor="text1"/>
                <w:lang w:eastAsia="zh-CN"/>
              </w:rPr>
              <w:t>&gt;SAP</w:t>
            </w:r>
          </w:p>
        </w:tc>
        <w:tc>
          <w:tcPr>
            <w:tcW w:w="456" w:type="pct"/>
            <w:tcBorders>
              <w:top w:val="single" w:sz="4" w:space="0" w:color="auto"/>
              <w:left w:val="single" w:sz="4" w:space="0" w:color="auto"/>
              <w:bottom w:val="single" w:sz="6" w:space="0" w:color="auto"/>
              <w:right w:val="single" w:sz="4" w:space="0" w:color="auto"/>
            </w:tcBorders>
            <w:vAlign w:val="center"/>
          </w:tcPr>
          <w:p w14:paraId="5A64141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456" w:type="pct"/>
            <w:tcBorders>
              <w:top w:val="single" w:sz="4" w:space="0" w:color="auto"/>
              <w:left w:val="single" w:sz="4" w:space="0" w:color="auto"/>
              <w:bottom w:val="single" w:sz="6" w:space="0" w:color="auto"/>
              <w:right w:val="single" w:sz="4" w:space="0" w:color="auto"/>
            </w:tcBorders>
            <w:vAlign w:val="center"/>
          </w:tcPr>
          <w:p w14:paraId="4C64DDA0"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宜搭系统将报工信息通过接口传入S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消耗线边仓反冲料</w:t>
            </w:r>
          </w:p>
        </w:tc>
        <w:tc>
          <w:tcPr>
            <w:tcW w:w="502" w:type="pct"/>
            <w:tcBorders>
              <w:top w:val="single" w:sz="4" w:space="0" w:color="auto"/>
              <w:left w:val="single" w:sz="4" w:space="0" w:color="auto"/>
              <w:bottom w:val="single" w:sz="6" w:space="0" w:color="auto"/>
              <w:right w:val="single" w:sz="4" w:space="0" w:color="auto"/>
            </w:tcBorders>
            <w:vAlign w:val="center"/>
          </w:tcPr>
          <w:p w14:paraId="5497205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2B90E79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3A67236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201CC02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64E4E57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4C7DC83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4B7C8AA" w14:textId="10762B64"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228642E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80" w:type="pct"/>
            <w:tcBorders>
              <w:top w:val="single" w:sz="4" w:space="0" w:color="auto"/>
              <w:left w:val="single" w:sz="4" w:space="0" w:color="auto"/>
              <w:bottom w:val="single" w:sz="6" w:space="0" w:color="auto"/>
              <w:right w:val="single" w:sz="4" w:space="0" w:color="auto"/>
            </w:tcBorders>
            <w:vAlign w:val="center"/>
          </w:tcPr>
          <w:p w14:paraId="13C0DD8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生产入库单制作及打印</w:t>
            </w:r>
          </w:p>
        </w:tc>
        <w:tc>
          <w:tcPr>
            <w:tcW w:w="502" w:type="pct"/>
            <w:tcBorders>
              <w:top w:val="single" w:sz="4" w:space="0" w:color="auto"/>
              <w:left w:val="single" w:sz="4" w:space="0" w:color="auto"/>
              <w:bottom w:val="single" w:sz="6" w:space="0" w:color="auto"/>
              <w:right w:val="single" w:sz="4" w:space="0" w:color="auto"/>
            </w:tcBorders>
            <w:vAlign w:val="center"/>
          </w:tcPr>
          <w:p w14:paraId="690030F4"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456" w:type="pct"/>
            <w:tcBorders>
              <w:top w:val="single" w:sz="4" w:space="0" w:color="auto"/>
              <w:left w:val="single" w:sz="4" w:space="0" w:color="auto"/>
              <w:bottom w:val="single" w:sz="6" w:space="0" w:color="auto"/>
              <w:right w:val="single" w:sz="4" w:space="0" w:color="auto"/>
            </w:tcBorders>
            <w:vAlign w:val="center"/>
          </w:tcPr>
          <w:p w14:paraId="4762EC7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456" w:type="pct"/>
            <w:tcBorders>
              <w:top w:val="single" w:sz="4" w:space="0" w:color="auto"/>
              <w:left w:val="single" w:sz="4" w:space="0" w:color="auto"/>
              <w:bottom w:val="single" w:sz="6" w:space="0" w:color="auto"/>
              <w:right w:val="single" w:sz="4" w:space="0" w:color="auto"/>
            </w:tcBorders>
            <w:vAlign w:val="center"/>
          </w:tcPr>
          <w:p w14:paraId="39165351"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生产完成后，生产部门提交零件、部件或整机的入库申请单</w:t>
            </w:r>
          </w:p>
        </w:tc>
        <w:tc>
          <w:tcPr>
            <w:tcW w:w="502" w:type="pct"/>
            <w:tcBorders>
              <w:top w:val="single" w:sz="4" w:space="0" w:color="auto"/>
              <w:left w:val="single" w:sz="4" w:space="0" w:color="auto"/>
              <w:bottom w:val="single" w:sz="6" w:space="0" w:color="auto"/>
              <w:right w:val="single" w:sz="4" w:space="0" w:color="auto"/>
            </w:tcBorders>
            <w:vAlign w:val="center"/>
          </w:tcPr>
          <w:p w14:paraId="28872C3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70C005C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3C0331D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4DB4D27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7BBF6FA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206B4D2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6CB466C" w14:textId="4F7BC95A" w:rsidTr="0067101F">
        <w:trPr>
          <w:trHeight w:val="594"/>
          <w:jc w:val="center"/>
        </w:trPr>
        <w:tc>
          <w:tcPr>
            <w:tcW w:w="5000" w:type="pct"/>
            <w:gridSpan w:val="11"/>
            <w:tcBorders>
              <w:top w:val="single" w:sz="6" w:space="0" w:color="auto"/>
              <w:left w:val="single" w:sz="4" w:space="0" w:color="auto"/>
              <w:bottom w:val="single" w:sz="6" w:space="0" w:color="auto"/>
            </w:tcBorders>
            <w:shd w:val="clear" w:color="auto" w:fill="FFFF00"/>
            <w:vAlign w:val="center"/>
          </w:tcPr>
          <w:p w14:paraId="5AE86905" w14:textId="4E0A0E94"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lastRenderedPageBreak/>
              <w:t>制造中心</w:t>
            </w:r>
            <w:r>
              <w:rPr>
                <w:rFonts w:ascii="微软雅黑" w:eastAsia="微软雅黑" w:hAnsi="微软雅黑" w:hint="eastAsia"/>
                <w:b/>
                <w:bCs/>
                <w:color w:val="000000" w:themeColor="text1"/>
                <w:sz w:val="21"/>
                <w:szCs w:val="21"/>
                <w:lang w:eastAsia="zh-CN"/>
              </w:rPr>
              <w:t>-</w:t>
            </w:r>
            <w:r>
              <w:rPr>
                <w:rFonts w:ascii="微软雅黑" w:eastAsia="微软雅黑" w:hAnsi="微软雅黑" w:hint="eastAsia"/>
                <w:b/>
                <w:bCs/>
                <w:color w:val="000000" w:themeColor="text1"/>
                <w:sz w:val="21"/>
                <w:szCs w:val="21"/>
                <w:highlight w:val="yellow"/>
                <w:lang w:eastAsia="zh-CN"/>
              </w:rPr>
              <w:t>仓储</w:t>
            </w:r>
          </w:p>
        </w:tc>
      </w:tr>
      <w:tr w:rsidR="00A57521" w14:paraId="194A28C5" w14:textId="2111D12A"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5F59737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80" w:type="pct"/>
            <w:tcBorders>
              <w:top w:val="single" w:sz="4" w:space="0" w:color="auto"/>
              <w:left w:val="single" w:sz="4" w:space="0" w:color="auto"/>
              <w:bottom w:val="single" w:sz="6" w:space="0" w:color="auto"/>
              <w:right w:val="single" w:sz="4" w:space="0" w:color="auto"/>
            </w:tcBorders>
            <w:vAlign w:val="center"/>
          </w:tcPr>
          <w:p w14:paraId="05AFEBC9"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生产完的成品、半成品要入到仓库，此时仓库有一个收货过账的操作</w:t>
            </w:r>
          </w:p>
        </w:tc>
        <w:tc>
          <w:tcPr>
            <w:tcW w:w="502" w:type="pct"/>
            <w:tcBorders>
              <w:top w:val="single" w:sz="4" w:space="0" w:color="auto"/>
              <w:left w:val="single" w:sz="4" w:space="0" w:color="auto"/>
              <w:bottom w:val="single" w:sz="6" w:space="0" w:color="auto"/>
              <w:right w:val="single" w:sz="4" w:space="0" w:color="auto"/>
            </w:tcBorders>
            <w:vAlign w:val="center"/>
          </w:tcPr>
          <w:p w14:paraId="48F5370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456" w:type="pct"/>
            <w:tcBorders>
              <w:top w:val="single" w:sz="4" w:space="0" w:color="auto"/>
              <w:left w:val="single" w:sz="4" w:space="0" w:color="auto"/>
              <w:bottom w:val="single" w:sz="6" w:space="0" w:color="auto"/>
              <w:right w:val="single" w:sz="4" w:space="0" w:color="auto"/>
            </w:tcBorders>
            <w:vAlign w:val="center"/>
          </w:tcPr>
          <w:p w14:paraId="024D5D3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456" w:type="pct"/>
            <w:tcBorders>
              <w:top w:val="single" w:sz="4" w:space="0" w:color="auto"/>
              <w:left w:val="single" w:sz="4" w:space="0" w:color="auto"/>
              <w:bottom w:val="single" w:sz="6" w:space="0" w:color="auto"/>
              <w:right w:val="single" w:sz="4" w:space="0" w:color="auto"/>
            </w:tcBorders>
            <w:vAlign w:val="center"/>
          </w:tcPr>
          <w:p w14:paraId="6CFEC87F"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库管人员清点生产入库单是否与实物相符，确认一致后在宜搭系统做扫码入库过账操作</w:t>
            </w:r>
          </w:p>
        </w:tc>
        <w:tc>
          <w:tcPr>
            <w:tcW w:w="502" w:type="pct"/>
            <w:tcBorders>
              <w:top w:val="single" w:sz="4" w:space="0" w:color="auto"/>
              <w:left w:val="single" w:sz="4" w:space="0" w:color="auto"/>
              <w:bottom w:val="single" w:sz="6" w:space="0" w:color="auto"/>
              <w:right w:val="single" w:sz="4" w:space="0" w:color="auto"/>
            </w:tcBorders>
            <w:vAlign w:val="center"/>
          </w:tcPr>
          <w:p w14:paraId="055E9A1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26B8969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53E651D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05CE8D8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73306CF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439204C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15B58581" w14:textId="53CD71C6"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4D0ABAD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80" w:type="pct"/>
            <w:tcBorders>
              <w:top w:val="single" w:sz="4" w:space="0" w:color="auto"/>
              <w:left w:val="single" w:sz="4" w:space="0" w:color="auto"/>
              <w:bottom w:val="single" w:sz="6" w:space="0" w:color="auto"/>
              <w:right w:val="single" w:sz="4" w:space="0" w:color="auto"/>
            </w:tcBorders>
            <w:vAlign w:val="center"/>
          </w:tcPr>
          <w:p w14:paraId="2FADFF6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生产订单入库信息传到S</w:t>
            </w:r>
            <w:r>
              <w:rPr>
                <w:rFonts w:ascii="微软雅黑" w:eastAsia="微软雅黑" w:hAnsi="微软雅黑"/>
                <w:color w:val="000000" w:themeColor="text1"/>
                <w:lang w:eastAsia="zh-CN"/>
              </w:rPr>
              <w:t>AP</w:t>
            </w:r>
          </w:p>
        </w:tc>
        <w:tc>
          <w:tcPr>
            <w:tcW w:w="502" w:type="pct"/>
            <w:tcBorders>
              <w:top w:val="single" w:sz="4" w:space="0" w:color="auto"/>
              <w:left w:val="single" w:sz="4" w:space="0" w:color="auto"/>
              <w:bottom w:val="single" w:sz="6" w:space="0" w:color="auto"/>
              <w:right w:val="single" w:sz="4" w:space="0" w:color="auto"/>
            </w:tcBorders>
            <w:vAlign w:val="center"/>
          </w:tcPr>
          <w:p w14:paraId="412BE896"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r>
              <w:rPr>
                <w:rFonts w:ascii="微软雅黑" w:eastAsia="微软雅黑" w:hAnsi="微软雅黑"/>
                <w:color w:val="000000" w:themeColor="text1"/>
                <w:lang w:eastAsia="zh-CN"/>
              </w:rPr>
              <w:t>&gt;SAP</w:t>
            </w:r>
          </w:p>
        </w:tc>
        <w:tc>
          <w:tcPr>
            <w:tcW w:w="456" w:type="pct"/>
            <w:tcBorders>
              <w:top w:val="single" w:sz="4" w:space="0" w:color="auto"/>
              <w:left w:val="single" w:sz="4" w:space="0" w:color="auto"/>
              <w:bottom w:val="single" w:sz="6" w:space="0" w:color="auto"/>
              <w:right w:val="single" w:sz="4" w:space="0" w:color="auto"/>
            </w:tcBorders>
            <w:vAlign w:val="center"/>
          </w:tcPr>
          <w:p w14:paraId="4C8697F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456" w:type="pct"/>
            <w:tcBorders>
              <w:top w:val="single" w:sz="4" w:space="0" w:color="auto"/>
              <w:left w:val="single" w:sz="4" w:space="0" w:color="auto"/>
              <w:bottom w:val="single" w:sz="6" w:space="0" w:color="auto"/>
              <w:right w:val="single" w:sz="4" w:space="0" w:color="auto"/>
            </w:tcBorders>
            <w:vAlign w:val="center"/>
          </w:tcPr>
          <w:p w14:paraId="6281820D"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宜搭系统将生产入库信息通过接口传入S</w:t>
            </w:r>
            <w:r>
              <w:rPr>
                <w:rFonts w:ascii="微软雅黑" w:eastAsia="微软雅黑" w:hAnsi="微软雅黑"/>
                <w:color w:val="000000" w:themeColor="text1"/>
                <w:lang w:eastAsia="zh-CN"/>
              </w:rPr>
              <w:t>AP</w:t>
            </w:r>
          </w:p>
        </w:tc>
        <w:tc>
          <w:tcPr>
            <w:tcW w:w="502" w:type="pct"/>
            <w:tcBorders>
              <w:top w:val="single" w:sz="4" w:space="0" w:color="auto"/>
              <w:left w:val="single" w:sz="4" w:space="0" w:color="auto"/>
              <w:bottom w:val="single" w:sz="6" w:space="0" w:color="auto"/>
              <w:right w:val="single" w:sz="4" w:space="0" w:color="auto"/>
            </w:tcBorders>
            <w:vAlign w:val="center"/>
          </w:tcPr>
          <w:p w14:paraId="1D670EF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2AB9C42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5D99F2A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065829D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4639C95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0B9296F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063F320" w14:textId="11B65A00" w:rsidTr="0067101F">
        <w:trPr>
          <w:trHeight w:val="552"/>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1BA7646E" w14:textId="0D01FB59"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w:t>
            </w:r>
            <w:r>
              <w:rPr>
                <w:rFonts w:ascii="微软雅黑" w:eastAsia="微软雅黑" w:hAnsi="微软雅黑" w:hint="eastAsia"/>
                <w:b/>
                <w:bCs/>
                <w:color w:val="000000" w:themeColor="text1"/>
                <w:sz w:val="21"/>
                <w:szCs w:val="21"/>
                <w:lang w:eastAsia="zh-CN"/>
              </w:rPr>
              <w:t>-</w:t>
            </w:r>
            <w:r>
              <w:rPr>
                <w:rFonts w:ascii="微软雅黑" w:eastAsia="微软雅黑" w:hAnsi="微软雅黑" w:hint="eastAsia"/>
                <w:b/>
                <w:bCs/>
                <w:color w:val="000000" w:themeColor="text1"/>
                <w:sz w:val="21"/>
                <w:szCs w:val="21"/>
                <w:highlight w:val="yellow"/>
                <w:lang w:eastAsia="zh-CN"/>
              </w:rPr>
              <w:t>计调物资科</w:t>
            </w:r>
          </w:p>
        </w:tc>
      </w:tr>
      <w:tr w:rsidR="00A57521" w14:paraId="0AE301A5" w14:textId="7FC48CCD"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1572D39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80" w:type="pct"/>
            <w:tcBorders>
              <w:top w:val="single" w:sz="4" w:space="0" w:color="auto"/>
              <w:left w:val="single" w:sz="4" w:space="0" w:color="auto"/>
              <w:bottom w:val="single" w:sz="6" w:space="0" w:color="auto"/>
              <w:right w:val="single" w:sz="4" w:space="0" w:color="auto"/>
            </w:tcBorders>
            <w:vAlign w:val="center"/>
          </w:tcPr>
          <w:p w14:paraId="712C0DD6"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每天查看生产报工的数量和仓库入库</w:t>
            </w:r>
            <w:r>
              <w:rPr>
                <w:rFonts w:ascii="微软雅黑" w:eastAsia="微软雅黑" w:hAnsi="微软雅黑" w:hint="eastAsia"/>
                <w:color w:val="000000" w:themeColor="text1"/>
                <w:lang w:eastAsia="zh-CN"/>
              </w:rPr>
              <w:lastRenderedPageBreak/>
              <w:t>的数量是否一样，如果不一样需要进行处理</w:t>
            </w:r>
          </w:p>
        </w:tc>
        <w:tc>
          <w:tcPr>
            <w:tcW w:w="502" w:type="pct"/>
            <w:tcBorders>
              <w:top w:val="single" w:sz="4" w:space="0" w:color="auto"/>
              <w:left w:val="single" w:sz="4" w:space="0" w:color="auto"/>
              <w:bottom w:val="single" w:sz="6" w:space="0" w:color="auto"/>
              <w:right w:val="single" w:sz="4" w:space="0" w:color="auto"/>
            </w:tcBorders>
            <w:vAlign w:val="center"/>
          </w:tcPr>
          <w:p w14:paraId="421BCBF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lastRenderedPageBreak/>
              <w:t>监控生产/计划订单</w:t>
            </w:r>
          </w:p>
        </w:tc>
        <w:tc>
          <w:tcPr>
            <w:tcW w:w="456" w:type="pct"/>
            <w:tcBorders>
              <w:top w:val="single" w:sz="4" w:space="0" w:color="auto"/>
              <w:left w:val="single" w:sz="4" w:space="0" w:color="auto"/>
              <w:bottom w:val="single" w:sz="6" w:space="0" w:color="auto"/>
              <w:right w:val="single" w:sz="4" w:space="0" w:color="auto"/>
            </w:tcBorders>
            <w:vAlign w:val="center"/>
          </w:tcPr>
          <w:p w14:paraId="3F6CFDD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56" w:type="pct"/>
            <w:tcBorders>
              <w:top w:val="single" w:sz="4" w:space="0" w:color="auto"/>
              <w:left w:val="single" w:sz="4" w:space="0" w:color="auto"/>
              <w:bottom w:val="single" w:sz="6" w:space="0" w:color="auto"/>
              <w:right w:val="single" w:sz="4" w:space="0" w:color="auto"/>
            </w:tcBorders>
            <w:vAlign w:val="center"/>
          </w:tcPr>
          <w:p w14:paraId="535276D8"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发现了报工数量和入库数量不一样后，库管人</w:t>
            </w:r>
            <w:r>
              <w:rPr>
                <w:rFonts w:ascii="微软雅黑" w:eastAsia="微软雅黑" w:hAnsi="微软雅黑" w:hint="eastAsia"/>
                <w:color w:val="000000" w:themeColor="text1"/>
                <w:lang w:eastAsia="zh-CN"/>
              </w:rPr>
              <w:lastRenderedPageBreak/>
              <w:t>员和生产报工人员双方确认差异产生的原因，并调整。每天查看报表</w:t>
            </w:r>
          </w:p>
        </w:tc>
        <w:tc>
          <w:tcPr>
            <w:tcW w:w="502" w:type="pct"/>
            <w:tcBorders>
              <w:top w:val="single" w:sz="4" w:space="0" w:color="auto"/>
              <w:left w:val="single" w:sz="4" w:space="0" w:color="auto"/>
              <w:bottom w:val="single" w:sz="6" w:space="0" w:color="auto"/>
              <w:right w:val="single" w:sz="4" w:space="0" w:color="auto"/>
            </w:tcBorders>
            <w:vAlign w:val="center"/>
          </w:tcPr>
          <w:p w14:paraId="1DA62B9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67BA9EE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07E6C78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69E2C73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2A15DAB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325A813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1323B2E6" w14:textId="551B2438"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41C2DCD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80" w:type="pct"/>
            <w:tcBorders>
              <w:top w:val="single" w:sz="4" w:space="0" w:color="auto"/>
              <w:left w:val="single" w:sz="4" w:space="0" w:color="auto"/>
              <w:bottom w:val="single" w:sz="6" w:space="0" w:color="auto"/>
              <w:right w:val="single" w:sz="4" w:space="0" w:color="auto"/>
            </w:tcBorders>
            <w:vAlign w:val="center"/>
          </w:tcPr>
          <w:p w14:paraId="6B9F5CB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对已经全部领料、全部报工和全部入库的工单，这张工单视为已经完成了，需要做一个关闭的动作</w:t>
            </w:r>
          </w:p>
        </w:tc>
        <w:tc>
          <w:tcPr>
            <w:tcW w:w="502" w:type="pct"/>
            <w:tcBorders>
              <w:top w:val="single" w:sz="4" w:space="0" w:color="auto"/>
              <w:left w:val="single" w:sz="4" w:space="0" w:color="auto"/>
              <w:bottom w:val="single" w:sz="6" w:space="0" w:color="auto"/>
              <w:right w:val="single" w:sz="4" w:space="0" w:color="auto"/>
            </w:tcBorders>
            <w:vAlign w:val="center"/>
          </w:tcPr>
          <w:p w14:paraId="5BB53AF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更改生产订单/批量处理生产订单</w:t>
            </w:r>
          </w:p>
        </w:tc>
        <w:tc>
          <w:tcPr>
            <w:tcW w:w="456" w:type="pct"/>
            <w:tcBorders>
              <w:top w:val="single" w:sz="4" w:space="0" w:color="auto"/>
              <w:left w:val="single" w:sz="4" w:space="0" w:color="auto"/>
              <w:bottom w:val="single" w:sz="6" w:space="0" w:color="auto"/>
              <w:right w:val="single" w:sz="4" w:space="0" w:color="auto"/>
            </w:tcBorders>
            <w:vAlign w:val="center"/>
          </w:tcPr>
          <w:p w14:paraId="52A4D9A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56" w:type="pct"/>
            <w:tcBorders>
              <w:top w:val="single" w:sz="4" w:space="0" w:color="auto"/>
              <w:left w:val="single" w:sz="4" w:space="0" w:color="auto"/>
              <w:bottom w:val="single" w:sz="6" w:space="0" w:color="auto"/>
              <w:right w:val="single" w:sz="4" w:space="0" w:color="auto"/>
            </w:tcBorders>
            <w:vAlign w:val="center"/>
          </w:tcPr>
          <w:p w14:paraId="193E71B3"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对已经全部领料、全部报工和全部入库的工单，这张工单视为已经完成了，如果没有后续操作了，需要做一个关闭的动作。</w:t>
            </w:r>
          </w:p>
        </w:tc>
        <w:tc>
          <w:tcPr>
            <w:tcW w:w="502" w:type="pct"/>
            <w:tcBorders>
              <w:top w:val="single" w:sz="4" w:space="0" w:color="auto"/>
              <w:left w:val="single" w:sz="4" w:space="0" w:color="auto"/>
              <w:bottom w:val="single" w:sz="6" w:space="0" w:color="auto"/>
              <w:right w:val="single" w:sz="4" w:space="0" w:color="auto"/>
            </w:tcBorders>
            <w:vAlign w:val="center"/>
          </w:tcPr>
          <w:p w14:paraId="0B9CA2F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14B35D9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0BC7538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1068EC0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48DC351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0D49560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9924B0E" w14:textId="51754026" w:rsidTr="00975583">
        <w:trPr>
          <w:trHeight w:val="967"/>
          <w:jc w:val="center"/>
        </w:trPr>
        <w:tc>
          <w:tcPr>
            <w:tcW w:w="211" w:type="pct"/>
            <w:tcBorders>
              <w:top w:val="single" w:sz="6" w:space="0" w:color="auto"/>
              <w:left w:val="single" w:sz="4" w:space="0" w:color="auto"/>
              <w:bottom w:val="single" w:sz="6" w:space="0" w:color="auto"/>
              <w:right w:val="single" w:sz="4" w:space="0" w:color="auto"/>
            </w:tcBorders>
            <w:vAlign w:val="center"/>
          </w:tcPr>
          <w:p w14:paraId="5B92CFA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80" w:type="pct"/>
            <w:tcBorders>
              <w:top w:val="single" w:sz="4" w:space="0" w:color="auto"/>
              <w:left w:val="single" w:sz="4" w:space="0" w:color="auto"/>
              <w:bottom w:val="single" w:sz="6" w:space="0" w:color="auto"/>
              <w:right w:val="single" w:sz="4" w:space="0" w:color="auto"/>
            </w:tcBorders>
            <w:vAlign w:val="center"/>
          </w:tcPr>
          <w:p w14:paraId="2A346EE4"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查看生产订单</w:t>
            </w:r>
            <w:r>
              <w:rPr>
                <w:rFonts w:ascii="微软雅黑" w:eastAsia="微软雅黑" w:hAnsi="微软雅黑"/>
                <w:color w:val="000000" w:themeColor="text1"/>
                <w:lang w:eastAsia="zh-CN"/>
              </w:rPr>
              <w:t>报表</w:t>
            </w:r>
          </w:p>
        </w:tc>
        <w:tc>
          <w:tcPr>
            <w:tcW w:w="502" w:type="pct"/>
            <w:tcBorders>
              <w:top w:val="single" w:sz="4" w:space="0" w:color="auto"/>
              <w:left w:val="single" w:sz="4" w:space="0" w:color="auto"/>
              <w:bottom w:val="single" w:sz="6" w:space="0" w:color="auto"/>
              <w:right w:val="single" w:sz="4" w:space="0" w:color="auto"/>
            </w:tcBorders>
            <w:vAlign w:val="center"/>
          </w:tcPr>
          <w:p w14:paraId="388EF00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监控生产/计划订单</w:t>
            </w:r>
          </w:p>
        </w:tc>
        <w:tc>
          <w:tcPr>
            <w:tcW w:w="456" w:type="pct"/>
            <w:tcBorders>
              <w:top w:val="single" w:sz="4" w:space="0" w:color="auto"/>
              <w:left w:val="single" w:sz="4" w:space="0" w:color="auto"/>
              <w:bottom w:val="single" w:sz="6" w:space="0" w:color="auto"/>
              <w:right w:val="single" w:sz="4" w:space="0" w:color="auto"/>
            </w:tcBorders>
            <w:vAlign w:val="center"/>
          </w:tcPr>
          <w:p w14:paraId="5E9B162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56" w:type="pct"/>
            <w:tcBorders>
              <w:top w:val="single" w:sz="4" w:space="0" w:color="auto"/>
              <w:left w:val="single" w:sz="4" w:space="0" w:color="auto"/>
              <w:bottom w:val="single" w:sz="6" w:space="0" w:color="auto"/>
              <w:right w:val="single" w:sz="4" w:space="0" w:color="auto"/>
            </w:tcBorders>
            <w:vAlign w:val="center"/>
          </w:tcPr>
          <w:p w14:paraId="7EADDFA8"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可以查看所有的生产工单信息，例</w:t>
            </w:r>
            <w:r>
              <w:rPr>
                <w:rFonts w:ascii="微软雅黑" w:eastAsia="微软雅黑" w:hAnsi="微软雅黑" w:hint="eastAsia"/>
                <w:color w:val="000000" w:themeColor="text1"/>
                <w:lang w:eastAsia="zh-CN"/>
              </w:rPr>
              <w:lastRenderedPageBreak/>
              <w:t>如投料、报工、入库等订单情况，报表展示</w:t>
            </w:r>
          </w:p>
        </w:tc>
        <w:tc>
          <w:tcPr>
            <w:tcW w:w="502" w:type="pct"/>
            <w:tcBorders>
              <w:top w:val="single" w:sz="4" w:space="0" w:color="auto"/>
              <w:left w:val="single" w:sz="4" w:space="0" w:color="auto"/>
              <w:bottom w:val="single" w:sz="6" w:space="0" w:color="auto"/>
              <w:right w:val="single" w:sz="4" w:space="0" w:color="auto"/>
            </w:tcBorders>
            <w:vAlign w:val="center"/>
          </w:tcPr>
          <w:p w14:paraId="6F6A3C2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6" w:space="0" w:color="auto"/>
              <w:right w:val="single" w:sz="4" w:space="0" w:color="auto"/>
            </w:tcBorders>
          </w:tcPr>
          <w:p w14:paraId="61860DC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6" w:space="0" w:color="auto"/>
              <w:right w:val="single" w:sz="4" w:space="0" w:color="auto"/>
            </w:tcBorders>
          </w:tcPr>
          <w:p w14:paraId="2F8591B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6" w:space="0" w:color="auto"/>
              <w:right w:val="single" w:sz="4" w:space="0" w:color="auto"/>
            </w:tcBorders>
          </w:tcPr>
          <w:p w14:paraId="54E4A46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6" w:space="0" w:color="auto"/>
              <w:right w:val="single" w:sz="4" w:space="0" w:color="auto"/>
            </w:tcBorders>
          </w:tcPr>
          <w:p w14:paraId="101744D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right w:val="single" w:sz="4" w:space="0" w:color="auto"/>
            </w:tcBorders>
          </w:tcPr>
          <w:p w14:paraId="1A2ADF3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35890A9" w14:textId="79C188DB" w:rsidTr="0067101F">
        <w:trPr>
          <w:trHeight w:val="534"/>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10AC37E4" w14:textId="1A58C39B"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w:t>
            </w:r>
            <w:r>
              <w:rPr>
                <w:rFonts w:ascii="微软雅黑" w:eastAsia="微软雅黑" w:hAnsi="微软雅黑" w:hint="eastAsia"/>
                <w:b/>
                <w:bCs/>
                <w:color w:val="000000" w:themeColor="text1"/>
                <w:sz w:val="21"/>
                <w:szCs w:val="21"/>
                <w:lang w:eastAsia="zh-CN"/>
              </w:rPr>
              <w:t>-销售</w:t>
            </w:r>
          </w:p>
        </w:tc>
      </w:tr>
      <w:tr w:rsidR="00A57521" w14:paraId="6511001C" w14:textId="39E8E2E5" w:rsidTr="00975583">
        <w:trPr>
          <w:trHeight w:val="690"/>
          <w:jc w:val="center"/>
        </w:trPr>
        <w:tc>
          <w:tcPr>
            <w:tcW w:w="211" w:type="pct"/>
            <w:tcBorders>
              <w:top w:val="single" w:sz="6" w:space="0" w:color="auto"/>
              <w:left w:val="single" w:sz="4" w:space="0" w:color="auto"/>
              <w:right w:val="single" w:sz="4" w:space="0" w:color="auto"/>
            </w:tcBorders>
            <w:vAlign w:val="center"/>
          </w:tcPr>
          <w:p w14:paraId="27B2A1A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80" w:type="pct"/>
            <w:tcBorders>
              <w:top w:val="single" w:sz="6" w:space="0" w:color="auto"/>
              <w:left w:val="single" w:sz="4" w:space="0" w:color="auto"/>
              <w:bottom w:val="single" w:sz="4" w:space="0" w:color="auto"/>
              <w:right w:val="single" w:sz="4" w:space="0" w:color="auto"/>
            </w:tcBorders>
            <w:vAlign w:val="center"/>
          </w:tcPr>
          <w:p w14:paraId="0AF039B2"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color w:val="000000" w:themeColor="text1"/>
              </w:rPr>
              <w:t>创建</w:t>
            </w:r>
            <w:r>
              <w:rPr>
                <w:rFonts w:ascii="微软雅黑" w:eastAsia="微软雅黑" w:hAnsi="微软雅黑" w:hint="eastAsia"/>
                <w:color w:val="000000" w:themeColor="text1"/>
              </w:rPr>
              <w:t>发货通知单</w:t>
            </w:r>
          </w:p>
        </w:tc>
        <w:tc>
          <w:tcPr>
            <w:tcW w:w="502" w:type="pct"/>
            <w:tcBorders>
              <w:top w:val="single" w:sz="6" w:space="0" w:color="auto"/>
              <w:left w:val="single" w:sz="4" w:space="0" w:color="auto"/>
              <w:bottom w:val="single" w:sz="4" w:space="0" w:color="auto"/>
              <w:right w:val="single" w:sz="4" w:space="0" w:color="auto"/>
            </w:tcBorders>
            <w:vAlign w:val="center"/>
          </w:tcPr>
          <w:p w14:paraId="3CE213B7"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创建出库交货-带订单参考</w:t>
            </w:r>
          </w:p>
        </w:tc>
        <w:tc>
          <w:tcPr>
            <w:tcW w:w="456" w:type="pct"/>
            <w:tcBorders>
              <w:top w:val="single" w:sz="6" w:space="0" w:color="auto"/>
              <w:left w:val="single" w:sz="4" w:space="0" w:color="auto"/>
              <w:bottom w:val="single" w:sz="4" w:space="0" w:color="auto"/>
              <w:right w:val="single" w:sz="4" w:space="0" w:color="auto"/>
            </w:tcBorders>
            <w:vAlign w:val="center"/>
          </w:tcPr>
          <w:p w14:paraId="481B3A3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56" w:type="pct"/>
            <w:tcBorders>
              <w:top w:val="single" w:sz="6" w:space="0" w:color="auto"/>
              <w:left w:val="single" w:sz="4" w:space="0" w:color="auto"/>
              <w:bottom w:val="single" w:sz="4" w:space="0" w:color="auto"/>
              <w:right w:val="single" w:sz="4" w:space="0" w:color="auto"/>
            </w:tcBorders>
            <w:vAlign w:val="center"/>
          </w:tcPr>
          <w:p w14:paraId="5794DE3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钉钉发货流程走完之后</w:t>
            </w:r>
            <w:r>
              <w:rPr>
                <w:rFonts w:ascii="微软雅黑" w:eastAsia="微软雅黑" w:hAnsi="微软雅黑" w:hint="eastAsia"/>
                <w:color w:val="000000" w:themeColor="text1"/>
                <w:sz w:val="21"/>
                <w:szCs w:val="21"/>
                <w:lang w:eastAsia="zh-CN"/>
              </w:rPr>
              <w:t>，根据销售订单创建出库交货单</w:t>
            </w:r>
          </w:p>
          <w:p w14:paraId="051DD17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备注：说明书和技术文件等资料在钉钉发货流程中由研发人员打印附上</w:t>
            </w:r>
          </w:p>
        </w:tc>
        <w:tc>
          <w:tcPr>
            <w:tcW w:w="502" w:type="pct"/>
            <w:tcBorders>
              <w:top w:val="single" w:sz="6" w:space="0" w:color="auto"/>
              <w:left w:val="single" w:sz="4" w:space="0" w:color="auto"/>
              <w:bottom w:val="single" w:sz="4" w:space="0" w:color="auto"/>
              <w:right w:val="single" w:sz="4" w:space="0" w:color="auto"/>
            </w:tcBorders>
            <w:vAlign w:val="center"/>
          </w:tcPr>
          <w:p w14:paraId="63F9111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127DBBD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2572641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4A217B8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6" w:space="0" w:color="auto"/>
              <w:left w:val="single" w:sz="4" w:space="0" w:color="auto"/>
              <w:bottom w:val="single" w:sz="4" w:space="0" w:color="auto"/>
              <w:right w:val="single" w:sz="4" w:space="0" w:color="auto"/>
            </w:tcBorders>
          </w:tcPr>
          <w:p w14:paraId="6603170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3655467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2419395" w14:textId="007CB320" w:rsidTr="00975583">
        <w:trPr>
          <w:trHeight w:val="690"/>
          <w:jc w:val="center"/>
        </w:trPr>
        <w:tc>
          <w:tcPr>
            <w:tcW w:w="211" w:type="pct"/>
            <w:tcBorders>
              <w:top w:val="single" w:sz="6" w:space="0" w:color="auto"/>
              <w:left w:val="single" w:sz="4" w:space="0" w:color="auto"/>
              <w:right w:val="single" w:sz="4" w:space="0" w:color="auto"/>
            </w:tcBorders>
            <w:vAlign w:val="center"/>
          </w:tcPr>
          <w:p w14:paraId="583E15D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2</w:t>
            </w:r>
          </w:p>
        </w:tc>
        <w:tc>
          <w:tcPr>
            <w:tcW w:w="380" w:type="pct"/>
            <w:tcBorders>
              <w:top w:val="single" w:sz="6" w:space="0" w:color="auto"/>
              <w:left w:val="single" w:sz="4" w:space="0" w:color="auto"/>
              <w:bottom w:val="single" w:sz="4" w:space="0" w:color="auto"/>
              <w:right w:val="single" w:sz="4" w:space="0" w:color="auto"/>
            </w:tcBorders>
            <w:vAlign w:val="center"/>
          </w:tcPr>
          <w:p w14:paraId="60D82FD1"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更改计划日期</w:t>
            </w:r>
          </w:p>
        </w:tc>
        <w:tc>
          <w:tcPr>
            <w:tcW w:w="502" w:type="pct"/>
            <w:tcBorders>
              <w:top w:val="single" w:sz="6" w:space="0" w:color="auto"/>
              <w:left w:val="single" w:sz="4" w:space="0" w:color="auto"/>
              <w:bottom w:val="single" w:sz="4" w:space="0" w:color="auto"/>
              <w:right w:val="single" w:sz="4" w:space="0" w:color="auto"/>
            </w:tcBorders>
            <w:vAlign w:val="center"/>
          </w:tcPr>
          <w:p w14:paraId="60AF61E8"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创建出库交货-带订单参考</w:t>
            </w:r>
          </w:p>
        </w:tc>
        <w:tc>
          <w:tcPr>
            <w:tcW w:w="456" w:type="pct"/>
            <w:tcBorders>
              <w:top w:val="single" w:sz="6" w:space="0" w:color="auto"/>
              <w:left w:val="single" w:sz="4" w:space="0" w:color="auto"/>
              <w:bottom w:val="single" w:sz="4" w:space="0" w:color="auto"/>
              <w:right w:val="single" w:sz="4" w:space="0" w:color="auto"/>
            </w:tcBorders>
            <w:vAlign w:val="center"/>
          </w:tcPr>
          <w:p w14:paraId="434BDA3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56" w:type="pct"/>
            <w:tcBorders>
              <w:top w:val="single" w:sz="6" w:space="0" w:color="auto"/>
              <w:left w:val="single" w:sz="4" w:space="0" w:color="auto"/>
              <w:bottom w:val="single" w:sz="4" w:space="0" w:color="auto"/>
              <w:right w:val="single" w:sz="4" w:space="0" w:color="auto"/>
            </w:tcBorders>
            <w:vAlign w:val="center"/>
          </w:tcPr>
          <w:p w14:paraId="4FFF877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更改交货单中的计划日期，在交货日期基础上往后填写</w:t>
            </w:r>
            <w:r>
              <w:rPr>
                <w:rFonts w:ascii="微软雅黑" w:eastAsia="微软雅黑" w:hAnsi="微软雅黑"/>
                <w:color w:val="000000" w:themeColor="text1"/>
                <w:sz w:val="21"/>
                <w:szCs w:val="21"/>
                <w:lang w:eastAsia="zh-CN"/>
              </w:rPr>
              <w:t>三个月</w:t>
            </w:r>
          </w:p>
          <w:p w14:paraId="18FD848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备注：财务最晚确认成本和收入的时间为三个月，如果还需要往后延长，请与财务沟通调整</w:t>
            </w:r>
          </w:p>
        </w:tc>
        <w:tc>
          <w:tcPr>
            <w:tcW w:w="502" w:type="pct"/>
            <w:tcBorders>
              <w:top w:val="single" w:sz="6" w:space="0" w:color="auto"/>
              <w:left w:val="single" w:sz="4" w:space="0" w:color="auto"/>
              <w:bottom w:val="single" w:sz="4" w:space="0" w:color="auto"/>
              <w:right w:val="single" w:sz="4" w:space="0" w:color="auto"/>
            </w:tcBorders>
            <w:vAlign w:val="center"/>
          </w:tcPr>
          <w:p w14:paraId="50D1F8C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2916B6E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575BB13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10C2011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6" w:space="0" w:color="auto"/>
              <w:left w:val="single" w:sz="4" w:space="0" w:color="auto"/>
              <w:bottom w:val="single" w:sz="4" w:space="0" w:color="auto"/>
              <w:right w:val="single" w:sz="4" w:space="0" w:color="auto"/>
            </w:tcBorders>
          </w:tcPr>
          <w:p w14:paraId="3B38787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4AF0841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82E0C05" w14:textId="0807C89D" w:rsidTr="00975583">
        <w:trPr>
          <w:trHeight w:val="690"/>
          <w:jc w:val="center"/>
        </w:trPr>
        <w:tc>
          <w:tcPr>
            <w:tcW w:w="211" w:type="pct"/>
            <w:tcBorders>
              <w:top w:val="single" w:sz="6" w:space="0" w:color="auto"/>
              <w:left w:val="single" w:sz="4" w:space="0" w:color="auto"/>
              <w:right w:val="single" w:sz="4" w:space="0" w:color="auto"/>
            </w:tcBorders>
            <w:vAlign w:val="center"/>
          </w:tcPr>
          <w:p w14:paraId="48C771D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3</w:t>
            </w:r>
          </w:p>
        </w:tc>
        <w:tc>
          <w:tcPr>
            <w:tcW w:w="380" w:type="pct"/>
            <w:tcBorders>
              <w:top w:val="single" w:sz="6" w:space="0" w:color="auto"/>
              <w:left w:val="single" w:sz="4" w:space="0" w:color="auto"/>
              <w:bottom w:val="single" w:sz="4" w:space="0" w:color="auto"/>
              <w:right w:val="single" w:sz="4" w:space="0" w:color="auto"/>
            </w:tcBorders>
            <w:vAlign w:val="center"/>
          </w:tcPr>
          <w:p w14:paraId="26669C6C"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出库交货单查询（可选）</w:t>
            </w:r>
          </w:p>
        </w:tc>
        <w:tc>
          <w:tcPr>
            <w:tcW w:w="502" w:type="pct"/>
            <w:tcBorders>
              <w:top w:val="single" w:sz="6" w:space="0" w:color="auto"/>
              <w:left w:val="single" w:sz="4" w:space="0" w:color="auto"/>
              <w:bottom w:val="single" w:sz="4" w:space="0" w:color="auto"/>
              <w:right w:val="single" w:sz="4" w:space="0" w:color="auto"/>
            </w:tcBorders>
            <w:vAlign w:val="center"/>
          </w:tcPr>
          <w:p w14:paraId="498B9CDF"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456" w:type="pct"/>
            <w:tcBorders>
              <w:top w:val="single" w:sz="6" w:space="0" w:color="auto"/>
              <w:left w:val="single" w:sz="4" w:space="0" w:color="auto"/>
              <w:bottom w:val="single" w:sz="4" w:space="0" w:color="auto"/>
              <w:right w:val="single" w:sz="4" w:space="0" w:color="auto"/>
            </w:tcBorders>
            <w:vAlign w:val="center"/>
          </w:tcPr>
          <w:p w14:paraId="0C0DF55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56" w:type="pct"/>
            <w:tcBorders>
              <w:top w:val="single" w:sz="6" w:space="0" w:color="auto"/>
              <w:left w:val="single" w:sz="4" w:space="0" w:color="auto"/>
              <w:bottom w:val="single" w:sz="4" w:space="0" w:color="auto"/>
              <w:right w:val="single" w:sz="4" w:space="0" w:color="auto"/>
            </w:tcBorders>
            <w:vAlign w:val="center"/>
          </w:tcPr>
          <w:p w14:paraId="0E8A251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查看、更改、删除交货单</w:t>
            </w:r>
          </w:p>
        </w:tc>
        <w:tc>
          <w:tcPr>
            <w:tcW w:w="502" w:type="pct"/>
            <w:tcBorders>
              <w:top w:val="single" w:sz="6" w:space="0" w:color="auto"/>
              <w:left w:val="single" w:sz="4" w:space="0" w:color="auto"/>
              <w:bottom w:val="single" w:sz="4" w:space="0" w:color="auto"/>
              <w:right w:val="single" w:sz="4" w:space="0" w:color="auto"/>
            </w:tcBorders>
            <w:vAlign w:val="center"/>
          </w:tcPr>
          <w:p w14:paraId="64BE6B7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6482382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13230EB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7359736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6" w:space="0" w:color="auto"/>
              <w:left w:val="single" w:sz="4" w:space="0" w:color="auto"/>
              <w:bottom w:val="single" w:sz="4" w:space="0" w:color="auto"/>
              <w:right w:val="single" w:sz="4" w:space="0" w:color="auto"/>
            </w:tcBorders>
          </w:tcPr>
          <w:p w14:paraId="112192C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2DA7E9B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947B549" w14:textId="1DBD80D9" w:rsidTr="0067101F">
        <w:trPr>
          <w:trHeight w:val="395"/>
          <w:jc w:val="center"/>
        </w:trPr>
        <w:tc>
          <w:tcPr>
            <w:tcW w:w="5000" w:type="pct"/>
            <w:gridSpan w:val="11"/>
            <w:tcBorders>
              <w:top w:val="single" w:sz="6" w:space="0" w:color="auto"/>
              <w:left w:val="single" w:sz="4" w:space="0" w:color="auto"/>
              <w:right w:val="single" w:sz="4" w:space="0" w:color="auto"/>
            </w:tcBorders>
            <w:shd w:val="clear" w:color="auto" w:fill="FFFF00"/>
            <w:vAlign w:val="center"/>
          </w:tcPr>
          <w:p w14:paraId="0A04D23D" w14:textId="767BC06C"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制造中心-仓储</w:t>
            </w:r>
          </w:p>
        </w:tc>
      </w:tr>
      <w:tr w:rsidR="00A57521" w14:paraId="738DC9D5" w14:textId="7602139F" w:rsidTr="00975583">
        <w:trPr>
          <w:trHeight w:val="690"/>
          <w:jc w:val="center"/>
        </w:trPr>
        <w:tc>
          <w:tcPr>
            <w:tcW w:w="211" w:type="pct"/>
            <w:tcBorders>
              <w:top w:val="single" w:sz="6" w:space="0" w:color="auto"/>
              <w:left w:val="single" w:sz="4" w:space="0" w:color="auto"/>
              <w:right w:val="single" w:sz="4" w:space="0" w:color="auto"/>
            </w:tcBorders>
            <w:vAlign w:val="center"/>
          </w:tcPr>
          <w:p w14:paraId="5F0296A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80" w:type="pct"/>
            <w:tcBorders>
              <w:top w:val="single" w:sz="6" w:space="0" w:color="auto"/>
              <w:left w:val="single" w:sz="4" w:space="0" w:color="auto"/>
              <w:bottom w:val="single" w:sz="4" w:space="0" w:color="auto"/>
              <w:right w:val="single" w:sz="4" w:space="0" w:color="auto"/>
            </w:tcBorders>
            <w:vAlign w:val="center"/>
          </w:tcPr>
          <w:p w14:paraId="015B2692"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rPr>
              <w:t>仓库拣配</w:t>
            </w:r>
          </w:p>
        </w:tc>
        <w:tc>
          <w:tcPr>
            <w:tcW w:w="502" w:type="pct"/>
            <w:tcBorders>
              <w:top w:val="single" w:sz="6" w:space="0" w:color="auto"/>
              <w:left w:val="single" w:sz="4" w:space="0" w:color="auto"/>
              <w:bottom w:val="single" w:sz="4" w:space="0" w:color="auto"/>
              <w:right w:val="single" w:sz="4" w:space="0" w:color="auto"/>
            </w:tcBorders>
            <w:vAlign w:val="center"/>
          </w:tcPr>
          <w:p w14:paraId="20E3599A"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456" w:type="pct"/>
            <w:tcBorders>
              <w:top w:val="single" w:sz="6" w:space="0" w:color="auto"/>
              <w:left w:val="single" w:sz="4" w:space="0" w:color="auto"/>
              <w:bottom w:val="single" w:sz="4" w:space="0" w:color="auto"/>
              <w:right w:val="single" w:sz="4" w:space="0" w:color="auto"/>
            </w:tcBorders>
            <w:vAlign w:val="center"/>
          </w:tcPr>
          <w:p w14:paraId="4CF1230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456" w:type="pct"/>
            <w:tcBorders>
              <w:top w:val="single" w:sz="6" w:space="0" w:color="auto"/>
              <w:left w:val="single" w:sz="4" w:space="0" w:color="auto"/>
              <w:bottom w:val="single" w:sz="4" w:space="0" w:color="auto"/>
              <w:right w:val="single" w:sz="4" w:space="0" w:color="auto"/>
            </w:tcBorders>
            <w:vAlign w:val="center"/>
          </w:tcPr>
          <w:p w14:paraId="59D92D0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根据出库交货单在线下进行拣配，并按实际拣配数量录入系统</w:t>
            </w:r>
          </w:p>
        </w:tc>
        <w:tc>
          <w:tcPr>
            <w:tcW w:w="502" w:type="pct"/>
            <w:tcBorders>
              <w:top w:val="single" w:sz="6" w:space="0" w:color="auto"/>
              <w:left w:val="single" w:sz="4" w:space="0" w:color="auto"/>
              <w:bottom w:val="single" w:sz="4" w:space="0" w:color="auto"/>
              <w:right w:val="single" w:sz="4" w:space="0" w:color="auto"/>
            </w:tcBorders>
            <w:vAlign w:val="center"/>
          </w:tcPr>
          <w:p w14:paraId="7BA13C2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54A2B15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73BDAE4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1DFE6AB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6" w:space="0" w:color="auto"/>
              <w:left w:val="single" w:sz="4" w:space="0" w:color="auto"/>
              <w:bottom w:val="single" w:sz="4" w:space="0" w:color="auto"/>
              <w:right w:val="single" w:sz="4" w:space="0" w:color="auto"/>
            </w:tcBorders>
          </w:tcPr>
          <w:p w14:paraId="453BB3A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48B7B41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D54971E" w14:textId="4A83F360" w:rsidTr="00975583">
        <w:trPr>
          <w:trHeight w:val="690"/>
          <w:jc w:val="center"/>
        </w:trPr>
        <w:tc>
          <w:tcPr>
            <w:tcW w:w="211" w:type="pct"/>
            <w:tcBorders>
              <w:top w:val="single" w:sz="6" w:space="0" w:color="auto"/>
              <w:left w:val="single" w:sz="4" w:space="0" w:color="auto"/>
              <w:right w:val="single" w:sz="4" w:space="0" w:color="auto"/>
            </w:tcBorders>
            <w:vAlign w:val="center"/>
          </w:tcPr>
          <w:p w14:paraId="2184E19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80" w:type="pct"/>
            <w:tcBorders>
              <w:top w:val="single" w:sz="6" w:space="0" w:color="auto"/>
              <w:left w:val="single" w:sz="4" w:space="0" w:color="auto"/>
              <w:bottom w:val="single" w:sz="4" w:space="0" w:color="auto"/>
              <w:right w:val="single" w:sz="4" w:space="0" w:color="auto"/>
            </w:tcBorders>
            <w:vAlign w:val="center"/>
          </w:tcPr>
          <w:p w14:paraId="01CF6FBF"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过账发货</w:t>
            </w:r>
          </w:p>
        </w:tc>
        <w:tc>
          <w:tcPr>
            <w:tcW w:w="502" w:type="pct"/>
            <w:tcBorders>
              <w:top w:val="single" w:sz="6" w:space="0" w:color="auto"/>
              <w:left w:val="single" w:sz="4" w:space="0" w:color="auto"/>
              <w:bottom w:val="single" w:sz="4" w:space="0" w:color="auto"/>
              <w:right w:val="single" w:sz="4" w:space="0" w:color="auto"/>
            </w:tcBorders>
            <w:vAlign w:val="center"/>
          </w:tcPr>
          <w:p w14:paraId="0DFE989B"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456" w:type="pct"/>
            <w:tcBorders>
              <w:top w:val="single" w:sz="6" w:space="0" w:color="auto"/>
              <w:left w:val="single" w:sz="4" w:space="0" w:color="auto"/>
              <w:bottom w:val="single" w:sz="4" w:space="0" w:color="auto"/>
              <w:right w:val="single" w:sz="4" w:space="0" w:color="auto"/>
            </w:tcBorders>
            <w:vAlign w:val="center"/>
          </w:tcPr>
          <w:p w14:paraId="7B3117D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456" w:type="pct"/>
            <w:tcBorders>
              <w:top w:val="single" w:sz="6" w:space="0" w:color="auto"/>
              <w:left w:val="single" w:sz="4" w:space="0" w:color="auto"/>
              <w:bottom w:val="single" w:sz="4" w:space="0" w:color="auto"/>
              <w:right w:val="single" w:sz="4" w:space="0" w:color="auto"/>
            </w:tcBorders>
            <w:vAlign w:val="center"/>
          </w:tcPr>
          <w:p w14:paraId="256CD0C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过账发货，扣减库存，发货进在途库存</w:t>
            </w:r>
          </w:p>
        </w:tc>
        <w:tc>
          <w:tcPr>
            <w:tcW w:w="502" w:type="pct"/>
            <w:tcBorders>
              <w:top w:val="single" w:sz="6" w:space="0" w:color="auto"/>
              <w:left w:val="single" w:sz="4" w:space="0" w:color="auto"/>
              <w:bottom w:val="single" w:sz="4" w:space="0" w:color="auto"/>
              <w:right w:val="single" w:sz="4" w:space="0" w:color="auto"/>
            </w:tcBorders>
            <w:vAlign w:val="center"/>
          </w:tcPr>
          <w:p w14:paraId="5A91256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13F93AE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3C5CD34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4BEA7F7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6" w:space="0" w:color="auto"/>
              <w:left w:val="single" w:sz="4" w:space="0" w:color="auto"/>
              <w:bottom w:val="single" w:sz="4" w:space="0" w:color="auto"/>
              <w:right w:val="single" w:sz="4" w:space="0" w:color="auto"/>
            </w:tcBorders>
          </w:tcPr>
          <w:p w14:paraId="7F633BA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431C85B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9C4E810" w14:textId="384371A9" w:rsidTr="00975583">
        <w:trPr>
          <w:trHeight w:val="690"/>
          <w:jc w:val="center"/>
        </w:trPr>
        <w:tc>
          <w:tcPr>
            <w:tcW w:w="211" w:type="pct"/>
            <w:tcBorders>
              <w:top w:val="single" w:sz="6" w:space="0" w:color="auto"/>
              <w:left w:val="single" w:sz="4" w:space="0" w:color="auto"/>
              <w:right w:val="single" w:sz="4" w:space="0" w:color="auto"/>
            </w:tcBorders>
            <w:vAlign w:val="center"/>
          </w:tcPr>
          <w:p w14:paraId="0136244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3</w:t>
            </w:r>
          </w:p>
        </w:tc>
        <w:tc>
          <w:tcPr>
            <w:tcW w:w="380" w:type="pct"/>
            <w:tcBorders>
              <w:top w:val="single" w:sz="6" w:space="0" w:color="auto"/>
              <w:left w:val="single" w:sz="4" w:space="0" w:color="auto"/>
              <w:bottom w:val="single" w:sz="4" w:space="0" w:color="auto"/>
              <w:right w:val="single" w:sz="4" w:space="0" w:color="auto"/>
            </w:tcBorders>
            <w:vAlign w:val="center"/>
          </w:tcPr>
          <w:p w14:paraId="151B85FA"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出库交货单查询（可选）</w:t>
            </w:r>
          </w:p>
        </w:tc>
        <w:tc>
          <w:tcPr>
            <w:tcW w:w="502" w:type="pct"/>
            <w:tcBorders>
              <w:top w:val="single" w:sz="6" w:space="0" w:color="auto"/>
              <w:left w:val="single" w:sz="4" w:space="0" w:color="auto"/>
              <w:bottom w:val="single" w:sz="4" w:space="0" w:color="auto"/>
              <w:right w:val="single" w:sz="4" w:space="0" w:color="auto"/>
            </w:tcBorders>
            <w:vAlign w:val="center"/>
          </w:tcPr>
          <w:p w14:paraId="5BEF7FCB"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456" w:type="pct"/>
            <w:tcBorders>
              <w:top w:val="single" w:sz="6" w:space="0" w:color="auto"/>
              <w:left w:val="single" w:sz="4" w:space="0" w:color="auto"/>
              <w:bottom w:val="single" w:sz="4" w:space="0" w:color="auto"/>
              <w:right w:val="single" w:sz="4" w:space="0" w:color="auto"/>
            </w:tcBorders>
            <w:vAlign w:val="center"/>
          </w:tcPr>
          <w:p w14:paraId="0E06680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456" w:type="pct"/>
            <w:tcBorders>
              <w:top w:val="single" w:sz="6" w:space="0" w:color="auto"/>
              <w:left w:val="single" w:sz="4" w:space="0" w:color="auto"/>
              <w:bottom w:val="single" w:sz="4" w:space="0" w:color="auto"/>
              <w:right w:val="single" w:sz="4" w:space="0" w:color="auto"/>
            </w:tcBorders>
            <w:vAlign w:val="center"/>
          </w:tcPr>
          <w:p w14:paraId="26D1851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显示、更改、冲销、删除交货单</w:t>
            </w:r>
          </w:p>
        </w:tc>
        <w:tc>
          <w:tcPr>
            <w:tcW w:w="502" w:type="pct"/>
            <w:tcBorders>
              <w:top w:val="single" w:sz="6" w:space="0" w:color="auto"/>
              <w:left w:val="single" w:sz="4" w:space="0" w:color="auto"/>
              <w:bottom w:val="single" w:sz="4" w:space="0" w:color="auto"/>
              <w:right w:val="single" w:sz="4" w:space="0" w:color="auto"/>
            </w:tcBorders>
            <w:vAlign w:val="center"/>
          </w:tcPr>
          <w:p w14:paraId="4EEBDE8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03F8D3E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3471B80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10A8238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6" w:space="0" w:color="auto"/>
              <w:left w:val="single" w:sz="4" w:space="0" w:color="auto"/>
              <w:bottom w:val="single" w:sz="4" w:space="0" w:color="auto"/>
              <w:right w:val="single" w:sz="4" w:space="0" w:color="auto"/>
            </w:tcBorders>
          </w:tcPr>
          <w:p w14:paraId="53449C1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0E6C3D9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17BD8E64" w14:textId="69843BA6" w:rsidTr="0067101F">
        <w:trPr>
          <w:trHeight w:val="467"/>
          <w:jc w:val="center"/>
        </w:trPr>
        <w:tc>
          <w:tcPr>
            <w:tcW w:w="5000" w:type="pct"/>
            <w:gridSpan w:val="11"/>
            <w:tcBorders>
              <w:left w:val="single" w:sz="4" w:space="0" w:color="auto"/>
              <w:right w:val="single" w:sz="4" w:space="0" w:color="auto"/>
            </w:tcBorders>
            <w:shd w:val="clear" w:color="auto" w:fill="FFFF00"/>
            <w:vAlign w:val="center"/>
          </w:tcPr>
          <w:p w14:paraId="10F12F11" w14:textId="557888C0" w:rsidR="00A57521" w:rsidRDefault="00A57521" w:rsidP="00A57521">
            <w:pPr>
              <w:pStyle w:val="af4"/>
              <w:adjustRightInd w:val="0"/>
              <w:snapToGrid w:val="0"/>
              <w:spacing w:before="0" w:beforeAutospacing="0" w:after="0" w:afterAutospacing="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w:t>
            </w:r>
            <w:r>
              <w:rPr>
                <w:rFonts w:ascii="微软雅黑" w:eastAsia="微软雅黑" w:hAnsi="微软雅黑" w:hint="eastAsia"/>
                <w:b/>
                <w:bCs/>
                <w:color w:val="000000" w:themeColor="text1"/>
                <w:sz w:val="21"/>
                <w:szCs w:val="21"/>
                <w:lang w:eastAsia="zh-CN"/>
              </w:rPr>
              <w:t>-销售</w:t>
            </w:r>
          </w:p>
        </w:tc>
      </w:tr>
      <w:tr w:rsidR="00A57521" w14:paraId="7C1467B2" w14:textId="0FA757E6" w:rsidTr="00975583">
        <w:trPr>
          <w:trHeight w:val="967"/>
          <w:jc w:val="center"/>
        </w:trPr>
        <w:tc>
          <w:tcPr>
            <w:tcW w:w="211" w:type="pct"/>
            <w:tcBorders>
              <w:left w:val="single" w:sz="4" w:space="0" w:color="auto"/>
              <w:bottom w:val="single" w:sz="6" w:space="0" w:color="auto"/>
              <w:right w:val="single" w:sz="4" w:space="0" w:color="auto"/>
            </w:tcBorders>
            <w:vAlign w:val="center"/>
          </w:tcPr>
          <w:p w14:paraId="5E0C5C4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80" w:type="pct"/>
            <w:tcBorders>
              <w:top w:val="single" w:sz="4" w:space="0" w:color="auto"/>
              <w:left w:val="single" w:sz="4" w:space="0" w:color="auto"/>
              <w:bottom w:val="single" w:sz="6" w:space="0" w:color="auto"/>
              <w:right w:val="single" w:sz="4" w:space="0" w:color="auto"/>
            </w:tcBorders>
            <w:vAlign w:val="center"/>
          </w:tcPr>
          <w:p w14:paraId="1B3D1AB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联系物流并发货</w:t>
            </w:r>
          </w:p>
        </w:tc>
        <w:tc>
          <w:tcPr>
            <w:tcW w:w="502" w:type="pct"/>
            <w:tcBorders>
              <w:top w:val="single" w:sz="4" w:space="0" w:color="auto"/>
              <w:left w:val="single" w:sz="4" w:space="0" w:color="auto"/>
              <w:bottom w:val="single" w:sz="6" w:space="0" w:color="auto"/>
              <w:right w:val="single" w:sz="4" w:space="0" w:color="auto"/>
            </w:tcBorders>
            <w:vAlign w:val="center"/>
          </w:tcPr>
          <w:p w14:paraId="123688D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线下</w:t>
            </w:r>
          </w:p>
        </w:tc>
        <w:tc>
          <w:tcPr>
            <w:tcW w:w="456" w:type="pct"/>
            <w:tcBorders>
              <w:top w:val="single" w:sz="4" w:space="0" w:color="auto"/>
              <w:left w:val="single" w:sz="4" w:space="0" w:color="auto"/>
              <w:bottom w:val="single" w:sz="6" w:space="0" w:color="auto"/>
              <w:right w:val="single" w:sz="4" w:space="0" w:color="auto"/>
            </w:tcBorders>
            <w:vAlign w:val="center"/>
          </w:tcPr>
          <w:p w14:paraId="512B857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456" w:type="pct"/>
            <w:tcBorders>
              <w:top w:val="single" w:sz="4" w:space="0" w:color="auto"/>
              <w:left w:val="single" w:sz="4" w:space="0" w:color="auto"/>
              <w:bottom w:val="single" w:sz="6" w:space="0" w:color="auto"/>
              <w:right w:val="single" w:sz="4" w:space="0" w:color="auto"/>
            </w:tcBorders>
            <w:vAlign w:val="center"/>
          </w:tcPr>
          <w:p w14:paraId="0DAB909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仓库出库之后，销售负责联系车辆、物流将货物发出。</w:t>
            </w:r>
          </w:p>
        </w:tc>
        <w:tc>
          <w:tcPr>
            <w:tcW w:w="502" w:type="pct"/>
            <w:tcBorders>
              <w:top w:val="single" w:sz="4" w:space="0" w:color="auto"/>
              <w:left w:val="single" w:sz="4" w:space="0" w:color="auto"/>
              <w:bottom w:val="single" w:sz="6" w:space="0" w:color="auto"/>
              <w:right w:val="single" w:sz="4" w:space="0" w:color="auto"/>
            </w:tcBorders>
            <w:vAlign w:val="center"/>
          </w:tcPr>
          <w:p w14:paraId="09D644A7"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501" w:type="pct"/>
            <w:tcBorders>
              <w:top w:val="single" w:sz="4" w:space="0" w:color="auto"/>
              <w:left w:val="single" w:sz="4" w:space="0" w:color="auto"/>
              <w:bottom w:val="single" w:sz="6" w:space="0" w:color="auto"/>
              <w:right w:val="single" w:sz="4" w:space="0" w:color="auto"/>
            </w:tcBorders>
          </w:tcPr>
          <w:p w14:paraId="632C4E88"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500" w:type="pct"/>
            <w:tcBorders>
              <w:top w:val="single" w:sz="4" w:space="0" w:color="auto"/>
              <w:left w:val="single" w:sz="4" w:space="0" w:color="auto"/>
              <w:bottom w:val="single" w:sz="6" w:space="0" w:color="auto"/>
              <w:right w:val="single" w:sz="4" w:space="0" w:color="auto"/>
            </w:tcBorders>
          </w:tcPr>
          <w:p w14:paraId="2890EA5B"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9" w:type="pct"/>
            <w:tcBorders>
              <w:top w:val="single" w:sz="4" w:space="0" w:color="auto"/>
              <w:left w:val="single" w:sz="4" w:space="0" w:color="auto"/>
              <w:bottom w:val="single" w:sz="6" w:space="0" w:color="auto"/>
              <w:right w:val="single" w:sz="4" w:space="0" w:color="auto"/>
            </w:tcBorders>
          </w:tcPr>
          <w:p w14:paraId="2AE78244"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7" w:type="pct"/>
            <w:tcBorders>
              <w:top w:val="single" w:sz="4" w:space="0" w:color="auto"/>
              <w:left w:val="single" w:sz="4" w:space="0" w:color="auto"/>
              <w:bottom w:val="single" w:sz="6" w:space="0" w:color="auto"/>
              <w:right w:val="single" w:sz="4" w:space="0" w:color="auto"/>
            </w:tcBorders>
          </w:tcPr>
          <w:p w14:paraId="2512C37D"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6" w:type="pct"/>
            <w:tcBorders>
              <w:top w:val="single" w:sz="4" w:space="0" w:color="auto"/>
              <w:left w:val="single" w:sz="4" w:space="0" w:color="auto"/>
              <w:bottom w:val="single" w:sz="6" w:space="0" w:color="auto"/>
              <w:right w:val="single" w:sz="4" w:space="0" w:color="auto"/>
            </w:tcBorders>
          </w:tcPr>
          <w:p w14:paraId="21E3D94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A57521" w14:paraId="1DD68A0E" w14:textId="3D13B158" w:rsidTr="00975583">
        <w:trPr>
          <w:trHeight w:val="967"/>
          <w:jc w:val="center"/>
        </w:trPr>
        <w:tc>
          <w:tcPr>
            <w:tcW w:w="211" w:type="pct"/>
            <w:tcBorders>
              <w:left w:val="single" w:sz="4" w:space="0" w:color="auto"/>
              <w:bottom w:val="single" w:sz="6" w:space="0" w:color="auto"/>
              <w:right w:val="single" w:sz="4" w:space="0" w:color="auto"/>
            </w:tcBorders>
            <w:vAlign w:val="center"/>
          </w:tcPr>
          <w:p w14:paraId="35DB1E3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80" w:type="pct"/>
            <w:tcBorders>
              <w:top w:val="single" w:sz="4" w:space="0" w:color="auto"/>
              <w:left w:val="single" w:sz="4" w:space="0" w:color="auto"/>
              <w:bottom w:val="single" w:sz="6" w:space="0" w:color="auto"/>
              <w:right w:val="single" w:sz="4" w:space="0" w:color="auto"/>
            </w:tcBorders>
            <w:vAlign w:val="center"/>
          </w:tcPr>
          <w:p w14:paraId="3223C65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最终验收，确认成本</w:t>
            </w:r>
          </w:p>
        </w:tc>
        <w:tc>
          <w:tcPr>
            <w:tcW w:w="502" w:type="pct"/>
            <w:tcBorders>
              <w:top w:val="single" w:sz="4" w:space="0" w:color="auto"/>
              <w:left w:val="single" w:sz="4" w:space="0" w:color="auto"/>
              <w:bottom w:val="single" w:sz="6" w:space="0" w:color="auto"/>
              <w:right w:val="single" w:sz="4" w:space="0" w:color="auto"/>
            </w:tcBorders>
            <w:vAlign w:val="center"/>
          </w:tcPr>
          <w:p w14:paraId="217C58E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更改出库交货</w:t>
            </w:r>
          </w:p>
        </w:tc>
        <w:tc>
          <w:tcPr>
            <w:tcW w:w="456" w:type="pct"/>
            <w:tcBorders>
              <w:top w:val="single" w:sz="4" w:space="0" w:color="auto"/>
              <w:left w:val="single" w:sz="4" w:space="0" w:color="auto"/>
              <w:bottom w:val="single" w:sz="6" w:space="0" w:color="auto"/>
              <w:right w:val="single" w:sz="4" w:space="0" w:color="auto"/>
            </w:tcBorders>
            <w:vAlign w:val="center"/>
          </w:tcPr>
          <w:p w14:paraId="3A6AC42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56" w:type="pct"/>
            <w:tcBorders>
              <w:top w:val="single" w:sz="4" w:space="0" w:color="auto"/>
              <w:left w:val="single" w:sz="4" w:space="0" w:color="auto"/>
              <w:bottom w:val="single" w:sz="6" w:space="0" w:color="auto"/>
              <w:right w:val="single" w:sz="4" w:space="0" w:color="auto"/>
            </w:tcBorders>
            <w:vAlign w:val="center"/>
          </w:tcPr>
          <w:p w14:paraId="2CF49F4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更改交货单的实际日期为最终验收日期，系统到期自动将在途库存发</w:t>
            </w:r>
            <w:r>
              <w:rPr>
                <w:rFonts w:ascii="微软雅黑" w:eastAsia="微软雅黑" w:hAnsi="微软雅黑" w:hint="eastAsia"/>
                <w:color w:val="000000" w:themeColor="text1"/>
                <w:sz w:val="21"/>
                <w:szCs w:val="21"/>
                <w:lang w:eastAsia="zh-CN"/>
              </w:rPr>
              <w:lastRenderedPageBreak/>
              <w:t>货到客户，确认成本</w:t>
            </w:r>
          </w:p>
        </w:tc>
        <w:tc>
          <w:tcPr>
            <w:tcW w:w="502" w:type="pct"/>
            <w:tcBorders>
              <w:top w:val="single" w:sz="4" w:space="0" w:color="auto"/>
              <w:left w:val="single" w:sz="4" w:space="0" w:color="auto"/>
              <w:bottom w:val="single" w:sz="6" w:space="0" w:color="auto"/>
              <w:right w:val="single" w:sz="4" w:space="0" w:color="auto"/>
            </w:tcBorders>
            <w:vAlign w:val="center"/>
          </w:tcPr>
          <w:p w14:paraId="3F904C9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501" w:type="pct"/>
            <w:tcBorders>
              <w:top w:val="single" w:sz="4" w:space="0" w:color="auto"/>
              <w:left w:val="single" w:sz="4" w:space="0" w:color="auto"/>
              <w:bottom w:val="single" w:sz="6" w:space="0" w:color="auto"/>
              <w:right w:val="single" w:sz="4" w:space="0" w:color="auto"/>
            </w:tcBorders>
          </w:tcPr>
          <w:p w14:paraId="2E4F014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500" w:type="pct"/>
            <w:tcBorders>
              <w:top w:val="single" w:sz="4" w:space="0" w:color="auto"/>
              <w:left w:val="single" w:sz="4" w:space="0" w:color="auto"/>
              <w:bottom w:val="single" w:sz="6" w:space="0" w:color="auto"/>
              <w:right w:val="single" w:sz="4" w:space="0" w:color="auto"/>
            </w:tcBorders>
          </w:tcPr>
          <w:p w14:paraId="4A8A1FB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9" w:type="pct"/>
            <w:tcBorders>
              <w:top w:val="single" w:sz="4" w:space="0" w:color="auto"/>
              <w:left w:val="single" w:sz="4" w:space="0" w:color="auto"/>
              <w:bottom w:val="single" w:sz="6" w:space="0" w:color="auto"/>
              <w:right w:val="single" w:sz="4" w:space="0" w:color="auto"/>
            </w:tcBorders>
          </w:tcPr>
          <w:p w14:paraId="7476B44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7" w:type="pct"/>
            <w:tcBorders>
              <w:top w:val="single" w:sz="4" w:space="0" w:color="auto"/>
              <w:left w:val="single" w:sz="4" w:space="0" w:color="auto"/>
              <w:bottom w:val="single" w:sz="6" w:space="0" w:color="auto"/>
              <w:right w:val="single" w:sz="4" w:space="0" w:color="auto"/>
            </w:tcBorders>
          </w:tcPr>
          <w:p w14:paraId="136BFDF5"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6" w:type="pct"/>
            <w:tcBorders>
              <w:top w:val="single" w:sz="4" w:space="0" w:color="auto"/>
              <w:left w:val="single" w:sz="4" w:space="0" w:color="auto"/>
              <w:bottom w:val="single" w:sz="6" w:space="0" w:color="auto"/>
              <w:right w:val="single" w:sz="4" w:space="0" w:color="auto"/>
            </w:tcBorders>
          </w:tcPr>
          <w:p w14:paraId="37873F0E"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A57521" w14:paraId="04D82F38" w14:textId="5A8ADDDE" w:rsidTr="00975583">
        <w:trPr>
          <w:trHeight w:val="967"/>
          <w:jc w:val="center"/>
        </w:trPr>
        <w:tc>
          <w:tcPr>
            <w:tcW w:w="211" w:type="pct"/>
            <w:tcBorders>
              <w:left w:val="single" w:sz="4" w:space="0" w:color="auto"/>
              <w:bottom w:val="single" w:sz="6" w:space="0" w:color="auto"/>
              <w:right w:val="single" w:sz="4" w:space="0" w:color="auto"/>
            </w:tcBorders>
            <w:vAlign w:val="center"/>
          </w:tcPr>
          <w:p w14:paraId="4A7B0F1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380" w:type="pct"/>
            <w:tcBorders>
              <w:top w:val="single" w:sz="4" w:space="0" w:color="auto"/>
              <w:left w:val="single" w:sz="4" w:space="0" w:color="auto"/>
              <w:bottom w:val="single" w:sz="6" w:space="0" w:color="auto"/>
              <w:right w:val="single" w:sz="4" w:space="0" w:color="auto"/>
            </w:tcBorders>
            <w:vAlign w:val="center"/>
          </w:tcPr>
          <w:p w14:paraId="6DFE63D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预制销售发票</w:t>
            </w:r>
          </w:p>
        </w:tc>
        <w:tc>
          <w:tcPr>
            <w:tcW w:w="502" w:type="pct"/>
            <w:tcBorders>
              <w:top w:val="single" w:sz="4" w:space="0" w:color="auto"/>
              <w:left w:val="single" w:sz="4" w:space="0" w:color="auto"/>
              <w:bottom w:val="single" w:sz="6" w:space="0" w:color="auto"/>
              <w:right w:val="single" w:sz="4" w:space="0" w:color="auto"/>
            </w:tcBorders>
            <w:vAlign w:val="center"/>
          </w:tcPr>
          <w:p w14:paraId="5349B07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创建开票凭证</w:t>
            </w:r>
          </w:p>
        </w:tc>
        <w:tc>
          <w:tcPr>
            <w:tcW w:w="456" w:type="pct"/>
            <w:tcBorders>
              <w:top w:val="single" w:sz="4" w:space="0" w:color="auto"/>
              <w:left w:val="single" w:sz="4" w:space="0" w:color="auto"/>
              <w:bottom w:val="single" w:sz="6" w:space="0" w:color="auto"/>
              <w:right w:val="single" w:sz="4" w:space="0" w:color="auto"/>
            </w:tcBorders>
            <w:vAlign w:val="center"/>
          </w:tcPr>
          <w:p w14:paraId="4D045C7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56" w:type="pct"/>
            <w:tcBorders>
              <w:top w:val="single" w:sz="4" w:space="0" w:color="auto"/>
              <w:left w:val="single" w:sz="4" w:space="0" w:color="auto"/>
              <w:bottom w:val="single" w:sz="6" w:space="0" w:color="auto"/>
              <w:right w:val="single" w:sz="4" w:space="0" w:color="auto"/>
            </w:tcBorders>
            <w:vAlign w:val="center"/>
          </w:tcPr>
          <w:p w14:paraId="3B5D004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客户验收后，根据交货单数量预制销售发票</w:t>
            </w:r>
          </w:p>
          <w:p w14:paraId="79E0679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备注：当到期三个月后，系统自动确认验收</w:t>
            </w:r>
            <w:r>
              <w:rPr>
                <w:rFonts w:ascii="微软雅黑" w:eastAsia="微软雅黑" w:hAnsi="微软雅黑"/>
                <w:color w:val="000000" w:themeColor="text1"/>
                <w:sz w:val="21"/>
                <w:szCs w:val="21"/>
                <w:lang w:eastAsia="zh-CN" w:bidi="ar"/>
              </w:rPr>
              <w:t>（如果客户没有做验收，系统已经根据计划日期做了出库下达）这种情况</w:t>
            </w:r>
            <w:r>
              <w:rPr>
                <w:rFonts w:ascii="微软雅黑" w:eastAsia="微软雅黑" w:hAnsi="微软雅黑" w:hint="eastAsia"/>
                <w:color w:val="000000" w:themeColor="text1"/>
                <w:sz w:val="21"/>
                <w:szCs w:val="21"/>
                <w:lang w:eastAsia="zh-CN" w:bidi="ar"/>
              </w:rPr>
              <w:t>形式</w:t>
            </w:r>
            <w:r>
              <w:rPr>
                <w:rFonts w:ascii="微软雅黑" w:eastAsia="微软雅黑" w:hAnsi="微软雅黑"/>
                <w:color w:val="000000" w:themeColor="text1"/>
                <w:sz w:val="21"/>
                <w:szCs w:val="21"/>
                <w:lang w:eastAsia="zh-CN" w:bidi="ar"/>
              </w:rPr>
              <w:t>发票</w:t>
            </w:r>
            <w:r>
              <w:rPr>
                <w:rFonts w:ascii="微软雅黑" w:eastAsia="微软雅黑" w:hAnsi="微软雅黑" w:hint="eastAsia"/>
                <w:color w:val="000000" w:themeColor="text1"/>
                <w:sz w:val="21"/>
                <w:szCs w:val="21"/>
                <w:lang w:eastAsia="zh-CN" w:bidi="ar"/>
              </w:rPr>
              <w:t>由财务</w:t>
            </w:r>
            <w:r>
              <w:rPr>
                <w:rFonts w:ascii="微软雅黑" w:eastAsia="微软雅黑" w:hAnsi="微软雅黑" w:hint="eastAsia"/>
                <w:color w:val="000000" w:themeColor="text1"/>
                <w:sz w:val="21"/>
                <w:szCs w:val="21"/>
                <w:lang w:eastAsia="zh-CN" w:bidi="ar"/>
              </w:rPr>
              <w:lastRenderedPageBreak/>
              <w:t>人员在系统中预制发票。</w:t>
            </w:r>
          </w:p>
        </w:tc>
        <w:tc>
          <w:tcPr>
            <w:tcW w:w="502" w:type="pct"/>
            <w:tcBorders>
              <w:top w:val="single" w:sz="4" w:space="0" w:color="auto"/>
              <w:left w:val="single" w:sz="4" w:space="0" w:color="auto"/>
              <w:bottom w:val="single" w:sz="6" w:space="0" w:color="auto"/>
              <w:right w:val="single" w:sz="4" w:space="0" w:color="auto"/>
            </w:tcBorders>
            <w:vAlign w:val="center"/>
          </w:tcPr>
          <w:p w14:paraId="30F3678C"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501" w:type="pct"/>
            <w:tcBorders>
              <w:top w:val="single" w:sz="4" w:space="0" w:color="auto"/>
              <w:left w:val="single" w:sz="4" w:space="0" w:color="auto"/>
              <w:bottom w:val="single" w:sz="6" w:space="0" w:color="auto"/>
              <w:right w:val="single" w:sz="4" w:space="0" w:color="auto"/>
            </w:tcBorders>
          </w:tcPr>
          <w:p w14:paraId="444F726C"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500" w:type="pct"/>
            <w:tcBorders>
              <w:top w:val="single" w:sz="4" w:space="0" w:color="auto"/>
              <w:left w:val="single" w:sz="4" w:space="0" w:color="auto"/>
              <w:bottom w:val="single" w:sz="6" w:space="0" w:color="auto"/>
              <w:right w:val="single" w:sz="4" w:space="0" w:color="auto"/>
            </w:tcBorders>
          </w:tcPr>
          <w:p w14:paraId="2082EA0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9" w:type="pct"/>
            <w:tcBorders>
              <w:top w:val="single" w:sz="4" w:space="0" w:color="auto"/>
              <w:left w:val="single" w:sz="4" w:space="0" w:color="auto"/>
              <w:bottom w:val="single" w:sz="6" w:space="0" w:color="auto"/>
              <w:right w:val="single" w:sz="4" w:space="0" w:color="auto"/>
            </w:tcBorders>
          </w:tcPr>
          <w:p w14:paraId="6485E16E"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7" w:type="pct"/>
            <w:tcBorders>
              <w:top w:val="single" w:sz="4" w:space="0" w:color="auto"/>
              <w:left w:val="single" w:sz="4" w:space="0" w:color="auto"/>
              <w:bottom w:val="single" w:sz="6" w:space="0" w:color="auto"/>
              <w:right w:val="single" w:sz="4" w:space="0" w:color="auto"/>
            </w:tcBorders>
          </w:tcPr>
          <w:p w14:paraId="10752F6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6" w:type="pct"/>
            <w:tcBorders>
              <w:top w:val="single" w:sz="4" w:space="0" w:color="auto"/>
              <w:left w:val="single" w:sz="4" w:space="0" w:color="auto"/>
              <w:bottom w:val="single" w:sz="6" w:space="0" w:color="auto"/>
              <w:right w:val="single" w:sz="4" w:space="0" w:color="auto"/>
            </w:tcBorders>
          </w:tcPr>
          <w:p w14:paraId="1C6E6910"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A57521" w14:paraId="0500C040" w14:textId="52C1555E" w:rsidTr="00975583">
        <w:trPr>
          <w:trHeight w:val="967"/>
          <w:jc w:val="center"/>
        </w:trPr>
        <w:tc>
          <w:tcPr>
            <w:tcW w:w="211" w:type="pct"/>
            <w:tcBorders>
              <w:left w:val="single" w:sz="4" w:space="0" w:color="auto"/>
              <w:bottom w:val="single" w:sz="6" w:space="0" w:color="auto"/>
              <w:right w:val="single" w:sz="4" w:space="0" w:color="auto"/>
            </w:tcBorders>
            <w:vAlign w:val="center"/>
          </w:tcPr>
          <w:p w14:paraId="7498242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380" w:type="pct"/>
            <w:tcBorders>
              <w:top w:val="single" w:sz="4" w:space="0" w:color="auto"/>
              <w:left w:val="single" w:sz="4" w:space="0" w:color="auto"/>
              <w:bottom w:val="single" w:sz="6" w:space="0" w:color="auto"/>
              <w:right w:val="single" w:sz="4" w:space="0" w:color="auto"/>
            </w:tcBorders>
            <w:vAlign w:val="center"/>
          </w:tcPr>
          <w:p w14:paraId="0BAFB779"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sz w:val="21"/>
                <w:szCs w:val="21"/>
              </w:rPr>
              <w:t>销售发票查询（可选）</w:t>
            </w:r>
          </w:p>
        </w:tc>
        <w:tc>
          <w:tcPr>
            <w:tcW w:w="502" w:type="pct"/>
            <w:tcBorders>
              <w:top w:val="single" w:sz="4" w:space="0" w:color="auto"/>
              <w:left w:val="single" w:sz="4" w:space="0" w:color="auto"/>
              <w:bottom w:val="single" w:sz="6" w:space="0" w:color="auto"/>
              <w:right w:val="single" w:sz="4" w:space="0" w:color="auto"/>
            </w:tcBorders>
            <w:vAlign w:val="center"/>
          </w:tcPr>
          <w:p w14:paraId="6F1E658F"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管理开票凭证</w:t>
            </w:r>
          </w:p>
        </w:tc>
        <w:tc>
          <w:tcPr>
            <w:tcW w:w="456" w:type="pct"/>
            <w:tcBorders>
              <w:top w:val="single" w:sz="4" w:space="0" w:color="auto"/>
              <w:left w:val="single" w:sz="4" w:space="0" w:color="auto"/>
              <w:bottom w:val="single" w:sz="6" w:space="0" w:color="auto"/>
              <w:right w:val="single" w:sz="4" w:space="0" w:color="auto"/>
            </w:tcBorders>
            <w:vAlign w:val="center"/>
          </w:tcPr>
          <w:p w14:paraId="7C2B1F86" w14:textId="77777777" w:rsidR="00A57521" w:rsidRDefault="00A57521" w:rsidP="00A57521">
            <w:pPr>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销售人员</w:t>
            </w:r>
          </w:p>
        </w:tc>
        <w:tc>
          <w:tcPr>
            <w:tcW w:w="456" w:type="pct"/>
            <w:tcBorders>
              <w:top w:val="single" w:sz="4" w:space="0" w:color="auto"/>
              <w:left w:val="single" w:sz="4" w:space="0" w:color="auto"/>
              <w:bottom w:val="single" w:sz="6" w:space="0" w:color="auto"/>
              <w:right w:val="single" w:sz="4" w:space="0" w:color="auto"/>
            </w:tcBorders>
            <w:vAlign w:val="center"/>
          </w:tcPr>
          <w:p w14:paraId="1D654C32" w14:textId="77777777" w:rsidR="00A57521" w:rsidRDefault="00A57521" w:rsidP="00A57521">
            <w:pPr>
              <w:jc w:val="center"/>
              <w:rPr>
                <w:rFonts w:ascii="微软雅黑" w:eastAsia="微软雅黑" w:hAnsi="微软雅黑" w:hint="eastAsia"/>
                <w:color w:val="000000" w:themeColor="text1"/>
              </w:rPr>
            </w:pPr>
            <w:r>
              <w:rPr>
                <w:rFonts w:ascii="微软雅黑" w:eastAsia="微软雅黑" w:hAnsi="微软雅黑" w:hint="eastAsia"/>
                <w:color w:val="000000" w:themeColor="text1"/>
                <w:sz w:val="21"/>
                <w:szCs w:val="21"/>
              </w:rPr>
              <w:t>显示、取消销售发票</w:t>
            </w:r>
          </w:p>
        </w:tc>
        <w:tc>
          <w:tcPr>
            <w:tcW w:w="502" w:type="pct"/>
            <w:tcBorders>
              <w:top w:val="single" w:sz="4" w:space="0" w:color="auto"/>
              <w:left w:val="single" w:sz="4" w:space="0" w:color="auto"/>
              <w:bottom w:val="single" w:sz="6" w:space="0" w:color="auto"/>
              <w:right w:val="single" w:sz="4" w:space="0" w:color="auto"/>
            </w:tcBorders>
            <w:vAlign w:val="center"/>
          </w:tcPr>
          <w:p w14:paraId="5228DF06"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501" w:type="pct"/>
            <w:tcBorders>
              <w:top w:val="single" w:sz="4" w:space="0" w:color="auto"/>
              <w:left w:val="single" w:sz="4" w:space="0" w:color="auto"/>
              <w:bottom w:val="single" w:sz="6" w:space="0" w:color="auto"/>
              <w:right w:val="single" w:sz="4" w:space="0" w:color="auto"/>
            </w:tcBorders>
          </w:tcPr>
          <w:p w14:paraId="1A2940D6"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500" w:type="pct"/>
            <w:tcBorders>
              <w:top w:val="single" w:sz="4" w:space="0" w:color="auto"/>
              <w:left w:val="single" w:sz="4" w:space="0" w:color="auto"/>
              <w:bottom w:val="single" w:sz="6" w:space="0" w:color="auto"/>
              <w:right w:val="single" w:sz="4" w:space="0" w:color="auto"/>
            </w:tcBorders>
          </w:tcPr>
          <w:p w14:paraId="6B695604"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9" w:type="pct"/>
            <w:tcBorders>
              <w:top w:val="single" w:sz="4" w:space="0" w:color="auto"/>
              <w:left w:val="single" w:sz="4" w:space="0" w:color="auto"/>
              <w:bottom w:val="single" w:sz="6" w:space="0" w:color="auto"/>
              <w:right w:val="single" w:sz="4" w:space="0" w:color="auto"/>
            </w:tcBorders>
          </w:tcPr>
          <w:p w14:paraId="74BA1C7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7" w:type="pct"/>
            <w:tcBorders>
              <w:top w:val="single" w:sz="4" w:space="0" w:color="auto"/>
              <w:left w:val="single" w:sz="4" w:space="0" w:color="auto"/>
              <w:bottom w:val="single" w:sz="6" w:space="0" w:color="auto"/>
              <w:right w:val="single" w:sz="4" w:space="0" w:color="auto"/>
            </w:tcBorders>
          </w:tcPr>
          <w:p w14:paraId="50CFEA8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6" w:type="pct"/>
            <w:tcBorders>
              <w:top w:val="single" w:sz="4" w:space="0" w:color="auto"/>
              <w:left w:val="single" w:sz="4" w:space="0" w:color="auto"/>
              <w:bottom w:val="single" w:sz="6" w:space="0" w:color="auto"/>
              <w:right w:val="single" w:sz="4" w:space="0" w:color="auto"/>
            </w:tcBorders>
          </w:tcPr>
          <w:p w14:paraId="5DF4C6B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A57521" w14:paraId="7CF60ED7" w14:textId="12787D4E" w:rsidTr="0067101F">
        <w:trPr>
          <w:trHeight w:val="534"/>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336BC180" w14:textId="64270924"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战略和财务中心-财务</w:t>
            </w:r>
          </w:p>
        </w:tc>
      </w:tr>
      <w:tr w:rsidR="00A57521" w14:paraId="61CDAAEB" w14:textId="47EB0CC3" w:rsidTr="00975583">
        <w:trPr>
          <w:trHeight w:val="967"/>
          <w:jc w:val="center"/>
        </w:trPr>
        <w:tc>
          <w:tcPr>
            <w:tcW w:w="211" w:type="pct"/>
            <w:tcBorders>
              <w:top w:val="single" w:sz="6" w:space="0" w:color="auto"/>
              <w:left w:val="single" w:sz="4" w:space="0" w:color="auto"/>
              <w:right w:val="single" w:sz="4" w:space="0" w:color="auto"/>
            </w:tcBorders>
            <w:vAlign w:val="center"/>
          </w:tcPr>
          <w:p w14:paraId="06A45B3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80" w:type="pct"/>
            <w:tcBorders>
              <w:top w:val="single" w:sz="6" w:space="0" w:color="auto"/>
              <w:left w:val="single" w:sz="4" w:space="0" w:color="auto"/>
              <w:bottom w:val="single" w:sz="4" w:space="0" w:color="auto"/>
              <w:right w:val="single" w:sz="4" w:space="0" w:color="auto"/>
            </w:tcBorders>
            <w:vAlign w:val="center"/>
          </w:tcPr>
          <w:p w14:paraId="6A4B6833"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发票过账</w:t>
            </w:r>
          </w:p>
        </w:tc>
        <w:tc>
          <w:tcPr>
            <w:tcW w:w="502" w:type="pct"/>
            <w:tcBorders>
              <w:top w:val="single" w:sz="6" w:space="0" w:color="auto"/>
              <w:left w:val="single" w:sz="4" w:space="0" w:color="auto"/>
              <w:bottom w:val="single" w:sz="4" w:space="0" w:color="auto"/>
              <w:right w:val="single" w:sz="4" w:space="0" w:color="auto"/>
            </w:tcBorders>
            <w:vAlign w:val="center"/>
          </w:tcPr>
          <w:p w14:paraId="69E960F7"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管理开票凭证</w:t>
            </w:r>
          </w:p>
        </w:tc>
        <w:tc>
          <w:tcPr>
            <w:tcW w:w="456" w:type="pct"/>
            <w:tcBorders>
              <w:top w:val="single" w:sz="6" w:space="0" w:color="auto"/>
              <w:left w:val="single" w:sz="4" w:space="0" w:color="auto"/>
              <w:bottom w:val="single" w:sz="4" w:space="0" w:color="auto"/>
              <w:right w:val="single" w:sz="4" w:space="0" w:color="auto"/>
            </w:tcBorders>
            <w:vAlign w:val="center"/>
          </w:tcPr>
          <w:p w14:paraId="3939C7E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财务人员</w:t>
            </w:r>
          </w:p>
        </w:tc>
        <w:tc>
          <w:tcPr>
            <w:tcW w:w="456" w:type="pct"/>
            <w:tcBorders>
              <w:top w:val="single" w:sz="6" w:space="0" w:color="auto"/>
              <w:left w:val="single" w:sz="4" w:space="0" w:color="auto"/>
              <w:bottom w:val="single" w:sz="4" w:space="0" w:color="auto"/>
              <w:right w:val="single" w:sz="4" w:space="0" w:color="auto"/>
            </w:tcBorders>
            <w:vAlign w:val="center"/>
          </w:tcPr>
          <w:p w14:paraId="78B709DC"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过账发票确认收入，生成会计凭证</w:t>
            </w:r>
          </w:p>
          <w:p w14:paraId="2102436C"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借：合同资产</w:t>
            </w:r>
          </w:p>
          <w:p w14:paraId="6EE13B81"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贷：主营业务收入</w:t>
            </w:r>
          </w:p>
          <w:p w14:paraId="51B4C9AF"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销项税</w:t>
            </w:r>
          </w:p>
          <w:p w14:paraId="1FAA284D"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lastRenderedPageBreak/>
              <w:t>备注：先开票的业务情景，财务直接通过总帐的方式计提销项税。</w:t>
            </w:r>
          </w:p>
        </w:tc>
        <w:tc>
          <w:tcPr>
            <w:tcW w:w="502" w:type="pct"/>
            <w:tcBorders>
              <w:top w:val="single" w:sz="6" w:space="0" w:color="auto"/>
              <w:left w:val="single" w:sz="4" w:space="0" w:color="auto"/>
              <w:bottom w:val="single" w:sz="4" w:space="0" w:color="auto"/>
              <w:right w:val="single" w:sz="4" w:space="0" w:color="auto"/>
            </w:tcBorders>
            <w:vAlign w:val="center"/>
          </w:tcPr>
          <w:p w14:paraId="5DD8D0C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6" w:space="0" w:color="auto"/>
              <w:left w:val="single" w:sz="4" w:space="0" w:color="auto"/>
              <w:bottom w:val="single" w:sz="4" w:space="0" w:color="auto"/>
              <w:right w:val="single" w:sz="4" w:space="0" w:color="auto"/>
            </w:tcBorders>
          </w:tcPr>
          <w:p w14:paraId="5B109AA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6" w:space="0" w:color="auto"/>
              <w:left w:val="single" w:sz="4" w:space="0" w:color="auto"/>
              <w:bottom w:val="single" w:sz="4" w:space="0" w:color="auto"/>
              <w:right w:val="single" w:sz="4" w:space="0" w:color="auto"/>
            </w:tcBorders>
          </w:tcPr>
          <w:p w14:paraId="5BBA287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6" w:space="0" w:color="auto"/>
              <w:left w:val="single" w:sz="4" w:space="0" w:color="auto"/>
              <w:bottom w:val="single" w:sz="4" w:space="0" w:color="auto"/>
              <w:right w:val="single" w:sz="4" w:space="0" w:color="auto"/>
            </w:tcBorders>
          </w:tcPr>
          <w:p w14:paraId="106C76C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6" w:space="0" w:color="auto"/>
              <w:left w:val="single" w:sz="4" w:space="0" w:color="auto"/>
              <w:bottom w:val="single" w:sz="4" w:space="0" w:color="auto"/>
              <w:right w:val="single" w:sz="4" w:space="0" w:color="auto"/>
            </w:tcBorders>
          </w:tcPr>
          <w:p w14:paraId="505C427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6" w:space="0" w:color="auto"/>
              <w:left w:val="single" w:sz="4" w:space="0" w:color="auto"/>
              <w:bottom w:val="single" w:sz="4" w:space="0" w:color="auto"/>
              <w:right w:val="single" w:sz="4" w:space="0" w:color="auto"/>
            </w:tcBorders>
          </w:tcPr>
          <w:p w14:paraId="1F5576B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E89EFEF" w14:textId="2CB76D0C" w:rsidTr="00975583">
        <w:trPr>
          <w:trHeight w:val="967"/>
          <w:jc w:val="center"/>
        </w:trPr>
        <w:tc>
          <w:tcPr>
            <w:tcW w:w="211" w:type="pct"/>
            <w:tcBorders>
              <w:left w:val="single" w:sz="4" w:space="0" w:color="auto"/>
              <w:right w:val="single" w:sz="4" w:space="0" w:color="auto"/>
            </w:tcBorders>
            <w:vAlign w:val="center"/>
          </w:tcPr>
          <w:p w14:paraId="2A22F0A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80" w:type="pct"/>
            <w:tcBorders>
              <w:top w:val="single" w:sz="4" w:space="0" w:color="auto"/>
              <w:left w:val="single" w:sz="4" w:space="0" w:color="auto"/>
              <w:bottom w:val="single" w:sz="4" w:space="0" w:color="auto"/>
              <w:right w:val="single" w:sz="4" w:space="0" w:color="auto"/>
            </w:tcBorders>
            <w:vAlign w:val="center"/>
          </w:tcPr>
          <w:p w14:paraId="19773D77"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收款</w:t>
            </w:r>
          </w:p>
        </w:tc>
        <w:tc>
          <w:tcPr>
            <w:tcW w:w="502" w:type="pct"/>
            <w:tcBorders>
              <w:top w:val="single" w:sz="4" w:space="0" w:color="auto"/>
              <w:left w:val="single" w:sz="4" w:space="0" w:color="auto"/>
              <w:bottom w:val="single" w:sz="4" w:space="0" w:color="auto"/>
              <w:right w:val="single" w:sz="4" w:space="0" w:color="auto"/>
            </w:tcBorders>
            <w:vAlign w:val="center"/>
          </w:tcPr>
          <w:p w14:paraId="0E7DCF4E"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过账收款</w:t>
            </w:r>
          </w:p>
        </w:tc>
        <w:tc>
          <w:tcPr>
            <w:tcW w:w="456" w:type="pct"/>
            <w:tcBorders>
              <w:top w:val="single" w:sz="4" w:space="0" w:color="auto"/>
              <w:left w:val="single" w:sz="4" w:space="0" w:color="auto"/>
              <w:bottom w:val="single" w:sz="4" w:space="0" w:color="auto"/>
              <w:right w:val="single" w:sz="4" w:space="0" w:color="auto"/>
            </w:tcBorders>
            <w:vAlign w:val="center"/>
          </w:tcPr>
          <w:p w14:paraId="0B86AB5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财务人员</w:t>
            </w:r>
          </w:p>
        </w:tc>
        <w:tc>
          <w:tcPr>
            <w:tcW w:w="456" w:type="pct"/>
            <w:tcBorders>
              <w:top w:val="single" w:sz="4" w:space="0" w:color="auto"/>
              <w:left w:val="single" w:sz="4" w:space="0" w:color="auto"/>
              <w:bottom w:val="single" w:sz="4" w:space="0" w:color="auto"/>
              <w:right w:val="single" w:sz="4" w:space="0" w:color="auto"/>
            </w:tcBorders>
            <w:vAlign w:val="center"/>
          </w:tcPr>
          <w:p w14:paraId="486817CD"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财务收到款项，过账收款</w:t>
            </w:r>
          </w:p>
          <w:p w14:paraId="5C65DC3A"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借：银行存款</w:t>
            </w:r>
          </w:p>
          <w:p w14:paraId="4ABE8538"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贷：应收账款/合同资产</w:t>
            </w:r>
          </w:p>
        </w:tc>
        <w:tc>
          <w:tcPr>
            <w:tcW w:w="502" w:type="pct"/>
            <w:tcBorders>
              <w:top w:val="single" w:sz="4" w:space="0" w:color="auto"/>
              <w:left w:val="single" w:sz="4" w:space="0" w:color="auto"/>
              <w:bottom w:val="single" w:sz="4" w:space="0" w:color="auto"/>
              <w:right w:val="single" w:sz="4" w:space="0" w:color="auto"/>
            </w:tcBorders>
            <w:vAlign w:val="center"/>
          </w:tcPr>
          <w:p w14:paraId="0A09A19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1" w:type="pct"/>
            <w:tcBorders>
              <w:top w:val="single" w:sz="4" w:space="0" w:color="auto"/>
              <w:left w:val="single" w:sz="4" w:space="0" w:color="auto"/>
              <w:bottom w:val="single" w:sz="4" w:space="0" w:color="auto"/>
              <w:right w:val="single" w:sz="4" w:space="0" w:color="auto"/>
            </w:tcBorders>
          </w:tcPr>
          <w:p w14:paraId="248BC60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00" w:type="pct"/>
            <w:tcBorders>
              <w:top w:val="single" w:sz="4" w:space="0" w:color="auto"/>
              <w:left w:val="single" w:sz="4" w:space="0" w:color="auto"/>
              <w:bottom w:val="single" w:sz="4" w:space="0" w:color="auto"/>
              <w:right w:val="single" w:sz="4" w:space="0" w:color="auto"/>
            </w:tcBorders>
          </w:tcPr>
          <w:p w14:paraId="6A6EAD5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9" w:type="pct"/>
            <w:tcBorders>
              <w:top w:val="single" w:sz="4" w:space="0" w:color="auto"/>
              <w:left w:val="single" w:sz="4" w:space="0" w:color="auto"/>
              <w:bottom w:val="single" w:sz="4" w:space="0" w:color="auto"/>
              <w:right w:val="single" w:sz="4" w:space="0" w:color="auto"/>
            </w:tcBorders>
          </w:tcPr>
          <w:p w14:paraId="3A98B26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7" w:type="pct"/>
            <w:tcBorders>
              <w:top w:val="single" w:sz="4" w:space="0" w:color="auto"/>
              <w:left w:val="single" w:sz="4" w:space="0" w:color="auto"/>
              <w:bottom w:val="single" w:sz="4" w:space="0" w:color="auto"/>
              <w:right w:val="single" w:sz="4" w:space="0" w:color="auto"/>
            </w:tcBorders>
          </w:tcPr>
          <w:p w14:paraId="01B0269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tcPr>
          <w:p w14:paraId="13DF2BC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bl>
    <w:p w14:paraId="7CC66CE0" w14:textId="77777777" w:rsidR="00840144" w:rsidRDefault="00000000">
      <w:pP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pPr>
      <w: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t>备注：此方案中，目前因为S</w:t>
      </w:r>
      <w:r>
        <w:rPr>
          <w:rStyle w:val="afd"/>
          <w:rFonts w:ascii="微软雅黑" w:eastAsia="微软雅黑" w:hAnsi="微软雅黑"/>
          <w:bCs/>
          <w:color w:val="000000" w:themeColor="text1"/>
          <w:sz w:val="24"/>
          <w:u w:val="none"/>
          <w14:shadow w14:blurRad="38100" w14:dist="19050" w14:dir="2700000" w14:sx="100000" w14:sy="100000" w14:kx="0" w14:ky="0" w14:algn="tl">
            <w14:schemeClr w14:val="dk1">
              <w14:alpha w14:val="60000"/>
            </w14:schemeClr>
          </w14:shadow>
        </w:rPr>
        <w:t>AP</w:t>
      </w:r>
      <w: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t>系统的V</w:t>
      </w:r>
      <w:r>
        <w:rPr>
          <w:rStyle w:val="afd"/>
          <w:rFonts w:ascii="微软雅黑" w:eastAsia="微软雅黑" w:hAnsi="微软雅黑"/>
          <w:bCs/>
          <w:color w:val="000000" w:themeColor="text1"/>
          <w:sz w:val="24"/>
          <w:u w:val="none"/>
          <w14:shadow w14:blurRad="38100" w14:dist="19050" w14:dir="2700000" w14:sx="100000" w14:sy="100000" w14:kx="0" w14:ky="0" w14:algn="tl">
            <w14:schemeClr w14:val="dk1">
              <w14:alpha w14:val="60000"/>
            </w14:schemeClr>
          </w14:shadow>
        </w:rPr>
        <w:t>C</w:t>
      </w:r>
      <w: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t>物料配置上还存在一些问题，不能根据交货单的计划日期自动做成本确认，如果在上线前，S</w:t>
      </w:r>
      <w:r>
        <w:rPr>
          <w:rStyle w:val="afd"/>
          <w:rFonts w:ascii="微软雅黑" w:eastAsia="微软雅黑" w:hAnsi="微软雅黑"/>
          <w:bCs/>
          <w:color w:val="000000" w:themeColor="text1"/>
          <w:sz w:val="24"/>
          <w:u w:val="none"/>
          <w14:shadow w14:blurRad="38100" w14:dist="19050" w14:dir="2700000" w14:sx="100000" w14:sy="100000" w14:kx="0" w14:ky="0" w14:algn="tl">
            <w14:schemeClr w14:val="dk1">
              <w14:alpha w14:val="60000"/>
            </w14:schemeClr>
          </w14:shadow>
        </w:rPr>
        <w:t>AP</w:t>
      </w:r>
      <w: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t>能把这个配置问题解决，那么就沿用上述的方案流程，如果上线前</w:t>
      </w:r>
      <w:r>
        <w:rPr>
          <w:rStyle w:val="afd"/>
          <w:rFonts w:ascii="微软雅黑" w:eastAsia="微软雅黑" w:hAnsi="微软雅黑"/>
          <w:bCs/>
          <w:color w:val="000000" w:themeColor="text1"/>
          <w:sz w:val="24"/>
          <w:u w:val="none"/>
          <w14:shadow w14:blurRad="38100" w14:dist="19050" w14:dir="2700000" w14:sx="100000" w14:sy="100000" w14:kx="0" w14:ky="0" w14:algn="tl">
            <w14:schemeClr w14:val="dk1">
              <w14:alpha w14:val="60000"/>
            </w14:schemeClr>
          </w14:shadow>
        </w:rPr>
        <w:t>SAP</w:t>
      </w:r>
      <w: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t>无法处理这个问题，那么在发货环节，一些步骤需要做调整。即：在创建发货通知单之前，要先做库存调拨，即从成品仓调拨到“客户仓”，后续客户验收确认后，在从客户仓发出。</w:t>
      </w:r>
    </w:p>
    <w:p w14:paraId="634BD166" w14:textId="77777777" w:rsidR="00840144" w:rsidRDefault="00840144">
      <w:pP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pPr>
    </w:p>
    <w:p w14:paraId="6EAD11FD" w14:textId="77777777" w:rsidR="00840144" w:rsidRDefault="00000000">
      <w:pPr>
        <w:pStyle w:val="1"/>
        <w:numPr>
          <w:ilvl w:val="0"/>
          <w:numId w:val="3"/>
        </w:numPr>
        <w:rPr>
          <w:rFonts w:ascii="微软雅黑" w:eastAsia="微软雅黑" w:hAnsi="微软雅黑" w:hint="eastAsia"/>
          <w:color w:val="000000" w:themeColor="text1"/>
        </w:rPr>
      </w:pPr>
      <w:bookmarkStart w:id="40" w:name="_Toc148706487"/>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04 </w:t>
      </w:r>
      <w:r>
        <w:rPr>
          <w:rFonts w:ascii="微软雅黑" w:eastAsia="微软雅黑" w:hAnsi="微软雅黑" w:hint="eastAsia"/>
          <w:color w:val="000000" w:themeColor="text1"/>
        </w:rPr>
        <w:t>ETO（非VC）业务</w:t>
      </w:r>
      <w:r>
        <w:rPr>
          <w:rFonts w:ascii="微软雅黑" w:eastAsia="微软雅黑" w:hAnsi="微软雅黑"/>
          <w:color w:val="000000" w:themeColor="text1"/>
        </w:rPr>
        <w:t>主场景</w:t>
      </w:r>
      <w:bookmarkEnd w:id="40"/>
    </w:p>
    <w:p w14:paraId="0098123F"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2900" w:type="dxa"/>
        <w:tblInd w:w="10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150"/>
        <w:gridCol w:w="10750"/>
      </w:tblGrid>
      <w:tr w:rsidR="00840144" w14:paraId="1A47D93C" w14:textId="77777777">
        <w:trPr>
          <w:cantSplit/>
          <w:trHeight w:val="453"/>
        </w:trPr>
        <w:tc>
          <w:tcPr>
            <w:tcW w:w="2150" w:type="dxa"/>
            <w:tcBorders>
              <w:left w:val="single" w:sz="8" w:space="0" w:color="auto"/>
            </w:tcBorders>
            <w:shd w:val="clear" w:color="auto" w:fill="E5E0EC"/>
            <w:vAlign w:val="center"/>
          </w:tcPr>
          <w:p w14:paraId="6500ADC3"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0750" w:type="dxa"/>
            <w:tcBorders>
              <w:right w:val="single" w:sz="8" w:space="0" w:color="auto"/>
            </w:tcBorders>
            <w:vAlign w:val="center"/>
          </w:tcPr>
          <w:p w14:paraId="6616F87E"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 xml:space="preserve">04 </w:t>
            </w:r>
            <w:r>
              <w:rPr>
                <w:rFonts w:ascii="微软雅黑" w:eastAsia="微软雅黑" w:hAnsi="微软雅黑" w:hint="eastAsia"/>
                <w:color w:val="000000" w:themeColor="text1"/>
                <w:sz w:val="24"/>
                <w:szCs w:val="28"/>
                <w:lang w:eastAsia="zh-CN"/>
              </w:rPr>
              <w:t>ETO（非VC）业务</w:t>
            </w:r>
            <w:r>
              <w:rPr>
                <w:rFonts w:ascii="微软雅黑" w:eastAsia="微软雅黑" w:hAnsi="微软雅黑"/>
                <w:color w:val="000000" w:themeColor="text1"/>
                <w:sz w:val="24"/>
                <w:szCs w:val="28"/>
                <w:lang w:eastAsia="zh-CN"/>
              </w:rPr>
              <w:t>主场景</w:t>
            </w:r>
          </w:p>
        </w:tc>
      </w:tr>
      <w:tr w:rsidR="00840144" w14:paraId="34A984E0" w14:textId="77777777">
        <w:trPr>
          <w:cantSplit/>
          <w:trHeight w:val="453"/>
        </w:trPr>
        <w:tc>
          <w:tcPr>
            <w:tcW w:w="2150" w:type="dxa"/>
            <w:tcBorders>
              <w:left w:val="single" w:sz="8" w:space="0" w:color="auto"/>
            </w:tcBorders>
            <w:shd w:val="clear" w:color="auto" w:fill="E5E0EC"/>
            <w:vAlign w:val="center"/>
          </w:tcPr>
          <w:p w14:paraId="51659602"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0750" w:type="dxa"/>
            <w:tcBorders>
              <w:right w:val="single" w:sz="8" w:space="0" w:color="auto"/>
            </w:tcBorders>
            <w:vAlign w:val="center"/>
          </w:tcPr>
          <w:p w14:paraId="4138A1F1"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本流程</w:t>
            </w:r>
            <w:r>
              <w:rPr>
                <w:rFonts w:ascii="微软雅黑" w:eastAsia="微软雅黑" w:hAnsi="微软雅黑" w:hint="eastAsia"/>
                <w:color w:val="000000" w:themeColor="text1"/>
                <w:sz w:val="24"/>
                <w:szCs w:val="28"/>
                <w:lang w:eastAsia="zh-CN"/>
              </w:rPr>
              <w:t>涵盖了围绕配套产品、部件、零件、产品备件、客户设备再制造、再制造商品、代工产品</w:t>
            </w:r>
            <w:r>
              <w:rPr>
                <w:rFonts w:ascii="微软雅黑" w:eastAsia="微软雅黑" w:hAnsi="微软雅黑"/>
                <w:color w:val="000000" w:themeColor="text1"/>
                <w:sz w:val="24"/>
                <w:szCs w:val="28"/>
                <w:lang w:eastAsia="zh-CN"/>
              </w:rPr>
              <w:t>的</w:t>
            </w:r>
            <w:r>
              <w:rPr>
                <w:rFonts w:ascii="微软雅黑" w:eastAsia="微软雅黑" w:hAnsi="微软雅黑" w:hint="eastAsia"/>
                <w:color w:val="000000" w:themeColor="text1"/>
                <w:sz w:val="24"/>
                <w:szCs w:val="28"/>
                <w:lang w:eastAsia="zh-CN"/>
              </w:rPr>
              <w:t>销售、</w:t>
            </w:r>
            <w:r>
              <w:rPr>
                <w:rFonts w:ascii="微软雅黑" w:eastAsia="微软雅黑" w:hAnsi="微软雅黑"/>
                <w:color w:val="000000" w:themeColor="text1"/>
                <w:sz w:val="24"/>
                <w:szCs w:val="28"/>
                <w:lang w:eastAsia="zh-CN"/>
              </w:rPr>
              <w:t>计划、采购、</w:t>
            </w:r>
            <w:r>
              <w:rPr>
                <w:rFonts w:ascii="微软雅黑" w:eastAsia="微软雅黑" w:hAnsi="微软雅黑" w:hint="eastAsia"/>
                <w:color w:val="000000" w:themeColor="text1"/>
                <w:sz w:val="24"/>
                <w:szCs w:val="28"/>
                <w:lang w:eastAsia="zh-CN"/>
              </w:rPr>
              <w:t>质量、</w:t>
            </w:r>
            <w:r>
              <w:rPr>
                <w:rFonts w:ascii="微软雅黑" w:eastAsia="微软雅黑" w:hAnsi="微软雅黑"/>
                <w:color w:val="000000" w:themeColor="text1"/>
                <w:sz w:val="24"/>
                <w:szCs w:val="28"/>
                <w:lang w:eastAsia="zh-CN"/>
              </w:rPr>
              <w:t>仓库、生产、财务全模块的主要正向流程。</w:t>
            </w:r>
            <w:r>
              <w:rPr>
                <w:rFonts w:ascii="微软雅黑" w:eastAsia="微软雅黑" w:hAnsi="微软雅黑" w:hint="eastAsia"/>
                <w:color w:val="000000" w:themeColor="text1"/>
                <w:sz w:val="24"/>
                <w:szCs w:val="28"/>
                <w:lang w:eastAsia="zh-CN"/>
              </w:rPr>
              <w:t>包括销售报价，销售订单、主生产计划、物料计划及</w:t>
            </w:r>
            <w:r>
              <w:rPr>
                <w:rFonts w:ascii="微软雅黑" w:eastAsia="微软雅黑" w:hAnsi="微软雅黑"/>
                <w:color w:val="000000" w:themeColor="text1"/>
                <w:sz w:val="24"/>
                <w:szCs w:val="28"/>
                <w:lang w:eastAsia="zh-CN"/>
              </w:rPr>
              <w:t>采购</w:t>
            </w:r>
            <w:r>
              <w:rPr>
                <w:rFonts w:ascii="微软雅黑" w:eastAsia="微软雅黑" w:hAnsi="微软雅黑" w:hint="eastAsia"/>
                <w:color w:val="000000" w:themeColor="text1"/>
                <w:sz w:val="24"/>
                <w:szCs w:val="28"/>
                <w:lang w:eastAsia="zh-CN"/>
              </w:rPr>
              <w:t>、入库</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报工，生产入库，发货、来料检验等场景</w:t>
            </w:r>
            <w:r>
              <w:rPr>
                <w:rFonts w:ascii="微软雅黑" w:eastAsia="微软雅黑" w:hAnsi="微软雅黑"/>
                <w:color w:val="000000" w:themeColor="text1"/>
                <w:sz w:val="24"/>
                <w:szCs w:val="28"/>
                <w:lang w:eastAsia="zh-CN"/>
              </w:rPr>
              <w:t>；还有</w:t>
            </w:r>
            <w:r>
              <w:rPr>
                <w:rFonts w:ascii="微软雅黑" w:eastAsia="微软雅黑" w:hAnsi="微软雅黑" w:hint="eastAsia"/>
                <w:color w:val="000000" w:themeColor="text1"/>
                <w:sz w:val="24"/>
                <w:szCs w:val="28"/>
                <w:lang w:eastAsia="zh-CN"/>
              </w:rPr>
              <w:t>采购退换货，销售预付款，销售退货，服务销售，借贷项凭证，资产采购，生产退料，返工</w:t>
            </w:r>
            <w:r>
              <w:rPr>
                <w:rFonts w:ascii="微软雅黑" w:eastAsia="微软雅黑" w:hAnsi="微软雅黑"/>
                <w:color w:val="000000" w:themeColor="text1"/>
                <w:sz w:val="24"/>
                <w:szCs w:val="28"/>
                <w:lang w:eastAsia="zh-CN"/>
              </w:rPr>
              <w:t>等子场景</w:t>
            </w:r>
            <w:r>
              <w:rPr>
                <w:rFonts w:ascii="微软雅黑" w:eastAsia="微软雅黑" w:hAnsi="微软雅黑" w:hint="eastAsia"/>
                <w:color w:val="000000" w:themeColor="text1"/>
                <w:sz w:val="24"/>
                <w:szCs w:val="28"/>
                <w:lang w:eastAsia="zh-CN"/>
              </w:rPr>
              <w:t>。</w:t>
            </w:r>
          </w:p>
        </w:tc>
      </w:tr>
    </w:tbl>
    <w:p w14:paraId="665B558C" w14:textId="77777777" w:rsidR="00840144" w:rsidRDefault="00840144">
      <w:pPr>
        <w:ind w:firstLineChars="200" w:firstLine="480"/>
        <w:rPr>
          <w:rFonts w:ascii="微软雅黑" w:eastAsia="微软雅黑" w:hAnsi="微软雅黑" w:hint="eastAsia"/>
          <w:b/>
          <w:color w:val="000000" w:themeColor="text1"/>
          <w:sz w:val="24"/>
        </w:rPr>
      </w:pPr>
    </w:p>
    <w:p w14:paraId="58EDC356"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该主场景中涉及到供销中心-采购和社会责任部-质量部门的操作同“SAP-CJMT-BP-01 MTO（VC）业务主场景”中的操作一样，本主场景中不再赘述。</w:t>
      </w:r>
    </w:p>
    <w:p w14:paraId="346B8E2A" w14:textId="77777777" w:rsidR="00840144" w:rsidRDefault="00840144">
      <w:pPr>
        <w:ind w:firstLineChars="200" w:firstLine="480"/>
        <w:rPr>
          <w:rFonts w:ascii="微软雅黑" w:eastAsia="微软雅黑" w:hAnsi="微软雅黑" w:hint="eastAsia"/>
          <w:b/>
          <w:color w:val="000000" w:themeColor="text1"/>
          <w:sz w:val="24"/>
        </w:rPr>
      </w:pPr>
    </w:p>
    <w:p w14:paraId="1D39A585"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备注：</w:t>
      </w:r>
    </w:p>
    <w:p w14:paraId="478FA500"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以下场景中生产仓储相关部分涉及宜搭集成部分，为最终目标方案；</w:t>
      </w:r>
    </w:p>
    <w:p w14:paraId="6CB9C7FD"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lastRenderedPageBreak/>
        <w:t>此次S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系统上线如宜搭系统无法完成，所有涉及宜搭系统的操作皆可在S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系统自身形成闭环；</w:t>
      </w:r>
    </w:p>
    <w:p w14:paraId="2E3A30B1"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第一步目标是宜搭与S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集成生产订单、报工接口；</w:t>
      </w:r>
    </w:p>
    <w:p w14:paraId="096AD2D7"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第二步目标是在第一步基础上增加生产相关出入库接口，由宜搭扫码出入库完成传输给S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w:t>
      </w:r>
    </w:p>
    <w:p w14:paraId="62274218" w14:textId="77777777" w:rsidR="00840144" w:rsidRDefault="00840144">
      <w:pPr>
        <w:ind w:firstLineChars="200" w:firstLine="480"/>
        <w:rPr>
          <w:rFonts w:ascii="微软雅黑" w:eastAsia="微软雅黑" w:hAnsi="微软雅黑" w:hint="eastAsia"/>
          <w:b/>
          <w:color w:val="000000" w:themeColor="text1"/>
          <w:sz w:val="24"/>
        </w:rPr>
      </w:pPr>
    </w:p>
    <w:p w14:paraId="171F7135" w14:textId="77777777" w:rsidR="00840144" w:rsidRDefault="00840144">
      <w:pPr>
        <w:ind w:firstLineChars="200" w:firstLine="480"/>
        <w:rPr>
          <w:rFonts w:ascii="微软雅黑" w:eastAsia="微软雅黑" w:hAnsi="微软雅黑" w:hint="eastAsia"/>
          <w:b/>
          <w:color w:val="000000" w:themeColor="text1"/>
          <w:sz w:val="24"/>
        </w:rPr>
      </w:pPr>
    </w:p>
    <w:p w14:paraId="2C46B39B" w14:textId="77777777" w:rsidR="00840144" w:rsidRDefault="00000000">
      <w:pPr>
        <w:pStyle w:val="aff1"/>
        <w:numPr>
          <w:ilvl w:val="0"/>
          <w:numId w:val="5"/>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主场景流程图</w:t>
      </w:r>
    </w:p>
    <w:p w14:paraId="2F650160" w14:textId="77777777" w:rsidR="00840144" w:rsidRDefault="00000000">
      <w:pPr>
        <w:rPr>
          <w:rFonts w:ascii="微软雅黑" w:eastAsia="微软雅黑" w:hAnsi="微软雅黑" w:hint="eastAsia"/>
          <w:color w:val="000000" w:themeColor="text1"/>
        </w:rPr>
      </w:pPr>
      <w:r>
        <w:rPr>
          <w:rFonts w:ascii="微软雅黑" w:eastAsia="微软雅黑" w:hAnsi="微软雅黑"/>
          <w:noProof/>
          <w:color w:val="000000" w:themeColor="text1"/>
        </w:rPr>
        <w:lastRenderedPageBreak/>
        <w:drawing>
          <wp:inline distT="0" distB="0" distL="0" distR="0" wp14:anchorId="2D0D37BE" wp14:editId="6F2030B7">
            <wp:extent cx="8863330" cy="4237990"/>
            <wp:effectExtent l="0" t="0" r="0" b="0"/>
            <wp:docPr id="15489145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914599" name="图片 1"/>
                    <pic:cNvPicPr>
                      <a:picLocks noChangeAspect="1"/>
                    </pic:cNvPicPr>
                  </pic:nvPicPr>
                  <pic:blipFill>
                    <a:blip r:embed="rId17"/>
                    <a:stretch>
                      <a:fillRect/>
                    </a:stretch>
                  </pic:blipFill>
                  <pic:spPr>
                    <a:xfrm>
                      <a:off x="0" y="0"/>
                      <a:ext cx="8863330" cy="4237990"/>
                    </a:xfrm>
                    <a:prstGeom prst="rect">
                      <a:avLst/>
                    </a:prstGeom>
                  </pic:spPr>
                </pic:pic>
              </a:graphicData>
            </a:graphic>
          </wp:inline>
        </w:drawing>
      </w:r>
    </w:p>
    <w:p w14:paraId="50F27EF7" w14:textId="77777777" w:rsidR="00840144" w:rsidRDefault="00840144">
      <w:pPr>
        <w:rPr>
          <w:rFonts w:ascii="微软雅黑" w:eastAsia="微软雅黑" w:hAnsi="微软雅黑" w:hint="eastAsia"/>
          <w:b/>
          <w:color w:val="000000" w:themeColor="text1"/>
          <w:sz w:val="24"/>
        </w:rPr>
      </w:pPr>
    </w:p>
    <w:p w14:paraId="25EBEDEC" w14:textId="43958FB9" w:rsidR="00FC0B95" w:rsidRDefault="00FC0B95">
      <w:pPr>
        <w:pStyle w:val="aff1"/>
        <w:numPr>
          <w:ilvl w:val="0"/>
          <w:numId w:val="5"/>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727D20AD" w14:textId="77777777" w:rsidTr="00701ADD">
        <w:tc>
          <w:tcPr>
            <w:tcW w:w="1786" w:type="dxa"/>
            <w:shd w:val="pct10" w:color="auto" w:fill="auto"/>
          </w:tcPr>
          <w:p w14:paraId="29F66FA6"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lastRenderedPageBreak/>
              <w:t>数据对象</w:t>
            </w:r>
          </w:p>
        </w:tc>
        <w:tc>
          <w:tcPr>
            <w:tcW w:w="2268" w:type="dxa"/>
            <w:shd w:val="pct10" w:color="auto" w:fill="auto"/>
          </w:tcPr>
          <w:p w14:paraId="6E25F9BC"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41EA979C"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5FC70E51"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3451D36A" w14:textId="77777777" w:rsidTr="00701ADD">
        <w:trPr>
          <w:trHeight w:val="285"/>
        </w:trPr>
        <w:tc>
          <w:tcPr>
            <w:tcW w:w="1786" w:type="dxa"/>
            <w:vAlign w:val="center"/>
          </w:tcPr>
          <w:p w14:paraId="455B723A"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6039EBC4"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2916B019"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666E6627"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18DDDFA1" w14:textId="77777777" w:rsidTr="00701ADD">
        <w:trPr>
          <w:trHeight w:val="285"/>
        </w:trPr>
        <w:tc>
          <w:tcPr>
            <w:tcW w:w="1786" w:type="dxa"/>
            <w:vAlign w:val="center"/>
          </w:tcPr>
          <w:p w14:paraId="42285CE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2180EA2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69A2B02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214CC2E7"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038FFE54" w14:textId="77777777" w:rsidTr="00701ADD">
        <w:trPr>
          <w:trHeight w:val="285"/>
        </w:trPr>
        <w:tc>
          <w:tcPr>
            <w:tcW w:w="1786" w:type="dxa"/>
            <w:vAlign w:val="center"/>
          </w:tcPr>
          <w:p w14:paraId="12D8D073"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22C17EA8"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7424B35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3F0024C9"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2F32B8D4" w14:textId="77777777" w:rsidTr="00701ADD">
        <w:trPr>
          <w:trHeight w:val="285"/>
        </w:trPr>
        <w:tc>
          <w:tcPr>
            <w:tcW w:w="1786" w:type="dxa"/>
            <w:vAlign w:val="center"/>
          </w:tcPr>
          <w:p w14:paraId="461C7EAF"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4E34D2D2"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5B88948F"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21B81CB9"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40A3F1E1" w14:textId="77777777" w:rsidTr="00701ADD">
        <w:trPr>
          <w:trHeight w:val="285"/>
        </w:trPr>
        <w:tc>
          <w:tcPr>
            <w:tcW w:w="1786" w:type="dxa"/>
            <w:vAlign w:val="center"/>
          </w:tcPr>
          <w:p w14:paraId="47E96BC4"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60D8145E"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5C925601"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74FA47DD"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2A818D53" w14:textId="77777777" w:rsidR="00FC0B95" w:rsidRPr="00FC0B95" w:rsidRDefault="00FC0B95" w:rsidP="00FC0B95">
      <w:pPr>
        <w:rPr>
          <w:rFonts w:ascii="微软雅黑" w:eastAsia="微软雅黑" w:hAnsi="微软雅黑" w:hint="eastAsia"/>
          <w:b/>
          <w:color w:val="000000" w:themeColor="text1"/>
          <w:sz w:val="24"/>
        </w:rPr>
      </w:pPr>
    </w:p>
    <w:p w14:paraId="01FDA153" w14:textId="6BDD5AA9" w:rsidR="00840144" w:rsidRDefault="00000000">
      <w:pPr>
        <w:pStyle w:val="aff1"/>
        <w:numPr>
          <w:ilvl w:val="0"/>
          <w:numId w:val="5"/>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4614"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4A0" w:firstRow="1" w:lastRow="0" w:firstColumn="1" w:lastColumn="0" w:noHBand="0" w:noVBand="1"/>
      </w:tblPr>
      <w:tblGrid>
        <w:gridCol w:w="565"/>
        <w:gridCol w:w="1129"/>
        <w:gridCol w:w="1145"/>
        <w:gridCol w:w="1276"/>
        <w:gridCol w:w="1137"/>
        <w:gridCol w:w="1276"/>
        <w:gridCol w:w="1271"/>
        <w:gridCol w:w="1271"/>
        <w:gridCol w:w="1266"/>
        <w:gridCol w:w="1263"/>
        <w:gridCol w:w="1263"/>
      </w:tblGrid>
      <w:tr w:rsidR="0067101F" w14:paraId="7AFCC068" w14:textId="4795F049" w:rsidTr="0067101F">
        <w:trPr>
          <w:trHeight w:val="564"/>
          <w:tblHeader/>
          <w:jc w:val="center"/>
        </w:trPr>
        <w:tc>
          <w:tcPr>
            <w:tcW w:w="1104" w:type="pct"/>
            <w:gridSpan w:val="3"/>
            <w:tcBorders>
              <w:top w:val="single" w:sz="4" w:space="0" w:color="auto"/>
              <w:left w:val="single" w:sz="4" w:space="0" w:color="auto"/>
              <w:bottom w:val="single" w:sz="4" w:space="0" w:color="auto"/>
              <w:right w:val="single" w:sz="4" w:space="0" w:color="auto"/>
            </w:tcBorders>
            <w:shd w:val="pct10" w:color="auto" w:fill="auto"/>
            <w:vAlign w:val="center"/>
          </w:tcPr>
          <w:p w14:paraId="1F6A5BCB" w14:textId="41E896AC" w:rsidR="0067101F" w:rsidRDefault="0067101F" w:rsidP="0067101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1434" w:type="pct"/>
            <w:gridSpan w:val="3"/>
            <w:tcBorders>
              <w:top w:val="single" w:sz="4" w:space="0" w:color="auto"/>
              <w:left w:val="single" w:sz="4" w:space="0" w:color="auto"/>
              <w:bottom w:val="single" w:sz="4" w:space="0" w:color="auto"/>
            </w:tcBorders>
            <w:shd w:val="pct10" w:color="auto" w:fill="auto"/>
            <w:vAlign w:val="center"/>
          </w:tcPr>
          <w:p w14:paraId="750FD21E" w14:textId="344C2709" w:rsidR="0067101F" w:rsidRDefault="0067101F" w:rsidP="0067101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04 </w:t>
            </w:r>
            <w:r>
              <w:rPr>
                <w:rFonts w:ascii="微软雅黑" w:eastAsia="微软雅黑" w:hAnsi="微软雅黑" w:hint="eastAsia"/>
                <w:b/>
                <w:color w:val="000000" w:themeColor="text1"/>
                <w:sz w:val="22"/>
              </w:rPr>
              <w:t>ETO（非VC）业务主场景</w:t>
            </w:r>
          </w:p>
        </w:tc>
        <w:tc>
          <w:tcPr>
            <w:tcW w:w="988" w:type="pct"/>
            <w:gridSpan w:val="2"/>
            <w:tcBorders>
              <w:top w:val="single" w:sz="4" w:space="0" w:color="auto"/>
              <w:left w:val="single" w:sz="4" w:space="0" w:color="auto"/>
              <w:bottom w:val="single" w:sz="4" w:space="0" w:color="auto"/>
            </w:tcBorders>
            <w:shd w:val="pct10" w:color="auto" w:fill="auto"/>
            <w:vAlign w:val="center"/>
          </w:tcPr>
          <w:p w14:paraId="6A79F474" w14:textId="7DC09B1F" w:rsidR="0067101F" w:rsidRDefault="0067101F" w:rsidP="0067101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1474" w:type="pct"/>
            <w:gridSpan w:val="3"/>
            <w:tcBorders>
              <w:top w:val="single" w:sz="4" w:space="0" w:color="auto"/>
              <w:left w:val="single" w:sz="4" w:space="0" w:color="auto"/>
              <w:bottom w:val="single" w:sz="4" w:space="0" w:color="auto"/>
            </w:tcBorders>
            <w:shd w:val="pct10" w:color="auto" w:fill="auto"/>
            <w:vAlign w:val="center"/>
          </w:tcPr>
          <w:p w14:paraId="5E300838" w14:textId="610BECBF" w:rsidR="0067101F" w:rsidRDefault="0067101F" w:rsidP="0067101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BD</w:t>
            </w:r>
            <w:proofErr w:type="gramStart"/>
            <w:r>
              <w:rPr>
                <w:rFonts w:ascii="微软雅黑" w:eastAsia="微软雅黑" w:hAnsi="微软雅黑"/>
                <w:b/>
                <w:color w:val="000000" w:themeColor="text1"/>
                <w:sz w:val="22"/>
              </w:rPr>
              <w:t>9,BDG</w:t>
            </w:r>
            <w:proofErr w:type="gramEnd"/>
            <w:r>
              <w:rPr>
                <w:rFonts w:ascii="微软雅黑" w:eastAsia="微软雅黑" w:hAnsi="微软雅黑"/>
                <w:b/>
                <w:color w:val="000000" w:themeColor="text1"/>
                <w:sz w:val="22"/>
              </w:rPr>
              <w:t>,5MQ</w:t>
            </w:r>
          </w:p>
        </w:tc>
      </w:tr>
      <w:tr w:rsidR="00A57521" w14:paraId="6A1C5A84" w14:textId="73B8352A" w:rsidTr="004A6AD2">
        <w:trPr>
          <w:trHeight w:val="564"/>
          <w:tblHeader/>
          <w:jc w:val="center"/>
        </w:trPr>
        <w:tc>
          <w:tcPr>
            <w:tcW w:w="220" w:type="pct"/>
            <w:tcBorders>
              <w:top w:val="single" w:sz="4" w:space="0" w:color="auto"/>
              <w:left w:val="single" w:sz="4" w:space="0" w:color="auto"/>
              <w:bottom w:val="single" w:sz="4" w:space="0" w:color="auto"/>
              <w:right w:val="single" w:sz="4" w:space="0" w:color="auto"/>
            </w:tcBorders>
            <w:shd w:val="pct10" w:color="auto" w:fill="auto"/>
            <w:vAlign w:val="center"/>
          </w:tcPr>
          <w:p w14:paraId="4D6E4B32"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439" w:type="pct"/>
            <w:tcBorders>
              <w:top w:val="single" w:sz="4" w:space="0" w:color="auto"/>
              <w:left w:val="single" w:sz="4" w:space="0" w:color="auto"/>
              <w:bottom w:val="single" w:sz="4" w:space="0" w:color="auto"/>
            </w:tcBorders>
            <w:shd w:val="pct10" w:color="auto" w:fill="auto"/>
            <w:vAlign w:val="center"/>
          </w:tcPr>
          <w:p w14:paraId="1B4788EB"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445" w:type="pct"/>
            <w:tcBorders>
              <w:top w:val="single" w:sz="4" w:space="0" w:color="auto"/>
              <w:bottom w:val="single" w:sz="4" w:space="0" w:color="auto"/>
            </w:tcBorders>
            <w:shd w:val="pct10" w:color="auto" w:fill="auto"/>
            <w:vAlign w:val="center"/>
          </w:tcPr>
          <w:p w14:paraId="225C6B5A"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496" w:type="pct"/>
            <w:tcBorders>
              <w:top w:val="single" w:sz="4" w:space="0" w:color="auto"/>
              <w:bottom w:val="single" w:sz="4" w:space="0" w:color="auto"/>
            </w:tcBorders>
            <w:shd w:val="pct10" w:color="auto" w:fill="auto"/>
            <w:vAlign w:val="center"/>
          </w:tcPr>
          <w:p w14:paraId="4E8F1637"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442" w:type="pct"/>
            <w:tcBorders>
              <w:top w:val="single" w:sz="4" w:space="0" w:color="auto"/>
              <w:bottom w:val="single" w:sz="4" w:space="0" w:color="auto"/>
            </w:tcBorders>
            <w:shd w:val="pct10" w:color="auto" w:fill="auto"/>
            <w:vAlign w:val="center"/>
          </w:tcPr>
          <w:p w14:paraId="6254107F"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关键步骤业务规则说明</w:t>
            </w:r>
          </w:p>
        </w:tc>
        <w:tc>
          <w:tcPr>
            <w:tcW w:w="496" w:type="pct"/>
            <w:tcBorders>
              <w:top w:val="single" w:sz="4" w:space="0" w:color="auto"/>
              <w:bottom w:val="single" w:sz="4" w:space="0" w:color="auto"/>
            </w:tcBorders>
            <w:shd w:val="pct10" w:color="auto" w:fill="auto"/>
            <w:vAlign w:val="center"/>
          </w:tcPr>
          <w:p w14:paraId="4E09D424" w14:textId="376A36DA"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494" w:type="pct"/>
            <w:tcBorders>
              <w:top w:val="single" w:sz="4" w:space="0" w:color="auto"/>
              <w:bottom w:val="single" w:sz="4" w:space="0" w:color="auto"/>
            </w:tcBorders>
            <w:shd w:val="pct10" w:color="auto" w:fill="auto"/>
            <w:vAlign w:val="center"/>
          </w:tcPr>
          <w:p w14:paraId="63CBA818" w14:textId="00C72BA8"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494" w:type="pct"/>
            <w:tcBorders>
              <w:top w:val="single" w:sz="4" w:space="0" w:color="auto"/>
              <w:bottom w:val="single" w:sz="4" w:space="0" w:color="auto"/>
            </w:tcBorders>
            <w:shd w:val="pct10" w:color="auto" w:fill="auto"/>
            <w:vAlign w:val="center"/>
          </w:tcPr>
          <w:p w14:paraId="216FAAE0" w14:textId="73E27311"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492" w:type="pct"/>
            <w:tcBorders>
              <w:top w:val="single" w:sz="4" w:space="0" w:color="auto"/>
              <w:bottom w:val="single" w:sz="4" w:space="0" w:color="auto"/>
            </w:tcBorders>
            <w:shd w:val="pct10" w:color="auto" w:fill="auto"/>
            <w:vAlign w:val="center"/>
          </w:tcPr>
          <w:p w14:paraId="5250D6FD" w14:textId="5165455E"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491" w:type="pct"/>
            <w:tcBorders>
              <w:top w:val="single" w:sz="4" w:space="0" w:color="auto"/>
              <w:bottom w:val="single" w:sz="4" w:space="0" w:color="auto"/>
            </w:tcBorders>
            <w:shd w:val="pct10" w:color="auto" w:fill="auto"/>
            <w:vAlign w:val="center"/>
          </w:tcPr>
          <w:p w14:paraId="78D795B6" w14:textId="352305A2"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491" w:type="pct"/>
            <w:tcBorders>
              <w:top w:val="single" w:sz="4" w:space="0" w:color="auto"/>
              <w:bottom w:val="single" w:sz="4" w:space="0" w:color="auto"/>
            </w:tcBorders>
            <w:shd w:val="pct10" w:color="auto" w:fill="auto"/>
            <w:vAlign w:val="center"/>
          </w:tcPr>
          <w:p w14:paraId="7CDC90E1" w14:textId="1B9BF391"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3865E1F2" w14:textId="34AEF50F" w:rsidTr="0067101F">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36FC1AE3" w14:textId="6160584D"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bidi="ar"/>
              </w:rPr>
            </w:pPr>
            <w:r>
              <w:rPr>
                <w:rFonts w:ascii="微软雅黑" w:eastAsia="微软雅黑" w:hAnsi="微软雅黑" w:hint="eastAsia"/>
                <w:b/>
                <w:bCs/>
                <w:color w:val="000000" w:themeColor="text1"/>
                <w:sz w:val="21"/>
                <w:szCs w:val="21"/>
                <w:highlight w:val="yellow"/>
                <w:lang w:eastAsia="zh-CN" w:bidi="ar"/>
              </w:rPr>
              <w:t>战略和财务中心-计划、制造中心-计调物资科、</w:t>
            </w:r>
            <w:r>
              <w:rPr>
                <w:rFonts w:ascii="微软雅黑" w:eastAsia="微软雅黑" w:hAnsi="微软雅黑" w:hint="eastAsia"/>
                <w:b/>
                <w:bCs/>
                <w:color w:val="000000" w:themeColor="text1"/>
                <w:sz w:val="21"/>
                <w:szCs w:val="21"/>
                <w:lang w:eastAsia="zh-CN" w:bidi="ar"/>
              </w:rPr>
              <w:t>供销中心-采购</w:t>
            </w:r>
          </w:p>
        </w:tc>
      </w:tr>
      <w:tr w:rsidR="00A57521" w14:paraId="4877030C" w14:textId="00A05986" w:rsidTr="0067101F">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3799D21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439" w:type="pct"/>
            <w:tcBorders>
              <w:top w:val="single" w:sz="4" w:space="0" w:color="auto"/>
              <w:left w:val="single" w:sz="4" w:space="0" w:color="auto"/>
              <w:bottom w:val="single" w:sz="6" w:space="0" w:color="auto"/>
            </w:tcBorders>
            <w:vAlign w:val="center"/>
          </w:tcPr>
          <w:p w14:paraId="231C7EC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Cs w:val="24"/>
                <w:lang w:eastAsia="zh-CN" w:bidi="ar"/>
              </w:rPr>
              <w:t>产销协调会</w:t>
            </w:r>
          </w:p>
        </w:tc>
        <w:tc>
          <w:tcPr>
            <w:tcW w:w="445" w:type="pct"/>
            <w:tcBorders>
              <w:top w:val="single" w:sz="4" w:space="0" w:color="auto"/>
              <w:left w:val="single" w:sz="4" w:space="0" w:color="auto"/>
              <w:bottom w:val="single" w:sz="6" w:space="0" w:color="auto"/>
            </w:tcBorders>
            <w:shd w:val="clear" w:color="auto" w:fill="FFFFFF" w:themeFill="background1"/>
            <w:vAlign w:val="center"/>
          </w:tcPr>
          <w:p w14:paraId="1738D01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线下</w:t>
            </w:r>
          </w:p>
        </w:tc>
        <w:tc>
          <w:tcPr>
            <w:tcW w:w="49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993F1D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计划员</w:t>
            </w:r>
          </w:p>
        </w:tc>
        <w:tc>
          <w:tcPr>
            <w:tcW w:w="442" w:type="pct"/>
            <w:tcBorders>
              <w:top w:val="single" w:sz="4" w:space="0" w:color="auto"/>
              <w:left w:val="single" w:sz="4" w:space="0" w:color="auto"/>
              <w:bottom w:val="single" w:sz="6" w:space="0" w:color="auto"/>
            </w:tcBorders>
            <w:shd w:val="clear" w:color="auto" w:fill="FFFFFF" w:themeFill="background1"/>
            <w:vAlign w:val="center"/>
          </w:tcPr>
          <w:p w14:paraId="3BB1F67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通过产销协调会各</w:t>
            </w:r>
            <w:r>
              <w:rPr>
                <w:rFonts w:ascii="微软雅黑" w:eastAsia="微软雅黑" w:hAnsi="微软雅黑" w:hint="eastAsia"/>
                <w:color w:val="000000" w:themeColor="text1"/>
                <w:sz w:val="21"/>
                <w:szCs w:val="21"/>
                <w:lang w:eastAsia="zh-CN" w:bidi="ar"/>
              </w:rPr>
              <w:lastRenderedPageBreak/>
              <w:t>部门计划员共同讨论预投物料</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3548E49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3DB5CED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31BAC15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2" w:type="pct"/>
            <w:tcBorders>
              <w:top w:val="single" w:sz="4" w:space="0" w:color="auto"/>
              <w:left w:val="single" w:sz="4" w:space="0" w:color="auto"/>
              <w:bottom w:val="single" w:sz="6" w:space="0" w:color="auto"/>
            </w:tcBorders>
            <w:shd w:val="clear" w:color="auto" w:fill="FFFFFF" w:themeFill="background1"/>
          </w:tcPr>
          <w:p w14:paraId="4A002AB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1C4F660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2297221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695071EA" w14:textId="1B0410AC" w:rsidTr="0067101F">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18BCBD0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439" w:type="pct"/>
            <w:tcBorders>
              <w:top w:val="single" w:sz="4" w:space="0" w:color="auto"/>
              <w:left w:val="single" w:sz="4" w:space="0" w:color="auto"/>
              <w:bottom w:val="single" w:sz="6" w:space="0" w:color="auto"/>
            </w:tcBorders>
            <w:vAlign w:val="center"/>
          </w:tcPr>
          <w:p w14:paraId="1BAD5F7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olor w:val="000000" w:themeColor="text1"/>
                <w:szCs w:val="24"/>
                <w:lang w:eastAsia="zh-CN" w:bidi="ar"/>
              </w:rPr>
              <w:t>战略中心根据产销协调会的结果做预投</w:t>
            </w:r>
          </w:p>
        </w:tc>
        <w:tc>
          <w:tcPr>
            <w:tcW w:w="445" w:type="pct"/>
            <w:tcBorders>
              <w:top w:val="single" w:sz="4" w:space="0" w:color="auto"/>
              <w:left w:val="single" w:sz="4" w:space="0" w:color="auto"/>
              <w:bottom w:val="single" w:sz="6" w:space="0" w:color="auto"/>
            </w:tcBorders>
            <w:shd w:val="clear" w:color="auto" w:fill="FFFFFF" w:themeFill="background1"/>
            <w:vAlign w:val="center"/>
          </w:tcPr>
          <w:p w14:paraId="6533ED2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创建独立计划需求</w:t>
            </w:r>
          </w:p>
        </w:tc>
        <w:tc>
          <w:tcPr>
            <w:tcW w:w="49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41D253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战略中心计划员</w:t>
            </w:r>
          </w:p>
        </w:tc>
        <w:tc>
          <w:tcPr>
            <w:tcW w:w="442" w:type="pct"/>
            <w:tcBorders>
              <w:top w:val="single" w:sz="4" w:space="0" w:color="auto"/>
              <w:left w:val="single" w:sz="4" w:space="0" w:color="auto"/>
              <w:bottom w:val="single" w:sz="6" w:space="0" w:color="auto"/>
            </w:tcBorders>
            <w:shd w:val="clear" w:color="auto" w:fill="FFFFFF" w:themeFill="background1"/>
            <w:vAlign w:val="center"/>
          </w:tcPr>
          <w:p w14:paraId="3D289B99"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预投周期为半年，更新频率为每月滚动更新。</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59E60B6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13BE2F6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1E4E7BD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2" w:type="pct"/>
            <w:tcBorders>
              <w:top w:val="single" w:sz="4" w:space="0" w:color="auto"/>
              <w:left w:val="single" w:sz="4" w:space="0" w:color="auto"/>
              <w:bottom w:val="single" w:sz="6" w:space="0" w:color="auto"/>
            </w:tcBorders>
            <w:shd w:val="clear" w:color="auto" w:fill="FFFFFF" w:themeFill="background1"/>
          </w:tcPr>
          <w:p w14:paraId="1310A1D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48CA1F4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0600519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6B24741B" w14:textId="5545F6E9" w:rsidTr="0067101F">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4E2F15B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439" w:type="pct"/>
            <w:tcBorders>
              <w:top w:val="single" w:sz="4" w:space="0" w:color="auto"/>
              <w:left w:val="single" w:sz="4" w:space="0" w:color="auto"/>
              <w:bottom w:val="single" w:sz="6" w:space="0" w:color="auto"/>
            </w:tcBorders>
            <w:vAlign w:val="center"/>
          </w:tcPr>
          <w:p w14:paraId="7F61FDE6"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根据预投的成品、部件、零件以及安全库存等因素运行M</w:t>
            </w:r>
            <w:r>
              <w:rPr>
                <w:rFonts w:ascii="微软雅黑" w:eastAsia="微软雅黑" w:hAnsi="微软雅黑"/>
                <w:color w:val="000000" w:themeColor="text1"/>
                <w:lang w:eastAsia="zh-CN"/>
              </w:rPr>
              <w:t>RP</w:t>
            </w:r>
          </w:p>
        </w:tc>
        <w:tc>
          <w:tcPr>
            <w:tcW w:w="445" w:type="pct"/>
            <w:tcBorders>
              <w:top w:val="single" w:sz="4" w:space="0" w:color="auto"/>
              <w:left w:val="single" w:sz="4" w:space="0" w:color="auto"/>
              <w:bottom w:val="single" w:sz="6" w:space="0" w:color="auto"/>
            </w:tcBorders>
            <w:shd w:val="clear" w:color="auto" w:fill="FFFFFF" w:themeFill="background1"/>
            <w:vAlign w:val="center"/>
          </w:tcPr>
          <w:p w14:paraId="6D5665A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计划M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w:t>
            </w:r>
          </w:p>
        </w:tc>
        <w:tc>
          <w:tcPr>
            <w:tcW w:w="49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6859BB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战略中心计划员</w:t>
            </w:r>
          </w:p>
        </w:tc>
        <w:tc>
          <w:tcPr>
            <w:tcW w:w="442" w:type="pct"/>
            <w:tcBorders>
              <w:top w:val="single" w:sz="4" w:space="0" w:color="auto"/>
              <w:left w:val="single" w:sz="4" w:space="0" w:color="auto"/>
              <w:bottom w:val="single" w:sz="6" w:space="0" w:color="auto"/>
            </w:tcBorders>
            <w:shd w:val="clear" w:color="auto" w:fill="FFFFFF" w:themeFill="background1"/>
            <w:vAlign w:val="center"/>
          </w:tcPr>
          <w:p w14:paraId="6EB4A229"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根据预测的产品、部件、零件计划及安全库存等需求运行M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，产生产品、部</w:t>
            </w:r>
            <w:r>
              <w:rPr>
                <w:rFonts w:ascii="微软雅黑" w:eastAsia="微软雅黑" w:hAnsi="微软雅黑" w:hint="eastAsia"/>
                <w:color w:val="000000" w:themeColor="text1"/>
                <w:sz w:val="21"/>
                <w:szCs w:val="21"/>
                <w:lang w:eastAsia="zh-CN"/>
              </w:rPr>
              <w:lastRenderedPageBreak/>
              <w:t>件、零件的生产计划及外购件的采购计划。</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22BDEC7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43AF0BC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3185DBE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tcBorders>
            <w:shd w:val="clear" w:color="auto" w:fill="FFFFFF" w:themeFill="background1"/>
          </w:tcPr>
          <w:p w14:paraId="26C5F4B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4B895A6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781E38E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81C9089" w14:textId="3A7AAA06" w:rsidTr="0067101F">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0ED97E6D" w14:textId="5C810CC1"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bidi="ar"/>
              </w:rPr>
            </w:pPr>
            <w:r>
              <w:rPr>
                <w:rFonts w:ascii="微软雅黑" w:eastAsia="微软雅黑" w:hAnsi="微软雅黑" w:hint="eastAsia"/>
                <w:b/>
                <w:bCs/>
                <w:color w:val="000000" w:themeColor="text1"/>
                <w:sz w:val="21"/>
                <w:szCs w:val="21"/>
                <w:highlight w:val="yellow"/>
                <w:lang w:eastAsia="zh-CN" w:bidi="ar"/>
              </w:rPr>
              <w:t>制造中心-计调物资科</w:t>
            </w:r>
            <w:r>
              <w:rPr>
                <w:rFonts w:ascii="微软雅黑" w:eastAsia="微软雅黑" w:hAnsi="微软雅黑" w:hint="eastAsia"/>
                <w:b/>
                <w:bCs/>
                <w:color w:val="000000" w:themeColor="text1"/>
                <w:sz w:val="21"/>
                <w:szCs w:val="21"/>
                <w:lang w:eastAsia="zh-CN" w:bidi="ar"/>
              </w:rPr>
              <w:t>、供销中心-采购</w:t>
            </w:r>
          </w:p>
        </w:tc>
      </w:tr>
      <w:tr w:rsidR="00A57521" w14:paraId="0387C784" w14:textId="48D3D1B2" w:rsidTr="0067101F">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4AE1867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439" w:type="pct"/>
            <w:tcBorders>
              <w:top w:val="single" w:sz="4" w:space="0" w:color="auto"/>
              <w:left w:val="single" w:sz="4" w:space="0" w:color="auto"/>
              <w:bottom w:val="single" w:sz="6" w:space="0" w:color="auto"/>
            </w:tcBorders>
            <w:vAlign w:val="center"/>
          </w:tcPr>
          <w:p w14:paraId="48EFC9D6"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根据M</w:t>
            </w:r>
            <w:r>
              <w:rPr>
                <w:rFonts w:ascii="微软雅黑" w:eastAsia="微软雅黑" w:hAnsi="微软雅黑"/>
                <w:color w:val="000000" w:themeColor="text1"/>
                <w:lang w:eastAsia="zh-CN"/>
              </w:rPr>
              <w:t>RP</w:t>
            </w:r>
            <w:r>
              <w:rPr>
                <w:rFonts w:ascii="微软雅黑" w:eastAsia="微软雅黑" w:hAnsi="微软雅黑" w:hint="eastAsia"/>
                <w:color w:val="000000" w:themeColor="text1"/>
                <w:lang w:eastAsia="zh-CN"/>
              </w:rPr>
              <w:t>运行结果，确定需要生产的成品和半成品，确定需要采购的原材料</w:t>
            </w:r>
          </w:p>
        </w:tc>
        <w:tc>
          <w:tcPr>
            <w:tcW w:w="445" w:type="pct"/>
            <w:tcBorders>
              <w:top w:val="single" w:sz="4" w:space="0" w:color="auto"/>
              <w:left w:val="single" w:sz="4" w:space="0" w:color="auto"/>
              <w:bottom w:val="single" w:sz="6" w:space="0" w:color="auto"/>
            </w:tcBorders>
            <w:shd w:val="clear" w:color="auto" w:fill="FFFFFF" w:themeFill="background1"/>
            <w:vAlign w:val="center"/>
          </w:tcPr>
          <w:p w14:paraId="321EEB5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监控库存/需求清单</w:t>
            </w:r>
          </w:p>
        </w:tc>
        <w:tc>
          <w:tcPr>
            <w:tcW w:w="49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7371ED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生产计划员/采购计划员</w:t>
            </w:r>
          </w:p>
        </w:tc>
        <w:tc>
          <w:tcPr>
            <w:tcW w:w="442" w:type="pct"/>
            <w:tcBorders>
              <w:top w:val="single" w:sz="4" w:space="0" w:color="auto"/>
              <w:left w:val="single" w:sz="4" w:space="0" w:color="auto"/>
              <w:bottom w:val="single" w:sz="6" w:space="0" w:color="auto"/>
            </w:tcBorders>
            <w:shd w:val="clear" w:color="auto" w:fill="FFFFFF" w:themeFill="background1"/>
            <w:vAlign w:val="center"/>
          </w:tcPr>
          <w:p w14:paraId="48A77E84"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根据M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运行结果，确定生产计划和采购计划</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5CAD685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4B3A30B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06879D1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tcBorders>
            <w:shd w:val="clear" w:color="auto" w:fill="FFFFFF" w:themeFill="background1"/>
          </w:tcPr>
          <w:p w14:paraId="37F5470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65C3B42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0120790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60E0BFC" w14:textId="55D0A3F7" w:rsidTr="0067101F">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402F1612" w14:textId="6E4077B3"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研发中心</w:t>
            </w:r>
          </w:p>
        </w:tc>
      </w:tr>
      <w:tr w:rsidR="00A57521" w14:paraId="493DBCE2" w14:textId="696E7F96" w:rsidTr="0067101F">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23EE9C0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439" w:type="pct"/>
            <w:tcBorders>
              <w:top w:val="single" w:sz="4" w:space="0" w:color="auto"/>
              <w:left w:val="single" w:sz="4" w:space="0" w:color="auto"/>
              <w:bottom w:val="single" w:sz="6" w:space="0" w:color="auto"/>
            </w:tcBorders>
            <w:vAlign w:val="center"/>
          </w:tcPr>
          <w:p w14:paraId="13E3F449"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创建专机物料号</w:t>
            </w:r>
          </w:p>
        </w:tc>
        <w:tc>
          <w:tcPr>
            <w:tcW w:w="445" w:type="pct"/>
            <w:tcBorders>
              <w:top w:val="single" w:sz="4" w:space="0" w:color="auto"/>
              <w:left w:val="single" w:sz="4" w:space="0" w:color="auto"/>
              <w:bottom w:val="single" w:sz="6" w:space="0" w:color="auto"/>
            </w:tcBorders>
            <w:shd w:val="clear" w:color="auto" w:fill="FFFFFF" w:themeFill="background1"/>
            <w:vAlign w:val="center"/>
          </w:tcPr>
          <w:p w14:paraId="2B1F5C2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创建物料</w:t>
            </w:r>
          </w:p>
        </w:tc>
        <w:tc>
          <w:tcPr>
            <w:tcW w:w="49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D1F108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研发人员</w:t>
            </w:r>
          </w:p>
        </w:tc>
        <w:tc>
          <w:tcPr>
            <w:tcW w:w="442" w:type="pct"/>
            <w:tcBorders>
              <w:top w:val="single" w:sz="4" w:space="0" w:color="auto"/>
              <w:left w:val="single" w:sz="4" w:space="0" w:color="auto"/>
              <w:bottom w:val="single" w:sz="6" w:space="0" w:color="auto"/>
            </w:tcBorders>
            <w:shd w:val="clear" w:color="auto" w:fill="FFFFFF" w:themeFill="background1"/>
            <w:vAlign w:val="center"/>
          </w:tcPr>
          <w:p w14:paraId="5BC99BA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根据销售洽谈创建</w:t>
            </w:r>
            <w:r>
              <w:rPr>
                <w:rFonts w:ascii="微软雅黑" w:eastAsia="微软雅黑" w:hAnsi="微软雅黑"/>
                <w:color w:val="000000" w:themeColor="text1"/>
                <w:lang w:eastAsia="zh-CN"/>
              </w:rPr>
              <w:lastRenderedPageBreak/>
              <w:t>专机物料号</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6066224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3DFA337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5159FCA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2" w:type="pct"/>
            <w:tcBorders>
              <w:top w:val="single" w:sz="4" w:space="0" w:color="auto"/>
              <w:left w:val="single" w:sz="4" w:space="0" w:color="auto"/>
              <w:bottom w:val="single" w:sz="6" w:space="0" w:color="auto"/>
            </w:tcBorders>
            <w:shd w:val="clear" w:color="auto" w:fill="FFFFFF" w:themeFill="background1"/>
          </w:tcPr>
          <w:p w14:paraId="2A015EF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604522A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4F218F8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4341CA1A" w14:textId="558C3FC7" w:rsidTr="0067101F">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00779A4D" w14:textId="2C31635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供销中心-销售</w:t>
            </w:r>
          </w:p>
        </w:tc>
      </w:tr>
      <w:tr w:rsidR="00A57521" w14:paraId="374AA90F" w14:textId="076729C2" w:rsidTr="0067101F">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4DF3296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439" w:type="pct"/>
            <w:tcBorders>
              <w:top w:val="single" w:sz="4" w:space="0" w:color="auto"/>
              <w:left w:val="single" w:sz="4" w:space="0" w:color="auto"/>
              <w:bottom w:val="single" w:sz="6" w:space="0" w:color="auto"/>
            </w:tcBorders>
            <w:vAlign w:val="center"/>
          </w:tcPr>
          <w:p w14:paraId="0487313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录入</w:t>
            </w:r>
            <w:r>
              <w:rPr>
                <w:rFonts w:ascii="微软雅黑" w:eastAsia="微软雅黑" w:hAnsi="微软雅黑" w:hint="eastAsia"/>
                <w:color w:val="000000" w:themeColor="text1"/>
                <w:lang w:eastAsia="zh-CN"/>
              </w:rPr>
              <w:t>客户主数据</w:t>
            </w:r>
          </w:p>
        </w:tc>
        <w:tc>
          <w:tcPr>
            <w:tcW w:w="445" w:type="pct"/>
            <w:tcBorders>
              <w:top w:val="single" w:sz="4" w:space="0" w:color="auto"/>
              <w:left w:val="single" w:sz="4" w:space="0" w:color="auto"/>
              <w:bottom w:val="single" w:sz="6" w:space="0" w:color="auto"/>
            </w:tcBorders>
            <w:shd w:val="clear" w:color="auto" w:fill="FFFFFF" w:themeFill="background1"/>
            <w:vAlign w:val="center"/>
          </w:tcPr>
          <w:p w14:paraId="5178406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维护业务伙伴/管理</w:t>
            </w:r>
            <w:r>
              <w:rPr>
                <w:rFonts w:ascii="微软雅黑" w:eastAsia="微软雅黑" w:hAnsi="微软雅黑"/>
                <w:color w:val="000000" w:themeColor="text1"/>
                <w:lang w:eastAsia="zh-CN"/>
              </w:rPr>
              <w:t>客户</w:t>
            </w:r>
            <w:r>
              <w:rPr>
                <w:rFonts w:ascii="微软雅黑" w:eastAsia="微软雅黑" w:hAnsi="微软雅黑" w:hint="eastAsia"/>
                <w:color w:val="000000" w:themeColor="text1"/>
                <w:lang w:eastAsia="zh-CN"/>
              </w:rPr>
              <w:t>主数据</w:t>
            </w:r>
          </w:p>
        </w:tc>
        <w:tc>
          <w:tcPr>
            <w:tcW w:w="49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D4ABFE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42" w:type="pct"/>
            <w:tcBorders>
              <w:top w:val="single" w:sz="4" w:space="0" w:color="auto"/>
              <w:left w:val="single" w:sz="4" w:space="0" w:color="auto"/>
              <w:bottom w:val="single" w:sz="6" w:space="0" w:color="auto"/>
            </w:tcBorders>
            <w:shd w:val="clear" w:color="auto" w:fill="FFFFFF" w:themeFill="background1"/>
            <w:vAlign w:val="center"/>
          </w:tcPr>
          <w:p w14:paraId="07B1B62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数据准备，将客户信息录入系统</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47A59B7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42B5207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38C7037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2" w:type="pct"/>
            <w:tcBorders>
              <w:top w:val="single" w:sz="4" w:space="0" w:color="auto"/>
              <w:left w:val="single" w:sz="4" w:space="0" w:color="auto"/>
              <w:bottom w:val="single" w:sz="6" w:space="0" w:color="auto"/>
            </w:tcBorders>
            <w:shd w:val="clear" w:color="auto" w:fill="FFFFFF" w:themeFill="background1"/>
          </w:tcPr>
          <w:p w14:paraId="5BFA67C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6A1A237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1BB9AA4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3D250568" w14:textId="3CC650FA" w:rsidTr="0067101F">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4644631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439" w:type="pct"/>
            <w:tcBorders>
              <w:top w:val="single" w:sz="4" w:space="0" w:color="auto"/>
              <w:left w:val="single" w:sz="4" w:space="0" w:color="auto"/>
              <w:bottom w:val="single" w:sz="6" w:space="0" w:color="auto"/>
            </w:tcBorders>
            <w:vAlign w:val="center"/>
          </w:tcPr>
          <w:p w14:paraId="489A3D8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color w:val="000000" w:themeColor="text1"/>
                <w:lang w:eastAsia="zh-CN"/>
              </w:rPr>
              <w:t>创建</w:t>
            </w:r>
            <w:r>
              <w:rPr>
                <w:rFonts w:ascii="微软雅黑" w:eastAsia="微软雅黑" w:hAnsi="微软雅黑" w:hint="eastAsia"/>
                <w:color w:val="000000" w:themeColor="text1"/>
                <w:lang w:eastAsia="zh-CN"/>
              </w:rPr>
              <w:t>销售报价</w:t>
            </w:r>
          </w:p>
        </w:tc>
        <w:tc>
          <w:tcPr>
            <w:tcW w:w="445" w:type="pct"/>
            <w:tcBorders>
              <w:top w:val="single" w:sz="4" w:space="0" w:color="auto"/>
              <w:left w:val="single" w:sz="4" w:space="0" w:color="auto"/>
              <w:bottom w:val="single" w:sz="6" w:space="0" w:color="auto"/>
            </w:tcBorders>
            <w:shd w:val="clear" w:color="auto" w:fill="FFFFFF" w:themeFill="background1"/>
            <w:vAlign w:val="center"/>
          </w:tcPr>
          <w:p w14:paraId="603630A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管理销售报价</w:t>
            </w:r>
          </w:p>
        </w:tc>
        <w:tc>
          <w:tcPr>
            <w:tcW w:w="49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9F5C97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442" w:type="pct"/>
            <w:tcBorders>
              <w:top w:val="single" w:sz="4" w:space="0" w:color="auto"/>
              <w:left w:val="single" w:sz="4" w:space="0" w:color="auto"/>
              <w:bottom w:val="single" w:sz="6" w:space="0" w:color="auto"/>
            </w:tcBorders>
            <w:shd w:val="clear" w:color="auto" w:fill="FFFFFF" w:themeFill="background1"/>
            <w:vAlign w:val="center"/>
          </w:tcPr>
          <w:p w14:paraId="053DCC2C"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销售洽谈后，用专机物料号创建销售报价，记录数量、价格等信息</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2ECE587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5F2403D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4D382D0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2" w:type="pct"/>
            <w:tcBorders>
              <w:top w:val="single" w:sz="4" w:space="0" w:color="auto"/>
              <w:left w:val="single" w:sz="4" w:space="0" w:color="auto"/>
              <w:bottom w:val="single" w:sz="6" w:space="0" w:color="auto"/>
            </w:tcBorders>
            <w:shd w:val="clear" w:color="auto" w:fill="FFFFFF" w:themeFill="background1"/>
          </w:tcPr>
          <w:p w14:paraId="529FF49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2B829F6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1F1D6D9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1B2791B9" w14:textId="4701DEB8" w:rsidTr="0067101F">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504D2C6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439" w:type="pct"/>
            <w:tcBorders>
              <w:top w:val="single" w:sz="4" w:space="0" w:color="auto"/>
              <w:left w:val="single" w:sz="4" w:space="0" w:color="auto"/>
              <w:bottom w:val="single" w:sz="6" w:space="0" w:color="auto"/>
            </w:tcBorders>
            <w:vAlign w:val="center"/>
          </w:tcPr>
          <w:p w14:paraId="3BACC85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创建销售订单并</w:t>
            </w:r>
            <w:r>
              <w:rPr>
                <w:rFonts w:ascii="微软雅黑" w:eastAsia="微软雅黑" w:hAnsi="微软雅黑"/>
                <w:color w:val="000000" w:themeColor="text1"/>
                <w:lang w:eastAsia="zh-CN"/>
              </w:rPr>
              <w:t>通</w:t>
            </w:r>
            <w:r>
              <w:rPr>
                <w:rFonts w:ascii="微软雅黑" w:eastAsia="微软雅黑" w:hAnsi="微软雅黑"/>
                <w:color w:val="000000" w:themeColor="text1"/>
                <w:lang w:eastAsia="zh-CN"/>
              </w:rPr>
              <w:lastRenderedPageBreak/>
              <w:t>知</w:t>
            </w:r>
            <w:r>
              <w:rPr>
                <w:rFonts w:ascii="微软雅黑" w:eastAsia="微软雅黑" w:hAnsi="微软雅黑" w:hint="eastAsia"/>
                <w:color w:val="000000" w:themeColor="text1"/>
                <w:lang w:eastAsia="zh-CN"/>
              </w:rPr>
              <w:t>工程设计</w:t>
            </w:r>
          </w:p>
        </w:tc>
        <w:tc>
          <w:tcPr>
            <w:tcW w:w="445" w:type="pct"/>
            <w:tcBorders>
              <w:top w:val="single" w:sz="4" w:space="0" w:color="auto"/>
              <w:left w:val="single" w:sz="4" w:space="0" w:color="auto"/>
              <w:bottom w:val="single" w:sz="6" w:space="0" w:color="auto"/>
            </w:tcBorders>
            <w:shd w:val="clear" w:color="auto" w:fill="FFFFFF" w:themeFill="background1"/>
            <w:vAlign w:val="center"/>
          </w:tcPr>
          <w:p w14:paraId="6E8EFE3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lastRenderedPageBreak/>
              <w:t>创建销售订单-VA</w:t>
            </w:r>
            <w:r>
              <w:rPr>
                <w:rFonts w:ascii="微软雅黑" w:eastAsia="微软雅黑" w:hAnsi="微软雅黑"/>
                <w:color w:val="000000" w:themeColor="text1"/>
                <w:sz w:val="21"/>
                <w:szCs w:val="21"/>
                <w:lang w:eastAsia="zh-CN"/>
              </w:rPr>
              <w:t>01</w:t>
            </w:r>
          </w:p>
        </w:tc>
        <w:tc>
          <w:tcPr>
            <w:tcW w:w="49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EBC1FF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442" w:type="pct"/>
            <w:tcBorders>
              <w:top w:val="single" w:sz="4" w:space="0" w:color="auto"/>
              <w:left w:val="single" w:sz="4" w:space="0" w:color="auto"/>
              <w:bottom w:val="single" w:sz="6" w:space="0" w:color="auto"/>
            </w:tcBorders>
            <w:shd w:val="clear" w:color="auto" w:fill="FFFFFF" w:themeFill="background1"/>
            <w:vAlign w:val="center"/>
          </w:tcPr>
          <w:p w14:paraId="1222E408"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钉钉</w:t>
            </w:r>
            <w:r>
              <w:rPr>
                <w:rFonts w:ascii="微软雅黑" w:eastAsia="微软雅黑" w:hAnsi="微软雅黑" w:hint="eastAsia"/>
                <w:color w:val="000000" w:themeColor="text1"/>
                <w:lang w:eastAsia="zh-CN"/>
              </w:rPr>
              <w:t>合同审批通过后，可以</w:t>
            </w:r>
            <w:r>
              <w:rPr>
                <w:rFonts w:ascii="微软雅黑" w:eastAsia="微软雅黑" w:hAnsi="微软雅黑" w:hint="eastAsia"/>
                <w:color w:val="000000" w:themeColor="text1"/>
                <w:lang w:eastAsia="zh-CN"/>
              </w:rPr>
              <w:lastRenderedPageBreak/>
              <w:t>参考销售报价创建销售订单，并</w:t>
            </w:r>
            <w:r>
              <w:rPr>
                <w:rFonts w:ascii="微软雅黑" w:eastAsia="微软雅黑" w:hAnsi="微软雅黑"/>
                <w:color w:val="000000" w:themeColor="text1"/>
                <w:lang w:eastAsia="zh-CN"/>
              </w:rPr>
              <w:t>线下通知</w:t>
            </w:r>
            <w:r>
              <w:rPr>
                <w:rFonts w:ascii="微软雅黑" w:eastAsia="微软雅黑" w:hAnsi="微软雅黑" w:hint="eastAsia"/>
                <w:color w:val="000000" w:themeColor="text1"/>
                <w:lang w:eastAsia="zh-CN"/>
              </w:rPr>
              <w:t>工程设计</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5F92BB4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2D6C0D7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0C1BDAC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tcBorders>
            <w:shd w:val="clear" w:color="auto" w:fill="FFFFFF" w:themeFill="background1"/>
          </w:tcPr>
          <w:p w14:paraId="568CA83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3DA6CA7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2DCA20C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50171A2" w14:textId="3E57FCEF" w:rsidTr="0067101F">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580E348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439" w:type="pct"/>
            <w:tcBorders>
              <w:top w:val="single" w:sz="4" w:space="0" w:color="auto"/>
              <w:left w:val="single" w:sz="4" w:space="0" w:color="auto"/>
              <w:bottom w:val="single" w:sz="6" w:space="0" w:color="auto"/>
            </w:tcBorders>
            <w:vAlign w:val="center"/>
          </w:tcPr>
          <w:p w14:paraId="340131F3"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445" w:type="pct"/>
            <w:tcBorders>
              <w:top w:val="single" w:sz="4" w:space="0" w:color="auto"/>
              <w:left w:val="single" w:sz="4" w:space="0" w:color="auto"/>
              <w:bottom w:val="single" w:sz="6" w:space="0" w:color="auto"/>
            </w:tcBorders>
            <w:shd w:val="clear" w:color="auto" w:fill="FFFFFF" w:themeFill="background1"/>
            <w:vAlign w:val="center"/>
          </w:tcPr>
          <w:p w14:paraId="2CE5FF2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49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E799C9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业务处长</w:t>
            </w:r>
          </w:p>
        </w:tc>
        <w:tc>
          <w:tcPr>
            <w:tcW w:w="442" w:type="pct"/>
            <w:tcBorders>
              <w:top w:val="single" w:sz="4" w:space="0" w:color="auto"/>
              <w:left w:val="single" w:sz="4" w:space="0" w:color="auto"/>
              <w:bottom w:val="single" w:sz="6" w:space="0" w:color="auto"/>
            </w:tcBorders>
            <w:shd w:val="clear" w:color="auto" w:fill="FFFFFF" w:themeFill="background1"/>
            <w:vAlign w:val="center"/>
          </w:tcPr>
          <w:p w14:paraId="6A79DDA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业务处长对销售订单进行复核</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6039D08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7BD92D4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29E77D0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tcBorders>
            <w:shd w:val="clear" w:color="auto" w:fill="FFFFFF" w:themeFill="background1"/>
          </w:tcPr>
          <w:p w14:paraId="2C1E328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2AAEB7F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508F2EB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554EF1B" w14:textId="20003724" w:rsidTr="0067101F">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435021F1" w14:textId="599B3AEE"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研发中心</w:t>
            </w:r>
          </w:p>
        </w:tc>
      </w:tr>
      <w:tr w:rsidR="00A57521" w14:paraId="7BC1B1EB" w14:textId="7432E76D" w:rsidTr="0067101F">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0665B95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439" w:type="pct"/>
            <w:tcBorders>
              <w:top w:val="single" w:sz="4" w:space="0" w:color="auto"/>
              <w:left w:val="single" w:sz="4" w:space="0" w:color="auto"/>
              <w:bottom w:val="single" w:sz="6" w:space="0" w:color="auto"/>
            </w:tcBorders>
            <w:vAlign w:val="center"/>
          </w:tcPr>
          <w:p w14:paraId="078368D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445" w:type="pct"/>
            <w:tcBorders>
              <w:top w:val="single" w:sz="4" w:space="0" w:color="auto"/>
              <w:left w:val="single" w:sz="4" w:space="0" w:color="auto"/>
              <w:bottom w:val="single" w:sz="6" w:space="0" w:color="auto"/>
            </w:tcBorders>
            <w:shd w:val="clear" w:color="auto" w:fill="FFFFFF" w:themeFill="background1"/>
            <w:vAlign w:val="center"/>
          </w:tcPr>
          <w:p w14:paraId="5758CE3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49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4EC58A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研发人员</w:t>
            </w:r>
          </w:p>
        </w:tc>
        <w:tc>
          <w:tcPr>
            <w:tcW w:w="442" w:type="pct"/>
            <w:tcBorders>
              <w:top w:val="single" w:sz="4" w:space="0" w:color="auto"/>
              <w:left w:val="single" w:sz="4" w:space="0" w:color="auto"/>
              <w:bottom w:val="single" w:sz="6" w:space="0" w:color="auto"/>
            </w:tcBorders>
            <w:shd w:val="clear" w:color="auto" w:fill="FFFFFF" w:themeFill="background1"/>
            <w:vAlign w:val="center"/>
          </w:tcPr>
          <w:p w14:paraId="7A126A8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研发人员对销售订单进行复核</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2F8E28D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6CF8B39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49F0F2F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tcBorders>
            <w:shd w:val="clear" w:color="auto" w:fill="FFFFFF" w:themeFill="background1"/>
          </w:tcPr>
          <w:p w14:paraId="5301F84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069D5AE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5FE5285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EB82976" w14:textId="754AB460" w:rsidTr="0067101F">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50D3813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439" w:type="pct"/>
            <w:tcBorders>
              <w:top w:val="single" w:sz="4" w:space="0" w:color="auto"/>
              <w:left w:val="single" w:sz="4" w:space="0" w:color="auto"/>
              <w:bottom w:val="single" w:sz="6" w:space="0" w:color="auto"/>
            </w:tcBorders>
            <w:vAlign w:val="center"/>
          </w:tcPr>
          <w:p w14:paraId="5D10730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创建销售订单B</w:t>
            </w:r>
            <w:r>
              <w:rPr>
                <w:rFonts w:ascii="微软雅黑" w:eastAsia="微软雅黑" w:hAnsi="微软雅黑"/>
                <w:color w:val="000000" w:themeColor="text1"/>
                <w:lang w:eastAsia="zh-CN"/>
              </w:rPr>
              <w:t>OM</w:t>
            </w:r>
          </w:p>
        </w:tc>
        <w:tc>
          <w:tcPr>
            <w:tcW w:w="445" w:type="pct"/>
            <w:tcBorders>
              <w:top w:val="single" w:sz="4" w:space="0" w:color="auto"/>
              <w:left w:val="single" w:sz="4" w:space="0" w:color="auto"/>
              <w:bottom w:val="single" w:sz="6" w:space="0" w:color="auto"/>
            </w:tcBorders>
            <w:shd w:val="clear" w:color="auto" w:fill="FFFFFF" w:themeFill="background1"/>
            <w:vAlign w:val="center"/>
          </w:tcPr>
          <w:p w14:paraId="5B1A4DF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管理订单物料清单</w:t>
            </w:r>
          </w:p>
        </w:tc>
        <w:tc>
          <w:tcPr>
            <w:tcW w:w="49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B2D652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研发人员</w:t>
            </w:r>
          </w:p>
        </w:tc>
        <w:tc>
          <w:tcPr>
            <w:tcW w:w="442" w:type="pct"/>
            <w:tcBorders>
              <w:top w:val="single" w:sz="4" w:space="0" w:color="auto"/>
              <w:left w:val="single" w:sz="4" w:space="0" w:color="auto"/>
              <w:bottom w:val="single" w:sz="6" w:space="0" w:color="auto"/>
            </w:tcBorders>
            <w:shd w:val="clear" w:color="auto" w:fill="FFFFFF" w:themeFill="background1"/>
            <w:vAlign w:val="center"/>
          </w:tcPr>
          <w:p w14:paraId="378D7483"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根据客户需求针对此销售订</w:t>
            </w:r>
            <w:r>
              <w:rPr>
                <w:rFonts w:ascii="微软雅黑" w:eastAsia="微软雅黑" w:hAnsi="微软雅黑" w:hint="eastAsia"/>
                <w:color w:val="000000" w:themeColor="text1"/>
                <w:lang w:eastAsia="zh-CN"/>
              </w:rPr>
              <w:lastRenderedPageBreak/>
              <w:t>单单独创建一套B</w:t>
            </w:r>
            <w:r>
              <w:rPr>
                <w:rFonts w:ascii="微软雅黑" w:eastAsia="微软雅黑" w:hAnsi="微软雅黑"/>
                <w:color w:val="000000" w:themeColor="text1"/>
                <w:lang w:eastAsia="zh-CN"/>
              </w:rPr>
              <w:t>OM</w:t>
            </w:r>
            <w:r>
              <w:rPr>
                <w:rFonts w:ascii="微软雅黑" w:eastAsia="微软雅黑" w:hAnsi="微软雅黑" w:hint="eastAsia"/>
                <w:color w:val="000000" w:themeColor="text1"/>
                <w:lang w:eastAsia="zh-CN"/>
              </w:rPr>
              <w:t>，只对此销售订单有效，可以采用复制标准B</w:t>
            </w:r>
            <w:r>
              <w:rPr>
                <w:rFonts w:ascii="微软雅黑" w:eastAsia="微软雅黑" w:hAnsi="微软雅黑"/>
                <w:color w:val="000000" w:themeColor="text1"/>
                <w:lang w:eastAsia="zh-CN"/>
              </w:rPr>
              <w:t>OM</w:t>
            </w:r>
            <w:r>
              <w:rPr>
                <w:rFonts w:ascii="微软雅黑" w:eastAsia="微软雅黑" w:hAnsi="微软雅黑" w:hint="eastAsia"/>
                <w:color w:val="000000" w:themeColor="text1"/>
                <w:lang w:eastAsia="zh-CN"/>
              </w:rPr>
              <w:t>进行调整的方式创建</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48BB910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023F527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4CCFB09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tcBorders>
            <w:shd w:val="clear" w:color="auto" w:fill="FFFFFF" w:themeFill="background1"/>
          </w:tcPr>
          <w:p w14:paraId="0A6014F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7843B62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4DF6CE5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5B61962" w14:textId="1056EF65" w:rsidTr="0067101F">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5A1B853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439" w:type="pct"/>
            <w:tcBorders>
              <w:top w:val="single" w:sz="4" w:space="0" w:color="auto"/>
              <w:left w:val="single" w:sz="4" w:space="0" w:color="auto"/>
              <w:bottom w:val="single" w:sz="6" w:space="0" w:color="auto"/>
            </w:tcBorders>
            <w:vAlign w:val="center"/>
          </w:tcPr>
          <w:p w14:paraId="6CD321D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创建工艺路线及生产版本</w:t>
            </w:r>
          </w:p>
        </w:tc>
        <w:tc>
          <w:tcPr>
            <w:tcW w:w="445" w:type="pct"/>
            <w:tcBorders>
              <w:top w:val="single" w:sz="4" w:space="0" w:color="auto"/>
              <w:left w:val="single" w:sz="4" w:space="0" w:color="auto"/>
              <w:bottom w:val="single" w:sz="6" w:space="0" w:color="auto"/>
            </w:tcBorders>
            <w:shd w:val="clear" w:color="auto" w:fill="FFFFFF" w:themeFill="background1"/>
            <w:vAlign w:val="center"/>
          </w:tcPr>
          <w:p w14:paraId="7AC532A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创建工艺路线/管理生产版本</w:t>
            </w:r>
          </w:p>
        </w:tc>
        <w:tc>
          <w:tcPr>
            <w:tcW w:w="49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A3527E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研发人员</w:t>
            </w:r>
          </w:p>
        </w:tc>
        <w:tc>
          <w:tcPr>
            <w:tcW w:w="442" w:type="pct"/>
            <w:tcBorders>
              <w:top w:val="single" w:sz="4" w:space="0" w:color="auto"/>
              <w:left w:val="single" w:sz="4" w:space="0" w:color="auto"/>
              <w:bottom w:val="single" w:sz="6" w:space="0" w:color="auto"/>
            </w:tcBorders>
            <w:shd w:val="clear" w:color="auto" w:fill="FFFFFF" w:themeFill="background1"/>
            <w:vAlign w:val="center"/>
          </w:tcPr>
          <w:p w14:paraId="6447BC4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研发人员针对专机物料创建工艺路线及生产版本</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2F0ECC0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28A920E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27D5D4A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tcBorders>
            <w:shd w:val="clear" w:color="auto" w:fill="FFFFFF" w:themeFill="background1"/>
          </w:tcPr>
          <w:p w14:paraId="6F62240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4AC00B0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722ABEF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10DC242" w14:textId="6CED22A8" w:rsidTr="0067101F">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60577CE4" w14:textId="02BAA69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供销中心-销售</w:t>
            </w:r>
          </w:p>
        </w:tc>
      </w:tr>
      <w:tr w:rsidR="00A57521" w14:paraId="620BC4E4" w14:textId="175F2C65" w:rsidTr="0067101F">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07E205C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1</w:t>
            </w:r>
          </w:p>
        </w:tc>
        <w:tc>
          <w:tcPr>
            <w:tcW w:w="439" w:type="pct"/>
            <w:tcBorders>
              <w:top w:val="single" w:sz="4" w:space="0" w:color="auto"/>
              <w:left w:val="single" w:sz="4" w:space="0" w:color="auto"/>
              <w:bottom w:val="single" w:sz="6" w:space="0" w:color="auto"/>
            </w:tcBorders>
            <w:vAlign w:val="center"/>
          </w:tcPr>
          <w:p w14:paraId="0503F4FE"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销售订单查询（可选）</w:t>
            </w:r>
          </w:p>
        </w:tc>
        <w:tc>
          <w:tcPr>
            <w:tcW w:w="445" w:type="pct"/>
            <w:tcBorders>
              <w:top w:val="single" w:sz="4" w:space="0" w:color="auto"/>
              <w:left w:val="single" w:sz="4" w:space="0" w:color="auto"/>
              <w:bottom w:val="single" w:sz="6" w:space="0" w:color="auto"/>
            </w:tcBorders>
            <w:shd w:val="clear" w:color="auto" w:fill="FFFFFF" w:themeFill="background1"/>
            <w:vAlign w:val="center"/>
          </w:tcPr>
          <w:p w14:paraId="03DA698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管理销售订单/列出销售订单-VA</w:t>
            </w:r>
            <w:r>
              <w:rPr>
                <w:rFonts w:ascii="微软雅黑" w:eastAsia="微软雅黑" w:hAnsi="微软雅黑"/>
                <w:color w:val="000000" w:themeColor="text1"/>
                <w:sz w:val="21"/>
                <w:szCs w:val="21"/>
                <w:lang w:eastAsia="zh-CN"/>
              </w:rPr>
              <w:t>05</w:t>
            </w:r>
          </w:p>
        </w:tc>
        <w:tc>
          <w:tcPr>
            <w:tcW w:w="49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D0E8F6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42" w:type="pct"/>
            <w:tcBorders>
              <w:top w:val="single" w:sz="4" w:space="0" w:color="auto"/>
              <w:left w:val="single" w:sz="4" w:space="0" w:color="auto"/>
              <w:bottom w:val="single" w:sz="6" w:space="0" w:color="auto"/>
            </w:tcBorders>
            <w:shd w:val="clear" w:color="auto" w:fill="FFFFFF" w:themeFill="background1"/>
            <w:vAlign w:val="center"/>
          </w:tcPr>
          <w:p w14:paraId="629F7B0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查看、更改、删除销售订单</w:t>
            </w:r>
          </w:p>
          <w:p w14:paraId="1B409F3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备注：更改、删除等操作在培训操作阶段讲解</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1929576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1FE207C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6D210CD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tcBorders>
            <w:shd w:val="clear" w:color="auto" w:fill="FFFFFF" w:themeFill="background1"/>
          </w:tcPr>
          <w:p w14:paraId="29CBEE0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28A1D53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3936D1F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47933A8" w14:textId="0720EDAF" w:rsidTr="0067101F">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788D45E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439" w:type="pct"/>
            <w:tcBorders>
              <w:top w:val="single" w:sz="4" w:space="0" w:color="auto"/>
              <w:left w:val="single" w:sz="4" w:space="0" w:color="auto"/>
              <w:bottom w:val="single" w:sz="6" w:space="0" w:color="auto"/>
            </w:tcBorders>
            <w:vAlign w:val="center"/>
          </w:tcPr>
          <w:p w14:paraId="5EC092E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销售预付款流程</w:t>
            </w:r>
          </w:p>
        </w:tc>
        <w:tc>
          <w:tcPr>
            <w:tcW w:w="445" w:type="pct"/>
            <w:tcBorders>
              <w:top w:val="single" w:sz="4" w:space="0" w:color="auto"/>
              <w:left w:val="single" w:sz="4" w:space="0" w:color="auto"/>
              <w:bottom w:val="single" w:sz="6" w:space="0" w:color="auto"/>
            </w:tcBorders>
            <w:shd w:val="clear" w:color="auto" w:fill="FFFFFF" w:themeFill="background1"/>
            <w:vAlign w:val="center"/>
          </w:tcPr>
          <w:p w14:paraId="1CD080D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见销售预付款流程</w:t>
            </w:r>
          </w:p>
        </w:tc>
        <w:tc>
          <w:tcPr>
            <w:tcW w:w="49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5EC42B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42" w:type="pct"/>
            <w:tcBorders>
              <w:top w:val="single" w:sz="4" w:space="0" w:color="auto"/>
              <w:left w:val="single" w:sz="4" w:space="0" w:color="auto"/>
              <w:bottom w:val="single" w:sz="6" w:space="0" w:color="auto"/>
            </w:tcBorders>
            <w:shd w:val="clear" w:color="auto" w:fill="FFFFFF" w:themeFill="background1"/>
            <w:vAlign w:val="center"/>
          </w:tcPr>
          <w:p w14:paraId="53C7B18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当存在客户预付款的情况，走销售预付款流程</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2EF191F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157CF23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tcBorders>
            <w:shd w:val="clear" w:color="auto" w:fill="FFFFFF" w:themeFill="background1"/>
          </w:tcPr>
          <w:p w14:paraId="5F2DDC2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tcBorders>
            <w:shd w:val="clear" w:color="auto" w:fill="FFFFFF" w:themeFill="background1"/>
          </w:tcPr>
          <w:p w14:paraId="5F7658B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4B57EAE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tcBorders>
            <w:shd w:val="clear" w:color="auto" w:fill="FFFFFF" w:themeFill="background1"/>
          </w:tcPr>
          <w:p w14:paraId="154B11F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26E5257" w14:textId="7BFCFDD4" w:rsidTr="0067101F">
        <w:trPr>
          <w:trHeight w:val="534"/>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33A2AAB3" w14:textId="56126310"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战略和财务中心-计划</w:t>
            </w:r>
          </w:p>
        </w:tc>
      </w:tr>
      <w:tr w:rsidR="00A57521" w14:paraId="67C397D2" w14:textId="027B5219" w:rsidTr="0067101F">
        <w:trPr>
          <w:trHeight w:val="967"/>
          <w:jc w:val="center"/>
        </w:trPr>
        <w:tc>
          <w:tcPr>
            <w:tcW w:w="220" w:type="pct"/>
            <w:tcBorders>
              <w:left w:val="single" w:sz="4" w:space="0" w:color="auto"/>
              <w:right w:val="single" w:sz="4" w:space="0" w:color="auto"/>
            </w:tcBorders>
            <w:vAlign w:val="center"/>
          </w:tcPr>
          <w:p w14:paraId="7D59953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439" w:type="pct"/>
            <w:tcBorders>
              <w:top w:val="single" w:sz="4" w:space="0" w:color="auto"/>
              <w:left w:val="single" w:sz="4" w:space="0" w:color="auto"/>
              <w:bottom w:val="single" w:sz="4" w:space="0" w:color="auto"/>
              <w:right w:val="single" w:sz="4" w:space="0" w:color="auto"/>
            </w:tcBorders>
            <w:vAlign w:val="center"/>
          </w:tcPr>
          <w:p w14:paraId="70BF49DB" w14:textId="77777777" w:rsidR="00A57521" w:rsidRDefault="00A57521" w:rsidP="00A57521">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产销协调会</w:t>
            </w:r>
          </w:p>
        </w:tc>
        <w:tc>
          <w:tcPr>
            <w:tcW w:w="445" w:type="pct"/>
            <w:tcBorders>
              <w:top w:val="single" w:sz="4" w:space="0" w:color="auto"/>
              <w:left w:val="single" w:sz="4" w:space="0" w:color="auto"/>
              <w:bottom w:val="single" w:sz="4" w:space="0" w:color="auto"/>
              <w:right w:val="single" w:sz="4" w:space="0" w:color="auto"/>
            </w:tcBorders>
            <w:vAlign w:val="center"/>
          </w:tcPr>
          <w:p w14:paraId="75814AC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线下</w:t>
            </w:r>
          </w:p>
        </w:tc>
        <w:tc>
          <w:tcPr>
            <w:tcW w:w="496" w:type="pct"/>
            <w:tcBorders>
              <w:top w:val="single" w:sz="4" w:space="0" w:color="auto"/>
              <w:left w:val="single" w:sz="4" w:space="0" w:color="auto"/>
              <w:bottom w:val="single" w:sz="4" w:space="0" w:color="auto"/>
              <w:right w:val="single" w:sz="4" w:space="0" w:color="auto"/>
            </w:tcBorders>
            <w:vAlign w:val="center"/>
          </w:tcPr>
          <w:p w14:paraId="7C1E5D4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42" w:type="pct"/>
            <w:tcBorders>
              <w:top w:val="single" w:sz="4" w:space="0" w:color="auto"/>
              <w:left w:val="single" w:sz="4" w:space="0" w:color="auto"/>
              <w:bottom w:val="single" w:sz="4" w:space="0" w:color="auto"/>
              <w:right w:val="single" w:sz="4" w:space="0" w:color="auto"/>
            </w:tcBorders>
            <w:vAlign w:val="center"/>
          </w:tcPr>
          <w:p w14:paraId="33ED546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各部门产销协调会根据客户</w:t>
            </w:r>
            <w:r>
              <w:rPr>
                <w:rFonts w:ascii="微软雅黑" w:eastAsia="微软雅黑" w:hAnsi="微软雅黑" w:hint="eastAsia"/>
                <w:color w:val="000000" w:themeColor="text1"/>
                <w:sz w:val="21"/>
                <w:szCs w:val="21"/>
                <w:lang w:eastAsia="zh-CN"/>
              </w:rPr>
              <w:lastRenderedPageBreak/>
              <w:t>订单讨论计划调整</w:t>
            </w:r>
          </w:p>
        </w:tc>
        <w:tc>
          <w:tcPr>
            <w:tcW w:w="496" w:type="pct"/>
            <w:tcBorders>
              <w:top w:val="single" w:sz="4" w:space="0" w:color="auto"/>
              <w:left w:val="single" w:sz="4" w:space="0" w:color="auto"/>
              <w:bottom w:val="single" w:sz="4" w:space="0" w:color="auto"/>
              <w:right w:val="single" w:sz="4" w:space="0" w:color="auto"/>
            </w:tcBorders>
            <w:vAlign w:val="center"/>
          </w:tcPr>
          <w:p w14:paraId="32CC6EC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4" w:space="0" w:color="auto"/>
              <w:right w:val="single" w:sz="4" w:space="0" w:color="auto"/>
            </w:tcBorders>
          </w:tcPr>
          <w:p w14:paraId="302562A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4" w:space="0" w:color="auto"/>
              <w:right w:val="single" w:sz="4" w:space="0" w:color="auto"/>
            </w:tcBorders>
          </w:tcPr>
          <w:p w14:paraId="4AE788F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4" w:space="0" w:color="auto"/>
              <w:right w:val="single" w:sz="4" w:space="0" w:color="auto"/>
            </w:tcBorders>
          </w:tcPr>
          <w:p w14:paraId="26F757E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4" w:space="0" w:color="auto"/>
              <w:right w:val="single" w:sz="4" w:space="0" w:color="auto"/>
            </w:tcBorders>
          </w:tcPr>
          <w:p w14:paraId="368E54E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4" w:space="0" w:color="auto"/>
              <w:right w:val="single" w:sz="4" w:space="0" w:color="auto"/>
            </w:tcBorders>
          </w:tcPr>
          <w:p w14:paraId="50093DF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DB7DF0D" w14:textId="0D9BA92B" w:rsidTr="0067101F">
        <w:trPr>
          <w:trHeight w:val="967"/>
          <w:jc w:val="center"/>
        </w:trPr>
        <w:tc>
          <w:tcPr>
            <w:tcW w:w="220" w:type="pct"/>
            <w:tcBorders>
              <w:left w:val="single" w:sz="4" w:space="0" w:color="auto"/>
              <w:right w:val="single" w:sz="4" w:space="0" w:color="auto"/>
            </w:tcBorders>
            <w:vAlign w:val="center"/>
          </w:tcPr>
          <w:p w14:paraId="55A43BF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439" w:type="pct"/>
            <w:tcBorders>
              <w:top w:val="single" w:sz="4" w:space="0" w:color="auto"/>
              <w:left w:val="single" w:sz="4" w:space="0" w:color="auto"/>
              <w:bottom w:val="single" w:sz="4" w:space="0" w:color="auto"/>
              <w:right w:val="single" w:sz="4" w:space="0" w:color="auto"/>
            </w:tcBorders>
            <w:vAlign w:val="center"/>
          </w:tcPr>
          <w:p w14:paraId="189D430E" w14:textId="77777777" w:rsidR="00A57521" w:rsidRDefault="00A57521" w:rsidP="00A57521">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销售订单与预投匹配分析，更新预投</w:t>
            </w:r>
          </w:p>
        </w:tc>
        <w:tc>
          <w:tcPr>
            <w:tcW w:w="445" w:type="pct"/>
            <w:tcBorders>
              <w:top w:val="single" w:sz="4" w:space="0" w:color="auto"/>
              <w:left w:val="single" w:sz="4" w:space="0" w:color="auto"/>
              <w:bottom w:val="single" w:sz="4" w:space="0" w:color="auto"/>
              <w:right w:val="single" w:sz="4" w:space="0" w:color="auto"/>
            </w:tcBorders>
            <w:vAlign w:val="center"/>
          </w:tcPr>
          <w:p w14:paraId="64223F2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更改计划独立需求</w:t>
            </w:r>
          </w:p>
        </w:tc>
        <w:tc>
          <w:tcPr>
            <w:tcW w:w="496" w:type="pct"/>
            <w:tcBorders>
              <w:top w:val="single" w:sz="4" w:space="0" w:color="auto"/>
              <w:left w:val="single" w:sz="4" w:space="0" w:color="auto"/>
              <w:bottom w:val="single" w:sz="4" w:space="0" w:color="auto"/>
              <w:right w:val="single" w:sz="4" w:space="0" w:color="auto"/>
            </w:tcBorders>
            <w:vAlign w:val="center"/>
          </w:tcPr>
          <w:p w14:paraId="10DCED6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战略中心计划员</w:t>
            </w:r>
          </w:p>
        </w:tc>
        <w:tc>
          <w:tcPr>
            <w:tcW w:w="442" w:type="pct"/>
            <w:tcBorders>
              <w:top w:val="single" w:sz="4" w:space="0" w:color="auto"/>
              <w:left w:val="single" w:sz="4" w:space="0" w:color="auto"/>
              <w:bottom w:val="single" w:sz="4" w:space="0" w:color="auto"/>
              <w:right w:val="single" w:sz="4" w:space="0" w:color="auto"/>
            </w:tcBorders>
            <w:vAlign w:val="center"/>
          </w:tcPr>
          <w:p w14:paraId="068C00B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根据销售订单需求及确认的市场预测调整预投计划</w:t>
            </w:r>
          </w:p>
        </w:tc>
        <w:tc>
          <w:tcPr>
            <w:tcW w:w="496" w:type="pct"/>
            <w:tcBorders>
              <w:top w:val="single" w:sz="4" w:space="0" w:color="auto"/>
              <w:left w:val="single" w:sz="4" w:space="0" w:color="auto"/>
              <w:bottom w:val="single" w:sz="4" w:space="0" w:color="auto"/>
              <w:right w:val="single" w:sz="4" w:space="0" w:color="auto"/>
            </w:tcBorders>
            <w:vAlign w:val="center"/>
          </w:tcPr>
          <w:p w14:paraId="4403B80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4" w:space="0" w:color="auto"/>
              <w:right w:val="single" w:sz="4" w:space="0" w:color="auto"/>
            </w:tcBorders>
          </w:tcPr>
          <w:p w14:paraId="3F12C91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4" w:space="0" w:color="auto"/>
              <w:right w:val="single" w:sz="4" w:space="0" w:color="auto"/>
            </w:tcBorders>
          </w:tcPr>
          <w:p w14:paraId="3297AB5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4" w:space="0" w:color="auto"/>
              <w:right w:val="single" w:sz="4" w:space="0" w:color="auto"/>
            </w:tcBorders>
          </w:tcPr>
          <w:p w14:paraId="1FEE574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4" w:space="0" w:color="auto"/>
              <w:right w:val="single" w:sz="4" w:space="0" w:color="auto"/>
            </w:tcBorders>
          </w:tcPr>
          <w:p w14:paraId="353C5A2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4" w:space="0" w:color="auto"/>
              <w:right w:val="single" w:sz="4" w:space="0" w:color="auto"/>
            </w:tcBorders>
          </w:tcPr>
          <w:p w14:paraId="27B59F1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7B1BA26" w14:textId="7DA48E8A" w:rsidTr="0067101F">
        <w:trPr>
          <w:trHeight w:val="484"/>
          <w:jc w:val="center"/>
        </w:trPr>
        <w:tc>
          <w:tcPr>
            <w:tcW w:w="5000" w:type="pct"/>
            <w:gridSpan w:val="11"/>
            <w:tcBorders>
              <w:left w:val="single" w:sz="4" w:space="0" w:color="auto"/>
              <w:right w:val="single" w:sz="4" w:space="0" w:color="auto"/>
            </w:tcBorders>
            <w:shd w:val="clear" w:color="auto" w:fill="FFFF00"/>
            <w:vAlign w:val="center"/>
          </w:tcPr>
          <w:p w14:paraId="2CFD40E4" w14:textId="2988F529"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制造中心-计调物资科</w:t>
            </w:r>
          </w:p>
        </w:tc>
      </w:tr>
      <w:tr w:rsidR="00A57521" w14:paraId="610379F6" w14:textId="0AAF2EF1" w:rsidTr="0067101F">
        <w:trPr>
          <w:trHeight w:val="967"/>
          <w:jc w:val="center"/>
        </w:trPr>
        <w:tc>
          <w:tcPr>
            <w:tcW w:w="220" w:type="pct"/>
            <w:tcBorders>
              <w:left w:val="single" w:sz="4" w:space="0" w:color="auto"/>
              <w:right w:val="single" w:sz="4" w:space="0" w:color="auto"/>
            </w:tcBorders>
            <w:vAlign w:val="center"/>
          </w:tcPr>
          <w:p w14:paraId="583F1BF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439" w:type="pct"/>
            <w:tcBorders>
              <w:top w:val="single" w:sz="4" w:space="0" w:color="auto"/>
              <w:left w:val="single" w:sz="4" w:space="0" w:color="auto"/>
              <w:bottom w:val="single" w:sz="4" w:space="0" w:color="auto"/>
              <w:right w:val="single" w:sz="4" w:space="0" w:color="auto"/>
            </w:tcBorders>
            <w:vAlign w:val="center"/>
          </w:tcPr>
          <w:p w14:paraId="0821D776" w14:textId="77777777" w:rsidR="00A57521" w:rsidRDefault="00A57521" w:rsidP="00A57521">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根据M</w:t>
            </w:r>
            <w:r>
              <w:rPr>
                <w:rFonts w:ascii="微软雅黑" w:eastAsia="微软雅黑" w:hAnsi="微软雅黑"/>
                <w:color w:val="000000" w:themeColor="text1"/>
                <w:szCs w:val="20"/>
              </w:rPr>
              <w:t>RP</w:t>
            </w:r>
            <w:r>
              <w:rPr>
                <w:rFonts w:ascii="微软雅黑" w:eastAsia="微软雅黑" w:hAnsi="微软雅黑" w:hint="eastAsia"/>
                <w:color w:val="000000" w:themeColor="text1"/>
                <w:szCs w:val="20"/>
              </w:rPr>
              <w:t>运行结果，确定需要生产</w:t>
            </w:r>
            <w:r>
              <w:rPr>
                <w:rFonts w:ascii="微软雅黑" w:eastAsia="微软雅黑" w:hAnsi="微软雅黑" w:hint="eastAsia"/>
                <w:color w:val="000000" w:themeColor="text1"/>
                <w:szCs w:val="20"/>
              </w:rPr>
              <w:lastRenderedPageBreak/>
              <w:t>的成品和半成品，确定需要采购的原材料</w:t>
            </w:r>
          </w:p>
        </w:tc>
        <w:tc>
          <w:tcPr>
            <w:tcW w:w="445" w:type="pct"/>
            <w:tcBorders>
              <w:top w:val="single" w:sz="4" w:space="0" w:color="auto"/>
              <w:left w:val="single" w:sz="4" w:space="0" w:color="auto"/>
              <w:bottom w:val="single" w:sz="4" w:space="0" w:color="auto"/>
              <w:right w:val="single" w:sz="4" w:space="0" w:color="auto"/>
            </w:tcBorders>
            <w:vAlign w:val="center"/>
          </w:tcPr>
          <w:p w14:paraId="15538AD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监控库存/需求清单</w:t>
            </w:r>
          </w:p>
        </w:tc>
        <w:tc>
          <w:tcPr>
            <w:tcW w:w="496" w:type="pct"/>
            <w:tcBorders>
              <w:top w:val="single" w:sz="4" w:space="0" w:color="auto"/>
              <w:left w:val="single" w:sz="4" w:space="0" w:color="auto"/>
              <w:bottom w:val="single" w:sz="4" w:space="0" w:color="auto"/>
              <w:right w:val="single" w:sz="4" w:space="0" w:color="auto"/>
            </w:tcBorders>
            <w:vAlign w:val="center"/>
          </w:tcPr>
          <w:p w14:paraId="4101D35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生产计划员/采购计划员</w:t>
            </w:r>
          </w:p>
        </w:tc>
        <w:tc>
          <w:tcPr>
            <w:tcW w:w="442" w:type="pct"/>
            <w:tcBorders>
              <w:top w:val="single" w:sz="4" w:space="0" w:color="auto"/>
              <w:left w:val="single" w:sz="4" w:space="0" w:color="auto"/>
              <w:bottom w:val="single" w:sz="4" w:space="0" w:color="auto"/>
              <w:right w:val="single" w:sz="4" w:space="0" w:color="auto"/>
            </w:tcBorders>
            <w:vAlign w:val="center"/>
          </w:tcPr>
          <w:p w14:paraId="7E16634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运行结果，确定生产计划和采购计划</w:t>
            </w:r>
          </w:p>
        </w:tc>
        <w:tc>
          <w:tcPr>
            <w:tcW w:w="496" w:type="pct"/>
            <w:tcBorders>
              <w:top w:val="single" w:sz="4" w:space="0" w:color="auto"/>
              <w:left w:val="single" w:sz="4" w:space="0" w:color="auto"/>
              <w:bottom w:val="single" w:sz="4" w:space="0" w:color="auto"/>
              <w:right w:val="single" w:sz="4" w:space="0" w:color="auto"/>
            </w:tcBorders>
            <w:vAlign w:val="center"/>
          </w:tcPr>
          <w:p w14:paraId="3BEBD2D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4" w:space="0" w:color="auto"/>
              <w:right w:val="single" w:sz="4" w:space="0" w:color="auto"/>
            </w:tcBorders>
          </w:tcPr>
          <w:p w14:paraId="5D6EF7C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4" w:space="0" w:color="auto"/>
              <w:right w:val="single" w:sz="4" w:space="0" w:color="auto"/>
            </w:tcBorders>
          </w:tcPr>
          <w:p w14:paraId="0D9C325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4" w:space="0" w:color="auto"/>
              <w:right w:val="single" w:sz="4" w:space="0" w:color="auto"/>
            </w:tcBorders>
          </w:tcPr>
          <w:p w14:paraId="14ECAE5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4" w:space="0" w:color="auto"/>
              <w:right w:val="single" w:sz="4" w:space="0" w:color="auto"/>
            </w:tcBorders>
          </w:tcPr>
          <w:p w14:paraId="34486B4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4" w:space="0" w:color="auto"/>
              <w:right w:val="single" w:sz="4" w:space="0" w:color="auto"/>
            </w:tcBorders>
          </w:tcPr>
          <w:p w14:paraId="7DA88B4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11FE262E" w14:textId="45F4C1D8"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5D6AAAA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439" w:type="pct"/>
            <w:tcBorders>
              <w:top w:val="single" w:sz="4" w:space="0" w:color="auto"/>
              <w:left w:val="single" w:sz="4" w:space="0" w:color="auto"/>
              <w:bottom w:val="single" w:sz="6" w:space="0" w:color="auto"/>
              <w:right w:val="single" w:sz="4" w:space="0" w:color="auto"/>
            </w:tcBorders>
            <w:vAlign w:val="center"/>
          </w:tcPr>
          <w:p w14:paraId="6020E1A4"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查看计划订单</w:t>
            </w:r>
          </w:p>
        </w:tc>
        <w:tc>
          <w:tcPr>
            <w:tcW w:w="445" w:type="pct"/>
            <w:tcBorders>
              <w:top w:val="single" w:sz="4" w:space="0" w:color="auto"/>
              <w:left w:val="single" w:sz="4" w:space="0" w:color="auto"/>
              <w:bottom w:val="single" w:sz="6" w:space="0" w:color="auto"/>
              <w:right w:val="single" w:sz="4" w:space="0" w:color="auto"/>
            </w:tcBorders>
            <w:vAlign w:val="center"/>
          </w:tcPr>
          <w:p w14:paraId="687D33C8"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显示计划订单</w:t>
            </w:r>
          </w:p>
        </w:tc>
        <w:tc>
          <w:tcPr>
            <w:tcW w:w="496" w:type="pct"/>
            <w:tcBorders>
              <w:top w:val="single" w:sz="4" w:space="0" w:color="auto"/>
              <w:left w:val="single" w:sz="4" w:space="0" w:color="auto"/>
              <w:bottom w:val="single" w:sz="6" w:space="0" w:color="auto"/>
              <w:right w:val="single" w:sz="4" w:space="0" w:color="auto"/>
            </w:tcBorders>
            <w:vAlign w:val="center"/>
          </w:tcPr>
          <w:p w14:paraId="26386C6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42" w:type="pct"/>
            <w:tcBorders>
              <w:top w:val="single" w:sz="4" w:space="0" w:color="auto"/>
              <w:left w:val="single" w:sz="4" w:space="0" w:color="auto"/>
              <w:bottom w:val="single" w:sz="6" w:space="0" w:color="auto"/>
              <w:right w:val="single" w:sz="4" w:space="0" w:color="auto"/>
            </w:tcBorders>
            <w:vAlign w:val="center"/>
          </w:tcPr>
          <w:p w14:paraId="5DA28E38"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生产计划员查看计划订单信息是否准确</w:t>
            </w:r>
          </w:p>
        </w:tc>
        <w:tc>
          <w:tcPr>
            <w:tcW w:w="496" w:type="pct"/>
            <w:tcBorders>
              <w:top w:val="single" w:sz="4" w:space="0" w:color="auto"/>
              <w:left w:val="single" w:sz="4" w:space="0" w:color="auto"/>
              <w:bottom w:val="single" w:sz="6" w:space="0" w:color="auto"/>
              <w:right w:val="single" w:sz="4" w:space="0" w:color="auto"/>
            </w:tcBorders>
            <w:vAlign w:val="center"/>
          </w:tcPr>
          <w:p w14:paraId="4036D10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51AC00C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0E8478A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6246C7C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6C3B843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59BD503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CF37AC1" w14:textId="4EBB122A"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5E0B795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439" w:type="pct"/>
            <w:tcBorders>
              <w:top w:val="single" w:sz="4" w:space="0" w:color="auto"/>
              <w:left w:val="single" w:sz="4" w:space="0" w:color="auto"/>
              <w:bottom w:val="single" w:sz="6" w:space="0" w:color="auto"/>
              <w:right w:val="single" w:sz="4" w:space="0" w:color="auto"/>
            </w:tcBorders>
            <w:vAlign w:val="center"/>
          </w:tcPr>
          <w:p w14:paraId="793BF000"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根据交期、生产周期、产能、物料</w:t>
            </w:r>
            <w:r>
              <w:rPr>
                <w:rFonts w:ascii="微软雅黑" w:eastAsia="微软雅黑" w:hAnsi="微软雅黑" w:hint="eastAsia"/>
                <w:color w:val="000000" w:themeColor="text1"/>
                <w:lang w:eastAsia="zh-CN"/>
              </w:rPr>
              <w:lastRenderedPageBreak/>
              <w:t>库存和到货计划，计划员对零件、部件、成品依次进行排计划生产</w:t>
            </w:r>
          </w:p>
        </w:tc>
        <w:tc>
          <w:tcPr>
            <w:tcW w:w="445" w:type="pct"/>
            <w:tcBorders>
              <w:top w:val="single" w:sz="4" w:space="0" w:color="auto"/>
              <w:left w:val="single" w:sz="4" w:space="0" w:color="auto"/>
              <w:bottom w:val="single" w:sz="6" w:space="0" w:color="auto"/>
              <w:right w:val="single" w:sz="4" w:space="0" w:color="auto"/>
            </w:tcBorders>
            <w:vAlign w:val="center"/>
          </w:tcPr>
          <w:p w14:paraId="0B731C93"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lastRenderedPageBreak/>
              <w:t>转换计划订单至生产订单</w:t>
            </w:r>
          </w:p>
        </w:tc>
        <w:tc>
          <w:tcPr>
            <w:tcW w:w="496" w:type="pct"/>
            <w:tcBorders>
              <w:top w:val="single" w:sz="4" w:space="0" w:color="auto"/>
              <w:left w:val="single" w:sz="4" w:space="0" w:color="auto"/>
              <w:bottom w:val="single" w:sz="6" w:space="0" w:color="auto"/>
              <w:right w:val="single" w:sz="4" w:space="0" w:color="auto"/>
            </w:tcBorders>
            <w:vAlign w:val="center"/>
          </w:tcPr>
          <w:p w14:paraId="5A1BEE8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42" w:type="pct"/>
            <w:tcBorders>
              <w:top w:val="single" w:sz="4" w:space="0" w:color="auto"/>
              <w:left w:val="single" w:sz="4" w:space="0" w:color="auto"/>
              <w:bottom w:val="single" w:sz="6" w:space="0" w:color="auto"/>
              <w:right w:val="single" w:sz="4" w:space="0" w:color="auto"/>
            </w:tcBorders>
            <w:vAlign w:val="center"/>
          </w:tcPr>
          <w:p w14:paraId="7C9A4A37"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根据交期、生产周期、产能、物料</w:t>
            </w:r>
            <w:r>
              <w:rPr>
                <w:rFonts w:ascii="微软雅黑" w:eastAsia="微软雅黑" w:hAnsi="微软雅黑" w:hint="eastAsia"/>
                <w:color w:val="000000" w:themeColor="text1"/>
                <w:lang w:eastAsia="zh-CN"/>
              </w:rPr>
              <w:lastRenderedPageBreak/>
              <w:t>库存和到货计划，计划员将计划订单转为生产工单</w:t>
            </w:r>
          </w:p>
        </w:tc>
        <w:tc>
          <w:tcPr>
            <w:tcW w:w="496" w:type="pct"/>
            <w:tcBorders>
              <w:top w:val="single" w:sz="4" w:space="0" w:color="auto"/>
              <w:left w:val="single" w:sz="4" w:space="0" w:color="auto"/>
              <w:bottom w:val="single" w:sz="6" w:space="0" w:color="auto"/>
              <w:right w:val="single" w:sz="4" w:space="0" w:color="auto"/>
            </w:tcBorders>
            <w:vAlign w:val="center"/>
          </w:tcPr>
          <w:p w14:paraId="461E216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5D9BC1F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70B7A01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2C3CAE3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0710177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79B4BA5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AFA8B0B" w14:textId="255D505B"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73B902E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439" w:type="pct"/>
            <w:tcBorders>
              <w:top w:val="single" w:sz="4" w:space="0" w:color="auto"/>
              <w:left w:val="single" w:sz="4" w:space="0" w:color="auto"/>
              <w:bottom w:val="single" w:sz="6" w:space="0" w:color="auto"/>
              <w:right w:val="single" w:sz="4" w:space="0" w:color="auto"/>
            </w:tcBorders>
            <w:vAlign w:val="center"/>
          </w:tcPr>
          <w:p w14:paraId="1BB101A8"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查看工作中心产能</w:t>
            </w:r>
          </w:p>
        </w:tc>
        <w:tc>
          <w:tcPr>
            <w:tcW w:w="445" w:type="pct"/>
            <w:tcBorders>
              <w:top w:val="single" w:sz="4" w:space="0" w:color="auto"/>
              <w:left w:val="single" w:sz="4" w:space="0" w:color="auto"/>
              <w:bottom w:val="single" w:sz="6" w:space="0" w:color="auto"/>
              <w:right w:val="single" w:sz="4" w:space="0" w:color="auto"/>
            </w:tcBorders>
            <w:vAlign w:val="center"/>
          </w:tcPr>
          <w:p w14:paraId="7099443F"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管理工作中心产能</w:t>
            </w:r>
          </w:p>
        </w:tc>
        <w:tc>
          <w:tcPr>
            <w:tcW w:w="496" w:type="pct"/>
            <w:tcBorders>
              <w:top w:val="single" w:sz="4" w:space="0" w:color="auto"/>
              <w:left w:val="single" w:sz="4" w:space="0" w:color="auto"/>
              <w:bottom w:val="single" w:sz="6" w:space="0" w:color="auto"/>
              <w:right w:val="single" w:sz="4" w:space="0" w:color="auto"/>
            </w:tcBorders>
            <w:vAlign w:val="center"/>
          </w:tcPr>
          <w:p w14:paraId="42DC2A4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42" w:type="pct"/>
            <w:tcBorders>
              <w:top w:val="single" w:sz="4" w:space="0" w:color="auto"/>
              <w:left w:val="single" w:sz="4" w:space="0" w:color="auto"/>
              <w:bottom w:val="single" w:sz="6" w:space="0" w:color="auto"/>
              <w:right w:val="single" w:sz="4" w:space="0" w:color="auto"/>
            </w:tcBorders>
            <w:vAlign w:val="center"/>
          </w:tcPr>
          <w:p w14:paraId="134E0C1B"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查看工作中心产能是否满足</w:t>
            </w:r>
          </w:p>
        </w:tc>
        <w:tc>
          <w:tcPr>
            <w:tcW w:w="496" w:type="pct"/>
            <w:tcBorders>
              <w:top w:val="single" w:sz="4" w:space="0" w:color="auto"/>
              <w:left w:val="single" w:sz="4" w:space="0" w:color="auto"/>
              <w:bottom w:val="single" w:sz="6" w:space="0" w:color="auto"/>
              <w:right w:val="single" w:sz="4" w:space="0" w:color="auto"/>
            </w:tcBorders>
            <w:vAlign w:val="center"/>
          </w:tcPr>
          <w:p w14:paraId="3433316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046D53B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4A58859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77A34C7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1F57FAD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07E0881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E3AF42C" w14:textId="4BD22D81"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68B4E3E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439" w:type="pct"/>
            <w:tcBorders>
              <w:top w:val="single" w:sz="4" w:space="0" w:color="auto"/>
              <w:left w:val="single" w:sz="4" w:space="0" w:color="auto"/>
              <w:bottom w:val="single" w:sz="6" w:space="0" w:color="auto"/>
              <w:right w:val="single" w:sz="4" w:space="0" w:color="auto"/>
            </w:tcBorders>
            <w:vAlign w:val="center"/>
          </w:tcPr>
          <w:p w14:paraId="7E9937D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确定工单是否具备开产条件</w:t>
            </w:r>
          </w:p>
        </w:tc>
        <w:tc>
          <w:tcPr>
            <w:tcW w:w="445" w:type="pct"/>
            <w:tcBorders>
              <w:top w:val="single" w:sz="4" w:space="0" w:color="auto"/>
              <w:left w:val="single" w:sz="4" w:space="0" w:color="auto"/>
              <w:bottom w:val="single" w:sz="6" w:space="0" w:color="auto"/>
              <w:right w:val="single" w:sz="4" w:space="0" w:color="auto"/>
            </w:tcBorders>
            <w:vAlign w:val="center"/>
          </w:tcPr>
          <w:p w14:paraId="57002226"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更改产品订单/下达生产订单</w:t>
            </w:r>
          </w:p>
        </w:tc>
        <w:tc>
          <w:tcPr>
            <w:tcW w:w="496" w:type="pct"/>
            <w:tcBorders>
              <w:top w:val="single" w:sz="4" w:space="0" w:color="auto"/>
              <w:left w:val="single" w:sz="4" w:space="0" w:color="auto"/>
              <w:bottom w:val="single" w:sz="6" w:space="0" w:color="auto"/>
              <w:right w:val="single" w:sz="4" w:space="0" w:color="auto"/>
            </w:tcBorders>
            <w:vAlign w:val="center"/>
          </w:tcPr>
          <w:p w14:paraId="3B2AED2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42" w:type="pct"/>
            <w:tcBorders>
              <w:top w:val="single" w:sz="4" w:space="0" w:color="auto"/>
              <w:left w:val="single" w:sz="4" w:space="0" w:color="auto"/>
              <w:bottom w:val="single" w:sz="6" w:space="0" w:color="auto"/>
              <w:right w:val="single" w:sz="4" w:space="0" w:color="auto"/>
            </w:tcBorders>
            <w:vAlign w:val="center"/>
          </w:tcPr>
          <w:p w14:paraId="78D82FAD"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是由计划员来确认工单是否具备开产条件（主要是确认物料是否</w:t>
            </w:r>
            <w:r>
              <w:rPr>
                <w:rFonts w:ascii="微软雅黑" w:eastAsia="微软雅黑" w:hAnsi="微软雅黑" w:hint="eastAsia"/>
                <w:color w:val="000000" w:themeColor="text1"/>
                <w:lang w:eastAsia="zh-CN"/>
              </w:rPr>
              <w:lastRenderedPageBreak/>
              <w:t>齐套、是否有产能）？如果具备开产条件，则将生产工单下达</w:t>
            </w:r>
          </w:p>
        </w:tc>
        <w:tc>
          <w:tcPr>
            <w:tcW w:w="496" w:type="pct"/>
            <w:tcBorders>
              <w:top w:val="single" w:sz="4" w:space="0" w:color="auto"/>
              <w:left w:val="single" w:sz="4" w:space="0" w:color="auto"/>
              <w:bottom w:val="single" w:sz="6" w:space="0" w:color="auto"/>
              <w:right w:val="single" w:sz="4" w:space="0" w:color="auto"/>
            </w:tcBorders>
            <w:vAlign w:val="center"/>
          </w:tcPr>
          <w:p w14:paraId="18AA097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236F175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1533103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66E3CA8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1A91242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5928827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14D8C20" w14:textId="02219F1F"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46B62E2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6</w:t>
            </w:r>
          </w:p>
        </w:tc>
        <w:tc>
          <w:tcPr>
            <w:tcW w:w="439" w:type="pct"/>
            <w:tcBorders>
              <w:top w:val="single" w:sz="4" w:space="0" w:color="auto"/>
              <w:left w:val="single" w:sz="4" w:space="0" w:color="auto"/>
              <w:bottom w:val="single" w:sz="6" w:space="0" w:color="auto"/>
              <w:right w:val="single" w:sz="4" w:space="0" w:color="auto"/>
            </w:tcBorders>
            <w:vAlign w:val="center"/>
          </w:tcPr>
          <w:p w14:paraId="5616474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打印生产订单</w:t>
            </w:r>
          </w:p>
        </w:tc>
        <w:tc>
          <w:tcPr>
            <w:tcW w:w="445" w:type="pct"/>
            <w:tcBorders>
              <w:top w:val="single" w:sz="4" w:space="0" w:color="auto"/>
              <w:left w:val="single" w:sz="4" w:space="0" w:color="auto"/>
              <w:bottom w:val="single" w:sz="6" w:space="0" w:color="auto"/>
              <w:right w:val="single" w:sz="4" w:space="0" w:color="auto"/>
            </w:tcBorders>
            <w:vAlign w:val="center"/>
          </w:tcPr>
          <w:p w14:paraId="2FB9E50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生产订单打印</w:t>
            </w:r>
          </w:p>
        </w:tc>
        <w:tc>
          <w:tcPr>
            <w:tcW w:w="496" w:type="pct"/>
            <w:tcBorders>
              <w:top w:val="single" w:sz="4" w:space="0" w:color="auto"/>
              <w:left w:val="single" w:sz="4" w:space="0" w:color="auto"/>
              <w:bottom w:val="single" w:sz="6" w:space="0" w:color="auto"/>
              <w:right w:val="single" w:sz="4" w:space="0" w:color="auto"/>
            </w:tcBorders>
            <w:vAlign w:val="center"/>
          </w:tcPr>
          <w:p w14:paraId="099352A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42" w:type="pct"/>
            <w:tcBorders>
              <w:top w:val="single" w:sz="4" w:space="0" w:color="auto"/>
              <w:left w:val="single" w:sz="4" w:space="0" w:color="auto"/>
              <w:bottom w:val="single" w:sz="6" w:space="0" w:color="auto"/>
              <w:right w:val="single" w:sz="4" w:space="0" w:color="auto"/>
            </w:tcBorders>
            <w:vAlign w:val="center"/>
          </w:tcPr>
          <w:p w14:paraId="73D56FE1"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对生产订单进行打印下发生产</w:t>
            </w:r>
          </w:p>
        </w:tc>
        <w:tc>
          <w:tcPr>
            <w:tcW w:w="496" w:type="pct"/>
            <w:tcBorders>
              <w:top w:val="single" w:sz="4" w:space="0" w:color="auto"/>
              <w:left w:val="single" w:sz="4" w:space="0" w:color="auto"/>
              <w:bottom w:val="single" w:sz="6" w:space="0" w:color="auto"/>
              <w:right w:val="single" w:sz="4" w:space="0" w:color="auto"/>
            </w:tcBorders>
            <w:vAlign w:val="center"/>
          </w:tcPr>
          <w:p w14:paraId="5E320DF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23E228E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6BD3D4E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7198089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28B5DE2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5EE208D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B1B92D3" w14:textId="207A93ED" w:rsidTr="0067101F">
        <w:trPr>
          <w:trHeight w:val="655"/>
          <w:jc w:val="center"/>
        </w:trPr>
        <w:tc>
          <w:tcPr>
            <w:tcW w:w="220" w:type="pct"/>
            <w:tcBorders>
              <w:top w:val="single" w:sz="6" w:space="0" w:color="auto"/>
              <w:left w:val="single" w:sz="4" w:space="0" w:color="auto"/>
              <w:bottom w:val="single" w:sz="6" w:space="0" w:color="auto"/>
              <w:right w:val="single" w:sz="4" w:space="0" w:color="auto"/>
            </w:tcBorders>
            <w:vAlign w:val="center"/>
          </w:tcPr>
          <w:p w14:paraId="57057C9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7</w:t>
            </w:r>
          </w:p>
        </w:tc>
        <w:tc>
          <w:tcPr>
            <w:tcW w:w="439" w:type="pct"/>
            <w:tcBorders>
              <w:top w:val="single" w:sz="4" w:space="0" w:color="auto"/>
              <w:left w:val="single" w:sz="4" w:space="0" w:color="auto"/>
              <w:bottom w:val="single" w:sz="6" w:space="0" w:color="auto"/>
              <w:right w:val="single" w:sz="4" w:space="0" w:color="auto"/>
            </w:tcBorders>
            <w:vAlign w:val="center"/>
          </w:tcPr>
          <w:p w14:paraId="0889AC50"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生产订单同步到宜搭系统</w:t>
            </w:r>
          </w:p>
        </w:tc>
        <w:tc>
          <w:tcPr>
            <w:tcW w:w="445" w:type="pct"/>
            <w:tcBorders>
              <w:top w:val="single" w:sz="4" w:space="0" w:color="auto"/>
              <w:left w:val="single" w:sz="4" w:space="0" w:color="auto"/>
              <w:bottom w:val="single" w:sz="6" w:space="0" w:color="auto"/>
              <w:right w:val="single" w:sz="4" w:space="0" w:color="auto"/>
            </w:tcBorders>
            <w:vAlign w:val="center"/>
          </w:tcPr>
          <w:p w14:paraId="24A42B6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&gt;宜搭系统</w:t>
            </w:r>
          </w:p>
        </w:tc>
        <w:tc>
          <w:tcPr>
            <w:tcW w:w="496" w:type="pct"/>
            <w:tcBorders>
              <w:top w:val="single" w:sz="4" w:space="0" w:color="auto"/>
              <w:left w:val="single" w:sz="4" w:space="0" w:color="auto"/>
              <w:bottom w:val="single" w:sz="6" w:space="0" w:color="auto"/>
              <w:right w:val="single" w:sz="4" w:space="0" w:color="auto"/>
            </w:tcBorders>
            <w:vAlign w:val="center"/>
          </w:tcPr>
          <w:p w14:paraId="49225DB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42" w:type="pct"/>
            <w:tcBorders>
              <w:top w:val="single" w:sz="4" w:space="0" w:color="auto"/>
              <w:left w:val="single" w:sz="4" w:space="0" w:color="auto"/>
              <w:bottom w:val="single" w:sz="6" w:space="0" w:color="auto"/>
              <w:right w:val="single" w:sz="4" w:space="0" w:color="auto"/>
            </w:tcBorders>
            <w:vAlign w:val="center"/>
          </w:tcPr>
          <w:p w14:paraId="467332DE"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下达生产订单后，宜搭同步获取相关生产订单信息</w:t>
            </w:r>
          </w:p>
        </w:tc>
        <w:tc>
          <w:tcPr>
            <w:tcW w:w="496" w:type="pct"/>
            <w:tcBorders>
              <w:top w:val="single" w:sz="4" w:space="0" w:color="auto"/>
              <w:left w:val="single" w:sz="4" w:space="0" w:color="auto"/>
              <w:bottom w:val="single" w:sz="6" w:space="0" w:color="auto"/>
              <w:right w:val="single" w:sz="4" w:space="0" w:color="auto"/>
            </w:tcBorders>
            <w:vAlign w:val="center"/>
          </w:tcPr>
          <w:p w14:paraId="4C73374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2F3B0BA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4E160FF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3DB5F2B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6AB45D0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1989B7D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9863F7C" w14:textId="535DF37E" w:rsidTr="0067101F">
        <w:trPr>
          <w:trHeight w:val="528"/>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5652FA72" w14:textId="7510A6BE"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制造中心-生产</w:t>
            </w:r>
          </w:p>
        </w:tc>
      </w:tr>
      <w:tr w:rsidR="00A57521" w14:paraId="02C3A54B" w14:textId="485EC0CE" w:rsidTr="0067101F">
        <w:trPr>
          <w:trHeight w:val="678"/>
          <w:jc w:val="center"/>
        </w:trPr>
        <w:tc>
          <w:tcPr>
            <w:tcW w:w="220" w:type="pct"/>
            <w:tcBorders>
              <w:top w:val="single" w:sz="6" w:space="0" w:color="auto"/>
              <w:left w:val="single" w:sz="4" w:space="0" w:color="auto"/>
              <w:bottom w:val="single" w:sz="6" w:space="0" w:color="auto"/>
              <w:right w:val="single" w:sz="4" w:space="0" w:color="auto"/>
            </w:tcBorders>
            <w:vAlign w:val="center"/>
          </w:tcPr>
          <w:p w14:paraId="7E3E28D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w:t>
            </w:r>
          </w:p>
        </w:tc>
        <w:tc>
          <w:tcPr>
            <w:tcW w:w="439" w:type="pct"/>
            <w:tcBorders>
              <w:top w:val="single" w:sz="4" w:space="0" w:color="auto"/>
              <w:left w:val="single" w:sz="4" w:space="0" w:color="auto"/>
              <w:bottom w:val="single" w:sz="6" w:space="0" w:color="auto"/>
              <w:right w:val="single" w:sz="4" w:space="0" w:color="auto"/>
            </w:tcBorders>
            <w:vAlign w:val="center"/>
          </w:tcPr>
          <w:p w14:paraId="31B10A0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生产领料单制作及打印</w:t>
            </w:r>
          </w:p>
        </w:tc>
        <w:tc>
          <w:tcPr>
            <w:tcW w:w="445" w:type="pct"/>
            <w:tcBorders>
              <w:top w:val="single" w:sz="4" w:space="0" w:color="auto"/>
              <w:left w:val="single" w:sz="4" w:space="0" w:color="auto"/>
              <w:bottom w:val="single" w:sz="6" w:space="0" w:color="auto"/>
              <w:right w:val="single" w:sz="4" w:space="0" w:color="auto"/>
            </w:tcBorders>
            <w:vAlign w:val="center"/>
          </w:tcPr>
          <w:p w14:paraId="6FD9C32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r>
              <w:rPr>
                <w:rFonts w:ascii="微软雅黑" w:eastAsia="微软雅黑" w:hAnsi="微软雅黑"/>
                <w:color w:val="000000" w:themeColor="text1"/>
                <w:lang w:eastAsia="zh-CN"/>
              </w:rPr>
              <w:t>/SAP</w:t>
            </w:r>
          </w:p>
        </w:tc>
        <w:tc>
          <w:tcPr>
            <w:tcW w:w="496" w:type="pct"/>
            <w:tcBorders>
              <w:top w:val="single" w:sz="4" w:space="0" w:color="auto"/>
              <w:left w:val="single" w:sz="4" w:space="0" w:color="auto"/>
              <w:bottom w:val="single" w:sz="6" w:space="0" w:color="auto"/>
              <w:right w:val="single" w:sz="4" w:space="0" w:color="auto"/>
            </w:tcBorders>
            <w:vAlign w:val="center"/>
          </w:tcPr>
          <w:p w14:paraId="10213DA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442" w:type="pct"/>
            <w:tcBorders>
              <w:top w:val="single" w:sz="4" w:space="0" w:color="auto"/>
              <w:left w:val="single" w:sz="4" w:space="0" w:color="auto"/>
              <w:bottom w:val="single" w:sz="6" w:space="0" w:color="auto"/>
              <w:right w:val="single" w:sz="4" w:space="0" w:color="auto"/>
            </w:tcBorders>
            <w:vAlign w:val="center"/>
          </w:tcPr>
          <w:p w14:paraId="66474BBE"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生产人员对制作领料单并打印提交给仓库</w:t>
            </w:r>
          </w:p>
        </w:tc>
        <w:tc>
          <w:tcPr>
            <w:tcW w:w="496" w:type="pct"/>
            <w:tcBorders>
              <w:top w:val="single" w:sz="4" w:space="0" w:color="auto"/>
              <w:left w:val="single" w:sz="4" w:space="0" w:color="auto"/>
              <w:bottom w:val="single" w:sz="6" w:space="0" w:color="auto"/>
              <w:right w:val="single" w:sz="4" w:space="0" w:color="auto"/>
            </w:tcBorders>
            <w:vAlign w:val="center"/>
          </w:tcPr>
          <w:p w14:paraId="58319F9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552BC07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11D1C52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5F6E640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04B96DE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76176D0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39CE1207" w14:textId="7BBFCA90" w:rsidTr="0067101F">
        <w:trPr>
          <w:trHeight w:val="514"/>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07CAE8BB" w14:textId="362260F0"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制造中心-仓储</w:t>
            </w:r>
          </w:p>
        </w:tc>
      </w:tr>
      <w:tr w:rsidR="00A57521" w14:paraId="4F88453A" w14:textId="0E4F0F80"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31965AA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439" w:type="pct"/>
            <w:tcBorders>
              <w:top w:val="single" w:sz="4" w:space="0" w:color="auto"/>
              <w:left w:val="single" w:sz="4" w:space="0" w:color="auto"/>
              <w:bottom w:val="single" w:sz="6" w:space="0" w:color="auto"/>
              <w:right w:val="single" w:sz="4" w:space="0" w:color="auto"/>
            </w:tcBorders>
            <w:vAlign w:val="center"/>
          </w:tcPr>
          <w:p w14:paraId="702096C6"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领料方式</w:t>
            </w:r>
            <w:r>
              <w:rPr>
                <w:rFonts w:ascii="微软雅黑" w:eastAsia="微软雅黑" w:hAnsi="微软雅黑"/>
                <w:color w:val="000000" w:themeColor="text1"/>
                <w:lang w:eastAsia="zh-CN"/>
              </w:rPr>
              <w:t>1</w:t>
            </w:r>
            <w:r>
              <w:rPr>
                <w:rFonts w:ascii="微软雅黑" w:eastAsia="微软雅黑" w:hAnsi="微软雅黑" w:hint="eastAsia"/>
                <w:color w:val="000000" w:themeColor="text1"/>
                <w:lang w:eastAsia="zh-CN"/>
              </w:rPr>
              <w:t>：直投料领料：</w:t>
            </w:r>
          </w:p>
        </w:tc>
        <w:tc>
          <w:tcPr>
            <w:tcW w:w="445" w:type="pct"/>
            <w:tcBorders>
              <w:top w:val="single" w:sz="4" w:space="0" w:color="auto"/>
              <w:left w:val="single" w:sz="4" w:space="0" w:color="auto"/>
              <w:bottom w:val="single" w:sz="6" w:space="0" w:color="auto"/>
              <w:right w:val="single" w:sz="4" w:space="0" w:color="auto"/>
            </w:tcBorders>
            <w:vAlign w:val="center"/>
          </w:tcPr>
          <w:p w14:paraId="2D452F8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宜搭系统扫码出库</w:t>
            </w:r>
          </w:p>
        </w:tc>
        <w:tc>
          <w:tcPr>
            <w:tcW w:w="496" w:type="pct"/>
            <w:tcBorders>
              <w:top w:val="single" w:sz="4" w:space="0" w:color="auto"/>
              <w:left w:val="single" w:sz="4" w:space="0" w:color="auto"/>
              <w:bottom w:val="single" w:sz="6" w:space="0" w:color="auto"/>
              <w:right w:val="single" w:sz="4" w:space="0" w:color="auto"/>
            </w:tcBorders>
            <w:vAlign w:val="center"/>
          </w:tcPr>
          <w:p w14:paraId="523D22C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442" w:type="pct"/>
            <w:tcBorders>
              <w:top w:val="single" w:sz="4" w:space="0" w:color="auto"/>
              <w:left w:val="single" w:sz="4" w:space="0" w:color="auto"/>
              <w:bottom w:val="single" w:sz="6" w:space="0" w:color="auto"/>
              <w:right w:val="single" w:sz="4" w:space="0" w:color="auto"/>
            </w:tcBorders>
            <w:vAlign w:val="center"/>
          </w:tcPr>
          <w:p w14:paraId="0E6C6392"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如果直接从仓库领料过账到工单上，那么仓库根据生产提供的领料单， 进行扫码出库过账操作</w:t>
            </w:r>
          </w:p>
        </w:tc>
        <w:tc>
          <w:tcPr>
            <w:tcW w:w="496" w:type="pct"/>
            <w:tcBorders>
              <w:top w:val="single" w:sz="4" w:space="0" w:color="auto"/>
              <w:left w:val="single" w:sz="4" w:space="0" w:color="auto"/>
              <w:bottom w:val="single" w:sz="6" w:space="0" w:color="auto"/>
              <w:right w:val="single" w:sz="4" w:space="0" w:color="auto"/>
            </w:tcBorders>
            <w:vAlign w:val="center"/>
          </w:tcPr>
          <w:p w14:paraId="6F3496C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15119FE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127A8A7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66F6AFA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25F9DCA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0A12528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A930069" w14:textId="7BF3F0C2"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39D4971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2</w:t>
            </w:r>
          </w:p>
        </w:tc>
        <w:tc>
          <w:tcPr>
            <w:tcW w:w="439" w:type="pct"/>
            <w:tcBorders>
              <w:top w:val="single" w:sz="4" w:space="0" w:color="auto"/>
              <w:left w:val="single" w:sz="4" w:space="0" w:color="auto"/>
              <w:bottom w:val="single" w:sz="6" w:space="0" w:color="auto"/>
              <w:right w:val="single" w:sz="4" w:space="0" w:color="auto"/>
            </w:tcBorders>
            <w:vAlign w:val="center"/>
          </w:tcPr>
          <w:p w14:paraId="2BB61398"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领料方式</w:t>
            </w:r>
            <w:r>
              <w:rPr>
                <w:rFonts w:ascii="微软雅黑" w:eastAsia="微软雅黑" w:hAnsi="微软雅黑"/>
                <w:color w:val="000000" w:themeColor="text1"/>
                <w:lang w:eastAsia="zh-CN"/>
              </w:rPr>
              <w:t>2</w:t>
            </w:r>
            <w:r>
              <w:rPr>
                <w:rFonts w:ascii="微软雅黑" w:eastAsia="微软雅黑" w:hAnsi="微软雅黑" w:hint="eastAsia"/>
                <w:color w:val="000000" w:themeColor="text1"/>
                <w:lang w:eastAsia="zh-CN"/>
              </w:rPr>
              <w:t>：反冲料领料</w:t>
            </w:r>
          </w:p>
        </w:tc>
        <w:tc>
          <w:tcPr>
            <w:tcW w:w="445" w:type="pct"/>
            <w:tcBorders>
              <w:top w:val="single" w:sz="4" w:space="0" w:color="auto"/>
              <w:left w:val="single" w:sz="4" w:space="0" w:color="auto"/>
              <w:bottom w:val="single" w:sz="6" w:space="0" w:color="auto"/>
              <w:right w:val="single" w:sz="4" w:space="0" w:color="auto"/>
            </w:tcBorders>
            <w:vAlign w:val="center"/>
          </w:tcPr>
          <w:p w14:paraId="031A82D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宜搭系统扫码出库</w:t>
            </w:r>
          </w:p>
        </w:tc>
        <w:tc>
          <w:tcPr>
            <w:tcW w:w="496" w:type="pct"/>
            <w:tcBorders>
              <w:top w:val="single" w:sz="4" w:space="0" w:color="auto"/>
              <w:left w:val="single" w:sz="4" w:space="0" w:color="auto"/>
              <w:bottom w:val="single" w:sz="6" w:space="0" w:color="auto"/>
              <w:right w:val="single" w:sz="4" w:space="0" w:color="auto"/>
            </w:tcBorders>
            <w:vAlign w:val="center"/>
          </w:tcPr>
          <w:p w14:paraId="2B19422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442" w:type="pct"/>
            <w:tcBorders>
              <w:top w:val="single" w:sz="4" w:space="0" w:color="auto"/>
              <w:left w:val="single" w:sz="4" w:space="0" w:color="auto"/>
              <w:bottom w:val="single" w:sz="6" w:space="0" w:color="auto"/>
              <w:right w:val="single" w:sz="4" w:space="0" w:color="auto"/>
            </w:tcBorders>
            <w:vAlign w:val="center"/>
          </w:tcPr>
          <w:p w14:paraId="030C7F50"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如果是反冲料，那么仓库人员对反冲料进行调拨操作，调拨至线边仓，仓管员进行扫码出库操作</w:t>
            </w:r>
            <w:r>
              <w:rPr>
                <w:rFonts w:ascii="微软雅黑" w:eastAsia="微软雅黑" w:hAnsi="微软雅黑"/>
                <w:color w:val="000000" w:themeColor="text1"/>
                <w:lang w:eastAsia="zh-CN"/>
              </w:rPr>
              <w:t xml:space="preserve"> </w:t>
            </w:r>
          </w:p>
        </w:tc>
        <w:tc>
          <w:tcPr>
            <w:tcW w:w="496" w:type="pct"/>
            <w:tcBorders>
              <w:top w:val="single" w:sz="4" w:space="0" w:color="auto"/>
              <w:left w:val="single" w:sz="4" w:space="0" w:color="auto"/>
              <w:bottom w:val="single" w:sz="6" w:space="0" w:color="auto"/>
              <w:right w:val="single" w:sz="4" w:space="0" w:color="auto"/>
            </w:tcBorders>
            <w:vAlign w:val="center"/>
          </w:tcPr>
          <w:p w14:paraId="117CC4B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44FD815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50D19E1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356E91C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308C84C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586830C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DC49F0B" w14:textId="3023DDCB"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7483B6E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439" w:type="pct"/>
            <w:tcBorders>
              <w:top w:val="single" w:sz="4" w:space="0" w:color="auto"/>
              <w:left w:val="single" w:sz="4" w:space="0" w:color="auto"/>
              <w:bottom w:val="single" w:sz="6" w:space="0" w:color="auto"/>
              <w:right w:val="single" w:sz="4" w:space="0" w:color="auto"/>
            </w:tcBorders>
            <w:vAlign w:val="center"/>
          </w:tcPr>
          <w:p w14:paraId="7C0B9D9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生产领料信息传到S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过账</w:t>
            </w:r>
          </w:p>
        </w:tc>
        <w:tc>
          <w:tcPr>
            <w:tcW w:w="445" w:type="pct"/>
            <w:tcBorders>
              <w:top w:val="single" w:sz="4" w:space="0" w:color="auto"/>
              <w:left w:val="single" w:sz="4" w:space="0" w:color="auto"/>
              <w:bottom w:val="single" w:sz="6" w:space="0" w:color="auto"/>
              <w:right w:val="single" w:sz="4" w:space="0" w:color="auto"/>
            </w:tcBorders>
            <w:vAlign w:val="center"/>
          </w:tcPr>
          <w:p w14:paraId="64A9B18C"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r>
              <w:rPr>
                <w:rFonts w:ascii="微软雅黑" w:eastAsia="微软雅黑" w:hAnsi="微软雅黑"/>
                <w:color w:val="000000" w:themeColor="text1"/>
                <w:lang w:eastAsia="zh-CN"/>
              </w:rPr>
              <w:t>&gt;SAP</w:t>
            </w:r>
          </w:p>
        </w:tc>
        <w:tc>
          <w:tcPr>
            <w:tcW w:w="496" w:type="pct"/>
            <w:tcBorders>
              <w:top w:val="single" w:sz="4" w:space="0" w:color="auto"/>
              <w:left w:val="single" w:sz="4" w:space="0" w:color="auto"/>
              <w:bottom w:val="single" w:sz="6" w:space="0" w:color="auto"/>
              <w:right w:val="single" w:sz="4" w:space="0" w:color="auto"/>
            </w:tcBorders>
            <w:vAlign w:val="center"/>
          </w:tcPr>
          <w:p w14:paraId="5D0D464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442" w:type="pct"/>
            <w:tcBorders>
              <w:top w:val="single" w:sz="4" w:space="0" w:color="auto"/>
              <w:left w:val="single" w:sz="4" w:space="0" w:color="auto"/>
              <w:bottom w:val="single" w:sz="6" w:space="0" w:color="auto"/>
              <w:right w:val="single" w:sz="4" w:space="0" w:color="auto"/>
            </w:tcBorders>
            <w:vAlign w:val="center"/>
          </w:tcPr>
          <w:p w14:paraId="614D6296"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宜搭系统将领料信息通过接口传入S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进行过账</w:t>
            </w:r>
          </w:p>
        </w:tc>
        <w:tc>
          <w:tcPr>
            <w:tcW w:w="496" w:type="pct"/>
            <w:tcBorders>
              <w:top w:val="single" w:sz="4" w:space="0" w:color="auto"/>
              <w:left w:val="single" w:sz="4" w:space="0" w:color="auto"/>
              <w:bottom w:val="single" w:sz="6" w:space="0" w:color="auto"/>
              <w:right w:val="single" w:sz="4" w:space="0" w:color="auto"/>
            </w:tcBorders>
            <w:vAlign w:val="center"/>
          </w:tcPr>
          <w:p w14:paraId="70CC040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6DA9ECD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1415F9A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7F4561D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0BB0034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6B00819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F2CB141" w14:textId="0D79988A"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5B1662E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4</w:t>
            </w:r>
          </w:p>
        </w:tc>
        <w:tc>
          <w:tcPr>
            <w:tcW w:w="439" w:type="pct"/>
            <w:tcBorders>
              <w:top w:val="single" w:sz="4" w:space="0" w:color="auto"/>
              <w:left w:val="single" w:sz="4" w:space="0" w:color="auto"/>
              <w:bottom w:val="single" w:sz="6" w:space="0" w:color="auto"/>
              <w:right w:val="single" w:sz="4" w:space="0" w:color="auto"/>
            </w:tcBorders>
            <w:vAlign w:val="center"/>
          </w:tcPr>
          <w:p w14:paraId="04DD261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查看物料凭证</w:t>
            </w:r>
          </w:p>
        </w:tc>
        <w:tc>
          <w:tcPr>
            <w:tcW w:w="445" w:type="pct"/>
            <w:tcBorders>
              <w:top w:val="single" w:sz="4" w:space="0" w:color="auto"/>
              <w:left w:val="single" w:sz="4" w:space="0" w:color="auto"/>
              <w:bottom w:val="single" w:sz="6" w:space="0" w:color="auto"/>
              <w:right w:val="single" w:sz="4" w:space="0" w:color="auto"/>
            </w:tcBorders>
            <w:vAlign w:val="center"/>
          </w:tcPr>
          <w:p w14:paraId="330A0E1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物料凭证概览</w:t>
            </w:r>
          </w:p>
        </w:tc>
        <w:tc>
          <w:tcPr>
            <w:tcW w:w="496" w:type="pct"/>
            <w:tcBorders>
              <w:top w:val="single" w:sz="4" w:space="0" w:color="auto"/>
              <w:left w:val="single" w:sz="4" w:space="0" w:color="auto"/>
              <w:bottom w:val="single" w:sz="6" w:space="0" w:color="auto"/>
              <w:right w:val="single" w:sz="4" w:space="0" w:color="auto"/>
            </w:tcBorders>
            <w:vAlign w:val="center"/>
          </w:tcPr>
          <w:p w14:paraId="23CBD09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442" w:type="pct"/>
            <w:tcBorders>
              <w:top w:val="single" w:sz="4" w:space="0" w:color="auto"/>
              <w:left w:val="single" w:sz="4" w:space="0" w:color="auto"/>
              <w:bottom w:val="single" w:sz="6" w:space="0" w:color="auto"/>
              <w:right w:val="single" w:sz="4" w:space="0" w:color="auto"/>
            </w:tcBorders>
            <w:vAlign w:val="center"/>
          </w:tcPr>
          <w:p w14:paraId="5D0D0B56"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进行货物移动后，可以查看到每次货物移动产生的物料凭证记录</w:t>
            </w:r>
          </w:p>
        </w:tc>
        <w:tc>
          <w:tcPr>
            <w:tcW w:w="496" w:type="pct"/>
            <w:tcBorders>
              <w:top w:val="single" w:sz="4" w:space="0" w:color="auto"/>
              <w:left w:val="single" w:sz="4" w:space="0" w:color="auto"/>
              <w:bottom w:val="single" w:sz="6" w:space="0" w:color="auto"/>
              <w:right w:val="single" w:sz="4" w:space="0" w:color="auto"/>
            </w:tcBorders>
            <w:vAlign w:val="center"/>
          </w:tcPr>
          <w:p w14:paraId="5878D91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657631E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6E299F3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4F4105B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2458212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0CDDAFA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1258E7B" w14:textId="2FA7E153" w:rsidTr="00933F5A">
        <w:trPr>
          <w:trHeight w:val="566"/>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567BF036" w14:textId="760A7310"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制造中心-生产</w:t>
            </w:r>
          </w:p>
        </w:tc>
      </w:tr>
      <w:tr w:rsidR="00A57521" w14:paraId="3968C332" w14:textId="6BBB3742"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78D7E2A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439" w:type="pct"/>
            <w:tcBorders>
              <w:top w:val="single" w:sz="4" w:space="0" w:color="auto"/>
              <w:left w:val="single" w:sz="4" w:space="0" w:color="auto"/>
              <w:bottom w:val="single" w:sz="6" w:space="0" w:color="auto"/>
              <w:right w:val="single" w:sz="4" w:space="0" w:color="auto"/>
            </w:tcBorders>
            <w:vAlign w:val="center"/>
          </w:tcPr>
          <w:p w14:paraId="0D1EA53E"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生产完成后，需要对每道工序的产量有一个确认。也就是报工</w:t>
            </w:r>
          </w:p>
        </w:tc>
        <w:tc>
          <w:tcPr>
            <w:tcW w:w="445" w:type="pct"/>
            <w:tcBorders>
              <w:top w:val="single" w:sz="4" w:space="0" w:color="auto"/>
              <w:left w:val="single" w:sz="4" w:space="0" w:color="auto"/>
              <w:bottom w:val="single" w:sz="6" w:space="0" w:color="auto"/>
              <w:right w:val="single" w:sz="4" w:space="0" w:color="auto"/>
            </w:tcBorders>
            <w:vAlign w:val="center"/>
          </w:tcPr>
          <w:p w14:paraId="6BB5F225"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确认生产订单工序/宜搭系统</w:t>
            </w:r>
          </w:p>
        </w:tc>
        <w:tc>
          <w:tcPr>
            <w:tcW w:w="496" w:type="pct"/>
            <w:tcBorders>
              <w:top w:val="single" w:sz="4" w:space="0" w:color="auto"/>
              <w:left w:val="single" w:sz="4" w:space="0" w:color="auto"/>
              <w:bottom w:val="single" w:sz="6" w:space="0" w:color="auto"/>
              <w:right w:val="single" w:sz="4" w:space="0" w:color="auto"/>
            </w:tcBorders>
            <w:vAlign w:val="center"/>
          </w:tcPr>
          <w:p w14:paraId="3E175F3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442" w:type="pct"/>
            <w:tcBorders>
              <w:top w:val="single" w:sz="4" w:space="0" w:color="auto"/>
              <w:left w:val="single" w:sz="4" w:space="0" w:color="auto"/>
              <w:bottom w:val="single" w:sz="6" w:space="0" w:color="auto"/>
              <w:right w:val="single" w:sz="4" w:space="0" w:color="auto"/>
            </w:tcBorders>
            <w:vAlign w:val="center"/>
          </w:tcPr>
          <w:p w14:paraId="21AD9349"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在宜搭系统进行报工，通过接口将报工信息传到S</w:t>
            </w:r>
            <w:r>
              <w:rPr>
                <w:rFonts w:ascii="微软雅黑" w:eastAsia="微软雅黑" w:hAnsi="微软雅黑"/>
                <w:color w:val="000000" w:themeColor="text1"/>
                <w:lang w:eastAsia="zh-CN"/>
              </w:rPr>
              <w:t>AP</w:t>
            </w:r>
          </w:p>
        </w:tc>
        <w:tc>
          <w:tcPr>
            <w:tcW w:w="496" w:type="pct"/>
            <w:tcBorders>
              <w:top w:val="single" w:sz="4" w:space="0" w:color="auto"/>
              <w:left w:val="single" w:sz="4" w:space="0" w:color="auto"/>
              <w:bottom w:val="single" w:sz="6" w:space="0" w:color="auto"/>
              <w:right w:val="single" w:sz="4" w:space="0" w:color="auto"/>
            </w:tcBorders>
            <w:vAlign w:val="center"/>
          </w:tcPr>
          <w:p w14:paraId="1AF80F1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6B53C46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74B9A4B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4DAA077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1E986AD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0843D18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117163EE" w14:textId="2CCA90FF"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0315321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439" w:type="pct"/>
            <w:tcBorders>
              <w:top w:val="single" w:sz="4" w:space="0" w:color="auto"/>
              <w:left w:val="single" w:sz="4" w:space="0" w:color="auto"/>
              <w:bottom w:val="single" w:sz="6" w:space="0" w:color="auto"/>
              <w:right w:val="single" w:sz="4" w:space="0" w:color="auto"/>
            </w:tcBorders>
            <w:vAlign w:val="center"/>
          </w:tcPr>
          <w:p w14:paraId="5F2EE5B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报工信息传到S</w:t>
            </w:r>
            <w:r>
              <w:rPr>
                <w:rFonts w:ascii="微软雅黑" w:eastAsia="微软雅黑" w:hAnsi="微软雅黑"/>
                <w:color w:val="000000" w:themeColor="text1"/>
                <w:lang w:eastAsia="zh-CN"/>
              </w:rPr>
              <w:t>AP</w:t>
            </w:r>
          </w:p>
        </w:tc>
        <w:tc>
          <w:tcPr>
            <w:tcW w:w="445" w:type="pct"/>
            <w:tcBorders>
              <w:top w:val="single" w:sz="4" w:space="0" w:color="auto"/>
              <w:left w:val="single" w:sz="4" w:space="0" w:color="auto"/>
              <w:bottom w:val="single" w:sz="6" w:space="0" w:color="auto"/>
              <w:right w:val="single" w:sz="4" w:space="0" w:color="auto"/>
            </w:tcBorders>
            <w:vAlign w:val="center"/>
          </w:tcPr>
          <w:p w14:paraId="2530272E"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r>
              <w:rPr>
                <w:rFonts w:ascii="微软雅黑" w:eastAsia="微软雅黑" w:hAnsi="微软雅黑"/>
                <w:color w:val="000000" w:themeColor="text1"/>
                <w:lang w:eastAsia="zh-CN"/>
              </w:rPr>
              <w:t>&gt;SAP</w:t>
            </w:r>
          </w:p>
        </w:tc>
        <w:tc>
          <w:tcPr>
            <w:tcW w:w="496" w:type="pct"/>
            <w:tcBorders>
              <w:top w:val="single" w:sz="4" w:space="0" w:color="auto"/>
              <w:left w:val="single" w:sz="4" w:space="0" w:color="auto"/>
              <w:bottom w:val="single" w:sz="6" w:space="0" w:color="auto"/>
              <w:right w:val="single" w:sz="4" w:space="0" w:color="auto"/>
            </w:tcBorders>
            <w:vAlign w:val="center"/>
          </w:tcPr>
          <w:p w14:paraId="435BDDF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442" w:type="pct"/>
            <w:tcBorders>
              <w:top w:val="single" w:sz="4" w:space="0" w:color="auto"/>
              <w:left w:val="single" w:sz="4" w:space="0" w:color="auto"/>
              <w:bottom w:val="single" w:sz="6" w:space="0" w:color="auto"/>
              <w:right w:val="single" w:sz="4" w:space="0" w:color="auto"/>
            </w:tcBorders>
            <w:vAlign w:val="center"/>
          </w:tcPr>
          <w:p w14:paraId="365E0BF1"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宜搭系统将报工信息通过接</w:t>
            </w:r>
            <w:r>
              <w:rPr>
                <w:rFonts w:ascii="微软雅黑" w:eastAsia="微软雅黑" w:hAnsi="微软雅黑" w:hint="eastAsia"/>
                <w:color w:val="000000" w:themeColor="text1"/>
                <w:lang w:eastAsia="zh-CN"/>
              </w:rPr>
              <w:lastRenderedPageBreak/>
              <w:t>口传入S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消耗线边仓反冲料</w:t>
            </w:r>
          </w:p>
        </w:tc>
        <w:tc>
          <w:tcPr>
            <w:tcW w:w="496" w:type="pct"/>
            <w:tcBorders>
              <w:top w:val="single" w:sz="4" w:space="0" w:color="auto"/>
              <w:left w:val="single" w:sz="4" w:space="0" w:color="auto"/>
              <w:bottom w:val="single" w:sz="6" w:space="0" w:color="auto"/>
              <w:right w:val="single" w:sz="4" w:space="0" w:color="auto"/>
            </w:tcBorders>
            <w:vAlign w:val="center"/>
          </w:tcPr>
          <w:p w14:paraId="50FCE88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7984E59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26B7918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1A38D09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55107FD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722955C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D40A91E" w14:textId="36CBEC7D"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46134F9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439" w:type="pct"/>
            <w:tcBorders>
              <w:top w:val="single" w:sz="4" w:space="0" w:color="auto"/>
              <w:left w:val="single" w:sz="4" w:space="0" w:color="auto"/>
              <w:bottom w:val="single" w:sz="6" w:space="0" w:color="auto"/>
              <w:right w:val="single" w:sz="4" w:space="0" w:color="auto"/>
            </w:tcBorders>
            <w:vAlign w:val="center"/>
          </w:tcPr>
          <w:p w14:paraId="6DE2360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生产入库单制作及打印</w:t>
            </w:r>
          </w:p>
        </w:tc>
        <w:tc>
          <w:tcPr>
            <w:tcW w:w="445" w:type="pct"/>
            <w:tcBorders>
              <w:top w:val="single" w:sz="4" w:space="0" w:color="auto"/>
              <w:left w:val="single" w:sz="4" w:space="0" w:color="auto"/>
              <w:bottom w:val="single" w:sz="6" w:space="0" w:color="auto"/>
              <w:right w:val="single" w:sz="4" w:space="0" w:color="auto"/>
            </w:tcBorders>
            <w:vAlign w:val="center"/>
          </w:tcPr>
          <w:p w14:paraId="1A400F14"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p>
        </w:tc>
        <w:tc>
          <w:tcPr>
            <w:tcW w:w="496" w:type="pct"/>
            <w:tcBorders>
              <w:top w:val="single" w:sz="4" w:space="0" w:color="auto"/>
              <w:left w:val="single" w:sz="4" w:space="0" w:color="auto"/>
              <w:bottom w:val="single" w:sz="6" w:space="0" w:color="auto"/>
              <w:right w:val="single" w:sz="4" w:space="0" w:color="auto"/>
            </w:tcBorders>
            <w:vAlign w:val="center"/>
          </w:tcPr>
          <w:p w14:paraId="268F260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442" w:type="pct"/>
            <w:tcBorders>
              <w:top w:val="single" w:sz="4" w:space="0" w:color="auto"/>
              <w:left w:val="single" w:sz="4" w:space="0" w:color="auto"/>
              <w:bottom w:val="single" w:sz="6" w:space="0" w:color="auto"/>
              <w:right w:val="single" w:sz="4" w:space="0" w:color="auto"/>
            </w:tcBorders>
            <w:vAlign w:val="center"/>
          </w:tcPr>
          <w:p w14:paraId="5CB33B2D"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生产完成后，生产部门提交零件、部件或整机的入库申请单</w:t>
            </w:r>
          </w:p>
        </w:tc>
        <w:tc>
          <w:tcPr>
            <w:tcW w:w="496" w:type="pct"/>
            <w:tcBorders>
              <w:top w:val="single" w:sz="4" w:space="0" w:color="auto"/>
              <w:left w:val="single" w:sz="4" w:space="0" w:color="auto"/>
              <w:bottom w:val="single" w:sz="6" w:space="0" w:color="auto"/>
              <w:right w:val="single" w:sz="4" w:space="0" w:color="auto"/>
            </w:tcBorders>
            <w:vAlign w:val="center"/>
          </w:tcPr>
          <w:p w14:paraId="62F21C9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2285F8D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2779650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4A255A9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005AD0B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483C385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3656799B" w14:textId="494B80DC" w:rsidTr="00933F5A">
        <w:trPr>
          <w:trHeight w:val="594"/>
          <w:jc w:val="center"/>
        </w:trPr>
        <w:tc>
          <w:tcPr>
            <w:tcW w:w="5000" w:type="pct"/>
            <w:gridSpan w:val="11"/>
            <w:tcBorders>
              <w:top w:val="single" w:sz="6" w:space="0" w:color="auto"/>
              <w:left w:val="single" w:sz="4" w:space="0" w:color="auto"/>
              <w:bottom w:val="single" w:sz="6" w:space="0" w:color="auto"/>
            </w:tcBorders>
            <w:shd w:val="clear" w:color="auto" w:fill="FFFF00"/>
            <w:vAlign w:val="center"/>
          </w:tcPr>
          <w:p w14:paraId="709B446C" w14:textId="18D3C79E"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制造中心-仓储</w:t>
            </w:r>
          </w:p>
        </w:tc>
      </w:tr>
      <w:tr w:rsidR="00A57521" w14:paraId="47EE5418" w14:textId="0F9CCE89"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2E83F84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439" w:type="pct"/>
            <w:tcBorders>
              <w:top w:val="single" w:sz="4" w:space="0" w:color="auto"/>
              <w:left w:val="single" w:sz="4" w:space="0" w:color="auto"/>
              <w:bottom w:val="single" w:sz="6" w:space="0" w:color="auto"/>
              <w:right w:val="single" w:sz="4" w:space="0" w:color="auto"/>
            </w:tcBorders>
            <w:vAlign w:val="center"/>
          </w:tcPr>
          <w:p w14:paraId="17D90594"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生产完的成品、半成品要入到仓库，此时仓库有一个收</w:t>
            </w:r>
            <w:r>
              <w:rPr>
                <w:rFonts w:ascii="微软雅黑" w:eastAsia="微软雅黑" w:hAnsi="微软雅黑" w:hint="eastAsia"/>
                <w:color w:val="000000" w:themeColor="text1"/>
                <w:lang w:eastAsia="zh-CN"/>
              </w:rPr>
              <w:lastRenderedPageBreak/>
              <w:t>货过账的操作</w:t>
            </w:r>
          </w:p>
        </w:tc>
        <w:tc>
          <w:tcPr>
            <w:tcW w:w="445" w:type="pct"/>
            <w:tcBorders>
              <w:top w:val="single" w:sz="4" w:space="0" w:color="auto"/>
              <w:left w:val="single" w:sz="4" w:space="0" w:color="auto"/>
              <w:bottom w:val="single" w:sz="6" w:space="0" w:color="auto"/>
              <w:right w:val="single" w:sz="4" w:space="0" w:color="auto"/>
            </w:tcBorders>
            <w:vAlign w:val="center"/>
          </w:tcPr>
          <w:p w14:paraId="7BB7B84F"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lastRenderedPageBreak/>
              <w:t>宜搭系统</w:t>
            </w:r>
          </w:p>
        </w:tc>
        <w:tc>
          <w:tcPr>
            <w:tcW w:w="496" w:type="pct"/>
            <w:tcBorders>
              <w:top w:val="single" w:sz="4" w:space="0" w:color="auto"/>
              <w:left w:val="single" w:sz="4" w:space="0" w:color="auto"/>
              <w:bottom w:val="single" w:sz="6" w:space="0" w:color="auto"/>
              <w:right w:val="single" w:sz="4" w:space="0" w:color="auto"/>
            </w:tcBorders>
            <w:vAlign w:val="center"/>
          </w:tcPr>
          <w:p w14:paraId="52269BB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442" w:type="pct"/>
            <w:tcBorders>
              <w:top w:val="single" w:sz="4" w:space="0" w:color="auto"/>
              <w:left w:val="single" w:sz="4" w:space="0" w:color="auto"/>
              <w:bottom w:val="single" w:sz="6" w:space="0" w:color="auto"/>
              <w:right w:val="single" w:sz="4" w:space="0" w:color="auto"/>
            </w:tcBorders>
            <w:vAlign w:val="center"/>
          </w:tcPr>
          <w:p w14:paraId="2E30C6C6"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库管人员清点生产入库单是否与实物相符，确认一致后</w:t>
            </w:r>
            <w:r>
              <w:rPr>
                <w:rFonts w:ascii="微软雅黑" w:eastAsia="微软雅黑" w:hAnsi="微软雅黑" w:hint="eastAsia"/>
                <w:color w:val="000000" w:themeColor="text1"/>
                <w:lang w:eastAsia="zh-CN"/>
              </w:rPr>
              <w:lastRenderedPageBreak/>
              <w:t>在宜搭系统做扫码入库过账操作</w:t>
            </w:r>
          </w:p>
        </w:tc>
        <w:tc>
          <w:tcPr>
            <w:tcW w:w="496" w:type="pct"/>
            <w:tcBorders>
              <w:top w:val="single" w:sz="4" w:space="0" w:color="auto"/>
              <w:left w:val="single" w:sz="4" w:space="0" w:color="auto"/>
              <w:bottom w:val="single" w:sz="6" w:space="0" w:color="auto"/>
              <w:right w:val="single" w:sz="4" w:space="0" w:color="auto"/>
            </w:tcBorders>
            <w:vAlign w:val="center"/>
          </w:tcPr>
          <w:p w14:paraId="2046671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3000670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3D641C6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5A0731E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29D2879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0DAC157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37C9B7F8" w14:textId="1DBF6852"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1D1CFC0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439" w:type="pct"/>
            <w:tcBorders>
              <w:top w:val="single" w:sz="4" w:space="0" w:color="auto"/>
              <w:left w:val="single" w:sz="4" w:space="0" w:color="auto"/>
              <w:bottom w:val="single" w:sz="6" w:space="0" w:color="auto"/>
              <w:right w:val="single" w:sz="4" w:space="0" w:color="auto"/>
            </w:tcBorders>
            <w:vAlign w:val="center"/>
          </w:tcPr>
          <w:p w14:paraId="7BFD742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生产订单入库信息传到S</w:t>
            </w:r>
            <w:r>
              <w:rPr>
                <w:rFonts w:ascii="微软雅黑" w:eastAsia="微软雅黑" w:hAnsi="微软雅黑"/>
                <w:color w:val="000000" w:themeColor="text1"/>
                <w:lang w:eastAsia="zh-CN"/>
              </w:rPr>
              <w:t>AP</w:t>
            </w:r>
          </w:p>
        </w:tc>
        <w:tc>
          <w:tcPr>
            <w:tcW w:w="445" w:type="pct"/>
            <w:tcBorders>
              <w:top w:val="single" w:sz="4" w:space="0" w:color="auto"/>
              <w:left w:val="single" w:sz="4" w:space="0" w:color="auto"/>
              <w:bottom w:val="single" w:sz="6" w:space="0" w:color="auto"/>
              <w:right w:val="single" w:sz="4" w:space="0" w:color="auto"/>
            </w:tcBorders>
            <w:vAlign w:val="center"/>
          </w:tcPr>
          <w:p w14:paraId="455EE82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w:t>
            </w:r>
            <w:r>
              <w:rPr>
                <w:rFonts w:ascii="微软雅黑" w:eastAsia="微软雅黑" w:hAnsi="微软雅黑"/>
                <w:color w:val="000000" w:themeColor="text1"/>
                <w:lang w:eastAsia="zh-CN"/>
              </w:rPr>
              <w:t>&gt;SAP</w:t>
            </w:r>
          </w:p>
        </w:tc>
        <w:tc>
          <w:tcPr>
            <w:tcW w:w="496" w:type="pct"/>
            <w:tcBorders>
              <w:top w:val="single" w:sz="4" w:space="0" w:color="auto"/>
              <w:left w:val="single" w:sz="4" w:space="0" w:color="auto"/>
              <w:bottom w:val="single" w:sz="6" w:space="0" w:color="auto"/>
              <w:right w:val="single" w:sz="4" w:space="0" w:color="auto"/>
            </w:tcBorders>
            <w:vAlign w:val="center"/>
          </w:tcPr>
          <w:p w14:paraId="64FDA35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442" w:type="pct"/>
            <w:tcBorders>
              <w:top w:val="single" w:sz="4" w:space="0" w:color="auto"/>
              <w:left w:val="single" w:sz="4" w:space="0" w:color="auto"/>
              <w:bottom w:val="single" w:sz="6" w:space="0" w:color="auto"/>
              <w:right w:val="single" w:sz="4" w:space="0" w:color="auto"/>
            </w:tcBorders>
            <w:vAlign w:val="center"/>
          </w:tcPr>
          <w:p w14:paraId="71704C1F"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宜搭系统将生产入库信息通过接口传入S</w:t>
            </w:r>
            <w:r>
              <w:rPr>
                <w:rFonts w:ascii="微软雅黑" w:eastAsia="微软雅黑" w:hAnsi="微软雅黑"/>
                <w:color w:val="000000" w:themeColor="text1"/>
                <w:lang w:eastAsia="zh-CN"/>
              </w:rPr>
              <w:t>AP</w:t>
            </w:r>
          </w:p>
        </w:tc>
        <w:tc>
          <w:tcPr>
            <w:tcW w:w="496" w:type="pct"/>
            <w:tcBorders>
              <w:top w:val="single" w:sz="4" w:space="0" w:color="auto"/>
              <w:left w:val="single" w:sz="4" w:space="0" w:color="auto"/>
              <w:bottom w:val="single" w:sz="6" w:space="0" w:color="auto"/>
              <w:right w:val="single" w:sz="4" w:space="0" w:color="auto"/>
            </w:tcBorders>
            <w:vAlign w:val="center"/>
          </w:tcPr>
          <w:p w14:paraId="7C25235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7C95A26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4060D7C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6D66FEF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1A53C67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5311C43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794D32D" w14:textId="6BA1552F" w:rsidTr="00933F5A">
        <w:trPr>
          <w:trHeight w:val="552"/>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274DD8CC" w14:textId="7BAF847D"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制造中心-计调物资科</w:t>
            </w:r>
          </w:p>
        </w:tc>
      </w:tr>
      <w:tr w:rsidR="00A57521" w14:paraId="424E0773" w14:textId="7082D329"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1376299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439" w:type="pct"/>
            <w:tcBorders>
              <w:top w:val="single" w:sz="4" w:space="0" w:color="auto"/>
              <w:left w:val="single" w:sz="4" w:space="0" w:color="auto"/>
              <w:bottom w:val="single" w:sz="6" w:space="0" w:color="auto"/>
              <w:right w:val="single" w:sz="4" w:space="0" w:color="auto"/>
            </w:tcBorders>
            <w:vAlign w:val="center"/>
          </w:tcPr>
          <w:p w14:paraId="37270B5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每天查看生产报工的数量和仓库入库的数量是否一样，如果不一</w:t>
            </w:r>
            <w:r>
              <w:rPr>
                <w:rFonts w:ascii="微软雅黑" w:eastAsia="微软雅黑" w:hAnsi="微软雅黑" w:hint="eastAsia"/>
                <w:color w:val="000000" w:themeColor="text1"/>
                <w:lang w:eastAsia="zh-CN"/>
              </w:rPr>
              <w:lastRenderedPageBreak/>
              <w:t>样需要进行处理</w:t>
            </w:r>
          </w:p>
        </w:tc>
        <w:tc>
          <w:tcPr>
            <w:tcW w:w="445" w:type="pct"/>
            <w:tcBorders>
              <w:top w:val="single" w:sz="4" w:space="0" w:color="auto"/>
              <w:left w:val="single" w:sz="4" w:space="0" w:color="auto"/>
              <w:bottom w:val="single" w:sz="6" w:space="0" w:color="auto"/>
              <w:right w:val="single" w:sz="4" w:space="0" w:color="auto"/>
            </w:tcBorders>
            <w:vAlign w:val="center"/>
          </w:tcPr>
          <w:p w14:paraId="6FEB790C"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lastRenderedPageBreak/>
              <w:t>监控生产/计划订单</w:t>
            </w:r>
          </w:p>
        </w:tc>
        <w:tc>
          <w:tcPr>
            <w:tcW w:w="496" w:type="pct"/>
            <w:tcBorders>
              <w:top w:val="single" w:sz="4" w:space="0" w:color="auto"/>
              <w:left w:val="single" w:sz="4" w:space="0" w:color="auto"/>
              <w:bottom w:val="single" w:sz="6" w:space="0" w:color="auto"/>
              <w:right w:val="single" w:sz="4" w:space="0" w:color="auto"/>
            </w:tcBorders>
            <w:vAlign w:val="center"/>
          </w:tcPr>
          <w:p w14:paraId="378FBD2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42" w:type="pct"/>
            <w:tcBorders>
              <w:top w:val="single" w:sz="4" w:space="0" w:color="auto"/>
              <w:left w:val="single" w:sz="4" w:space="0" w:color="auto"/>
              <w:bottom w:val="single" w:sz="6" w:space="0" w:color="auto"/>
              <w:right w:val="single" w:sz="4" w:space="0" w:color="auto"/>
            </w:tcBorders>
            <w:vAlign w:val="center"/>
          </w:tcPr>
          <w:p w14:paraId="2057EA9E"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发现了报工数量和入库数量不一样后，库管人员和生产报工人员双方确</w:t>
            </w:r>
            <w:r>
              <w:rPr>
                <w:rFonts w:ascii="微软雅黑" w:eastAsia="微软雅黑" w:hAnsi="微软雅黑" w:hint="eastAsia"/>
                <w:color w:val="000000" w:themeColor="text1"/>
                <w:lang w:eastAsia="zh-CN"/>
              </w:rPr>
              <w:lastRenderedPageBreak/>
              <w:t>认差异产生的原因，并调整。每天查看报表</w:t>
            </w:r>
          </w:p>
        </w:tc>
        <w:tc>
          <w:tcPr>
            <w:tcW w:w="496" w:type="pct"/>
            <w:tcBorders>
              <w:top w:val="single" w:sz="4" w:space="0" w:color="auto"/>
              <w:left w:val="single" w:sz="4" w:space="0" w:color="auto"/>
              <w:bottom w:val="single" w:sz="6" w:space="0" w:color="auto"/>
              <w:right w:val="single" w:sz="4" w:space="0" w:color="auto"/>
            </w:tcBorders>
            <w:vAlign w:val="center"/>
          </w:tcPr>
          <w:p w14:paraId="67D06F6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38800DE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70BAA99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7EBAE6C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1CC7140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65EBCFE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FFFDB89" w14:textId="2294464F"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4680A27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439" w:type="pct"/>
            <w:tcBorders>
              <w:top w:val="single" w:sz="4" w:space="0" w:color="auto"/>
              <w:left w:val="single" w:sz="4" w:space="0" w:color="auto"/>
              <w:bottom w:val="single" w:sz="6" w:space="0" w:color="auto"/>
              <w:right w:val="single" w:sz="4" w:space="0" w:color="auto"/>
            </w:tcBorders>
            <w:vAlign w:val="center"/>
          </w:tcPr>
          <w:p w14:paraId="4FE67BD6"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对已经全部领料、全部报工和全部入库的工单，这张工单视为已经完成了，需要做一个关闭的动作</w:t>
            </w:r>
          </w:p>
        </w:tc>
        <w:tc>
          <w:tcPr>
            <w:tcW w:w="445" w:type="pct"/>
            <w:tcBorders>
              <w:top w:val="single" w:sz="4" w:space="0" w:color="auto"/>
              <w:left w:val="single" w:sz="4" w:space="0" w:color="auto"/>
              <w:bottom w:val="single" w:sz="6" w:space="0" w:color="auto"/>
              <w:right w:val="single" w:sz="4" w:space="0" w:color="auto"/>
            </w:tcBorders>
            <w:vAlign w:val="center"/>
          </w:tcPr>
          <w:p w14:paraId="5829A63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更改生产订单/批量处理生产订单</w:t>
            </w:r>
          </w:p>
        </w:tc>
        <w:tc>
          <w:tcPr>
            <w:tcW w:w="496" w:type="pct"/>
            <w:tcBorders>
              <w:top w:val="single" w:sz="4" w:space="0" w:color="auto"/>
              <w:left w:val="single" w:sz="4" w:space="0" w:color="auto"/>
              <w:bottom w:val="single" w:sz="6" w:space="0" w:color="auto"/>
              <w:right w:val="single" w:sz="4" w:space="0" w:color="auto"/>
            </w:tcBorders>
            <w:vAlign w:val="center"/>
          </w:tcPr>
          <w:p w14:paraId="50D9A3C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42" w:type="pct"/>
            <w:tcBorders>
              <w:top w:val="single" w:sz="4" w:space="0" w:color="auto"/>
              <w:left w:val="single" w:sz="4" w:space="0" w:color="auto"/>
              <w:bottom w:val="single" w:sz="6" w:space="0" w:color="auto"/>
              <w:right w:val="single" w:sz="4" w:space="0" w:color="auto"/>
            </w:tcBorders>
            <w:vAlign w:val="center"/>
          </w:tcPr>
          <w:p w14:paraId="486C09EA"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对已经全部领料、全部报工和全部入库的工单，这张工单视为已经完成了，如果没有后续操作了，需要做一个关闭的动作。</w:t>
            </w:r>
          </w:p>
        </w:tc>
        <w:tc>
          <w:tcPr>
            <w:tcW w:w="496" w:type="pct"/>
            <w:tcBorders>
              <w:top w:val="single" w:sz="4" w:space="0" w:color="auto"/>
              <w:left w:val="single" w:sz="4" w:space="0" w:color="auto"/>
              <w:bottom w:val="single" w:sz="6" w:space="0" w:color="auto"/>
              <w:right w:val="single" w:sz="4" w:space="0" w:color="auto"/>
            </w:tcBorders>
            <w:vAlign w:val="center"/>
          </w:tcPr>
          <w:p w14:paraId="73C537F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41B3F25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2643615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0CD9D8B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5E92060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2D5A19A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C9EA95B" w14:textId="74978E35" w:rsidTr="0067101F">
        <w:trPr>
          <w:trHeight w:val="967"/>
          <w:jc w:val="center"/>
        </w:trPr>
        <w:tc>
          <w:tcPr>
            <w:tcW w:w="220" w:type="pct"/>
            <w:tcBorders>
              <w:top w:val="single" w:sz="6" w:space="0" w:color="auto"/>
              <w:left w:val="single" w:sz="4" w:space="0" w:color="auto"/>
              <w:bottom w:val="single" w:sz="6" w:space="0" w:color="auto"/>
              <w:right w:val="single" w:sz="4" w:space="0" w:color="auto"/>
            </w:tcBorders>
            <w:vAlign w:val="center"/>
          </w:tcPr>
          <w:p w14:paraId="4595FF9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3</w:t>
            </w:r>
          </w:p>
        </w:tc>
        <w:tc>
          <w:tcPr>
            <w:tcW w:w="439" w:type="pct"/>
            <w:tcBorders>
              <w:top w:val="single" w:sz="4" w:space="0" w:color="auto"/>
              <w:left w:val="single" w:sz="4" w:space="0" w:color="auto"/>
              <w:bottom w:val="single" w:sz="6" w:space="0" w:color="auto"/>
              <w:right w:val="single" w:sz="4" w:space="0" w:color="auto"/>
            </w:tcBorders>
            <w:vAlign w:val="center"/>
          </w:tcPr>
          <w:p w14:paraId="267B488E"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查看生产订单</w:t>
            </w:r>
            <w:r>
              <w:rPr>
                <w:rFonts w:ascii="微软雅黑" w:eastAsia="微软雅黑" w:hAnsi="微软雅黑"/>
                <w:color w:val="000000" w:themeColor="text1"/>
                <w:lang w:eastAsia="zh-CN"/>
              </w:rPr>
              <w:t>报表</w:t>
            </w:r>
          </w:p>
        </w:tc>
        <w:tc>
          <w:tcPr>
            <w:tcW w:w="445" w:type="pct"/>
            <w:tcBorders>
              <w:top w:val="single" w:sz="4" w:space="0" w:color="auto"/>
              <w:left w:val="single" w:sz="4" w:space="0" w:color="auto"/>
              <w:bottom w:val="single" w:sz="6" w:space="0" w:color="auto"/>
              <w:right w:val="single" w:sz="4" w:space="0" w:color="auto"/>
            </w:tcBorders>
            <w:vAlign w:val="center"/>
          </w:tcPr>
          <w:p w14:paraId="629B3D5C"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监控生产/计划订单</w:t>
            </w:r>
          </w:p>
        </w:tc>
        <w:tc>
          <w:tcPr>
            <w:tcW w:w="496" w:type="pct"/>
            <w:tcBorders>
              <w:top w:val="single" w:sz="4" w:space="0" w:color="auto"/>
              <w:left w:val="single" w:sz="4" w:space="0" w:color="auto"/>
              <w:bottom w:val="single" w:sz="6" w:space="0" w:color="auto"/>
              <w:right w:val="single" w:sz="4" w:space="0" w:color="auto"/>
            </w:tcBorders>
            <w:vAlign w:val="center"/>
          </w:tcPr>
          <w:p w14:paraId="788DE11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42" w:type="pct"/>
            <w:tcBorders>
              <w:top w:val="single" w:sz="4" w:space="0" w:color="auto"/>
              <w:left w:val="single" w:sz="4" w:space="0" w:color="auto"/>
              <w:bottom w:val="single" w:sz="6" w:space="0" w:color="auto"/>
              <w:right w:val="single" w:sz="4" w:space="0" w:color="auto"/>
            </w:tcBorders>
            <w:vAlign w:val="center"/>
          </w:tcPr>
          <w:p w14:paraId="7601140E"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可以查看所有的生产工单信息，例如投料、报工、入库等订单情况，报表展示</w:t>
            </w:r>
          </w:p>
        </w:tc>
        <w:tc>
          <w:tcPr>
            <w:tcW w:w="496" w:type="pct"/>
            <w:tcBorders>
              <w:top w:val="single" w:sz="4" w:space="0" w:color="auto"/>
              <w:left w:val="single" w:sz="4" w:space="0" w:color="auto"/>
              <w:bottom w:val="single" w:sz="6" w:space="0" w:color="auto"/>
              <w:right w:val="single" w:sz="4" w:space="0" w:color="auto"/>
            </w:tcBorders>
            <w:vAlign w:val="center"/>
          </w:tcPr>
          <w:p w14:paraId="226B621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74904C3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6" w:space="0" w:color="auto"/>
              <w:right w:val="single" w:sz="4" w:space="0" w:color="auto"/>
            </w:tcBorders>
          </w:tcPr>
          <w:p w14:paraId="7106C64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6" w:space="0" w:color="auto"/>
              <w:right w:val="single" w:sz="4" w:space="0" w:color="auto"/>
            </w:tcBorders>
          </w:tcPr>
          <w:p w14:paraId="6BD975E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7519435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6" w:space="0" w:color="auto"/>
              <w:right w:val="single" w:sz="4" w:space="0" w:color="auto"/>
            </w:tcBorders>
          </w:tcPr>
          <w:p w14:paraId="7537865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08054EB" w14:textId="6E29471D" w:rsidTr="00933F5A">
        <w:trPr>
          <w:trHeight w:val="534"/>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409A1474" w14:textId="2F639298"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w:t>
            </w:r>
            <w:r>
              <w:rPr>
                <w:rFonts w:ascii="微软雅黑" w:eastAsia="微软雅黑" w:hAnsi="微软雅黑" w:hint="eastAsia"/>
                <w:b/>
                <w:bCs/>
                <w:color w:val="000000" w:themeColor="text1"/>
                <w:sz w:val="21"/>
                <w:szCs w:val="21"/>
                <w:lang w:eastAsia="zh-CN"/>
              </w:rPr>
              <w:t>-销售</w:t>
            </w:r>
          </w:p>
        </w:tc>
      </w:tr>
      <w:tr w:rsidR="00A57521" w14:paraId="3840D70B" w14:textId="720F75C9" w:rsidTr="0067101F">
        <w:trPr>
          <w:trHeight w:val="690"/>
          <w:jc w:val="center"/>
        </w:trPr>
        <w:tc>
          <w:tcPr>
            <w:tcW w:w="220" w:type="pct"/>
            <w:tcBorders>
              <w:top w:val="single" w:sz="6" w:space="0" w:color="auto"/>
              <w:left w:val="single" w:sz="4" w:space="0" w:color="auto"/>
              <w:right w:val="single" w:sz="4" w:space="0" w:color="auto"/>
            </w:tcBorders>
            <w:vAlign w:val="center"/>
          </w:tcPr>
          <w:p w14:paraId="564665E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439" w:type="pct"/>
            <w:tcBorders>
              <w:top w:val="single" w:sz="6" w:space="0" w:color="auto"/>
              <w:left w:val="single" w:sz="4" w:space="0" w:color="auto"/>
              <w:bottom w:val="single" w:sz="4" w:space="0" w:color="auto"/>
              <w:right w:val="single" w:sz="4" w:space="0" w:color="auto"/>
            </w:tcBorders>
            <w:vAlign w:val="center"/>
          </w:tcPr>
          <w:p w14:paraId="65C13BE5"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color w:val="000000" w:themeColor="text1"/>
              </w:rPr>
              <w:t>创建</w:t>
            </w:r>
            <w:r>
              <w:rPr>
                <w:rFonts w:ascii="微软雅黑" w:eastAsia="微软雅黑" w:hAnsi="微软雅黑" w:hint="eastAsia"/>
                <w:color w:val="000000" w:themeColor="text1"/>
              </w:rPr>
              <w:t>发货通知单</w:t>
            </w:r>
          </w:p>
        </w:tc>
        <w:tc>
          <w:tcPr>
            <w:tcW w:w="445" w:type="pct"/>
            <w:tcBorders>
              <w:top w:val="single" w:sz="6" w:space="0" w:color="auto"/>
              <w:left w:val="single" w:sz="4" w:space="0" w:color="auto"/>
              <w:bottom w:val="single" w:sz="4" w:space="0" w:color="auto"/>
              <w:right w:val="single" w:sz="4" w:space="0" w:color="auto"/>
            </w:tcBorders>
            <w:vAlign w:val="center"/>
          </w:tcPr>
          <w:p w14:paraId="41239CBA"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创建出库交货-带订单参考</w:t>
            </w:r>
          </w:p>
        </w:tc>
        <w:tc>
          <w:tcPr>
            <w:tcW w:w="496" w:type="pct"/>
            <w:tcBorders>
              <w:top w:val="single" w:sz="6" w:space="0" w:color="auto"/>
              <w:left w:val="single" w:sz="4" w:space="0" w:color="auto"/>
              <w:bottom w:val="single" w:sz="4" w:space="0" w:color="auto"/>
              <w:right w:val="single" w:sz="4" w:space="0" w:color="auto"/>
            </w:tcBorders>
            <w:vAlign w:val="center"/>
          </w:tcPr>
          <w:p w14:paraId="0E4071E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42" w:type="pct"/>
            <w:tcBorders>
              <w:top w:val="single" w:sz="6" w:space="0" w:color="auto"/>
              <w:left w:val="single" w:sz="4" w:space="0" w:color="auto"/>
              <w:bottom w:val="single" w:sz="4" w:space="0" w:color="auto"/>
              <w:right w:val="single" w:sz="4" w:space="0" w:color="auto"/>
            </w:tcBorders>
            <w:vAlign w:val="center"/>
          </w:tcPr>
          <w:p w14:paraId="595F493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钉钉发货流程走完之后</w:t>
            </w:r>
            <w:r>
              <w:rPr>
                <w:rFonts w:ascii="微软雅黑" w:eastAsia="微软雅黑" w:hAnsi="微软雅黑" w:hint="eastAsia"/>
                <w:color w:val="000000" w:themeColor="text1"/>
                <w:sz w:val="21"/>
                <w:szCs w:val="21"/>
                <w:lang w:eastAsia="zh-CN"/>
              </w:rPr>
              <w:t>，根据销售订单创建出库交货单</w:t>
            </w:r>
          </w:p>
          <w:p w14:paraId="3788C50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备注：说明书和技</w:t>
            </w:r>
            <w:r>
              <w:rPr>
                <w:rFonts w:ascii="微软雅黑" w:eastAsia="微软雅黑" w:hAnsi="微软雅黑"/>
                <w:color w:val="000000" w:themeColor="text1"/>
                <w:sz w:val="21"/>
                <w:szCs w:val="21"/>
                <w:lang w:eastAsia="zh-CN"/>
              </w:rPr>
              <w:lastRenderedPageBreak/>
              <w:t>术文件等资料在钉钉发货流程中由研发人员打印附上</w:t>
            </w:r>
          </w:p>
        </w:tc>
        <w:tc>
          <w:tcPr>
            <w:tcW w:w="496" w:type="pct"/>
            <w:tcBorders>
              <w:top w:val="single" w:sz="6" w:space="0" w:color="auto"/>
              <w:left w:val="single" w:sz="4" w:space="0" w:color="auto"/>
              <w:bottom w:val="single" w:sz="4" w:space="0" w:color="auto"/>
              <w:right w:val="single" w:sz="4" w:space="0" w:color="auto"/>
            </w:tcBorders>
            <w:vAlign w:val="center"/>
          </w:tcPr>
          <w:p w14:paraId="14FC908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6" w:space="0" w:color="auto"/>
              <w:left w:val="single" w:sz="4" w:space="0" w:color="auto"/>
              <w:bottom w:val="single" w:sz="4" w:space="0" w:color="auto"/>
              <w:right w:val="single" w:sz="4" w:space="0" w:color="auto"/>
            </w:tcBorders>
          </w:tcPr>
          <w:p w14:paraId="467ED4D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6" w:space="0" w:color="auto"/>
              <w:left w:val="single" w:sz="4" w:space="0" w:color="auto"/>
              <w:bottom w:val="single" w:sz="4" w:space="0" w:color="auto"/>
              <w:right w:val="single" w:sz="4" w:space="0" w:color="auto"/>
            </w:tcBorders>
          </w:tcPr>
          <w:p w14:paraId="65AE206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6" w:space="0" w:color="auto"/>
              <w:left w:val="single" w:sz="4" w:space="0" w:color="auto"/>
              <w:bottom w:val="single" w:sz="4" w:space="0" w:color="auto"/>
              <w:right w:val="single" w:sz="4" w:space="0" w:color="auto"/>
            </w:tcBorders>
          </w:tcPr>
          <w:p w14:paraId="2B160B0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6" w:space="0" w:color="auto"/>
              <w:left w:val="single" w:sz="4" w:space="0" w:color="auto"/>
              <w:bottom w:val="single" w:sz="4" w:space="0" w:color="auto"/>
              <w:right w:val="single" w:sz="4" w:space="0" w:color="auto"/>
            </w:tcBorders>
          </w:tcPr>
          <w:p w14:paraId="004A0D6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6" w:space="0" w:color="auto"/>
              <w:left w:val="single" w:sz="4" w:space="0" w:color="auto"/>
              <w:bottom w:val="single" w:sz="4" w:space="0" w:color="auto"/>
              <w:right w:val="single" w:sz="4" w:space="0" w:color="auto"/>
            </w:tcBorders>
          </w:tcPr>
          <w:p w14:paraId="5626A37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5ECA744" w14:textId="235916F8" w:rsidTr="0067101F">
        <w:trPr>
          <w:trHeight w:val="690"/>
          <w:jc w:val="center"/>
        </w:trPr>
        <w:tc>
          <w:tcPr>
            <w:tcW w:w="220" w:type="pct"/>
            <w:tcBorders>
              <w:top w:val="single" w:sz="6" w:space="0" w:color="auto"/>
              <w:left w:val="single" w:sz="4" w:space="0" w:color="auto"/>
              <w:right w:val="single" w:sz="4" w:space="0" w:color="auto"/>
            </w:tcBorders>
            <w:vAlign w:val="center"/>
          </w:tcPr>
          <w:p w14:paraId="2A86989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439" w:type="pct"/>
            <w:tcBorders>
              <w:top w:val="single" w:sz="6" w:space="0" w:color="auto"/>
              <w:left w:val="single" w:sz="4" w:space="0" w:color="auto"/>
              <w:bottom w:val="single" w:sz="4" w:space="0" w:color="auto"/>
              <w:right w:val="single" w:sz="4" w:space="0" w:color="auto"/>
            </w:tcBorders>
            <w:vAlign w:val="center"/>
          </w:tcPr>
          <w:p w14:paraId="0898994C"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更改计划日期</w:t>
            </w:r>
          </w:p>
        </w:tc>
        <w:tc>
          <w:tcPr>
            <w:tcW w:w="445" w:type="pct"/>
            <w:tcBorders>
              <w:top w:val="single" w:sz="6" w:space="0" w:color="auto"/>
              <w:left w:val="single" w:sz="4" w:space="0" w:color="auto"/>
              <w:bottom w:val="single" w:sz="4" w:space="0" w:color="auto"/>
              <w:right w:val="single" w:sz="4" w:space="0" w:color="auto"/>
            </w:tcBorders>
            <w:vAlign w:val="center"/>
          </w:tcPr>
          <w:p w14:paraId="613DB42D"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创建出库交货-带订单参考</w:t>
            </w:r>
          </w:p>
        </w:tc>
        <w:tc>
          <w:tcPr>
            <w:tcW w:w="496" w:type="pct"/>
            <w:tcBorders>
              <w:top w:val="single" w:sz="6" w:space="0" w:color="auto"/>
              <w:left w:val="single" w:sz="4" w:space="0" w:color="auto"/>
              <w:bottom w:val="single" w:sz="4" w:space="0" w:color="auto"/>
              <w:right w:val="single" w:sz="4" w:space="0" w:color="auto"/>
            </w:tcBorders>
            <w:vAlign w:val="center"/>
          </w:tcPr>
          <w:p w14:paraId="17360BB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42" w:type="pct"/>
            <w:tcBorders>
              <w:top w:val="single" w:sz="6" w:space="0" w:color="auto"/>
              <w:left w:val="single" w:sz="4" w:space="0" w:color="auto"/>
              <w:bottom w:val="single" w:sz="4" w:space="0" w:color="auto"/>
              <w:right w:val="single" w:sz="4" w:space="0" w:color="auto"/>
            </w:tcBorders>
            <w:vAlign w:val="center"/>
          </w:tcPr>
          <w:p w14:paraId="0F6B945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更改交货单中的计划日期，在交货日期基础上往后填写</w:t>
            </w:r>
            <w:r>
              <w:rPr>
                <w:rFonts w:ascii="微软雅黑" w:eastAsia="微软雅黑" w:hAnsi="微软雅黑"/>
                <w:color w:val="000000" w:themeColor="text1"/>
                <w:sz w:val="21"/>
                <w:szCs w:val="21"/>
                <w:lang w:eastAsia="zh-CN"/>
              </w:rPr>
              <w:t>三个月</w:t>
            </w:r>
          </w:p>
          <w:p w14:paraId="2D269DE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备注：财务最晚确认成本和收入的时间为三个</w:t>
            </w:r>
            <w:r>
              <w:rPr>
                <w:rFonts w:ascii="微软雅黑" w:eastAsia="微软雅黑" w:hAnsi="微软雅黑"/>
                <w:color w:val="000000" w:themeColor="text1"/>
                <w:sz w:val="21"/>
                <w:szCs w:val="21"/>
                <w:lang w:eastAsia="zh-CN"/>
              </w:rPr>
              <w:lastRenderedPageBreak/>
              <w:t>月，如果还需要往后延长，请与财务沟通调整</w:t>
            </w:r>
          </w:p>
        </w:tc>
        <w:tc>
          <w:tcPr>
            <w:tcW w:w="496" w:type="pct"/>
            <w:tcBorders>
              <w:top w:val="single" w:sz="6" w:space="0" w:color="auto"/>
              <w:left w:val="single" w:sz="4" w:space="0" w:color="auto"/>
              <w:bottom w:val="single" w:sz="4" w:space="0" w:color="auto"/>
              <w:right w:val="single" w:sz="4" w:space="0" w:color="auto"/>
            </w:tcBorders>
            <w:vAlign w:val="center"/>
          </w:tcPr>
          <w:p w14:paraId="3D85828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6" w:space="0" w:color="auto"/>
              <w:left w:val="single" w:sz="4" w:space="0" w:color="auto"/>
              <w:bottom w:val="single" w:sz="4" w:space="0" w:color="auto"/>
              <w:right w:val="single" w:sz="4" w:space="0" w:color="auto"/>
            </w:tcBorders>
          </w:tcPr>
          <w:p w14:paraId="7D13741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6" w:space="0" w:color="auto"/>
              <w:left w:val="single" w:sz="4" w:space="0" w:color="auto"/>
              <w:bottom w:val="single" w:sz="4" w:space="0" w:color="auto"/>
              <w:right w:val="single" w:sz="4" w:space="0" w:color="auto"/>
            </w:tcBorders>
          </w:tcPr>
          <w:p w14:paraId="7E3957F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6" w:space="0" w:color="auto"/>
              <w:left w:val="single" w:sz="4" w:space="0" w:color="auto"/>
              <w:bottom w:val="single" w:sz="4" w:space="0" w:color="auto"/>
              <w:right w:val="single" w:sz="4" w:space="0" w:color="auto"/>
            </w:tcBorders>
          </w:tcPr>
          <w:p w14:paraId="7B28128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6" w:space="0" w:color="auto"/>
              <w:left w:val="single" w:sz="4" w:space="0" w:color="auto"/>
              <w:bottom w:val="single" w:sz="4" w:space="0" w:color="auto"/>
              <w:right w:val="single" w:sz="4" w:space="0" w:color="auto"/>
            </w:tcBorders>
          </w:tcPr>
          <w:p w14:paraId="13EF4A7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6" w:space="0" w:color="auto"/>
              <w:left w:val="single" w:sz="4" w:space="0" w:color="auto"/>
              <w:bottom w:val="single" w:sz="4" w:space="0" w:color="auto"/>
              <w:right w:val="single" w:sz="4" w:space="0" w:color="auto"/>
            </w:tcBorders>
          </w:tcPr>
          <w:p w14:paraId="2BD2F7A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CC556F7" w14:textId="57743136" w:rsidTr="0067101F">
        <w:trPr>
          <w:trHeight w:val="690"/>
          <w:jc w:val="center"/>
        </w:trPr>
        <w:tc>
          <w:tcPr>
            <w:tcW w:w="220" w:type="pct"/>
            <w:tcBorders>
              <w:top w:val="single" w:sz="6" w:space="0" w:color="auto"/>
              <w:left w:val="single" w:sz="4" w:space="0" w:color="auto"/>
              <w:right w:val="single" w:sz="4" w:space="0" w:color="auto"/>
            </w:tcBorders>
            <w:vAlign w:val="center"/>
          </w:tcPr>
          <w:p w14:paraId="22D9C71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439" w:type="pct"/>
            <w:tcBorders>
              <w:top w:val="single" w:sz="6" w:space="0" w:color="auto"/>
              <w:left w:val="single" w:sz="4" w:space="0" w:color="auto"/>
              <w:bottom w:val="single" w:sz="4" w:space="0" w:color="auto"/>
              <w:right w:val="single" w:sz="4" w:space="0" w:color="auto"/>
            </w:tcBorders>
            <w:vAlign w:val="center"/>
          </w:tcPr>
          <w:p w14:paraId="17B708E9"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出库交货单查询（可选）</w:t>
            </w:r>
          </w:p>
        </w:tc>
        <w:tc>
          <w:tcPr>
            <w:tcW w:w="445" w:type="pct"/>
            <w:tcBorders>
              <w:top w:val="single" w:sz="6" w:space="0" w:color="auto"/>
              <w:left w:val="single" w:sz="4" w:space="0" w:color="auto"/>
              <w:bottom w:val="single" w:sz="4" w:space="0" w:color="auto"/>
              <w:right w:val="single" w:sz="4" w:space="0" w:color="auto"/>
            </w:tcBorders>
            <w:vAlign w:val="center"/>
          </w:tcPr>
          <w:p w14:paraId="63DD806D"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496" w:type="pct"/>
            <w:tcBorders>
              <w:top w:val="single" w:sz="6" w:space="0" w:color="auto"/>
              <w:left w:val="single" w:sz="4" w:space="0" w:color="auto"/>
              <w:bottom w:val="single" w:sz="4" w:space="0" w:color="auto"/>
              <w:right w:val="single" w:sz="4" w:space="0" w:color="auto"/>
            </w:tcBorders>
            <w:vAlign w:val="center"/>
          </w:tcPr>
          <w:p w14:paraId="4394AEC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42" w:type="pct"/>
            <w:tcBorders>
              <w:top w:val="single" w:sz="6" w:space="0" w:color="auto"/>
              <w:left w:val="single" w:sz="4" w:space="0" w:color="auto"/>
              <w:bottom w:val="single" w:sz="4" w:space="0" w:color="auto"/>
              <w:right w:val="single" w:sz="4" w:space="0" w:color="auto"/>
            </w:tcBorders>
            <w:vAlign w:val="center"/>
          </w:tcPr>
          <w:p w14:paraId="3A014E8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查看、更改、删除交货单</w:t>
            </w:r>
          </w:p>
        </w:tc>
        <w:tc>
          <w:tcPr>
            <w:tcW w:w="496" w:type="pct"/>
            <w:tcBorders>
              <w:top w:val="single" w:sz="6" w:space="0" w:color="auto"/>
              <w:left w:val="single" w:sz="4" w:space="0" w:color="auto"/>
              <w:bottom w:val="single" w:sz="4" w:space="0" w:color="auto"/>
              <w:right w:val="single" w:sz="4" w:space="0" w:color="auto"/>
            </w:tcBorders>
            <w:vAlign w:val="center"/>
          </w:tcPr>
          <w:p w14:paraId="5F2E42C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6" w:space="0" w:color="auto"/>
              <w:left w:val="single" w:sz="4" w:space="0" w:color="auto"/>
              <w:bottom w:val="single" w:sz="4" w:space="0" w:color="auto"/>
              <w:right w:val="single" w:sz="4" w:space="0" w:color="auto"/>
            </w:tcBorders>
          </w:tcPr>
          <w:p w14:paraId="5C959DD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6" w:space="0" w:color="auto"/>
              <w:left w:val="single" w:sz="4" w:space="0" w:color="auto"/>
              <w:bottom w:val="single" w:sz="4" w:space="0" w:color="auto"/>
              <w:right w:val="single" w:sz="4" w:space="0" w:color="auto"/>
            </w:tcBorders>
          </w:tcPr>
          <w:p w14:paraId="17F58D7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6" w:space="0" w:color="auto"/>
              <w:left w:val="single" w:sz="4" w:space="0" w:color="auto"/>
              <w:bottom w:val="single" w:sz="4" w:space="0" w:color="auto"/>
              <w:right w:val="single" w:sz="4" w:space="0" w:color="auto"/>
            </w:tcBorders>
          </w:tcPr>
          <w:p w14:paraId="1A34F90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6" w:space="0" w:color="auto"/>
              <w:left w:val="single" w:sz="4" w:space="0" w:color="auto"/>
              <w:bottom w:val="single" w:sz="4" w:space="0" w:color="auto"/>
              <w:right w:val="single" w:sz="4" w:space="0" w:color="auto"/>
            </w:tcBorders>
          </w:tcPr>
          <w:p w14:paraId="1CF3F36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6" w:space="0" w:color="auto"/>
              <w:left w:val="single" w:sz="4" w:space="0" w:color="auto"/>
              <w:bottom w:val="single" w:sz="4" w:space="0" w:color="auto"/>
              <w:right w:val="single" w:sz="4" w:space="0" w:color="auto"/>
            </w:tcBorders>
          </w:tcPr>
          <w:p w14:paraId="1F90D98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1604589" w14:textId="12F5117E" w:rsidTr="00933F5A">
        <w:trPr>
          <w:trHeight w:val="395"/>
          <w:jc w:val="center"/>
        </w:trPr>
        <w:tc>
          <w:tcPr>
            <w:tcW w:w="5000" w:type="pct"/>
            <w:gridSpan w:val="11"/>
            <w:tcBorders>
              <w:top w:val="single" w:sz="6" w:space="0" w:color="auto"/>
              <w:left w:val="single" w:sz="4" w:space="0" w:color="auto"/>
              <w:right w:val="single" w:sz="4" w:space="0" w:color="auto"/>
            </w:tcBorders>
            <w:shd w:val="clear" w:color="auto" w:fill="FFFF00"/>
            <w:vAlign w:val="center"/>
          </w:tcPr>
          <w:p w14:paraId="5EACCA44" w14:textId="768FDB1A"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制造中心-仓储</w:t>
            </w:r>
          </w:p>
        </w:tc>
      </w:tr>
      <w:tr w:rsidR="00A57521" w14:paraId="0E02A540" w14:textId="25D87516" w:rsidTr="0067101F">
        <w:trPr>
          <w:trHeight w:val="690"/>
          <w:jc w:val="center"/>
        </w:trPr>
        <w:tc>
          <w:tcPr>
            <w:tcW w:w="220" w:type="pct"/>
            <w:tcBorders>
              <w:top w:val="single" w:sz="6" w:space="0" w:color="auto"/>
              <w:left w:val="single" w:sz="4" w:space="0" w:color="auto"/>
              <w:right w:val="single" w:sz="4" w:space="0" w:color="auto"/>
            </w:tcBorders>
            <w:vAlign w:val="center"/>
          </w:tcPr>
          <w:p w14:paraId="255868C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439" w:type="pct"/>
            <w:tcBorders>
              <w:top w:val="single" w:sz="6" w:space="0" w:color="auto"/>
              <w:left w:val="single" w:sz="4" w:space="0" w:color="auto"/>
              <w:bottom w:val="single" w:sz="4" w:space="0" w:color="auto"/>
              <w:right w:val="single" w:sz="4" w:space="0" w:color="auto"/>
            </w:tcBorders>
            <w:vAlign w:val="center"/>
          </w:tcPr>
          <w:p w14:paraId="4BB90D49"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rPr>
              <w:t>仓库拣配</w:t>
            </w:r>
          </w:p>
        </w:tc>
        <w:tc>
          <w:tcPr>
            <w:tcW w:w="445" w:type="pct"/>
            <w:tcBorders>
              <w:top w:val="single" w:sz="6" w:space="0" w:color="auto"/>
              <w:left w:val="single" w:sz="4" w:space="0" w:color="auto"/>
              <w:bottom w:val="single" w:sz="4" w:space="0" w:color="auto"/>
              <w:right w:val="single" w:sz="4" w:space="0" w:color="auto"/>
            </w:tcBorders>
            <w:vAlign w:val="center"/>
          </w:tcPr>
          <w:p w14:paraId="153F85AF"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496" w:type="pct"/>
            <w:tcBorders>
              <w:top w:val="single" w:sz="6" w:space="0" w:color="auto"/>
              <w:left w:val="single" w:sz="4" w:space="0" w:color="auto"/>
              <w:bottom w:val="single" w:sz="4" w:space="0" w:color="auto"/>
              <w:right w:val="single" w:sz="4" w:space="0" w:color="auto"/>
            </w:tcBorders>
            <w:vAlign w:val="center"/>
          </w:tcPr>
          <w:p w14:paraId="40F84E1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442" w:type="pct"/>
            <w:tcBorders>
              <w:top w:val="single" w:sz="6" w:space="0" w:color="auto"/>
              <w:left w:val="single" w:sz="4" w:space="0" w:color="auto"/>
              <w:bottom w:val="single" w:sz="4" w:space="0" w:color="auto"/>
              <w:right w:val="single" w:sz="4" w:space="0" w:color="auto"/>
            </w:tcBorders>
            <w:vAlign w:val="center"/>
          </w:tcPr>
          <w:p w14:paraId="10D86EB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根据出库交货单在线下进行拣配，并按实际拣</w:t>
            </w:r>
            <w:r>
              <w:rPr>
                <w:rFonts w:ascii="微软雅黑" w:eastAsia="微软雅黑" w:hAnsi="微软雅黑" w:hint="eastAsia"/>
                <w:color w:val="000000" w:themeColor="text1"/>
                <w:sz w:val="21"/>
                <w:szCs w:val="21"/>
                <w:lang w:eastAsia="zh-CN"/>
              </w:rPr>
              <w:lastRenderedPageBreak/>
              <w:t>配数量录入系统</w:t>
            </w:r>
          </w:p>
        </w:tc>
        <w:tc>
          <w:tcPr>
            <w:tcW w:w="496" w:type="pct"/>
            <w:tcBorders>
              <w:top w:val="single" w:sz="6" w:space="0" w:color="auto"/>
              <w:left w:val="single" w:sz="4" w:space="0" w:color="auto"/>
              <w:bottom w:val="single" w:sz="4" w:space="0" w:color="auto"/>
              <w:right w:val="single" w:sz="4" w:space="0" w:color="auto"/>
            </w:tcBorders>
            <w:vAlign w:val="center"/>
          </w:tcPr>
          <w:p w14:paraId="5A1C62A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6" w:space="0" w:color="auto"/>
              <w:left w:val="single" w:sz="4" w:space="0" w:color="auto"/>
              <w:bottom w:val="single" w:sz="4" w:space="0" w:color="auto"/>
              <w:right w:val="single" w:sz="4" w:space="0" w:color="auto"/>
            </w:tcBorders>
          </w:tcPr>
          <w:p w14:paraId="3D96F04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6" w:space="0" w:color="auto"/>
              <w:left w:val="single" w:sz="4" w:space="0" w:color="auto"/>
              <w:bottom w:val="single" w:sz="4" w:space="0" w:color="auto"/>
              <w:right w:val="single" w:sz="4" w:space="0" w:color="auto"/>
            </w:tcBorders>
          </w:tcPr>
          <w:p w14:paraId="0D44CB0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6" w:space="0" w:color="auto"/>
              <w:left w:val="single" w:sz="4" w:space="0" w:color="auto"/>
              <w:bottom w:val="single" w:sz="4" w:space="0" w:color="auto"/>
              <w:right w:val="single" w:sz="4" w:space="0" w:color="auto"/>
            </w:tcBorders>
          </w:tcPr>
          <w:p w14:paraId="0AE1ABC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6" w:space="0" w:color="auto"/>
              <w:left w:val="single" w:sz="4" w:space="0" w:color="auto"/>
              <w:bottom w:val="single" w:sz="4" w:space="0" w:color="auto"/>
              <w:right w:val="single" w:sz="4" w:space="0" w:color="auto"/>
            </w:tcBorders>
          </w:tcPr>
          <w:p w14:paraId="6721B33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6" w:space="0" w:color="auto"/>
              <w:left w:val="single" w:sz="4" w:space="0" w:color="auto"/>
              <w:bottom w:val="single" w:sz="4" w:space="0" w:color="auto"/>
              <w:right w:val="single" w:sz="4" w:space="0" w:color="auto"/>
            </w:tcBorders>
          </w:tcPr>
          <w:p w14:paraId="7C10936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CFF7C7C" w14:textId="22F48C8C" w:rsidTr="0067101F">
        <w:trPr>
          <w:trHeight w:val="690"/>
          <w:jc w:val="center"/>
        </w:trPr>
        <w:tc>
          <w:tcPr>
            <w:tcW w:w="220" w:type="pct"/>
            <w:tcBorders>
              <w:top w:val="single" w:sz="6" w:space="0" w:color="auto"/>
              <w:left w:val="single" w:sz="4" w:space="0" w:color="auto"/>
              <w:right w:val="single" w:sz="4" w:space="0" w:color="auto"/>
            </w:tcBorders>
            <w:vAlign w:val="center"/>
          </w:tcPr>
          <w:p w14:paraId="168A3B4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439" w:type="pct"/>
            <w:tcBorders>
              <w:top w:val="single" w:sz="6" w:space="0" w:color="auto"/>
              <w:left w:val="single" w:sz="4" w:space="0" w:color="auto"/>
              <w:bottom w:val="single" w:sz="4" w:space="0" w:color="auto"/>
              <w:right w:val="single" w:sz="4" w:space="0" w:color="auto"/>
            </w:tcBorders>
            <w:vAlign w:val="center"/>
          </w:tcPr>
          <w:p w14:paraId="5010E104"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过账发货</w:t>
            </w:r>
          </w:p>
        </w:tc>
        <w:tc>
          <w:tcPr>
            <w:tcW w:w="445" w:type="pct"/>
            <w:tcBorders>
              <w:top w:val="single" w:sz="6" w:space="0" w:color="auto"/>
              <w:left w:val="single" w:sz="4" w:space="0" w:color="auto"/>
              <w:bottom w:val="single" w:sz="4" w:space="0" w:color="auto"/>
              <w:right w:val="single" w:sz="4" w:space="0" w:color="auto"/>
            </w:tcBorders>
            <w:vAlign w:val="center"/>
          </w:tcPr>
          <w:p w14:paraId="32954892"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496" w:type="pct"/>
            <w:tcBorders>
              <w:top w:val="single" w:sz="6" w:space="0" w:color="auto"/>
              <w:left w:val="single" w:sz="4" w:space="0" w:color="auto"/>
              <w:bottom w:val="single" w:sz="4" w:space="0" w:color="auto"/>
              <w:right w:val="single" w:sz="4" w:space="0" w:color="auto"/>
            </w:tcBorders>
            <w:vAlign w:val="center"/>
          </w:tcPr>
          <w:p w14:paraId="240DD50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442" w:type="pct"/>
            <w:tcBorders>
              <w:top w:val="single" w:sz="6" w:space="0" w:color="auto"/>
              <w:left w:val="single" w:sz="4" w:space="0" w:color="auto"/>
              <w:bottom w:val="single" w:sz="4" w:space="0" w:color="auto"/>
              <w:right w:val="single" w:sz="4" w:space="0" w:color="auto"/>
            </w:tcBorders>
            <w:vAlign w:val="center"/>
          </w:tcPr>
          <w:p w14:paraId="41B1DB5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过账发货，扣减库存，发货进在途库存</w:t>
            </w:r>
          </w:p>
        </w:tc>
        <w:tc>
          <w:tcPr>
            <w:tcW w:w="496" w:type="pct"/>
            <w:tcBorders>
              <w:top w:val="single" w:sz="6" w:space="0" w:color="auto"/>
              <w:left w:val="single" w:sz="4" w:space="0" w:color="auto"/>
              <w:bottom w:val="single" w:sz="4" w:space="0" w:color="auto"/>
              <w:right w:val="single" w:sz="4" w:space="0" w:color="auto"/>
            </w:tcBorders>
            <w:vAlign w:val="center"/>
          </w:tcPr>
          <w:p w14:paraId="5F3846C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6" w:space="0" w:color="auto"/>
              <w:left w:val="single" w:sz="4" w:space="0" w:color="auto"/>
              <w:bottom w:val="single" w:sz="4" w:space="0" w:color="auto"/>
              <w:right w:val="single" w:sz="4" w:space="0" w:color="auto"/>
            </w:tcBorders>
          </w:tcPr>
          <w:p w14:paraId="6D0A7D1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6" w:space="0" w:color="auto"/>
              <w:left w:val="single" w:sz="4" w:space="0" w:color="auto"/>
              <w:bottom w:val="single" w:sz="4" w:space="0" w:color="auto"/>
              <w:right w:val="single" w:sz="4" w:space="0" w:color="auto"/>
            </w:tcBorders>
          </w:tcPr>
          <w:p w14:paraId="357FC46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6" w:space="0" w:color="auto"/>
              <w:left w:val="single" w:sz="4" w:space="0" w:color="auto"/>
              <w:bottom w:val="single" w:sz="4" w:space="0" w:color="auto"/>
              <w:right w:val="single" w:sz="4" w:space="0" w:color="auto"/>
            </w:tcBorders>
          </w:tcPr>
          <w:p w14:paraId="04C8EB3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6" w:space="0" w:color="auto"/>
              <w:left w:val="single" w:sz="4" w:space="0" w:color="auto"/>
              <w:bottom w:val="single" w:sz="4" w:space="0" w:color="auto"/>
              <w:right w:val="single" w:sz="4" w:space="0" w:color="auto"/>
            </w:tcBorders>
          </w:tcPr>
          <w:p w14:paraId="7A6C150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6" w:space="0" w:color="auto"/>
              <w:left w:val="single" w:sz="4" w:space="0" w:color="auto"/>
              <w:bottom w:val="single" w:sz="4" w:space="0" w:color="auto"/>
              <w:right w:val="single" w:sz="4" w:space="0" w:color="auto"/>
            </w:tcBorders>
          </w:tcPr>
          <w:p w14:paraId="1AC0A98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D2D99FD" w14:textId="6C33A11D" w:rsidTr="0067101F">
        <w:trPr>
          <w:trHeight w:val="690"/>
          <w:jc w:val="center"/>
        </w:trPr>
        <w:tc>
          <w:tcPr>
            <w:tcW w:w="220" w:type="pct"/>
            <w:tcBorders>
              <w:top w:val="single" w:sz="6" w:space="0" w:color="auto"/>
              <w:left w:val="single" w:sz="4" w:space="0" w:color="auto"/>
              <w:right w:val="single" w:sz="4" w:space="0" w:color="auto"/>
            </w:tcBorders>
            <w:vAlign w:val="center"/>
          </w:tcPr>
          <w:p w14:paraId="40576C2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439" w:type="pct"/>
            <w:tcBorders>
              <w:top w:val="single" w:sz="6" w:space="0" w:color="auto"/>
              <w:left w:val="single" w:sz="4" w:space="0" w:color="auto"/>
              <w:bottom w:val="single" w:sz="4" w:space="0" w:color="auto"/>
              <w:right w:val="single" w:sz="4" w:space="0" w:color="auto"/>
            </w:tcBorders>
            <w:vAlign w:val="center"/>
          </w:tcPr>
          <w:p w14:paraId="74DBE19C"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出库交货单查询（可选）</w:t>
            </w:r>
          </w:p>
        </w:tc>
        <w:tc>
          <w:tcPr>
            <w:tcW w:w="445" w:type="pct"/>
            <w:tcBorders>
              <w:top w:val="single" w:sz="6" w:space="0" w:color="auto"/>
              <w:left w:val="single" w:sz="4" w:space="0" w:color="auto"/>
              <w:bottom w:val="single" w:sz="4" w:space="0" w:color="auto"/>
              <w:right w:val="single" w:sz="4" w:space="0" w:color="auto"/>
            </w:tcBorders>
            <w:vAlign w:val="center"/>
          </w:tcPr>
          <w:p w14:paraId="326B23A5"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496" w:type="pct"/>
            <w:tcBorders>
              <w:top w:val="single" w:sz="6" w:space="0" w:color="auto"/>
              <w:left w:val="single" w:sz="4" w:space="0" w:color="auto"/>
              <w:bottom w:val="single" w:sz="4" w:space="0" w:color="auto"/>
              <w:right w:val="single" w:sz="4" w:space="0" w:color="auto"/>
            </w:tcBorders>
            <w:vAlign w:val="center"/>
          </w:tcPr>
          <w:p w14:paraId="5343421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442" w:type="pct"/>
            <w:tcBorders>
              <w:top w:val="single" w:sz="6" w:space="0" w:color="auto"/>
              <w:left w:val="single" w:sz="4" w:space="0" w:color="auto"/>
              <w:bottom w:val="single" w:sz="4" w:space="0" w:color="auto"/>
              <w:right w:val="single" w:sz="4" w:space="0" w:color="auto"/>
            </w:tcBorders>
            <w:vAlign w:val="center"/>
          </w:tcPr>
          <w:p w14:paraId="564B3B5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显示、更改、冲销、删除交货单</w:t>
            </w:r>
          </w:p>
        </w:tc>
        <w:tc>
          <w:tcPr>
            <w:tcW w:w="496" w:type="pct"/>
            <w:tcBorders>
              <w:top w:val="single" w:sz="6" w:space="0" w:color="auto"/>
              <w:left w:val="single" w:sz="4" w:space="0" w:color="auto"/>
              <w:bottom w:val="single" w:sz="4" w:space="0" w:color="auto"/>
              <w:right w:val="single" w:sz="4" w:space="0" w:color="auto"/>
            </w:tcBorders>
            <w:vAlign w:val="center"/>
          </w:tcPr>
          <w:p w14:paraId="1F2FF09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6" w:space="0" w:color="auto"/>
              <w:left w:val="single" w:sz="4" w:space="0" w:color="auto"/>
              <w:bottom w:val="single" w:sz="4" w:space="0" w:color="auto"/>
              <w:right w:val="single" w:sz="4" w:space="0" w:color="auto"/>
            </w:tcBorders>
          </w:tcPr>
          <w:p w14:paraId="2840D9D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6" w:space="0" w:color="auto"/>
              <w:left w:val="single" w:sz="4" w:space="0" w:color="auto"/>
              <w:bottom w:val="single" w:sz="4" w:space="0" w:color="auto"/>
              <w:right w:val="single" w:sz="4" w:space="0" w:color="auto"/>
            </w:tcBorders>
          </w:tcPr>
          <w:p w14:paraId="390FB4F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6" w:space="0" w:color="auto"/>
              <w:left w:val="single" w:sz="4" w:space="0" w:color="auto"/>
              <w:bottom w:val="single" w:sz="4" w:space="0" w:color="auto"/>
              <w:right w:val="single" w:sz="4" w:space="0" w:color="auto"/>
            </w:tcBorders>
          </w:tcPr>
          <w:p w14:paraId="21EC5B7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6" w:space="0" w:color="auto"/>
              <w:left w:val="single" w:sz="4" w:space="0" w:color="auto"/>
              <w:bottom w:val="single" w:sz="4" w:space="0" w:color="auto"/>
              <w:right w:val="single" w:sz="4" w:space="0" w:color="auto"/>
            </w:tcBorders>
          </w:tcPr>
          <w:p w14:paraId="7330ADF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6" w:space="0" w:color="auto"/>
              <w:left w:val="single" w:sz="4" w:space="0" w:color="auto"/>
              <w:bottom w:val="single" w:sz="4" w:space="0" w:color="auto"/>
              <w:right w:val="single" w:sz="4" w:space="0" w:color="auto"/>
            </w:tcBorders>
          </w:tcPr>
          <w:p w14:paraId="13B8BAE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B2CBF04" w14:textId="30E773B5" w:rsidTr="00933F5A">
        <w:trPr>
          <w:trHeight w:val="467"/>
          <w:jc w:val="center"/>
        </w:trPr>
        <w:tc>
          <w:tcPr>
            <w:tcW w:w="5000" w:type="pct"/>
            <w:gridSpan w:val="11"/>
            <w:tcBorders>
              <w:left w:val="single" w:sz="4" w:space="0" w:color="auto"/>
              <w:right w:val="single" w:sz="4" w:space="0" w:color="auto"/>
            </w:tcBorders>
            <w:shd w:val="clear" w:color="auto" w:fill="FFFF00"/>
            <w:vAlign w:val="center"/>
          </w:tcPr>
          <w:p w14:paraId="3A4EB248" w14:textId="6A78FEF8" w:rsidR="00A57521" w:rsidRDefault="00A57521" w:rsidP="00A57521">
            <w:pPr>
              <w:pStyle w:val="af4"/>
              <w:adjustRightInd w:val="0"/>
              <w:snapToGrid w:val="0"/>
              <w:spacing w:before="0" w:beforeAutospacing="0" w:after="0" w:afterAutospacing="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w:t>
            </w:r>
            <w:r>
              <w:rPr>
                <w:rFonts w:ascii="微软雅黑" w:eastAsia="微软雅黑" w:hAnsi="微软雅黑" w:hint="eastAsia"/>
                <w:b/>
                <w:bCs/>
                <w:color w:val="000000" w:themeColor="text1"/>
                <w:sz w:val="21"/>
                <w:szCs w:val="21"/>
                <w:lang w:eastAsia="zh-CN"/>
              </w:rPr>
              <w:t>-销售</w:t>
            </w:r>
          </w:p>
        </w:tc>
      </w:tr>
      <w:tr w:rsidR="00A57521" w14:paraId="7B733F92" w14:textId="781A5197" w:rsidTr="0067101F">
        <w:trPr>
          <w:trHeight w:val="967"/>
          <w:jc w:val="center"/>
        </w:trPr>
        <w:tc>
          <w:tcPr>
            <w:tcW w:w="220" w:type="pct"/>
            <w:tcBorders>
              <w:left w:val="single" w:sz="4" w:space="0" w:color="auto"/>
              <w:bottom w:val="single" w:sz="6" w:space="0" w:color="auto"/>
              <w:right w:val="single" w:sz="4" w:space="0" w:color="auto"/>
            </w:tcBorders>
            <w:vAlign w:val="center"/>
          </w:tcPr>
          <w:p w14:paraId="6EA8C3D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439" w:type="pct"/>
            <w:tcBorders>
              <w:top w:val="single" w:sz="4" w:space="0" w:color="auto"/>
              <w:left w:val="single" w:sz="4" w:space="0" w:color="auto"/>
              <w:bottom w:val="single" w:sz="6" w:space="0" w:color="auto"/>
              <w:right w:val="single" w:sz="4" w:space="0" w:color="auto"/>
            </w:tcBorders>
            <w:vAlign w:val="center"/>
          </w:tcPr>
          <w:p w14:paraId="5B6EACB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联系物流并发货</w:t>
            </w:r>
          </w:p>
        </w:tc>
        <w:tc>
          <w:tcPr>
            <w:tcW w:w="445" w:type="pct"/>
            <w:tcBorders>
              <w:top w:val="single" w:sz="4" w:space="0" w:color="auto"/>
              <w:left w:val="single" w:sz="4" w:space="0" w:color="auto"/>
              <w:bottom w:val="single" w:sz="6" w:space="0" w:color="auto"/>
              <w:right w:val="single" w:sz="4" w:space="0" w:color="auto"/>
            </w:tcBorders>
            <w:vAlign w:val="center"/>
          </w:tcPr>
          <w:p w14:paraId="3FE56BA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线下</w:t>
            </w:r>
          </w:p>
        </w:tc>
        <w:tc>
          <w:tcPr>
            <w:tcW w:w="496" w:type="pct"/>
            <w:tcBorders>
              <w:top w:val="single" w:sz="4" w:space="0" w:color="auto"/>
              <w:left w:val="single" w:sz="4" w:space="0" w:color="auto"/>
              <w:bottom w:val="single" w:sz="6" w:space="0" w:color="auto"/>
              <w:right w:val="single" w:sz="4" w:space="0" w:color="auto"/>
            </w:tcBorders>
            <w:vAlign w:val="center"/>
          </w:tcPr>
          <w:p w14:paraId="5F5FF12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442" w:type="pct"/>
            <w:tcBorders>
              <w:top w:val="single" w:sz="4" w:space="0" w:color="auto"/>
              <w:left w:val="single" w:sz="4" w:space="0" w:color="auto"/>
              <w:bottom w:val="single" w:sz="6" w:space="0" w:color="auto"/>
              <w:right w:val="single" w:sz="4" w:space="0" w:color="auto"/>
            </w:tcBorders>
            <w:vAlign w:val="center"/>
          </w:tcPr>
          <w:p w14:paraId="7EB47A2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仓库出库之后，销售负责联系车辆、</w:t>
            </w:r>
            <w:r>
              <w:rPr>
                <w:rFonts w:ascii="微软雅黑" w:eastAsia="微软雅黑" w:hAnsi="微软雅黑" w:hint="eastAsia"/>
                <w:color w:val="000000" w:themeColor="text1"/>
                <w:sz w:val="21"/>
                <w:szCs w:val="21"/>
                <w:lang w:eastAsia="zh-CN"/>
              </w:rPr>
              <w:lastRenderedPageBreak/>
              <w:t>物流将货物发出。</w:t>
            </w:r>
          </w:p>
        </w:tc>
        <w:tc>
          <w:tcPr>
            <w:tcW w:w="496" w:type="pct"/>
            <w:tcBorders>
              <w:top w:val="single" w:sz="4" w:space="0" w:color="auto"/>
              <w:left w:val="single" w:sz="4" w:space="0" w:color="auto"/>
              <w:bottom w:val="single" w:sz="6" w:space="0" w:color="auto"/>
              <w:right w:val="single" w:sz="4" w:space="0" w:color="auto"/>
            </w:tcBorders>
            <w:vAlign w:val="center"/>
          </w:tcPr>
          <w:p w14:paraId="6CBF2174"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4" w:type="pct"/>
            <w:tcBorders>
              <w:top w:val="single" w:sz="4" w:space="0" w:color="auto"/>
              <w:left w:val="single" w:sz="4" w:space="0" w:color="auto"/>
              <w:bottom w:val="single" w:sz="6" w:space="0" w:color="auto"/>
              <w:right w:val="single" w:sz="4" w:space="0" w:color="auto"/>
            </w:tcBorders>
          </w:tcPr>
          <w:p w14:paraId="7888A43C"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4" w:type="pct"/>
            <w:tcBorders>
              <w:top w:val="single" w:sz="4" w:space="0" w:color="auto"/>
              <w:left w:val="single" w:sz="4" w:space="0" w:color="auto"/>
              <w:bottom w:val="single" w:sz="6" w:space="0" w:color="auto"/>
              <w:right w:val="single" w:sz="4" w:space="0" w:color="auto"/>
            </w:tcBorders>
          </w:tcPr>
          <w:p w14:paraId="43F94670"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2" w:type="pct"/>
            <w:tcBorders>
              <w:top w:val="single" w:sz="4" w:space="0" w:color="auto"/>
              <w:left w:val="single" w:sz="4" w:space="0" w:color="auto"/>
              <w:bottom w:val="single" w:sz="6" w:space="0" w:color="auto"/>
              <w:right w:val="single" w:sz="4" w:space="0" w:color="auto"/>
            </w:tcBorders>
          </w:tcPr>
          <w:p w14:paraId="56697CA4"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1" w:type="pct"/>
            <w:tcBorders>
              <w:top w:val="single" w:sz="4" w:space="0" w:color="auto"/>
              <w:left w:val="single" w:sz="4" w:space="0" w:color="auto"/>
              <w:bottom w:val="single" w:sz="6" w:space="0" w:color="auto"/>
              <w:right w:val="single" w:sz="4" w:space="0" w:color="auto"/>
            </w:tcBorders>
          </w:tcPr>
          <w:p w14:paraId="20A9AD27"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1" w:type="pct"/>
            <w:tcBorders>
              <w:top w:val="single" w:sz="4" w:space="0" w:color="auto"/>
              <w:left w:val="single" w:sz="4" w:space="0" w:color="auto"/>
              <w:bottom w:val="single" w:sz="6" w:space="0" w:color="auto"/>
              <w:right w:val="single" w:sz="4" w:space="0" w:color="auto"/>
            </w:tcBorders>
          </w:tcPr>
          <w:p w14:paraId="24B8FB1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A57521" w14:paraId="4A57C34A" w14:textId="6785E7FD" w:rsidTr="0067101F">
        <w:trPr>
          <w:trHeight w:val="967"/>
          <w:jc w:val="center"/>
        </w:trPr>
        <w:tc>
          <w:tcPr>
            <w:tcW w:w="220" w:type="pct"/>
            <w:tcBorders>
              <w:left w:val="single" w:sz="4" w:space="0" w:color="auto"/>
              <w:bottom w:val="single" w:sz="6" w:space="0" w:color="auto"/>
              <w:right w:val="single" w:sz="4" w:space="0" w:color="auto"/>
            </w:tcBorders>
            <w:vAlign w:val="center"/>
          </w:tcPr>
          <w:p w14:paraId="0F5ABB8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439" w:type="pct"/>
            <w:tcBorders>
              <w:top w:val="single" w:sz="4" w:space="0" w:color="auto"/>
              <w:left w:val="single" w:sz="4" w:space="0" w:color="auto"/>
              <w:bottom w:val="single" w:sz="6" w:space="0" w:color="auto"/>
              <w:right w:val="single" w:sz="4" w:space="0" w:color="auto"/>
            </w:tcBorders>
            <w:vAlign w:val="center"/>
          </w:tcPr>
          <w:p w14:paraId="26D9DF4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最终验收，确认成本</w:t>
            </w:r>
          </w:p>
        </w:tc>
        <w:tc>
          <w:tcPr>
            <w:tcW w:w="445" w:type="pct"/>
            <w:tcBorders>
              <w:top w:val="single" w:sz="4" w:space="0" w:color="auto"/>
              <w:left w:val="single" w:sz="4" w:space="0" w:color="auto"/>
              <w:bottom w:val="single" w:sz="6" w:space="0" w:color="auto"/>
              <w:right w:val="single" w:sz="4" w:space="0" w:color="auto"/>
            </w:tcBorders>
            <w:vAlign w:val="center"/>
          </w:tcPr>
          <w:p w14:paraId="0F574C1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更改出库交货</w:t>
            </w:r>
          </w:p>
        </w:tc>
        <w:tc>
          <w:tcPr>
            <w:tcW w:w="496" w:type="pct"/>
            <w:tcBorders>
              <w:top w:val="single" w:sz="4" w:space="0" w:color="auto"/>
              <w:left w:val="single" w:sz="4" w:space="0" w:color="auto"/>
              <w:bottom w:val="single" w:sz="6" w:space="0" w:color="auto"/>
              <w:right w:val="single" w:sz="4" w:space="0" w:color="auto"/>
            </w:tcBorders>
            <w:vAlign w:val="center"/>
          </w:tcPr>
          <w:p w14:paraId="230F932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42" w:type="pct"/>
            <w:tcBorders>
              <w:top w:val="single" w:sz="4" w:space="0" w:color="auto"/>
              <w:left w:val="single" w:sz="4" w:space="0" w:color="auto"/>
              <w:bottom w:val="single" w:sz="6" w:space="0" w:color="auto"/>
              <w:right w:val="single" w:sz="4" w:space="0" w:color="auto"/>
            </w:tcBorders>
            <w:vAlign w:val="center"/>
          </w:tcPr>
          <w:p w14:paraId="278E30B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如果提前验收，则</w:t>
            </w:r>
            <w:r>
              <w:rPr>
                <w:rFonts w:ascii="微软雅黑" w:eastAsia="微软雅黑" w:hAnsi="微软雅黑" w:hint="eastAsia"/>
                <w:color w:val="000000" w:themeColor="text1"/>
                <w:sz w:val="21"/>
                <w:szCs w:val="21"/>
                <w:lang w:eastAsia="zh-CN"/>
              </w:rPr>
              <w:t>更改交货单的实际日期为最终验收日期系统到</w:t>
            </w:r>
            <w:r>
              <w:rPr>
                <w:rFonts w:ascii="微软雅黑" w:eastAsia="微软雅黑" w:hAnsi="微软雅黑"/>
                <w:color w:val="000000" w:themeColor="text1"/>
                <w:sz w:val="21"/>
                <w:szCs w:val="21"/>
                <w:lang w:eastAsia="zh-CN"/>
              </w:rPr>
              <w:t>了该日</w:t>
            </w:r>
            <w:r>
              <w:rPr>
                <w:rFonts w:ascii="微软雅黑" w:eastAsia="微软雅黑" w:hAnsi="微软雅黑" w:hint="eastAsia"/>
                <w:color w:val="000000" w:themeColor="text1"/>
                <w:sz w:val="21"/>
                <w:szCs w:val="21"/>
                <w:lang w:eastAsia="zh-CN"/>
              </w:rPr>
              <w:t>期</w:t>
            </w:r>
            <w:r>
              <w:rPr>
                <w:rFonts w:ascii="微软雅黑" w:eastAsia="微软雅黑" w:hAnsi="微软雅黑"/>
                <w:color w:val="000000" w:themeColor="text1"/>
                <w:sz w:val="21"/>
                <w:szCs w:val="21"/>
                <w:lang w:eastAsia="zh-CN"/>
              </w:rPr>
              <w:t>，</w:t>
            </w:r>
            <w:r>
              <w:rPr>
                <w:rFonts w:ascii="微软雅黑" w:eastAsia="微软雅黑" w:hAnsi="微软雅黑" w:hint="eastAsia"/>
                <w:color w:val="000000" w:themeColor="text1"/>
                <w:sz w:val="21"/>
                <w:szCs w:val="21"/>
                <w:lang w:eastAsia="zh-CN"/>
              </w:rPr>
              <w:t>自动将在途库存发货到客户，确认成本</w:t>
            </w:r>
          </w:p>
        </w:tc>
        <w:tc>
          <w:tcPr>
            <w:tcW w:w="496" w:type="pct"/>
            <w:tcBorders>
              <w:top w:val="single" w:sz="4" w:space="0" w:color="auto"/>
              <w:left w:val="single" w:sz="4" w:space="0" w:color="auto"/>
              <w:bottom w:val="single" w:sz="6" w:space="0" w:color="auto"/>
              <w:right w:val="single" w:sz="4" w:space="0" w:color="auto"/>
            </w:tcBorders>
            <w:vAlign w:val="center"/>
          </w:tcPr>
          <w:p w14:paraId="14EFB0A1"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4" w:type="pct"/>
            <w:tcBorders>
              <w:top w:val="single" w:sz="4" w:space="0" w:color="auto"/>
              <w:left w:val="single" w:sz="4" w:space="0" w:color="auto"/>
              <w:bottom w:val="single" w:sz="6" w:space="0" w:color="auto"/>
              <w:right w:val="single" w:sz="4" w:space="0" w:color="auto"/>
            </w:tcBorders>
          </w:tcPr>
          <w:p w14:paraId="172BEF8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4" w:type="pct"/>
            <w:tcBorders>
              <w:top w:val="single" w:sz="4" w:space="0" w:color="auto"/>
              <w:left w:val="single" w:sz="4" w:space="0" w:color="auto"/>
              <w:bottom w:val="single" w:sz="6" w:space="0" w:color="auto"/>
              <w:right w:val="single" w:sz="4" w:space="0" w:color="auto"/>
            </w:tcBorders>
          </w:tcPr>
          <w:p w14:paraId="79969C65"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2" w:type="pct"/>
            <w:tcBorders>
              <w:top w:val="single" w:sz="4" w:space="0" w:color="auto"/>
              <w:left w:val="single" w:sz="4" w:space="0" w:color="auto"/>
              <w:bottom w:val="single" w:sz="6" w:space="0" w:color="auto"/>
              <w:right w:val="single" w:sz="4" w:space="0" w:color="auto"/>
            </w:tcBorders>
          </w:tcPr>
          <w:p w14:paraId="43AC2AC2"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1" w:type="pct"/>
            <w:tcBorders>
              <w:top w:val="single" w:sz="4" w:space="0" w:color="auto"/>
              <w:left w:val="single" w:sz="4" w:space="0" w:color="auto"/>
              <w:bottom w:val="single" w:sz="6" w:space="0" w:color="auto"/>
              <w:right w:val="single" w:sz="4" w:space="0" w:color="auto"/>
            </w:tcBorders>
          </w:tcPr>
          <w:p w14:paraId="31C019B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1" w:type="pct"/>
            <w:tcBorders>
              <w:top w:val="single" w:sz="4" w:space="0" w:color="auto"/>
              <w:left w:val="single" w:sz="4" w:space="0" w:color="auto"/>
              <w:bottom w:val="single" w:sz="6" w:space="0" w:color="auto"/>
              <w:right w:val="single" w:sz="4" w:space="0" w:color="auto"/>
            </w:tcBorders>
          </w:tcPr>
          <w:p w14:paraId="1721C30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A57521" w14:paraId="6B306D93" w14:textId="0544CA61" w:rsidTr="0067101F">
        <w:trPr>
          <w:trHeight w:val="967"/>
          <w:jc w:val="center"/>
        </w:trPr>
        <w:tc>
          <w:tcPr>
            <w:tcW w:w="220" w:type="pct"/>
            <w:tcBorders>
              <w:left w:val="single" w:sz="4" w:space="0" w:color="auto"/>
              <w:bottom w:val="single" w:sz="6" w:space="0" w:color="auto"/>
              <w:right w:val="single" w:sz="4" w:space="0" w:color="auto"/>
            </w:tcBorders>
            <w:vAlign w:val="center"/>
          </w:tcPr>
          <w:p w14:paraId="23EBCD9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3</w:t>
            </w:r>
          </w:p>
        </w:tc>
        <w:tc>
          <w:tcPr>
            <w:tcW w:w="439" w:type="pct"/>
            <w:tcBorders>
              <w:top w:val="single" w:sz="4" w:space="0" w:color="auto"/>
              <w:left w:val="single" w:sz="4" w:space="0" w:color="auto"/>
              <w:bottom w:val="single" w:sz="6" w:space="0" w:color="auto"/>
              <w:right w:val="single" w:sz="4" w:space="0" w:color="auto"/>
            </w:tcBorders>
            <w:vAlign w:val="center"/>
          </w:tcPr>
          <w:p w14:paraId="283A0BC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预制销售发票</w:t>
            </w:r>
          </w:p>
        </w:tc>
        <w:tc>
          <w:tcPr>
            <w:tcW w:w="445" w:type="pct"/>
            <w:tcBorders>
              <w:top w:val="single" w:sz="4" w:space="0" w:color="auto"/>
              <w:left w:val="single" w:sz="4" w:space="0" w:color="auto"/>
              <w:bottom w:val="single" w:sz="6" w:space="0" w:color="auto"/>
              <w:right w:val="single" w:sz="4" w:space="0" w:color="auto"/>
            </w:tcBorders>
            <w:vAlign w:val="center"/>
          </w:tcPr>
          <w:p w14:paraId="55E3359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创建开票凭证</w:t>
            </w:r>
          </w:p>
        </w:tc>
        <w:tc>
          <w:tcPr>
            <w:tcW w:w="496" w:type="pct"/>
            <w:tcBorders>
              <w:top w:val="single" w:sz="4" w:space="0" w:color="auto"/>
              <w:left w:val="single" w:sz="4" w:space="0" w:color="auto"/>
              <w:bottom w:val="single" w:sz="6" w:space="0" w:color="auto"/>
              <w:right w:val="single" w:sz="4" w:space="0" w:color="auto"/>
            </w:tcBorders>
            <w:vAlign w:val="center"/>
          </w:tcPr>
          <w:p w14:paraId="088C1A0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42" w:type="pct"/>
            <w:tcBorders>
              <w:top w:val="single" w:sz="4" w:space="0" w:color="auto"/>
              <w:left w:val="single" w:sz="4" w:space="0" w:color="auto"/>
              <w:bottom w:val="single" w:sz="6" w:space="0" w:color="auto"/>
              <w:right w:val="single" w:sz="4" w:space="0" w:color="auto"/>
            </w:tcBorders>
            <w:vAlign w:val="center"/>
          </w:tcPr>
          <w:p w14:paraId="01CF6A8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客户验收后，根据交货单数量预制销售发票</w:t>
            </w:r>
          </w:p>
          <w:p w14:paraId="0D3619F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备注：当到期三个月后，系统自动确认验收</w:t>
            </w:r>
            <w:r>
              <w:rPr>
                <w:rFonts w:ascii="微软雅黑" w:eastAsia="微软雅黑" w:hAnsi="微软雅黑"/>
                <w:color w:val="000000" w:themeColor="text1"/>
                <w:sz w:val="21"/>
                <w:szCs w:val="21"/>
                <w:lang w:eastAsia="zh-CN" w:bidi="ar"/>
              </w:rPr>
              <w:t>（如果客户没有做验收，系统已经根据计划日期做了出库下达）这种情况</w:t>
            </w:r>
            <w:r>
              <w:rPr>
                <w:rFonts w:ascii="微软雅黑" w:eastAsia="微软雅黑" w:hAnsi="微软雅黑" w:hint="eastAsia"/>
                <w:color w:val="000000" w:themeColor="text1"/>
                <w:sz w:val="21"/>
                <w:szCs w:val="21"/>
                <w:lang w:eastAsia="zh-CN" w:bidi="ar"/>
              </w:rPr>
              <w:lastRenderedPageBreak/>
              <w:t>形式</w:t>
            </w:r>
            <w:r>
              <w:rPr>
                <w:rFonts w:ascii="微软雅黑" w:eastAsia="微软雅黑" w:hAnsi="微软雅黑"/>
                <w:color w:val="000000" w:themeColor="text1"/>
                <w:sz w:val="21"/>
                <w:szCs w:val="21"/>
                <w:lang w:eastAsia="zh-CN" w:bidi="ar"/>
              </w:rPr>
              <w:t>发票</w:t>
            </w:r>
            <w:r>
              <w:rPr>
                <w:rFonts w:ascii="微软雅黑" w:eastAsia="微软雅黑" w:hAnsi="微软雅黑" w:hint="eastAsia"/>
                <w:color w:val="000000" w:themeColor="text1"/>
                <w:sz w:val="21"/>
                <w:szCs w:val="21"/>
                <w:lang w:eastAsia="zh-CN" w:bidi="ar"/>
              </w:rPr>
              <w:t>由财务人员在系统中预制发票</w:t>
            </w:r>
          </w:p>
        </w:tc>
        <w:tc>
          <w:tcPr>
            <w:tcW w:w="496" w:type="pct"/>
            <w:tcBorders>
              <w:top w:val="single" w:sz="4" w:space="0" w:color="auto"/>
              <w:left w:val="single" w:sz="4" w:space="0" w:color="auto"/>
              <w:bottom w:val="single" w:sz="6" w:space="0" w:color="auto"/>
              <w:right w:val="single" w:sz="4" w:space="0" w:color="auto"/>
            </w:tcBorders>
            <w:vAlign w:val="center"/>
          </w:tcPr>
          <w:p w14:paraId="6F8F655C"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4" w:type="pct"/>
            <w:tcBorders>
              <w:top w:val="single" w:sz="4" w:space="0" w:color="auto"/>
              <w:left w:val="single" w:sz="4" w:space="0" w:color="auto"/>
              <w:bottom w:val="single" w:sz="6" w:space="0" w:color="auto"/>
              <w:right w:val="single" w:sz="4" w:space="0" w:color="auto"/>
            </w:tcBorders>
          </w:tcPr>
          <w:p w14:paraId="5D73ACA5"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4" w:type="pct"/>
            <w:tcBorders>
              <w:top w:val="single" w:sz="4" w:space="0" w:color="auto"/>
              <w:left w:val="single" w:sz="4" w:space="0" w:color="auto"/>
              <w:bottom w:val="single" w:sz="6" w:space="0" w:color="auto"/>
              <w:right w:val="single" w:sz="4" w:space="0" w:color="auto"/>
            </w:tcBorders>
          </w:tcPr>
          <w:p w14:paraId="2FA3448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2" w:type="pct"/>
            <w:tcBorders>
              <w:top w:val="single" w:sz="4" w:space="0" w:color="auto"/>
              <w:left w:val="single" w:sz="4" w:space="0" w:color="auto"/>
              <w:bottom w:val="single" w:sz="6" w:space="0" w:color="auto"/>
              <w:right w:val="single" w:sz="4" w:space="0" w:color="auto"/>
            </w:tcBorders>
          </w:tcPr>
          <w:p w14:paraId="459ECA31"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1" w:type="pct"/>
            <w:tcBorders>
              <w:top w:val="single" w:sz="4" w:space="0" w:color="auto"/>
              <w:left w:val="single" w:sz="4" w:space="0" w:color="auto"/>
              <w:bottom w:val="single" w:sz="6" w:space="0" w:color="auto"/>
              <w:right w:val="single" w:sz="4" w:space="0" w:color="auto"/>
            </w:tcBorders>
          </w:tcPr>
          <w:p w14:paraId="051AE63D"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1" w:type="pct"/>
            <w:tcBorders>
              <w:top w:val="single" w:sz="4" w:space="0" w:color="auto"/>
              <w:left w:val="single" w:sz="4" w:space="0" w:color="auto"/>
              <w:bottom w:val="single" w:sz="6" w:space="0" w:color="auto"/>
              <w:right w:val="single" w:sz="4" w:space="0" w:color="auto"/>
            </w:tcBorders>
          </w:tcPr>
          <w:p w14:paraId="3B1499F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A57521" w14:paraId="620B594C" w14:textId="20648C4D" w:rsidTr="0067101F">
        <w:trPr>
          <w:trHeight w:val="967"/>
          <w:jc w:val="center"/>
        </w:trPr>
        <w:tc>
          <w:tcPr>
            <w:tcW w:w="220" w:type="pct"/>
            <w:tcBorders>
              <w:left w:val="single" w:sz="4" w:space="0" w:color="auto"/>
              <w:bottom w:val="single" w:sz="6" w:space="0" w:color="auto"/>
              <w:right w:val="single" w:sz="4" w:space="0" w:color="auto"/>
            </w:tcBorders>
            <w:vAlign w:val="center"/>
          </w:tcPr>
          <w:p w14:paraId="3BE8985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439" w:type="pct"/>
            <w:tcBorders>
              <w:top w:val="single" w:sz="4" w:space="0" w:color="auto"/>
              <w:left w:val="single" w:sz="4" w:space="0" w:color="auto"/>
              <w:bottom w:val="single" w:sz="6" w:space="0" w:color="auto"/>
              <w:right w:val="single" w:sz="4" w:space="0" w:color="auto"/>
            </w:tcBorders>
            <w:vAlign w:val="center"/>
          </w:tcPr>
          <w:p w14:paraId="6529FA47"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sz w:val="21"/>
                <w:szCs w:val="21"/>
              </w:rPr>
              <w:t>销售发票查询（可选）</w:t>
            </w:r>
          </w:p>
        </w:tc>
        <w:tc>
          <w:tcPr>
            <w:tcW w:w="445" w:type="pct"/>
            <w:tcBorders>
              <w:top w:val="single" w:sz="4" w:space="0" w:color="auto"/>
              <w:left w:val="single" w:sz="4" w:space="0" w:color="auto"/>
              <w:bottom w:val="single" w:sz="6" w:space="0" w:color="auto"/>
              <w:right w:val="single" w:sz="4" w:space="0" w:color="auto"/>
            </w:tcBorders>
            <w:vAlign w:val="center"/>
          </w:tcPr>
          <w:p w14:paraId="16737579"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管理开票凭证</w:t>
            </w:r>
          </w:p>
        </w:tc>
        <w:tc>
          <w:tcPr>
            <w:tcW w:w="496" w:type="pct"/>
            <w:tcBorders>
              <w:top w:val="single" w:sz="4" w:space="0" w:color="auto"/>
              <w:left w:val="single" w:sz="4" w:space="0" w:color="auto"/>
              <w:bottom w:val="single" w:sz="6" w:space="0" w:color="auto"/>
              <w:right w:val="single" w:sz="4" w:space="0" w:color="auto"/>
            </w:tcBorders>
            <w:vAlign w:val="center"/>
          </w:tcPr>
          <w:p w14:paraId="666E6A36" w14:textId="77777777" w:rsidR="00A57521" w:rsidRDefault="00A57521" w:rsidP="00A57521">
            <w:pPr>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销售人员</w:t>
            </w:r>
          </w:p>
        </w:tc>
        <w:tc>
          <w:tcPr>
            <w:tcW w:w="442" w:type="pct"/>
            <w:tcBorders>
              <w:top w:val="single" w:sz="4" w:space="0" w:color="auto"/>
              <w:left w:val="single" w:sz="4" w:space="0" w:color="auto"/>
              <w:bottom w:val="single" w:sz="6" w:space="0" w:color="auto"/>
              <w:right w:val="single" w:sz="4" w:space="0" w:color="auto"/>
            </w:tcBorders>
            <w:vAlign w:val="center"/>
          </w:tcPr>
          <w:p w14:paraId="34ED8FDB" w14:textId="77777777" w:rsidR="00A57521" w:rsidRDefault="00A57521" w:rsidP="00A57521">
            <w:pPr>
              <w:jc w:val="center"/>
              <w:rPr>
                <w:rFonts w:ascii="微软雅黑" w:eastAsia="微软雅黑" w:hAnsi="微软雅黑" w:hint="eastAsia"/>
                <w:color w:val="000000" w:themeColor="text1"/>
              </w:rPr>
            </w:pPr>
            <w:r>
              <w:rPr>
                <w:rFonts w:ascii="微软雅黑" w:eastAsia="微软雅黑" w:hAnsi="微软雅黑" w:hint="eastAsia"/>
                <w:color w:val="000000" w:themeColor="text1"/>
                <w:sz w:val="21"/>
                <w:szCs w:val="21"/>
              </w:rPr>
              <w:t>显示、取消销售发票</w:t>
            </w:r>
          </w:p>
        </w:tc>
        <w:tc>
          <w:tcPr>
            <w:tcW w:w="496" w:type="pct"/>
            <w:tcBorders>
              <w:top w:val="single" w:sz="4" w:space="0" w:color="auto"/>
              <w:left w:val="single" w:sz="4" w:space="0" w:color="auto"/>
              <w:bottom w:val="single" w:sz="6" w:space="0" w:color="auto"/>
              <w:right w:val="single" w:sz="4" w:space="0" w:color="auto"/>
            </w:tcBorders>
            <w:vAlign w:val="center"/>
          </w:tcPr>
          <w:p w14:paraId="18B4902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4" w:type="pct"/>
            <w:tcBorders>
              <w:top w:val="single" w:sz="4" w:space="0" w:color="auto"/>
              <w:left w:val="single" w:sz="4" w:space="0" w:color="auto"/>
              <w:bottom w:val="single" w:sz="6" w:space="0" w:color="auto"/>
              <w:right w:val="single" w:sz="4" w:space="0" w:color="auto"/>
            </w:tcBorders>
          </w:tcPr>
          <w:p w14:paraId="250CA1DB"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4" w:type="pct"/>
            <w:tcBorders>
              <w:top w:val="single" w:sz="4" w:space="0" w:color="auto"/>
              <w:left w:val="single" w:sz="4" w:space="0" w:color="auto"/>
              <w:bottom w:val="single" w:sz="6" w:space="0" w:color="auto"/>
              <w:right w:val="single" w:sz="4" w:space="0" w:color="auto"/>
            </w:tcBorders>
          </w:tcPr>
          <w:p w14:paraId="3A425DE8"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2" w:type="pct"/>
            <w:tcBorders>
              <w:top w:val="single" w:sz="4" w:space="0" w:color="auto"/>
              <w:left w:val="single" w:sz="4" w:space="0" w:color="auto"/>
              <w:bottom w:val="single" w:sz="6" w:space="0" w:color="auto"/>
              <w:right w:val="single" w:sz="4" w:space="0" w:color="auto"/>
            </w:tcBorders>
          </w:tcPr>
          <w:p w14:paraId="0CEB9C9B"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1" w:type="pct"/>
            <w:tcBorders>
              <w:top w:val="single" w:sz="4" w:space="0" w:color="auto"/>
              <w:left w:val="single" w:sz="4" w:space="0" w:color="auto"/>
              <w:bottom w:val="single" w:sz="6" w:space="0" w:color="auto"/>
              <w:right w:val="single" w:sz="4" w:space="0" w:color="auto"/>
            </w:tcBorders>
          </w:tcPr>
          <w:p w14:paraId="2666E15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1" w:type="pct"/>
            <w:tcBorders>
              <w:top w:val="single" w:sz="4" w:space="0" w:color="auto"/>
              <w:left w:val="single" w:sz="4" w:space="0" w:color="auto"/>
              <w:bottom w:val="single" w:sz="6" w:space="0" w:color="auto"/>
              <w:right w:val="single" w:sz="4" w:space="0" w:color="auto"/>
            </w:tcBorders>
          </w:tcPr>
          <w:p w14:paraId="4C673672"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A57521" w14:paraId="50E27D11" w14:textId="2EA09067" w:rsidTr="00933F5A">
        <w:trPr>
          <w:trHeight w:val="534"/>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60D082DA" w14:textId="25449FB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战略和财务中心-财务</w:t>
            </w:r>
          </w:p>
        </w:tc>
      </w:tr>
      <w:tr w:rsidR="00A57521" w14:paraId="5E68385B" w14:textId="3A38D151" w:rsidTr="0067101F">
        <w:trPr>
          <w:trHeight w:val="967"/>
          <w:jc w:val="center"/>
        </w:trPr>
        <w:tc>
          <w:tcPr>
            <w:tcW w:w="220" w:type="pct"/>
            <w:tcBorders>
              <w:top w:val="single" w:sz="6" w:space="0" w:color="auto"/>
              <w:left w:val="single" w:sz="4" w:space="0" w:color="auto"/>
              <w:right w:val="single" w:sz="4" w:space="0" w:color="auto"/>
            </w:tcBorders>
            <w:vAlign w:val="center"/>
          </w:tcPr>
          <w:p w14:paraId="1BE4D1D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439" w:type="pct"/>
            <w:tcBorders>
              <w:top w:val="single" w:sz="6" w:space="0" w:color="auto"/>
              <w:left w:val="single" w:sz="4" w:space="0" w:color="auto"/>
              <w:bottom w:val="single" w:sz="4" w:space="0" w:color="auto"/>
              <w:right w:val="single" w:sz="4" w:space="0" w:color="auto"/>
            </w:tcBorders>
            <w:vAlign w:val="center"/>
          </w:tcPr>
          <w:p w14:paraId="3453D936"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发票过账</w:t>
            </w:r>
          </w:p>
        </w:tc>
        <w:tc>
          <w:tcPr>
            <w:tcW w:w="445" w:type="pct"/>
            <w:tcBorders>
              <w:top w:val="single" w:sz="6" w:space="0" w:color="auto"/>
              <w:left w:val="single" w:sz="4" w:space="0" w:color="auto"/>
              <w:bottom w:val="single" w:sz="4" w:space="0" w:color="auto"/>
              <w:right w:val="single" w:sz="4" w:space="0" w:color="auto"/>
            </w:tcBorders>
            <w:vAlign w:val="center"/>
          </w:tcPr>
          <w:p w14:paraId="0FC0C2DD"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管理开票凭证</w:t>
            </w:r>
          </w:p>
        </w:tc>
        <w:tc>
          <w:tcPr>
            <w:tcW w:w="496" w:type="pct"/>
            <w:tcBorders>
              <w:top w:val="single" w:sz="6" w:space="0" w:color="auto"/>
              <w:left w:val="single" w:sz="4" w:space="0" w:color="auto"/>
              <w:bottom w:val="single" w:sz="4" w:space="0" w:color="auto"/>
              <w:right w:val="single" w:sz="4" w:space="0" w:color="auto"/>
            </w:tcBorders>
            <w:vAlign w:val="center"/>
          </w:tcPr>
          <w:p w14:paraId="71004E6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财务人员</w:t>
            </w:r>
          </w:p>
        </w:tc>
        <w:tc>
          <w:tcPr>
            <w:tcW w:w="442" w:type="pct"/>
            <w:tcBorders>
              <w:top w:val="single" w:sz="6" w:space="0" w:color="auto"/>
              <w:left w:val="single" w:sz="4" w:space="0" w:color="auto"/>
              <w:bottom w:val="single" w:sz="4" w:space="0" w:color="auto"/>
              <w:right w:val="single" w:sz="4" w:space="0" w:color="auto"/>
            </w:tcBorders>
            <w:vAlign w:val="center"/>
          </w:tcPr>
          <w:p w14:paraId="33CBE4FD"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过账发票确认收入，生成会计凭证</w:t>
            </w:r>
          </w:p>
          <w:p w14:paraId="301C7A3B"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借：合同资产</w:t>
            </w:r>
          </w:p>
          <w:p w14:paraId="4F89E560"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lastRenderedPageBreak/>
              <w:t>贷：主营业务收入</w:t>
            </w:r>
          </w:p>
          <w:p w14:paraId="783179B3"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贷：销项税</w:t>
            </w:r>
          </w:p>
          <w:p w14:paraId="1D16C276"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备注：先开票的业务情景，财务直接通过总帐的方式计提销项税。</w:t>
            </w:r>
          </w:p>
        </w:tc>
        <w:tc>
          <w:tcPr>
            <w:tcW w:w="496" w:type="pct"/>
            <w:tcBorders>
              <w:top w:val="single" w:sz="6" w:space="0" w:color="auto"/>
              <w:left w:val="single" w:sz="4" w:space="0" w:color="auto"/>
              <w:bottom w:val="single" w:sz="4" w:space="0" w:color="auto"/>
              <w:right w:val="single" w:sz="4" w:space="0" w:color="auto"/>
            </w:tcBorders>
            <w:vAlign w:val="center"/>
          </w:tcPr>
          <w:p w14:paraId="0D2EFB3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6" w:space="0" w:color="auto"/>
              <w:left w:val="single" w:sz="4" w:space="0" w:color="auto"/>
              <w:bottom w:val="single" w:sz="4" w:space="0" w:color="auto"/>
              <w:right w:val="single" w:sz="4" w:space="0" w:color="auto"/>
            </w:tcBorders>
          </w:tcPr>
          <w:p w14:paraId="63B02B4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6" w:space="0" w:color="auto"/>
              <w:left w:val="single" w:sz="4" w:space="0" w:color="auto"/>
              <w:bottom w:val="single" w:sz="4" w:space="0" w:color="auto"/>
              <w:right w:val="single" w:sz="4" w:space="0" w:color="auto"/>
            </w:tcBorders>
          </w:tcPr>
          <w:p w14:paraId="3178DE1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6" w:space="0" w:color="auto"/>
              <w:left w:val="single" w:sz="4" w:space="0" w:color="auto"/>
              <w:bottom w:val="single" w:sz="4" w:space="0" w:color="auto"/>
              <w:right w:val="single" w:sz="4" w:space="0" w:color="auto"/>
            </w:tcBorders>
          </w:tcPr>
          <w:p w14:paraId="233E03B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6" w:space="0" w:color="auto"/>
              <w:left w:val="single" w:sz="4" w:space="0" w:color="auto"/>
              <w:bottom w:val="single" w:sz="4" w:space="0" w:color="auto"/>
              <w:right w:val="single" w:sz="4" w:space="0" w:color="auto"/>
            </w:tcBorders>
          </w:tcPr>
          <w:p w14:paraId="1C99C8B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6" w:space="0" w:color="auto"/>
              <w:left w:val="single" w:sz="4" w:space="0" w:color="auto"/>
              <w:bottom w:val="single" w:sz="4" w:space="0" w:color="auto"/>
              <w:right w:val="single" w:sz="4" w:space="0" w:color="auto"/>
            </w:tcBorders>
          </w:tcPr>
          <w:p w14:paraId="30C2EE6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12E95156" w14:textId="41401D43" w:rsidTr="0067101F">
        <w:trPr>
          <w:trHeight w:val="967"/>
          <w:jc w:val="center"/>
        </w:trPr>
        <w:tc>
          <w:tcPr>
            <w:tcW w:w="220" w:type="pct"/>
            <w:tcBorders>
              <w:left w:val="single" w:sz="4" w:space="0" w:color="auto"/>
              <w:right w:val="single" w:sz="4" w:space="0" w:color="auto"/>
            </w:tcBorders>
            <w:vAlign w:val="center"/>
          </w:tcPr>
          <w:p w14:paraId="5F46F0E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439" w:type="pct"/>
            <w:tcBorders>
              <w:top w:val="single" w:sz="4" w:space="0" w:color="auto"/>
              <w:left w:val="single" w:sz="4" w:space="0" w:color="auto"/>
              <w:bottom w:val="single" w:sz="4" w:space="0" w:color="auto"/>
              <w:right w:val="single" w:sz="4" w:space="0" w:color="auto"/>
            </w:tcBorders>
            <w:vAlign w:val="center"/>
          </w:tcPr>
          <w:p w14:paraId="3F955CDC"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收款</w:t>
            </w:r>
          </w:p>
        </w:tc>
        <w:tc>
          <w:tcPr>
            <w:tcW w:w="445" w:type="pct"/>
            <w:tcBorders>
              <w:top w:val="single" w:sz="4" w:space="0" w:color="auto"/>
              <w:left w:val="single" w:sz="4" w:space="0" w:color="auto"/>
              <w:bottom w:val="single" w:sz="4" w:space="0" w:color="auto"/>
              <w:right w:val="single" w:sz="4" w:space="0" w:color="auto"/>
            </w:tcBorders>
            <w:vAlign w:val="center"/>
          </w:tcPr>
          <w:p w14:paraId="60183691"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过账收款</w:t>
            </w:r>
          </w:p>
        </w:tc>
        <w:tc>
          <w:tcPr>
            <w:tcW w:w="496" w:type="pct"/>
            <w:tcBorders>
              <w:top w:val="single" w:sz="4" w:space="0" w:color="auto"/>
              <w:left w:val="single" w:sz="4" w:space="0" w:color="auto"/>
              <w:bottom w:val="single" w:sz="4" w:space="0" w:color="auto"/>
              <w:right w:val="single" w:sz="4" w:space="0" w:color="auto"/>
            </w:tcBorders>
            <w:vAlign w:val="center"/>
          </w:tcPr>
          <w:p w14:paraId="1BF23FE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财务人员</w:t>
            </w:r>
          </w:p>
        </w:tc>
        <w:tc>
          <w:tcPr>
            <w:tcW w:w="442" w:type="pct"/>
            <w:tcBorders>
              <w:top w:val="single" w:sz="4" w:space="0" w:color="auto"/>
              <w:left w:val="single" w:sz="4" w:space="0" w:color="auto"/>
              <w:bottom w:val="single" w:sz="4" w:space="0" w:color="auto"/>
              <w:right w:val="single" w:sz="4" w:space="0" w:color="auto"/>
            </w:tcBorders>
            <w:vAlign w:val="center"/>
          </w:tcPr>
          <w:p w14:paraId="378B4C7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财务收到款项，过账收款</w:t>
            </w:r>
          </w:p>
          <w:p w14:paraId="7601B4F1"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借：银行存款</w:t>
            </w:r>
          </w:p>
          <w:p w14:paraId="3A876C79"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lastRenderedPageBreak/>
              <w:t xml:space="preserve">     贷：应收账款/合同资产</w:t>
            </w:r>
          </w:p>
        </w:tc>
        <w:tc>
          <w:tcPr>
            <w:tcW w:w="496" w:type="pct"/>
            <w:tcBorders>
              <w:top w:val="single" w:sz="4" w:space="0" w:color="auto"/>
              <w:left w:val="single" w:sz="4" w:space="0" w:color="auto"/>
              <w:bottom w:val="single" w:sz="4" w:space="0" w:color="auto"/>
              <w:right w:val="single" w:sz="4" w:space="0" w:color="auto"/>
            </w:tcBorders>
            <w:vAlign w:val="center"/>
          </w:tcPr>
          <w:p w14:paraId="78593F9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4" w:space="0" w:color="auto"/>
              <w:right w:val="single" w:sz="4" w:space="0" w:color="auto"/>
            </w:tcBorders>
          </w:tcPr>
          <w:p w14:paraId="03A6DCB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4" w:type="pct"/>
            <w:tcBorders>
              <w:top w:val="single" w:sz="4" w:space="0" w:color="auto"/>
              <w:left w:val="single" w:sz="4" w:space="0" w:color="auto"/>
              <w:bottom w:val="single" w:sz="4" w:space="0" w:color="auto"/>
              <w:right w:val="single" w:sz="4" w:space="0" w:color="auto"/>
            </w:tcBorders>
          </w:tcPr>
          <w:p w14:paraId="3AD0B92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2" w:type="pct"/>
            <w:tcBorders>
              <w:top w:val="single" w:sz="4" w:space="0" w:color="auto"/>
              <w:left w:val="single" w:sz="4" w:space="0" w:color="auto"/>
              <w:bottom w:val="single" w:sz="4" w:space="0" w:color="auto"/>
              <w:right w:val="single" w:sz="4" w:space="0" w:color="auto"/>
            </w:tcBorders>
          </w:tcPr>
          <w:p w14:paraId="2405E47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4" w:space="0" w:color="auto"/>
              <w:right w:val="single" w:sz="4" w:space="0" w:color="auto"/>
            </w:tcBorders>
          </w:tcPr>
          <w:p w14:paraId="4DE2E31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1" w:type="pct"/>
            <w:tcBorders>
              <w:top w:val="single" w:sz="4" w:space="0" w:color="auto"/>
              <w:left w:val="single" w:sz="4" w:space="0" w:color="auto"/>
              <w:bottom w:val="single" w:sz="4" w:space="0" w:color="auto"/>
              <w:right w:val="single" w:sz="4" w:space="0" w:color="auto"/>
            </w:tcBorders>
          </w:tcPr>
          <w:p w14:paraId="53AF704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bl>
    <w:p w14:paraId="1BE1FCD4" w14:textId="77777777" w:rsidR="00840144" w:rsidRDefault="00840144">
      <w:pP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pPr>
    </w:p>
    <w:p w14:paraId="47AD076A" w14:textId="77777777" w:rsidR="00840144" w:rsidRDefault="00000000">
      <w:pPr>
        <w:pStyle w:val="1"/>
        <w:numPr>
          <w:ilvl w:val="0"/>
          <w:numId w:val="3"/>
        </w:numPr>
        <w:rPr>
          <w:rFonts w:ascii="微软雅黑" w:eastAsia="微软雅黑" w:hAnsi="微软雅黑" w:hint="eastAsia"/>
          <w:color w:val="000000" w:themeColor="text1"/>
        </w:rPr>
      </w:pPr>
      <w:bookmarkStart w:id="41" w:name="_Toc148706488"/>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05 </w:t>
      </w:r>
      <w:r>
        <w:rPr>
          <w:rFonts w:ascii="微软雅黑" w:eastAsia="微软雅黑" w:hAnsi="微软雅黑" w:hint="eastAsia"/>
          <w:color w:val="000000" w:themeColor="text1"/>
        </w:rPr>
        <w:t>MTS（备库生产）业务</w:t>
      </w:r>
      <w:r>
        <w:rPr>
          <w:rFonts w:ascii="微软雅黑" w:eastAsia="微软雅黑" w:hAnsi="微软雅黑"/>
          <w:color w:val="000000" w:themeColor="text1"/>
        </w:rPr>
        <w:t>主场景</w:t>
      </w:r>
      <w:bookmarkEnd w:id="41"/>
    </w:p>
    <w:p w14:paraId="54024267"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2900" w:type="dxa"/>
        <w:tblInd w:w="10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150"/>
        <w:gridCol w:w="10750"/>
      </w:tblGrid>
      <w:tr w:rsidR="00840144" w14:paraId="62A47B07" w14:textId="77777777">
        <w:trPr>
          <w:cantSplit/>
          <w:trHeight w:val="453"/>
        </w:trPr>
        <w:tc>
          <w:tcPr>
            <w:tcW w:w="2150" w:type="dxa"/>
            <w:tcBorders>
              <w:left w:val="single" w:sz="8" w:space="0" w:color="auto"/>
            </w:tcBorders>
            <w:shd w:val="clear" w:color="auto" w:fill="E5E0EC"/>
            <w:vAlign w:val="center"/>
          </w:tcPr>
          <w:p w14:paraId="75BA3B89"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0750" w:type="dxa"/>
            <w:tcBorders>
              <w:right w:val="single" w:sz="8" w:space="0" w:color="auto"/>
            </w:tcBorders>
            <w:vAlign w:val="center"/>
          </w:tcPr>
          <w:p w14:paraId="048AF9F9"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 xml:space="preserve">05 </w:t>
            </w:r>
            <w:r>
              <w:rPr>
                <w:rFonts w:ascii="微软雅黑" w:eastAsia="微软雅黑" w:hAnsi="微软雅黑" w:hint="eastAsia"/>
                <w:color w:val="000000" w:themeColor="text1"/>
                <w:sz w:val="24"/>
                <w:szCs w:val="28"/>
                <w:lang w:eastAsia="zh-CN"/>
              </w:rPr>
              <w:t>MTS（备库生产）业务</w:t>
            </w:r>
            <w:r>
              <w:rPr>
                <w:rFonts w:ascii="微软雅黑" w:eastAsia="微软雅黑" w:hAnsi="微软雅黑"/>
                <w:color w:val="000000" w:themeColor="text1"/>
                <w:sz w:val="24"/>
                <w:szCs w:val="28"/>
                <w:lang w:eastAsia="zh-CN"/>
              </w:rPr>
              <w:t>主场景</w:t>
            </w:r>
          </w:p>
        </w:tc>
      </w:tr>
      <w:tr w:rsidR="00840144" w14:paraId="7F3415F1" w14:textId="77777777">
        <w:trPr>
          <w:cantSplit/>
          <w:trHeight w:val="453"/>
        </w:trPr>
        <w:tc>
          <w:tcPr>
            <w:tcW w:w="2150" w:type="dxa"/>
            <w:tcBorders>
              <w:left w:val="single" w:sz="8" w:space="0" w:color="auto"/>
            </w:tcBorders>
            <w:shd w:val="clear" w:color="auto" w:fill="E5E0EC"/>
            <w:vAlign w:val="center"/>
          </w:tcPr>
          <w:p w14:paraId="5B10B6E0"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0750" w:type="dxa"/>
            <w:tcBorders>
              <w:right w:val="single" w:sz="8" w:space="0" w:color="auto"/>
            </w:tcBorders>
            <w:vAlign w:val="center"/>
          </w:tcPr>
          <w:p w14:paraId="2B448877"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本流程</w:t>
            </w:r>
            <w:r>
              <w:rPr>
                <w:rFonts w:ascii="微软雅黑" w:eastAsia="微软雅黑" w:hAnsi="微软雅黑" w:hint="eastAsia"/>
                <w:color w:val="000000" w:themeColor="text1"/>
                <w:sz w:val="24"/>
                <w:szCs w:val="28"/>
                <w:lang w:eastAsia="zh-CN"/>
              </w:rPr>
              <w:t>涵盖了围绕配套产品、部件、零件、产品备件、再制造商品</w:t>
            </w:r>
            <w:r>
              <w:rPr>
                <w:rFonts w:ascii="微软雅黑" w:eastAsia="微软雅黑" w:hAnsi="微软雅黑"/>
                <w:color w:val="000000" w:themeColor="text1"/>
                <w:sz w:val="24"/>
                <w:szCs w:val="28"/>
                <w:lang w:eastAsia="zh-CN"/>
              </w:rPr>
              <w:t>的</w:t>
            </w:r>
            <w:r>
              <w:rPr>
                <w:rFonts w:ascii="微软雅黑" w:eastAsia="微软雅黑" w:hAnsi="微软雅黑" w:hint="eastAsia"/>
                <w:color w:val="000000" w:themeColor="text1"/>
                <w:sz w:val="24"/>
                <w:szCs w:val="28"/>
                <w:lang w:eastAsia="zh-CN"/>
              </w:rPr>
              <w:t>销售、</w:t>
            </w:r>
            <w:r>
              <w:rPr>
                <w:rFonts w:ascii="微软雅黑" w:eastAsia="微软雅黑" w:hAnsi="微软雅黑"/>
                <w:color w:val="000000" w:themeColor="text1"/>
                <w:sz w:val="24"/>
                <w:szCs w:val="28"/>
                <w:lang w:eastAsia="zh-CN"/>
              </w:rPr>
              <w:t>计划、采购、</w:t>
            </w:r>
            <w:r>
              <w:rPr>
                <w:rFonts w:ascii="微软雅黑" w:eastAsia="微软雅黑" w:hAnsi="微软雅黑" w:hint="eastAsia"/>
                <w:color w:val="000000" w:themeColor="text1"/>
                <w:sz w:val="24"/>
                <w:szCs w:val="28"/>
                <w:lang w:eastAsia="zh-CN"/>
              </w:rPr>
              <w:t>质量、</w:t>
            </w:r>
            <w:r>
              <w:rPr>
                <w:rFonts w:ascii="微软雅黑" w:eastAsia="微软雅黑" w:hAnsi="微软雅黑"/>
                <w:color w:val="000000" w:themeColor="text1"/>
                <w:sz w:val="24"/>
                <w:szCs w:val="28"/>
                <w:lang w:eastAsia="zh-CN"/>
              </w:rPr>
              <w:t>仓库、生产、财务全模块的主要正向流程。</w:t>
            </w:r>
            <w:r>
              <w:rPr>
                <w:rFonts w:ascii="微软雅黑" w:eastAsia="微软雅黑" w:hAnsi="微软雅黑" w:hint="eastAsia"/>
                <w:color w:val="000000" w:themeColor="text1"/>
                <w:sz w:val="24"/>
                <w:szCs w:val="28"/>
                <w:lang w:eastAsia="zh-CN"/>
              </w:rPr>
              <w:t>包括销售报价，销售订单、主生产计划、物料计划及</w:t>
            </w:r>
            <w:r>
              <w:rPr>
                <w:rFonts w:ascii="微软雅黑" w:eastAsia="微软雅黑" w:hAnsi="微软雅黑"/>
                <w:color w:val="000000" w:themeColor="text1"/>
                <w:sz w:val="24"/>
                <w:szCs w:val="28"/>
                <w:lang w:eastAsia="zh-CN"/>
              </w:rPr>
              <w:t>采购</w:t>
            </w:r>
            <w:r>
              <w:rPr>
                <w:rFonts w:ascii="微软雅黑" w:eastAsia="微软雅黑" w:hAnsi="微软雅黑" w:hint="eastAsia"/>
                <w:color w:val="000000" w:themeColor="text1"/>
                <w:sz w:val="24"/>
                <w:szCs w:val="28"/>
                <w:lang w:eastAsia="zh-CN"/>
              </w:rPr>
              <w:t>、入库</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报工，生产入库，发货、来料检验等场景</w:t>
            </w:r>
            <w:r>
              <w:rPr>
                <w:rFonts w:ascii="微软雅黑" w:eastAsia="微软雅黑" w:hAnsi="微软雅黑"/>
                <w:color w:val="000000" w:themeColor="text1"/>
                <w:sz w:val="24"/>
                <w:szCs w:val="28"/>
                <w:lang w:eastAsia="zh-CN"/>
              </w:rPr>
              <w:t>；还有</w:t>
            </w:r>
            <w:r>
              <w:rPr>
                <w:rFonts w:ascii="微软雅黑" w:eastAsia="微软雅黑" w:hAnsi="微软雅黑" w:hint="eastAsia"/>
                <w:color w:val="000000" w:themeColor="text1"/>
                <w:sz w:val="24"/>
                <w:szCs w:val="28"/>
                <w:lang w:eastAsia="zh-CN"/>
              </w:rPr>
              <w:t>采购退换货，销售预付款，销售退货，服务销售，借贷项凭证，资产采购，生产退料，返工</w:t>
            </w:r>
            <w:r>
              <w:rPr>
                <w:rFonts w:ascii="微软雅黑" w:eastAsia="微软雅黑" w:hAnsi="微软雅黑"/>
                <w:color w:val="000000" w:themeColor="text1"/>
                <w:sz w:val="24"/>
                <w:szCs w:val="28"/>
                <w:lang w:eastAsia="zh-CN"/>
              </w:rPr>
              <w:t>等子场景</w:t>
            </w:r>
            <w:r>
              <w:rPr>
                <w:rFonts w:ascii="微软雅黑" w:eastAsia="微软雅黑" w:hAnsi="微软雅黑" w:hint="eastAsia"/>
                <w:color w:val="000000" w:themeColor="text1"/>
                <w:sz w:val="24"/>
                <w:szCs w:val="28"/>
                <w:lang w:eastAsia="zh-CN"/>
              </w:rPr>
              <w:t>。</w:t>
            </w:r>
          </w:p>
        </w:tc>
      </w:tr>
    </w:tbl>
    <w:p w14:paraId="0C3AC127" w14:textId="77777777" w:rsidR="00840144" w:rsidRDefault="00840144">
      <w:pPr>
        <w:ind w:firstLineChars="200" w:firstLine="480"/>
        <w:rPr>
          <w:rFonts w:ascii="微软雅黑" w:eastAsia="微软雅黑" w:hAnsi="微软雅黑" w:hint="eastAsia"/>
          <w:b/>
          <w:color w:val="000000" w:themeColor="text1"/>
          <w:sz w:val="24"/>
        </w:rPr>
      </w:pPr>
    </w:p>
    <w:p w14:paraId="4510BFB9"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lastRenderedPageBreak/>
        <w:t>该主场景中涉及到供销中心-采购和社会责任部-质量部门的操作同“SAP-CJMT-BP-01 MTO（VC）业务主场景”中的操作一样，本主场景中不再赘述。</w:t>
      </w:r>
    </w:p>
    <w:p w14:paraId="2E97EBC8" w14:textId="77777777" w:rsidR="00840144" w:rsidRDefault="00840144">
      <w:pPr>
        <w:ind w:firstLineChars="200" w:firstLine="480"/>
        <w:rPr>
          <w:rFonts w:ascii="微软雅黑" w:eastAsia="微软雅黑" w:hAnsi="微软雅黑" w:hint="eastAsia"/>
          <w:b/>
          <w:color w:val="000000" w:themeColor="text1"/>
          <w:sz w:val="24"/>
        </w:rPr>
      </w:pPr>
    </w:p>
    <w:p w14:paraId="153D2DC0"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备注：</w:t>
      </w:r>
    </w:p>
    <w:p w14:paraId="6710ED46"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以下场景中生产仓储相关部分涉及宜搭集成部分，为最终目标方案；</w:t>
      </w:r>
    </w:p>
    <w:p w14:paraId="0F6B7E0F"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此次S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系统上线如宜搭系统无法完成，所有涉及宜搭系统的操作皆可在S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系统自身形成闭环；</w:t>
      </w:r>
    </w:p>
    <w:p w14:paraId="29CFC0F2"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第一步目标是宜搭与S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集成生产订单、报工接口；</w:t>
      </w:r>
    </w:p>
    <w:p w14:paraId="2229BFEF"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第二步目标是在第一步基础上增加生产相关出入库接口，由宜搭扫码出入库完成传输给S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w:t>
      </w:r>
    </w:p>
    <w:p w14:paraId="36B4FA42" w14:textId="77777777" w:rsidR="00840144" w:rsidRDefault="00840144">
      <w:pPr>
        <w:ind w:firstLineChars="200" w:firstLine="480"/>
        <w:rPr>
          <w:rFonts w:ascii="微软雅黑" w:eastAsia="微软雅黑" w:hAnsi="微软雅黑" w:hint="eastAsia"/>
          <w:b/>
          <w:color w:val="000000" w:themeColor="text1"/>
          <w:sz w:val="24"/>
        </w:rPr>
      </w:pPr>
    </w:p>
    <w:p w14:paraId="57F185ED" w14:textId="77777777" w:rsidR="00840144" w:rsidRDefault="00840144">
      <w:pPr>
        <w:rPr>
          <w:rFonts w:ascii="微软雅黑" w:eastAsia="微软雅黑" w:hAnsi="微软雅黑" w:hint="eastAsia"/>
          <w:b/>
          <w:color w:val="000000" w:themeColor="text1"/>
          <w:sz w:val="24"/>
        </w:rPr>
      </w:pPr>
    </w:p>
    <w:p w14:paraId="67ABA7AB" w14:textId="77777777" w:rsidR="00840144" w:rsidRDefault="00000000">
      <w:pPr>
        <w:pStyle w:val="aff1"/>
        <w:numPr>
          <w:ilvl w:val="0"/>
          <w:numId w:val="5"/>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主场景流程图</w:t>
      </w:r>
    </w:p>
    <w:p w14:paraId="3F4C2B68" w14:textId="77777777" w:rsidR="00840144" w:rsidRDefault="00000000">
      <w:pPr>
        <w:rPr>
          <w:rFonts w:ascii="微软雅黑" w:eastAsia="微软雅黑" w:hAnsi="微软雅黑" w:hint="eastAsia"/>
          <w:color w:val="000000" w:themeColor="text1"/>
        </w:rPr>
      </w:pPr>
      <w:r>
        <w:rPr>
          <w:rFonts w:ascii="微软雅黑" w:eastAsia="微软雅黑" w:hAnsi="微软雅黑"/>
          <w:noProof/>
          <w:color w:val="000000" w:themeColor="text1"/>
        </w:rPr>
        <w:lastRenderedPageBreak/>
        <w:drawing>
          <wp:inline distT="0" distB="0" distL="0" distR="0" wp14:anchorId="40F9D245" wp14:editId="4B046939">
            <wp:extent cx="8863330" cy="4257675"/>
            <wp:effectExtent l="0" t="0" r="0" b="9525"/>
            <wp:docPr id="1127663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6384" name="图片 1"/>
                    <pic:cNvPicPr>
                      <a:picLocks noChangeAspect="1"/>
                    </pic:cNvPicPr>
                  </pic:nvPicPr>
                  <pic:blipFill>
                    <a:blip r:embed="rId18"/>
                    <a:stretch>
                      <a:fillRect/>
                    </a:stretch>
                  </pic:blipFill>
                  <pic:spPr>
                    <a:xfrm>
                      <a:off x="0" y="0"/>
                      <a:ext cx="8863330" cy="4257675"/>
                    </a:xfrm>
                    <a:prstGeom prst="rect">
                      <a:avLst/>
                    </a:prstGeom>
                  </pic:spPr>
                </pic:pic>
              </a:graphicData>
            </a:graphic>
          </wp:inline>
        </w:drawing>
      </w:r>
    </w:p>
    <w:p w14:paraId="6829F7EA" w14:textId="77777777" w:rsidR="00840144" w:rsidRDefault="00840144">
      <w:pPr>
        <w:rPr>
          <w:rFonts w:ascii="微软雅黑" w:eastAsia="微软雅黑" w:hAnsi="微软雅黑" w:hint="eastAsia"/>
          <w:b/>
          <w:color w:val="000000" w:themeColor="text1"/>
          <w:sz w:val="24"/>
        </w:rPr>
      </w:pPr>
    </w:p>
    <w:p w14:paraId="3486F566" w14:textId="521EB83E" w:rsidR="00FC0B95" w:rsidRDefault="00FC0B95">
      <w:pPr>
        <w:pStyle w:val="aff1"/>
        <w:numPr>
          <w:ilvl w:val="0"/>
          <w:numId w:val="5"/>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1476BA46" w14:textId="77777777" w:rsidTr="00701ADD">
        <w:tc>
          <w:tcPr>
            <w:tcW w:w="1786" w:type="dxa"/>
            <w:shd w:val="pct10" w:color="auto" w:fill="auto"/>
          </w:tcPr>
          <w:p w14:paraId="6C8323AC"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lastRenderedPageBreak/>
              <w:t>数据对象</w:t>
            </w:r>
          </w:p>
        </w:tc>
        <w:tc>
          <w:tcPr>
            <w:tcW w:w="2268" w:type="dxa"/>
            <w:shd w:val="pct10" w:color="auto" w:fill="auto"/>
          </w:tcPr>
          <w:p w14:paraId="7DFC5CA4"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557AF3CA"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68E78218"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4F3E8D45" w14:textId="77777777" w:rsidTr="00701ADD">
        <w:trPr>
          <w:trHeight w:val="285"/>
        </w:trPr>
        <w:tc>
          <w:tcPr>
            <w:tcW w:w="1786" w:type="dxa"/>
            <w:vAlign w:val="center"/>
          </w:tcPr>
          <w:p w14:paraId="29D4C3F5"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626E4E24"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3CB8A780"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12FEACF9"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1ABE2E5B" w14:textId="77777777" w:rsidTr="00701ADD">
        <w:trPr>
          <w:trHeight w:val="285"/>
        </w:trPr>
        <w:tc>
          <w:tcPr>
            <w:tcW w:w="1786" w:type="dxa"/>
            <w:vAlign w:val="center"/>
          </w:tcPr>
          <w:p w14:paraId="2DBE6E7A"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7DA11310"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2765375D"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7109A9A6"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44BCB301" w14:textId="77777777" w:rsidTr="00701ADD">
        <w:trPr>
          <w:trHeight w:val="285"/>
        </w:trPr>
        <w:tc>
          <w:tcPr>
            <w:tcW w:w="1786" w:type="dxa"/>
            <w:vAlign w:val="center"/>
          </w:tcPr>
          <w:p w14:paraId="0D052603"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19900979"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45C82C44"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2B570738"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1A955D36" w14:textId="77777777" w:rsidTr="00701ADD">
        <w:trPr>
          <w:trHeight w:val="285"/>
        </w:trPr>
        <w:tc>
          <w:tcPr>
            <w:tcW w:w="1786" w:type="dxa"/>
            <w:vAlign w:val="center"/>
          </w:tcPr>
          <w:p w14:paraId="162C0808"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323CC624"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608A257F"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2ECD71D9"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7A92824B" w14:textId="77777777" w:rsidTr="00701ADD">
        <w:trPr>
          <w:trHeight w:val="285"/>
        </w:trPr>
        <w:tc>
          <w:tcPr>
            <w:tcW w:w="1786" w:type="dxa"/>
            <w:vAlign w:val="center"/>
          </w:tcPr>
          <w:p w14:paraId="6F25B01D"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13E23E0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69723ED3"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5EE10BE7"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2E234E8D" w14:textId="77777777" w:rsidR="00FC0B95" w:rsidRPr="00FC0B95" w:rsidRDefault="00FC0B95" w:rsidP="00FC0B95">
      <w:pPr>
        <w:rPr>
          <w:rFonts w:ascii="微软雅黑" w:eastAsia="微软雅黑" w:hAnsi="微软雅黑" w:hint="eastAsia"/>
          <w:b/>
          <w:color w:val="000000" w:themeColor="text1"/>
          <w:sz w:val="24"/>
        </w:rPr>
      </w:pPr>
    </w:p>
    <w:p w14:paraId="2D18C29F" w14:textId="1CA301C0" w:rsidR="00840144" w:rsidRDefault="00000000">
      <w:pPr>
        <w:pStyle w:val="aff1"/>
        <w:numPr>
          <w:ilvl w:val="0"/>
          <w:numId w:val="5"/>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pPr w:leftFromText="180" w:rightFromText="180" w:vertAnchor="text" w:tblpY="1"/>
        <w:tblOverlap w:val="neve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4A0" w:firstRow="1" w:lastRow="0" w:firstColumn="1" w:lastColumn="0" w:noHBand="0" w:noVBand="1"/>
      </w:tblPr>
      <w:tblGrid>
        <w:gridCol w:w="638"/>
        <w:gridCol w:w="875"/>
        <w:gridCol w:w="1525"/>
        <w:gridCol w:w="1240"/>
        <w:gridCol w:w="1383"/>
        <w:gridCol w:w="1383"/>
        <w:gridCol w:w="1380"/>
        <w:gridCol w:w="1380"/>
        <w:gridCol w:w="1380"/>
        <w:gridCol w:w="1380"/>
        <w:gridCol w:w="1374"/>
      </w:tblGrid>
      <w:tr w:rsidR="000D5328" w14:paraId="22DB36F9" w14:textId="0B77C64B" w:rsidTr="000D5328">
        <w:trPr>
          <w:trHeight w:val="564"/>
          <w:tblHeader/>
        </w:trPr>
        <w:tc>
          <w:tcPr>
            <w:tcW w:w="1090" w:type="pct"/>
            <w:gridSpan w:val="3"/>
            <w:tcBorders>
              <w:top w:val="single" w:sz="4" w:space="0" w:color="auto"/>
              <w:left w:val="single" w:sz="4" w:space="0" w:color="auto"/>
              <w:bottom w:val="single" w:sz="4" w:space="0" w:color="auto"/>
              <w:right w:val="single" w:sz="4" w:space="0" w:color="auto"/>
            </w:tcBorders>
            <w:shd w:val="pct10" w:color="auto" w:fill="auto"/>
            <w:vAlign w:val="center"/>
          </w:tcPr>
          <w:p w14:paraId="5425CF44" w14:textId="2A9CD1A7" w:rsidR="000D5328" w:rsidRDefault="000D5328" w:rsidP="000D532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1437" w:type="pct"/>
            <w:gridSpan w:val="3"/>
            <w:tcBorders>
              <w:top w:val="single" w:sz="4" w:space="0" w:color="auto"/>
              <w:left w:val="single" w:sz="4" w:space="0" w:color="auto"/>
              <w:bottom w:val="single" w:sz="4" w:space="0" w:color="auto"/>
            </w:tcBorders>
            <w:shd w:val="pct10" w:color="auto" w:fill="auto"/>
            <w:vAlign w:val="center"/>
          </w:tcPr>
          <w:p w14:paraId="3D48972C" w14:textId="77777777" w:rsidR="000D5328" w:rsidRDefault="000D5328" w:rsidP="000D532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05 </w:t>
            </w:r>
          </w:p>
          <w:p w14:paraId="4D11118D" w14:textId="5D23B0F5" w:rsidR="000D5328" w:rsidRDefault="000D5328" w:rsidP="000D532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MTO（非VC）业务主场景</w:t>
            </w:r>
          </w:p>
        </w:tc>
        <w:tc>
          <w:tcPr>
            <w:tcW w:w="990" w:type="pct"/>
            <w:gridSpan w:val="2"/>
            <w:tcBorders>
              <w:top w:val="single" w:sz="4" w:space="0" w:color="auto"/>
              <w:left w:val="single" w:sz="4" w:space="0" w:color="auto"/>
              <w:bottom w:val="single" w:sz="4" w:space="0" w:color="auto"/>
            </w:tcBorders>
            <w:shd w:val="pct10" w:color="auto" w:fill="auto"/>
            <w:vAlign w:val="center"/>
          </w:tcPr>
          <w:p w14:paraId="6A180109" w14:textId="65A24EB2" w:rsidR="000D5328" w:rsidRDefault="000D5328" w:rsidP="000D532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1483" w:type="pct"/>
            <w:gridSpan w:val="3"/>
            <w:tcBorders>
              <w:top w:val="single" w:sz="4" w:space="0" w:color="auto"/>
              <w:left w:val="single" w:sz="4" w:space="0" w:color="auto"/>
              <w:bottom w:val="single" w:sz="4" w:space="0" w:color="auto"/>
            </w:tcBorders>
            <w:shd w:val="pct10" w:color="auto" w:fill="auto"/>
            <w:vAlign w:val="center"/>
          </w:tcPr>
          <w:p w14:paraId="0CFEF295" w14:textId="1EB1F4C8" w:rsidR="000D5328" w:rsidRDefault="000D5328" w:rsidP="000D532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BD</w:t>
            </w:r>
            <w:proofErr w:type="gramStart"/>
            <w:r>
              <w:rPr>
                <w:rFonts w:ascii="微软雅黑" w:eastAsia="微软雅黑" w:hAnsi="微软雅黑"/>
                <w:b/>
                <w:color w:val="000000" w:themeColor="text1"/>
                <w:sz w:val="22"/>
              </w:rPr>
              <w:t>9,BDG</w:t>
            </w:r>
            <w:proofErr w:type="gramEnd"/>
            <w:r>
              <w:rPr>
                <w:rFonts w:ascii="微软雅黑" w:eastAsia="微软雅黑" w:hAnsi="微软雅黑"/>
                <w:b/>
                <w:color w:val="000000" w:themeColor="text1"/>
                <w:sz w:val="22"/>
              </w:rPr>
              <w:t>,5MQ</w:t>
            </w:r>
          </w:p>
        </w:tc>
      </w:tr>
      <w:tr w:rsidR="00A57521" w14:paraId="4BC8E25C" w14:textId="2BACEE9C" w:rsidTr="00623537">
        <w:trPr>
          <w:trHeight w:val="564"/>
          <w:tblHeader/>
        </w:trPr>
        <w:tc>
          <w:tcPr>
            <w:tcW w:w="229" w:type="pct"/>
            <w:tcBorders>
              <w:top w:val="single" w:sz="4" w:space="0" w:color="auto"/>
              <w:left w:val="single" w:sz="4" w:space="0" w:color="auto"/>
              <w:bottom w:val="single" w:sz="4" w:space="0" w:color="auto"/>
              <w:right w:val="single" w:sz="4" w:space="0" w:color="auto"/>
            </w:tcBorders>
            <w:shd w:val="pct10" w:color="auto" w:fill="auto"/>
            <w:vAlign w:val="center"/>
          </w:tcPr>
          <w:p w14:paraId="4ED8C5BF"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314" w:type="pct"/>
            <w:tcBorders>
              <w:top w:val="single" w:sz="4" w:space="0" w:color="auto"/>
              <w:left w:val="single" w:sz="4" w:space="0" w:color="auto"/>
              <w:bottom w:val="single" w:sz="4" w:space="0" w:color="auto"/>
            </w:tcBorders>
            <w:shd w:val="pct10" w:color="auto" w:fill="auto"/>
            <w:vAlign w:val="center"/>
          </w:tcPr>
          <w:p w14:paraId="6D2721AD"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547" w:type="pct"/>
            <w:tcBorders>
              <w:top w:val="single" w:sz="4" w:space="0" w:color="auto"/>
              <w:bottom w:val="single" w:sz="4" w:space="0" w:color="auto"/>
            </w:tcBorders>
            <w:shd w:val="pct10" w:color="auto" w:fill="auto"/>
            <w:vAlign w:val="center"/>
          </w:tcPr>
          <w:p w14:paraId="1143DC44"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445" w:type="pct"/>
            <w:tcBorders>
              <w:top w:val="single" w:sz="4" w:space="0" w:color="auto"/>
              <w:bottom w:val="single" w:sz="4" w:space="0" w:color="auto"/>
            </w:tcBorders>
            <w:shd w:val="pct10" w:color="auto" w:fill="auto"/>
            <w:vAlign w:val="center"/>
          </w:tcPr>
          <w:p w14:paraId="7365DE43"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496" w:type="pct"/>
            <w:tcBorders>
              <w:top w:val="single" w:sz="4" w:space="0" w:color="auto"/>
              <w:bottom w:val="single" w:sz="4" w:space="0" w:color="auto"/>
            </w:tcBorders>
            <w:shd w:val="pct10" w:color="auto" w:fill="auto"/>
            <w:vAlign w:val="center"/>
          </w:tcPr>
          <w:p w14:paraId="260CAE12"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关键步骤业务规则说明</w:t>
            </w:r>
          </w:p>
        </w:tc>
        <w:tc>
          <w:tcPr>
            <w:tcW w:w="496" w:type="pct"/>
            <w:tcBorders>
              <w:top w:val="single" w:sz="4" w:space="0" w:color="auto"/>
              <w:bottom w:val="single" w:sz="4" w:space="0" w:color="auto"/>
            </w:tcBorders>
            <w:shd w:val="pct10" w:color="auto" w:fill="auto"/>
            <w:vAlign w:val="center"/>
          </w:tcPr>
          <w:p w14:paraId="4F7EBA96" w14:textId="34693665"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495" w:type="pct"/>
            <w:tcBorders>
              <w:top w:val="single" w:sz="4" w:space="0" w:color="auto"/>
              <w:bottom w:val="single" w:sz="4" w:space="0" w:color="auto"/>
            </w:tcBorders>
            <w:shd w:val="pct10" w:color="auto" w:fill="auto"/>
            <w:vAlign w:val="center"/>
          </w:tcPr>
          <w:p w14:paraId="3A2D4BDB" w14:textId="43588301"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495" w:type="pct"/>
            <w:tcBorders>
              <w:top w:val="single" w:sz="4" w:space="0" w:color="auto"/>
              <w:bottom w:val="single" w:sz="4" w:space="0" w:color="auto"/>
            </w:tcBorders>
            <w:shd w:val="pct10" w:color="auto" w:fill="auto"/>
            <w:vAlign w:val="center"/>
          </w:tcPr>
          <w:p w14:paraId="546ED9A5" w14:textId="35A68DB0"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495" w:type="pct"/>
            <w:tcBorders>
              <w:top w:val="single" w:sz="4" w:space="0" w:color="auto"/>
              <w:bottom w:val="single" w:sz="4" w:space="0" w:color="auto"/>
            </w:tcBorders>
            <w:shd w:val="pct10" w:color="auto" w:fill="auto"/>
            <w:vAlign w:val="center"/>
          </w:tcPr>
          <w:p w14:paraId="15C84571" w14:textId="519667FC"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495" w:type="pct"/>
            <w:tcBorders>
              <w:top w:val="single" w:sz="4" w:space="0" w:color="auto"/>
              <w:bottom w:val="single" w:sz="4" w:space="0" w:color="auto"/>
            </w:tcBorders>
            <w:shd w:val="pct10" w:color="auto" w:fill="auto"/>
            <w:vAlign w:val="center"/>
          </w:tcPr>
          <w:p w14:paraId="12F1CAF3" w14:textId="1220209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493" w:type="pct"/>
            <w:tcBorders>
              <w:top w:val="single" w:sz="4" w:space="0" w:color="auto"/>
              <w:bottom w:val="single" w:sz="4" w:space="0" w:color="auto"/>
            </w:tcBorders>
            <w:shd w:val="pct10" w:color="auto" w:fill="auto"/>
            <w:vAlign w:val="center"/>
          </w:tcPr>
          <w:p w14:paraId="244A9E28" w14:textId="758F05DD"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56753A68" w14:textId="5DA222F2" w:rsidTr="000D5328">
        <w:trPr>
          <w:trHeight w:val="394"/>
        </w:trPr>
        <w:tc>
          <w:tcPr>
            <w:tcW w:w="5000" w:type="pct"/>
            <w:gridSpan w:val="11"/>
            <w:tcBorders>
              <w:top w:val="single" w:sz="4" w:space="0" w:color="auto"/>
              <w:left w:val="single" w:sz="4" w:space="0" w:color="auto"/>
              <w:bottom w:val="single" w:sz="6" w:space="0" w:color="auto"/>
            </w:tcBorders>
            <w:shd w:val="clear" w:color="auto" w:fill="FFFF00"/>
            <w:vAlign w:val="center"/>
          </w:tcPr>
          <w:p w14:paraId="30238385" w14:textId="09F3BF19"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bidi="ar"/>
              </w:rPr>
            </w:pPr>
            <w:r>
              <w:rPr>
                <w:rFonts w:ascii="微软雅黑" w:eastAsia="微软雅黑" w:hAnsi="微软雅黑" w:hint="eastAsia"/>
                <w:b/>
                <w:bCs/>
                <w:color w:val="000000" w:themeColor="text1"/>
                <w:sz w:val="21"/>
                <w:szCs w:val="21"/>
                <w:highlight w:val="yellow"/>
                <w:lang w:eastAsia="zh-CN" w:bidi="ar"/>
              </w:rPr>
              <w:t>战略和财务中心-计划、制造中心-计调物资科、</w:t>
            </w:r>
            <w:r>
              <w:rPr>
                <w:rFonts w:ascii="微软雅黑" w:eastAsia="微软雅黑" w:hAnsi="微软雅黑" w:hint="eastAsia"/>
                <w:b/>
                <w:bCs/>
                <w:color w:val="000000" w:themeColor="text1"/>
                <w:sz w:val="21"/>
                <w:szCs w:val="21"/>
                <w:lang w:eastAsia="zh-CN" w:bidi="ar"/>
              </w:rPr>
              <w:t>供销中心-采购</w:t>
            </w:r>
          </w:p>
        </w:tc>
      </w:tr>
      <w:tr w:rsidR="00A57521" w14:paraId="1DDEEEFC" w14:textId="5D79447B" w:rsidTr="000D5328">
        <w:trPr>
          <w:trHeight w:val="394"/>
        </w:trPr>
        <w:tc>
          <w:tcPr>
            <w:tcW w:w="229" w:type="pct"/>
            <w:tcBorders>
              <w:top w:val="single" w:sz="4" w:space="0" w:color="auto"/>
              <w:left w:val="single" w:sz="4" w:space="0" w:color="auto"/>
              <w:bottom w:val="single" w:sz="6" w:space="0" w:color="auto"/>
            </w:tcBorders>
            <w:shd w:val="clear" w:color="auto" w:fill="FFFFFF" w:themeFill="background1"/>
            <w:vAlign w:val="center"/>
          </w:tcPr>
          <w:p w14:paraId="6A4E888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14" w:type="pct"/>
            <w:tcBorders>
              <w:top w:val="single" w:sz="4" w:space="0" w:color="auto"/>
              <w:left w:val="single" w:sz="4" w:space="0" w:color="auto"/>
              <w:bottom w:val="single" w:sz="6" w:space="0" w:color="auto"/>
            </w:tcBorders>
            <w:vAlign w:val="center"/>
          </w:tcPr>
          <w:p w14:paraId="61D7F68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olor w:val="000000" w:themeColor="text1"/>
                <w:lang w:eastAsia="zh-CN"/>
              </w:rPr>
              <w:t>产销协调会根据市场</w:t>
            </w:r>
            <w:r>
              <w:rPr>
                <w:rFonts w:ascii="微软雅黑" w:eastAsia="微软雅黑" w:hAnsi="微软雅黑" w:hint="eastAsia"/>
                <w:color w:val="000000" w:themeColor="text1"/>
                <w:lang w:eastAsia="zh-CN"/>
              </w:rPr>
              <w:lastRenderedPageBreak/>
              <w:t>需求、销售预测等因素做分析</w:t>
            </w:r>
          </w:p>
        </w:tc>
        <w:tc>
          <w:tcPr>
            <w:tcW w:w="547" w:type="pct"/>
            <w:tcBorders>
              <w:top w:val="single" w:sz="4" w:space="0" w:color="auto"/>
              <w:left w:val="single" w:sz="4" w:space="0" w:color="auto"/>
              <w:bottom w:val="single" w:sz="6" w:space="0" w:color="auto"/>
            </w:tcBorders>
            <w:shd w:val="clear" w:color="auto" w:fill="FFFFFF" w:themeFill="background1"/>
            <w:vAlign w:val="center"/>
          </w:tcPr>
          <w:p w14:paraId="3519C3A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线下</w:t>
            </w:r>
          </w:p>
        </w:tc>
        <w:tc>
          <w:tcPr>
            <w:tcW w:w="445"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873CE5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计划员</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4DC0807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各部门参加产销协调会一起制定预</w:t>
            </w:r>
            <w:r>
              <w:rPr>
                <w:rFonts w:ascii="微软雅黑" w:eastAsia="微软雅黑" w:hAnsi="微软雅黑" w:hint="eastAsia"/>
                <w:color w:val="000000" w:themeColor="text1"/>
                <w:sz w:val="21"/>
                <w:szCs w:val="21"/>
                <w:lang w:eastAsia="zh-CN"/>
              </w:rPr>
              <w:lastRenderedPageBreak/>
              <w:t>投计划确定要预投产的物料</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6D0CC49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63A1DBD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55FB8AD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3FBE0CB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64CB0B4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3" w:type="pct"/>
            <w:tcBorders>
              <w:top w:val="single" w:sz="4" w:space="0" w:color="auto"/>
              <w:left w:val="single" w:sz="4" w:space="0" w:color="auto"/>
              <w:bottom w:val="single" w:sz="6" w:space="0" w:color="auto"/>
            </w:tcBorders>
            <w:shd w:val="clear" w:color="auto" w:fill="FFFFFF" w:themeFill="background1"/>
          </w:tcPr>
          <w:p w14:paraId="1045013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6DBBC02F" w14:textId="424D8A34" w:rsidTr="000D5328">
        <w:trPr>
          <w:trHeight w:val="394"/>
        </w:trPr>
        <w:tc>
          <w:tcPr>
            <w:tcW w:w="229" w:type="pct"/>
            <w:tcBorders>
              <w:top w:val="single" w:sz="4" w:space="0" w:color="auto"/>
              <w:left w:val="single" w:sz="4" w:space="0" w:color="auto"/>
              <w:bottom w:val="single" w:sz="6" w:space="0" w:color="auto"/>
            </w:tcBorders>
            <w:shd w:val="clear" w:color="auto" w:fill="FFFFFF" w:themeFill="background1"/>
            <w:vAlign w:val="center"/>
          </w:tcPr>
          <w:p w14:paraId="0C83057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14" w:type="pct"/>
            <w:tcBorders>
              <w:top w:val="single" w:sz="4" w:space="0" w:color="auto"/>
              <w:left w:val="single" w:sz="4" w:space="0" w:color="auto"/>
              <w:bottom w:val="single" w:sz="6" w:space="0" w:color="auto"/>
            </w:tcBorders>
            <w:vAlign w:val="center"/>
          </w:tcPr>
          <w:p w14:paraId="1974E6B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战略中心根据产销协调会的决策下计划</w:t>
            </w:r>
            <w:r>
              <w:rPr>
                <w:rFonts w:ascii="微软雅黑" w:eastAsia="微软雅黑" w:hAnsi="微软雅黑"/>
                <w:color w:val="000000" w:themeColor="text1"/>
                <w:lang w:eastAsia="zh-CN"/>
              </w:rPr>
              <w:t>，创建预投</w:t>
            </w:r>
          </w:p>
        </w:tc>
        <w:tc>
          <w:tcPr>
            <w:tcW w:w="547" w:type="pct"/>
            <w:tcBorders>
              <w:top w:val="single" w:sz="4" w:space="0" w:color="auto"/>
              <w:left w:val="single" w:sz="4" w:space="0" w:color="auto"/>
              <w:bottom w:val="single" w:sz="6" w:space="0" w:color="auto"/>
            </w:tcBorders>
            <w:shd w:val="clear" w:color="auto" w:fill="FFFFFF" w:themeFill="background1"/>
            <w:vAlign w:val="center"/>
          </w:tcPr>
          <w:p w14:paraId="34C2ECF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创建独立计划需求</w:t>
            </w:r>
          </w:p>
        </w:tc>
        <w:tc>
          <w:tcPr>
            <w:tcW w:w="445"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508AED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战略中心计划员</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29277CE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预投周期为半年，更新频率为每月滚动更新。</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6AEEFF0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72C792A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425E9B1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4AC052E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5EBB1C2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3" w:type="pct"/>
            <w:tcBorders>
              <w:top w:val="single" w:sz="4" w:space="0" w:color="auto"/>
              <w:left w:val="single" w:sz="4" w:space="0" w:color="auto"/>
              <w:bottom w:val="single" w:sz="6" w:space="0" w:color="auto"/>
            </w:tcBorders>
            <w:shd w:val="clear" w:color="auto" w:fill="FFFFFF" w:themeFill="background1"/>
          </w:tcPr>
          <w:p w14:paraId="33BBCF3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51B438F1" w14:textId="470896FE" w:rsidTr="000D5328">
        <w:trPr>
          <w:trHeight w:val="394"/>
        </w:trPr>
        <w:tc>
          <w:tcPr>
            <w:tcW w:w="229" w:type="pct"/>
            <w:tcBorders>
              <w:top w:val="single" w:sz="4" w:space="0" w:color="auto"/>
              <w:left w:val="single" w:sz="4" w:space="0" w:color="auto"/>
              <w:bottom w:val="single" w:sz="6" w:space="0" w:color="auto"/>
            </w:tcBorders>
            <w:shd w:val="clear" w:color="auto" w:fill="FFFFFF" w:themeFill="background1"/>
            <w:vAlign w:val="center"/>
          </w:tcPr>
          <w:p w14:paraId="56C8ADE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14" w:type="pct"/>
            <w:tcBorders>
              <w:top w:val="single" w:sz="4" w:space="0" w:color="auto"/>
              <w:left w:val="single" w:sz="4" w:space="0" w:color="auto"/>
              <w:bottom w:val="single" w:sz="6" w:space="0" w:color="auto"/>
            </w:tcBorders>
            <w:vAlign w:val="center"/>
          </w:tcPr>
          <w:p w14:paraId="6BC4673C"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根据预投的成品、部件、零件以及安全库存等因</w:t>
            </w:r>
            <w:r>
              <w:rPr>
                <w:rFonts w:ascii="微软雅黑" w:eastAsia="微软雅黑" w:hAnsi="微软雅黑" w:hint="eastAsia"/>
                <w:color w:val="000000" w:themeColor="text1"/>
                <w:lang w:eastAsia="zh-CN"/>
              </w:rPr>
              <w:lastRenderedPageBreak/>
              <w:t>素运行M</w:t>
            </w:r>
            <w:r>
              <w:rPr>
                <w:rFonts w:ascii="微软雅黑" w:eastAsia="微软雅黑" w:hAnsi="微软雅黑"/>
                <w:color w:val="000000" w:themeColor="text1"/>
                <w:lang w:eastAsia="zh-CN"/>
              </w:rPr>
              <w:t>RP</w:t>
            </w:r>
          </w:p>
        </w:tc>
        <w:tc>
          <w:tcPr>
            <w:tcW w:w="547" w:type="pct"/>
            <w:tcBorders>
              <w:top w:val="single" w:sz="4" w:space="0" w:color="auto"/>
              <w:left w:val="single" w:sz="4" w:space="0" w:color="auto"/>
              <w:bottom w:val="single" w:sz="6" w:space="0" w:color="auto"/>
            </w:tcBorders>
            <w:shd w:val="clear" w:color="auto" w:fill="FFFFFF" w:themeFill="background1"/>
            <w:vAlign w:val="center"/>
          </w:tcPr>
          <w:p w14:paraId="68B94D5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lastRenderedPageBreak/>
              <w:t>计划M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w:t>
            </w:r>
          </w:p>
        </w:tc>
        <w:tc>
          <w:tcPr>
            <w:tcW w:w="445"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7D9468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战略中心计划员</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55741BF6"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根据预测的产品、部件、零件计划及安全库存等需求运行M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，产</w:t>
            </w:r>
            <w:r>
              <w:rPr>
                <w:rFonts w:ascii="微软雅黑" w:eastAsia="微软雅黑" w:hAnsi="微软雅黑" w:hint="eastAsia"/>
                <w:color w:val="000000" w:themeColor="text1"/>
                <w:sz w:val="21"/>
                <w:szCs w:val="21"/>
                <w:lang w:eastAsia="zh-CN"/>
              </w:rPr>
              <w:lastRenderedPageBreak/>
              <w:t>生产品、部件、零件的生产计划及外购件的采购计划。</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6261818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27E4458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02C2C04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749F31B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3DAE4CC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6" w:space="0" w:color="auto"/>
            </w:tcBorders>
            <w:shd w:val="clear" w:color="auto" w:fill="FFFFFF" w:themeFill="background1"/>
          </w:tcPr>
          <w:p w14:paraId="2F95625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021D610" w14:textId="10EA9C2B" w:rsidTr="000D5328">
        <w:trPr>
          <w:trHeight w:val="394"/>
        </w:trPr>
        <w:tc>
          <w:tcPr>
            <w:tcW w:w="5000" w:type="pct"/>
            <w:gridSpan w:val="11"/>
            <w:tcBorders>
              <w:top w:val="single" w:sz="4" w:space="0" w:color="auto"/>
              <w:left w:val="single" w:sz="4" w:space="0" w:color="auto"/>
              <w:bottom w:val="single" w:sz="6" w:space="0" w:color="auto"/>
            </w:tcBorders>
            <w:shd w:val="clear" w:color="auto" w:fill="FFFF00"/>
            <w:vAlign w:val="center"/>
          </w:tcPr>
          <w:p w14:paraId="1375DB11" w14:textId="70CD9764"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bidi="ar"/>
              </w:rPr>
            </w:pPr>
            <w:r>
              <w:rPr>
                <w:rFonts w:ascii="微软雅黑" w:eastAsia="微软雅黑" w:hAnsi="微软雅黑" w:hint="eastAsia"/>
                <w:b/>
                <w:bCs/>
                <w:color w:val="000000" w:themeColor="text1"/>
                <w:sz w:val="21"/>
                <w:szCs w:val="21"/>
                <w:highlight w:val="yellow"/>
                <w:lang w:eastAsia="zh-CN" w:bidi="ar"/>
              </w:rPr>
              <w:t>制造中心-计调物资科</w:t>
            </w:r>
            <w:r>
              <w:rPr>
                <w:rFonts w:ascii="微软雅黑" w:eastAsia="微软雅黑" w:hAnsi="微软雅黑" w:hint="eastAsia"/>
                <w:b/>
                <w:bCs/>
                <w:color w:val="000000" w:themeColor="text1"/>
                <w:sz w:val="21"/>
                <w:szCs w:val="21"/>
                <w:lang w:eastAsia="zh-CN" w:bidi="ar"/>
              </w:rPr>
              <w:t>、供销中心-采购</w:t>
            </w:r>
          </w:p>
        </w:tc>
      </w:tr>
      <w:tr w:rsidR="00A57521" w14:paraId="5D12F710" w14:textId="2B61CC8E" w:rsidTr="000D5328">
        <w:trPr>
          <w:trHeight w:val="394"/>
        </w:trPr>
        <w:tc>
          <w:tcPr>
            <w:tcW w:w="229" w:type="pct"/>
            <w:tcBorders>
              <w:top w:val="single" w:sz="4" w:space="0" w:color="auto"/>
              <w:left w:val="single" w:sz="4" w:space="0" w:color="auto"/>
              <w:bottom w:val="single" w:sz="6" w:space="0" w:color="auto"/>
            </w:tcBorders>
            <w:shd w:val="clear" w:color="auto" w:fill="FFFFFF" w:themeFill="background1"/>
            <w:vAlign w:val="center"/>
          </w:tcPr>
          <w:p w14:paraId="6D1E0A1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314" w:type="pct"/>
            <w:tcBorders>
              <w:top w:val="single" w:sz="4" w:space="0" w:color="auto"/>
              <w:left w:val="single" w:sz="4" w:space="0" w:color="auto"/>
              <w:bottom w:val="single" w:sz="6" w:space="0" w:color="auto"/>
            </w:tcBorders>
            <w:vAlign w:val="center"/>
          </w:tcPr>
          <w:p w14:paraId="3475EBDF"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根据M</w:t>
            </w:r>
            <w:r>
              <w:rPr>
                <w:rFonts w:ascii="微软雅黑" w:eastAsia="微软雅黑" w:hAnsi="微软雅黑"/>
                <w:color w:val="000000" w:themeColor="text1"/>
                <w:lang w:eastAsia="zh-CN"/>
              </w:rPr>
              <w:t>RP</w:t>
            </w:r>
            <w:r>
              <w:rPr>
                <w:rFonts w:ascii="微软雅黑" w:eastAsia="微软雅黑" w:hAnsi="微软雅黑" w:hint="eastAsia"/>
                <w:color w:val="000000" w:themeColor="text1"/>
                <w:lang w:eastAsia="zh-CN"/>
              </w:rPr>
              <w:t>运行结果，确定需要生产的成品和半成品，确定需要采购的原材料</w:t>
            </w:r>
          </w:p>
        </w:tc>
        <w:tc>
          <w:tcPr>
            <w:tcW w:w="547" w:type="pct"/>
            <w:tcBorders>
              <w:top w:val="single" w:sz="4" w:space="0" w:color="auto"/>
              <w:left w:val="single" w:sz="4" w:space="0" w:color="auto"/>
              <w:bottom w:val="single" w:sz="6" w:space="0" w:color="auto"/>
            </w:tcBorders>
            <w:shd w:val="clear" w:color="auto" w:fill="FFFFFF" w:themeFill="background1"/>
            <w:vAlign w:val="center"/>
          </w:tcPr>
          <w:p w14:paraId="2AE6A9D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监控库存/需求清单</w:t>
            </w:r>
          </w:p>
        </w:tc>
        <w:tc>
          <w:tcPr>
            <w:tcW w:w="445"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E0EA98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生产计划员/采购计划员</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438A3C4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根据M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运行结果，确定生产计划和采购计划</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2937CF2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7556356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7CBEE1E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4485ED6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68225F4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6" w:space="0" w:color="auto"/>
            </w:tcBorders>
            <w:shd w:val="clear" w:color="auto" w:fill="FFFFFF" w:themeFill="background1"/>
          </w:tcPr>
          <w:p w14:paraId="61F131F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13848519" w14:textId="7D16840E" w:rsidTr="000D5328">
        <w:trPr>
          <w:trHeight w:val="394"/>
        </w:trPr>
        <w:tc>
          <w:tcPr>
            <w:tcW w:w="5000" w:type="pct"/>
            <w:gridSpan w:val="11"/>
            <w:tcBorders>
              <w:top w:val="single" w:sz="4" w:space="0" w:color="auto"/>
              <w:left w:val="single" w:sz="4" w:space="0" w:color="auto"/>
              <w:bottom w:val="single" w:sz="6" w:space="0" w:color="auto"/>
            </w:tcBorders>
            <w:shd w:val="clear" w:color="auto" w:fill="FFFF00"/>
            <w:vAlign w:val="center"/>
          </w:tcPr>
          <w:p w14:paraId="63D4F72F" w14:textId="6EB5BE99"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供销中心-销售</w:t>
            </w:r>
          </w:p>
        </w:tc>
      </w:tr>
      <w:tr w:rsidR="00A57521" w14:paraId="24D2D53A" w14:textId="7C1BA7B4" w:rsidTr="000D5328">
        <w:trPr>
          <w:trHeight w:val="394"/>
        </w:trPr>
        <w:tc>
          <w:tcPr>
            <w:tcW w:w="229" w:type="pct"/>
            <w:tcBorders>
              <w:top w:val="single" w:sz="4" w:space="0" w:color="auto"/>
              <w:left w:val="single" w:sz="4" w:space="0" w:color="auto"/>
              <w:bottom w:val="single" w:sz="6" w:space="0" w:color="auto"/>
            </w:tcBorders>
            <w:shd w:val="clear" w:color="auto" w:fill="FFFFFF" w:themeFill="background1"/>
            <w:vAlign w:val="center"/>
          </w:tcPr>
          <w:p w14:paraId="5DF2C58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1</w:t>
            </w:r>
          </w:p>
        </w:tc>
        <w:tc>
          <w:tcPr>
            <w:tcW w:w="314" w:type="pct"/>
            <w:tcBorders>
              <w:top w:val="single" w:sz="4" w:space="0" w:color="auto"/>
              <w:left w:val="single" w:sz="4" w:space="0" w:color="auto"/>
              <w:bottom w:val="single" w:sz="6" w:space="0" w:color="auto"/>
            </w:tcBorders>
            <w:vAlign w:val="center"/>
          </w:tcPr>
          <w:p w14:paraId="458FD34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录入</w:t>
            </w:r>
            <w:r>
              <w:rPr>
                <w:rFonts w:ascii="微软雅黑" w:eastAsia="微软雅黑" w:hAnsi="微软雅黑" w:hint="eastAsia"/>
                <w:color w:val="000000" w:themeColor="text1"/>
                <w:lang w:eastAsia="zh-CN"/>
              </w:rPr>
              <w:t>客户主数据</w:t>
            </w:r>
          </w:p>
        </w:tc>
        <w:tc>
          <w:tcPr>
            <w:tcW w:w="547" w:type="pct"/>
            <w:tcBorders>
              <w:top w:val="single" w:sz="4" w:space="0" w:color="auto"/>
              <w:left w:val="single" w:sz="4" w:space="0" w:color="auto"/>
              <w:bottom w:val="single" w:sz="6" w:space="0" w:color="auto"/>
            </w:tcBorders>
            <w:shd w:val="clear" w:color="auto" w:fill="FFFFFF" w:themeFill="background1"/>
            <w:vAlign w:val="center"/>
          </w:tcPr>
          <w:p w14:paraId="39A86C4F"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维护业务伙伴/管理</w:t>
            </w:r>
            <w:r>
              <w:rPr>
                <w:rFonts w:ascii="微软雅黑" w:eastAsia="微软雅黑" w:hAnsi="微软雅黑"/>
                <w:color w:val="000000" w:themeColor="text1"/>
                <w:lang w:eastAsia="zh-CN"/>
              </w:rPr>
              <w:t>客户</w:t>
            </w:r>
            <w:r>
              <w:rPr>
                <w:rFonts w:ascii="微软雅黑" w:eastAsia="微软雅黑" w:hAnsi="微软雅黑" w:hint="eastAsia"/>
                <w:color w:val="000000" w:themeColor="text1"/>
                <w:lang w:eastAsia="zh-CN"/>
              </w:rPr>
              <w:t>主数据</w:t>
            </w:r>
          </w:p>
        </w:tc>
        <w:tc>
          <w:tcPr>
            <w:tcW w:w="445"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D4FEAA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4DEA5F0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数据准备，将客户信息录入系统</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334CCFF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485DA5D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185A389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5B368B1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5C1E26D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3" w:type="pct"/>
            <w:tcBorders>
              <w:top w:val="single" w:sz="4" w:space="0" w:color="auto"/>
              <w:left w:val="single" w:sz="4" w:space="0" w:color="auto"/>
              <w:bottom w:val="single" w:sz="6" w:space="0" w:color="auto"/>
            </w:tcBorders>
            <w:shd w:val="clear" w:color="auto" w:fill="FFFFFF" w:themeFill="background1"/>
          </w:tcPr>
          <w:p w14:paraId="4BFD983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73DE9C48" w14:textId="5AC5E261" w:rsidTr="000D5328">
        <w:trPr>
          <w:trHeight w:val="394"/>
        </w:trPr>
        <w:tc>
          <w:tcPr>
            <w:tcW w:w="229" w:type="pct"/>
            <w:tcBorders>
              <w:top w:val="single" w:sz="4" w:space="0" w:color="auto"/>
              <w:left w:val="single" w:sz="4" w:space="0" w:color="auto"/>
              <w:bottom w:val="single" w:sz="6" w:space="0" w:color="auto"/>
            </w:tcBorders>
            <w:shd w:val="clear" w:color="auto" w:fill="FFFFFF" w:themeFill="background1"/>
            <w:vAlign w:val="center"/>
          </w:tcPr>
          <w:p w14:paraId="474AE92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14" w:type="pct"/>
            <w:tcBorders>
              <w:top w:val="single" w:sz="4" w:space="0" w:color="auto"/>
              <w:left w:val="single" w:sz="4" w:space="0" w:color="auto"/>
              <w:bottom w:val="single" w:sz="6" w:space="0" w:color="auto"/>
            </w:tcBorders>
            <w:vAlign w:val="center"/>
          </w:tcPr>
          <w:p w14:paraId="1FDEC01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color w:val="000000" w:themeColor="text1"/>
                <w:lang w:eastAsia="zh-CN"/>
              </w:rPr>
              <w:t>创建</w:t>
            </w:r>
            <w:r>
              <w:rPr>
                <w:rFonts w:ascii="微软雅黑" w:eastAsia="微软雅黑" w:hAnsi="微软雅黑" w:hint="eastAsia"/>
                <w:color w:val="000000" w:themeColor="text1"/>
                <w:lang w:eastAsia="zh-CN"/>
              </w:rPr>
              <w:t>销售报价</w:t>
            </w:r>
          </w:p>
        </w:tc>
        <w:tc>
          <w:tcPr>
            <w:tcW w:w="547" w:type="pct"/>
            <w:tcBorders>
              <w:top w:val="single" w:sz="4" w:space="0" w:color="auto"/>
              <w:left w:val="single" w:sz="4" w:space="0" w:color="auto"/>
              <w:bottom w:val="single" w:sz="6" w:space="0" w:color="auto"/>
            </w:tcBorders>
            <w:shd w:val="clear" w:color="auto" w:fill="FFFFFF" w:themeFill="background1"/>
            <w:vAlign w:val="center"/>
          </w:tcPr>
          <w:p w14:paraId="3F7C7DD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管理销售报价</w:t>
            </w:r>
          </w:p>
        </w:tc>
        <w:tc>
          <w:tcPr>
            <w:tcW w:w="445"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5F547A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4DCA8644"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销售洽谈后创建销售报价，记录数量、价格等信息</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6D8DCC2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36C4B9B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612F0B6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180A011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7A992B9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93" w:type="pct"/>
            <w:tcBorders>
              <w:top w:val="single" w:sz="4" w:space="0" w:color="auto"/>
              <w:left w:val="single" w:sz="4" w:space="0" w:color="auto"/>
              <w:bottom w:val="single" w:sz="6" w:space="0" w:color="auto"/>
            </w:tcBorders>
            <w:shd w:val="clear" w:color="auto" w:fill="FFFFFF" w:themeFill="background1"/>
          </w:tcPr>
          <w:p w14:paraId="748A7FF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1CAD8DC8" w14:textId="005D54E6" w:rsidTr="000D5328">
        <w:trPr>
          <w:trHeight w:val="394"/>
        </w:trPr>
        <w:tc>
          <w:tcPr>
            <w:tcW w:w="229" w:type="pct"/>
            <w:tcBorders>
              <w:top w:val="single" w:sz="4" w:space="0" w:color="auto"/>
              <w:left w:val="single" w:sz="4" w:space="0" w:color="auto"/>
              <w:bottom w:val="single" w:sz="6" w:space="0" w:color="auto"/>
            </w:tcBorders>
            <w:shd w:val="clear" w:color="auto" w:fill="FFFFFF" w:themeFill="background1"/>
            <w:vAlign w:val="center"/>
          </w:tcPr>
          <w:p w14:paraId="3E1E705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14" w:type="pct"/>
            <w:tcBorders>
              <w:top w:val="single" w:sz="4" w:space="0" w:color="auto"/>
              <w:left w:val="single" w:sz="4" w:space="0" w:color="auto"/>
              <w:bottom w:val="single" w:sz="6" w:space="0" w:color="auto"/>
            </w:tcBorders>
            <w:vAlign w:val="center"/>
          </w:tcPr>
          <w:p w14:paraId="30C98384"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创建</w:t>
            </w:r>
            <w:r>
              <w:rPr>
                <w:rFonts w:ascii="微软雅黑" w:eastAsia="微软雅黑" w:hAnsi="微软雅黑" w:hint="eastAsia"/>
                <w:color w:val="000000" w:themeColor="text1"/>
                <w:lang w:eastAsia="zh-CN"/>
              </w:rPr>
              <w:t>销售订单</w:t>
            </w:r>
          </w:p>
        </w:tc>
        <w:tc>
          <w:tcPr>
            <w:tcW w:w="547" w:type="pct"/>
            <w:tcBorders>
              <w:top w:val="single" w:sz="4" w:space="0" w:color="auto"/>
              <w:left w:val="single" w:sz="4" w:space="0" w:color="auto"/>
              <w:bottom w:val="single" w:sz="6" w:space="0" w:color="auto"/>
            </w:tcBorders>
            <w:shd w:val="clear" w:color="auto" w:fill="FFFFFF" w:themeFill="background1"/>
            <w:vAlign w:val="center"/>
          </w:tcPr>
          <w:p w14:paraId="3DC72FB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创建销售订单-VA</w:t>
            </w:r>
            <w:r>
              <w:rPr>
                <w:rFonts w:ascii="微软雅黑" w:eastAsia="微软雅黑" w:hAnsi="微软雅黑"/>
                <w:color w:val="000000" w:themeColor="text1"/>
                <w:sz w:val="21"/>
                <w:szCs w:val="21"/>
                <w:lang w:eastAsia="zh-CN"/>
              </w:rPr>
              <w:t>01</w:t>
            </w:r>
          </w:p>
        </w:tc>
        <w:tc>
          <w:tcPr>
            <w:tcW w:w="445"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D7EC51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235AF67E"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钉钉</w:t>
            </w:r>
            <w:r>
              <w:rPr>
                <w:rFonts w:ascii="微软雅黑" w:eastAsia="微软雅黑" w:hAnsi="微软雅黑" w:hint="eastAsia"/>
                <w:color w:val="000000" w:themeColor="text1"/>
                <w:lang w:eastAsia="zh-CN"/>
              </w:rPr>
              <w:t>合同审批通过后，可以参考销售报价创建销售订单</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73AF070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6532383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5F73C08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5745555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5631D59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6" w:space="0" w:color="auto"/>
            </w:tcBorders>
            <w:shd w:val="clear" w:color="auto" w:fill="FFFFFF" w:themeFill="background1"/>
          </w:tcPr>
          <w:p w14:paraId="178EA76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33863AC3" w14:textId="56B864C5" w:rsidTr="000D5328">
        <w:trPr>
          <w:trHeight w:val="394"/>
        </w:trPr>
        <w:tc>
          <w:tcPr>
            <w:tcW w:w="229" w:type="pct"/>
            <w:tcBorders>
              <w:top w:val="single" w:sz="4" w:space="0" w:color="auto"/>
              <w:left w:val="single" w:sz="4" w:space="0" w:color="auto"/>
              <w:bottom w:val="single" w:sz="6" w:space="0" w:color="auto"/>
            </w:tcBorders>
            <w:shd w:val="clear" w:color="auto" w:fill="FFFFFF" w:themeFill="background1"/>
            <w:vAlign w:val="center"/>
          </w:tcPr>
          <w:p w14:paraId="4924FD6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314" w:type="pct"/>
            <w:tcBorders>
              <w:top w:val="single" w:sz="4" w:space="0" w:color="auto"/>
              <w:left w:val="single" w:sz="4" w:space="0" w:color="auto"/>
              <w:bottom w:val="single" w:sz="6" w:space="0" w:color="auto"/>
            </w:tcBorders>
            <w:vAlign w:val="center"/>
          </w:tcPr>
          <w:p w14:paraId="2B1A7120"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547" w:type="pct"/>
            <w:tcBorders>
              <w:top w:val="single" w:sz="4" w:space="0" w:color="auto"/>
              <w:left w:val="single" w:sz="4" w:space="0" w:color="auto"/>
              <w:bottom w:val="single" w:sz="6" w:space="0" w:color="auto"/>
            </w:tcBorders>
            <w:shd w:val="clear" w:color="auto" w:fill="FFFFFF" w:themeFill="background1"/>
            <w:vAlign w:val="center"/>
          </w:tcPr>
          <w:p w14:paraId="3072932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445"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683C6F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业务处长</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7874A10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业务处长对销售订单进行复核</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2D51BB2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71BB338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6C133C0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170D446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1D852D7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6" w:space="0" w:color="auto"/>
            </w:tcBorders>
            <w:shd w:val="clear" w:color="auto" w:fill="FFFFFF" w:themeFill="background1"/>
          </w:tcPr>
          <w:p w14:paraId="7AFEBFA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8853917" w14:textId="1A0C214C" w:rsidTr="000D5328">
        <w:trPr>
          <w:trHeight w:val="394"/>
        </w:trPr>
        <w:tc>
          <w:tcPr>
            <w:tcW w:w="5000" w:type="pct"/>
            <w:gridSpan w:val="11"/>
            <w:tcBorders>
              <w:top w:val="single" w:sz="4" w:space="0" w:color="auto"/>
              <w:left w:val="single" w:sz="4" w:space="0" w:color="auto"/>
              <w:bottom w:val="single" w:sz="6" w:space="0" w:color="auto"/>
            </w:tcBorders>
            <w:shd w:val="clear" w:color="auto" w:fill="FFFF00"/>
            <w:vAlign w:val="center"/>
          </w:tcPr>
          <w:p w14:paraId="5E66252B" w14:textId="4EC06A12"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研发中心</w:t>
            </w:r>
          </w:p>
        </w:tc>
      </w:tr>
      <w:tr w:rsidR="00A57521" w14:paraId="1D8DCD59" w14:textId="0FACC42E" w:rsidTr="000D5328">
        <w:trPr>
          <w:trHeight w:val="394"/>
        </w:trPr>
        <w:tc>
          <w:tcPr>
            <w:tcW w:w="229" w:type="pct"/>
            <w:tcBorders>
              <w:top w:val="single" w:sz="4" w:space="0" w:color="auto"/>
              <w:left w:val="single" w:sz="4" w:space="0" w:color="auto"/>
              <w:bottom w:val="single" w:sz="6" w:space="0" w:color="auto"/>
            </w:tcBorders>
            <w:shd w:val="clear" w:color="auto" w:fill="FFFFFF" w:themeFill="background1"/>
            <w:vAlign w:val="center"/>
          </w:tcPr>
          <w:p w14:paraId="79EBD0B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14" w:type="pct"/>
            <w:tcBorders>
              <w:top w:val="single" w:sz="4" w:space="0" w:color="auto"/>
              <w:left w:val="single" w:sz="4" w:space="0" w:color="auto"/>
              <w:bottom w:val="single" w:sz="6" w:space="0" w:color="auto"/>
            </w:tcBorders>
            <w:vAlign w:val="center"/>
          </w:tcPr>
          <w:p w14:paraId="66B2E08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销售订单审批</w:t>
            </w:r>
          </w:p>
        </w:tc>
        <w:tc>
          <w:tcPr>
            <w:tcW w:w="547" w:type="pct"/>
            <w:tcBorders>
              <w:top w:val="single" w:sz="4" w:space="0" w:color="auto"/>
              <w:left w:val="single" w:sz="4" w:space="0" w:color="auto"/>
              <w:bottom w:val="single" w:sz="6" w:space="0" w:color="auto"/>
            </w:tcBorders>
            <w:shd w:val="clear" w:color="auto" w:fill="FFFFFF" w:themeFill="background1"/>
            <w:vAlign w:val="center"/>
          </w:tcPr>
          <w:p w14:paraId="775BC7F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我的收件箱</w:t>
            </w:r>
          </w:p>
        </w:tc>
        <w:tc>
          <w:tcPr>
            <w:tcW w:w="445"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7127E4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研发人员</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3B8280D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研发人员对销售订单进行复核</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1894BFC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21157BC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7EA5F9A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4D614BC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6AD2CDE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6" w:space="0" w:color="auto"/>
            </w:tcBorders>
            <w:shd w:val="clear" w:color="auto" w:fill="FFFFFF" w:themeFill="background1"/>
          </w:tcPr>
          <w:p w14:paraId="71EEDF3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A695C92" w14:textId="73F63E42" w:rsidTr="000D5328">
        <w:trPr>
          <w:trHeight w:val="394"/>
        </w:trPr>
        <w:tc>
          <w:tcPr>
            <w:tcW w:w="5000" w:type="pct"/>
            <w:gridSpan w:val="11"/>
            <w:tcBorders>
              <w:top w:val="single" w:sz="4" w:space="0" w:color="auto"/>
              <w:left w:val="single" w:sz="4" w:space="0" w:color="auto"/>
              <w:bottom w:val="single" w:sz="6" w:space="0" w:color="auto"/>
            </w:tcBorders>
            <w:shd w:val="clear" w:color="auto" w:fill="FFFF00"/>
            <w:vAlign w:val="center"/>
          </w:tcPr>
          <w:p w14:paraId="48BF5ECA" w14:textId="25C0C69B"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供销中心-销售</w:t>
            </w:r>
          </w:p>
        </w:tc>
      </w:tr>
      <w:tr w:rsidR="00A57521" w14:paraId="2C598264" w14:textId="70A44C1D" w:rsidTr="000D5328">
        <w:trPr>
          <w:trHeight w:val="394"/>
        </w:trPr>
        <w:tc>
          <w:tcPr>
            <w:tcW w:w="229" w:type="pct"/>
            <w:tcBorders>
              <w:top w:val="single" w:sz="4" w:space="0" w:color="auto"/>
              <w:left w:val="single" w:sz="4" w:space="0" w:color="auto"/>
              <w:bottom w:val="single" w:sz="6" w:space="0" w:color="auto"/>
            </w:tcBorders>
            <w:shd w:val="clear" w:color="auto" w:fill="FFFFFF" w:themeFill="background1"/>
            <w:vAlign w:val="center"/>
          </w:tcPr>
          <w:p w14:paraId="2711053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w:t>
            </w:r>
          </w:p>
        </w:tc>
        <w:tc>
          <w:tcPr>
            <w:tcW w:w="314" w:type="pct"/>
            <w:tcBorders>
              <w:top w:val="single" w:sz="4" w:space="0" w:color="auto"/>
              <w:left w:val="single" w:sz="4" w:space="0" w:color="auto"/>
              <w:bottom w:val="single" w:sz="6" w:space="0" w:color="auto"/>
            </w:tcBorders>
            <w:vAlign w:val="center"/>
          </w:tcPr>
          <w:p w14:paraId="5302B17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销售订单查询（可选）</w:t>
            </w:r>
          </w:p>
        </w:tc>
        <w:tc>
          <w:tcPr>
            <w:tcW w:w="547" w:type="pct"/>
            <w:tcBorders>
              <w:top w:val="single" w:sz="4" w:space="0" w:color="auto"/>
              <w:left w:val="single" w:sz="4" w:space="0" w:color="auto"/>
              <w:bottom w:val="single" w:sz="6" w:space="0" w:color="auto"/>
            </w:tcBorders>
            <w:shd w:val="clear" w:color="auto" w:fill="FFFFFF" w:themeFill="background1"/>
            <w:vAlign w:val="center"/>
          </w:tcPr>
          <w:p w14:paraId="295F77A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管理销售订单/列出销售订单-VA</w:t>
            </w:r>
            <w:r>
              <w:rPr>
                <w:rFonts w:ascii="微软雅黑" w:eastAsia="微软雅黑" w:hAnsi="微软雅黑"/>
                <w:color w:val="000000" w:themeColor="text1"/>
                <w:sz w:val="21"/>
                <w:szCs w:val="21"/>
                <w:lang w:eastAsia="zh-CN"/>
              </w:rPr>
              <w:t>05</w:t>
            </w:r>
          </w:p>
        </w:tc>
        <w:tc>
          <w:tcPr>
            <w:tcW w:w="445"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E7D1AF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销售人员</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307FD6B6"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查看、更改、删除销售订单</w:t>
            </w:r>
          </w:p>
          <w:p w14:paraId="335CD65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备注：更改、删除等操作在培训操作阶段讲解</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0B969ED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79ABB52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4FF5260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580EDF2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68347E1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6" w:space="0" w:color="auto"/>
            </w:tcBorders>
            <w:shd w:val="clear" w:color="auto" w:fill="FFFFFF" w:themeFill="background1"/>
          </w:tcPr>
          <w:p w14:paraId="6A08E17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6DBF40A" w14:textId="71BF09B7" w:rsidTr="000D5328">
        <w:trPr>
          <w:trHeight w:val="394"/>
        </w:trPr>
        <w:tc>
          <w:tcPr>
            <w:tcW w:w="229" w:type="pct"/>
            <w:tcBorders>
              <w:top w:val="single" w:sz="4" w:space="0" w:color="auto"/>
              <w:left w:val="single" w:sz="4" w:space="0" w:color="auto"/>
              <w:bottom w:val="single" w:sz="6" w:space="0" w:color="auto"/>
            </w:tcBorders>
            <w:shd w:val="clear" w:color="auto" w:fill="FFFFFF" w:themeFill="background1"/>
            <w:vAlign w:val="center"/>
          </w:tcPr>
          <w:p w14:paraId="00EC04B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14" w:type="pct"/>
            <w:tcBorders>
              <w:top w:val="single" w:sz="4" w:space="0" w:color="auto"/>
              <w:left w:val="single" w:sz="4" w:space="0" w:color="auto"/>
              <w:bottom w:val="single" w:sz="6" w:space="0" w:color="auto"/>
            </w:tcBorders>
            <w:vAlign w:val="center"/>
          </w:tcPr>
          <w:p w14:paraId="797D4714"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销售预付款流程</w:t>
            </w:r>
          </w:p>
        </w:tc>
        <w:tc>
          <w:tcPr>
            <w:tcW w:w="547" w:type="pct"/>
            <w:tcBorders>
              <w:top w:val="single" w:sz="4" w:space="0" w:color="auto"/>
              <w:left w:val="single" w:sz="4" w:space="0" w:color="auto"/>
              <w:bottom w:val="single" w:sz="6" w:space="0" w:color="auto"/>
            </w:tcBorders>
            <w:shd w:val="clear" w:color="auto" w:fill="FFFFFF" w:themeFill="background1"/>
            <w:vAlign w:val="center"/>
          </w:tcPr>
          <w:p w14:paraId="561CB45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见销售预付款流程</w:t>
            </w:r>
          </w:p>
        </w:tc>
        <w:tc>
          <w:tcPr>
            <w:tcW w:w="445"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64040F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0A08C36F"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当存在客户预付款的情况，走销售预付款流程</w:t>
            </w:r>
          </w:p>
        </w:tc>
        <w:tc>
          <w:tcPr>
            <w:tcW w:w="496" w:type="pct"/>
            <w:tcBorders>
              <w:top w:val="single" w:sz="4" w:space="0" w:color="auto"/>
              <w:left w:val="single" w:sz="4" w:space="0" w:color="auto"/>
              <w:bottom w:val="single" w:sz="6" w:space="0" w:color="auto"/>
            </w:tcBorders>
            <w:shd w:val="clear" w:color="auto" w:fill="FFFFFF" w:themeFill="background1"/>
            <w:vAlign w:val="center"/>
          </w:tcPr>
          <w:p w14:paraId="0D3E374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1597F62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13D9783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4BCCAAF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6" w:space="0" w:color="auto"/>
            </w:tcBorders>
            <w:shd w:val="clear" w:color="auto" w:fill="FFFFFF" w:themeFill="background1"/>
          </w:tcPr>
          <w:p w14:paraId="13BB18C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6" w:space="0" w:color="auto"/>
            </w:tcBorders>
            <w:shd w:val="clear" w:color="auto" w:fill="FFFFFF" w:themeFill="background1"/>
          </w:tcPr>
          <w:p w14:paraId="48E4B01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2171FFF" w14:textId="0844FB1E" w:rsidTr="000D5328">
        <w:trPr>
          <w:trHeight w:val="460"/>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59625250" w14:textId="564B85A1"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战略和财务中心-计划</w:t>
            </w:r>
          </w:p>
        </w:tc>
      </w:tr>
      <w:tr w:rsidR="00A57521" w14:paraId="45A27ED2" w14:textId="2BFCAB8B" w:rsidTr="000D5328">
        <w:trPr>
          <w:trHeight w:val="967"/>
        </w:trPr>
        <w:tc>
          <w:tcPr>
            <w:tcW w:w="229" w:type="pct"/>
            <w:tcBorders>
              <w:left w:val="single" w:sz="4" w:space="0" w:color="auto"/>
              <w:right w:val="single" w:sz="4" w:space="0" w:color="auto"/>
            </w:tcBorders>
            <w:vAlign w:val="center"/>
          </w:tcPr>
          <w:p w14:paraId="4C3324B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14" w:type="pct"/>
            <w:tcBorders>
              <w:top w:val="single" w:sz="4" w:space="0" w:color="auto"/>
              <w:left w:val="single" w:sz="4" w:space="0" w:color="auto"/>
              <w:bottom w:val="single" w:sz="4" w:space="0" w:color="auto"/>
              <w:right w:val="single" w:sz="4" w:space="0" w:color="auto"/>
            </w:tcBorders>
            <w:vAlign w:val="center"/>
          </w:tcPr>
          <w:p w14:paraId="611491B1" w14:textId="77777777" w:rsidR="00A57521" w:rsidRDefault="00A57521" w:rsidP="00A57521">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产销协调会</w:t>
            </w:r>
          </w:p>
        </w:tc>
        <w:tc>
          <w:tcPr>
            <w:tcW w:w="547" w:type="pct"/>
            <w:tcBorders>
              <w:top w:val="single" w:sz="4" w:space="0" w:color="auto"/>
              <w:left w:val="single" w:sz="4" w:space="0" w:color="auto"/>
              <w:bottom w:val="single" w:sz="4" w:space="0" w:color="auto"/>
              <w:right w:val="single" w:sz="4" w:space="0" w:color="auto"/>
            </w:tcBorders>
            <w:vAlign w:val="center"/>
          </w:tcPr>
          <w:p w14:paraId="6D2624E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线下</w:t>
            </w:r>
          </w:p>
        </w:tc>
        <w:tc>
          <w:tcPr>
            <w:tcW w:w="445" w:type="pct"/>
            <w:tcBorders>
              <w:top w:val="single" w:sz="4" w:space="0" w:color="auto"/>
              <w:left w:val="single" w:sz="4" w:space="0" w:color="auto"/>
              <w:bottom w:val="single" w:sz="4" w:space="0" w:color="auto"/>
              <w:right w:val="single" w:sz="4" w:space="0" w:color="auto"/>
            </w:tcBorders>
            <w:vAlign w:val="center"/>
          </w:tcPr>
          <w:p w14:paraId="6B6226C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6" w:type="pct"/>
            <w:tcBorders>
              <w:top w:val="single" w:sz="4" w:space="0" w:color="auto"/>
              <w:left w:val="single" w:sz="4" w:space="0" w:color="auto"/>
              <w:bottom w:val="single" w:sz="4" w:space="0" w:color="auto"/>
              <w:right w:val="single" w:sz="4" w:space="0" w:color="auto"/>
            </w:tcBorders>
            <w:vAlign w:val="center"/>
          </w:tcPr>
          <w:p w14:paraId="2F75918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各部门产销协调会根据客户订单讨论计划调整</w:t>
            </w:r>
          </w:p>
        </w:tc>
        <w:tc>
          <w:tcPr>
            <w:tcW w:w="496" w:type="pct"/>
            <w:tcBorders>
              <w:top w:val="single" w:sz="4" w:space="0" w:color="auto"/>
              <w:left w:val="single" w:sz="4" w:space="0" w:color="auto"/>
              <w:bottom w:val="single" w:sz="4" w:space="0" w:color="auto"/>
              <w:right w:val="single" w:sz="4" w:space="0" w:color="auto"/>
            </w:tcBorders>
            <w:vAlign w:val="center"/>
          </w:tcPr>
          <w:p w14:paraId="4C5DCD8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7273328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67B893E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345DF50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3924629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174DBD3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DBFC966" w14:textId="1C6129B9" w:rsidTr="000D5328">
        <w:trPr>
          <w:trHeight w:val="967"/>
        </w:trPr>
        <w:tc>
          <w:tcPr>
            <w:tcW w:w="229" w:type="pct"/>
            <w:tcBorders>
              <w:left w:val="single" w:sz="4" w:space="0" w:color="auto"/>
              <w:right w:val="single" w:sz="4" w:space="0" w:color="auto"/>
            </w:tcBorders>
            <w:vAlign w:val="center"/>
          </w:tcPr>
          <w:p w14:paraId="05E822C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14" w:type="pct"/>
            <w:tcBorders>
              <w:top w:val="single" w:sz="4" w:space="0" w:color="auto"/>
              <w:left w:val="single" w:sz="4" w:space="0" w:color="auto"/>
              <w:bottom w:val="single" w:sz="4" w:space="0" w:color="auto"/>
              <w:right w:val="single" w:sz="4" w:space="0" w:color="auto"/>
            </w:tcBorders>
            <w:vAlign w:val="center"/>
          </w:tcPr>
          <w:p w14:paraId="358AA94C" w14:textId="77777777" w:rsidR="00A57521" w:rsidRDefault="00A57521" w:rsidP="00A57521">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销售订单与预</w:t>
            </w:r>
            <w:r>
              <w:rPr>
                <w:rFonts w:ascii="微软雅黑" w:eastAsia="微软雅黑" w:hAnsi="微软雅黑" w:hint="eastAsia"/>
                <w:color w:val="000000" w:themeColor="text1"/>
                <w:szCs w:val="20"/>
              </w:rPr>
              <w:lastRenderedPageBreak/>
              <w:t>投匹配分析，更新预投</w:t>
            </w:r>
          </w:p>
        </w:tc>
        <w:tc>
          <w:tcPr>
            <w:tcW w:w="547" w:type="pct"/>
            <w:tcBorders>
              <w:top w:val="single" w:sz="4" w:space="0" w:color="auto"/>
              <w:left w:val="single" w:sz="4" w:space="0" w:color="auto"/>
              <w:bottom w:val="single" w:sz="4" w:space="0" w:color="auto"/>
              <w:right w:val="single" w:sz="4" w:space="0" w:color="auto"/>
            </w:tcBorders>
            <w:vAlign w:val="center"/>
          </w:tcPr>
          <w:p w14:paraId="238D984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更改计划独立需求</w:t>
            </w:r>
          </w:p>
        </w:tc>
        <w:tc>
          <w:tcPr>
            <w:tcW w:w="445" w:type="pct"/>
            <w:tcBorders>
              <w:top w:val="single" w:sz="4" w:space="0" w:color="auto"/>
              <w:left w:val="single" w:sz="4" w:space="0" w:color="auto"/>
              <w:bottom w:val="single" w:sz="4" w:space="0" w:color="auto"/>
              <w:right w:val="single" w:sz="4" w:space="0" w:color="auto"/>
            </w:tcBorders>
            <w:vAlign w:val="center"/>
          </w:tcPr>
          <w:p w14:paraId="0A16F90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战略中心计划员</w:t>
            </w:r>
          </w:p>
        </w:tc>
        <w:tc>
          <w:tcPr>
            <w:tcW w:w="496" w:type="pct"/>
            <w:tcBorders>
              <w:top w:val="single" w:sz="4" w:space="0" w:color="auto"/>
              <w:left w:val="single" w:sz="4" w:space="0" w:color="auto"/>
              <w:bottom w:val="single" w:sz="4" w:space="0" w:color="auto"/>
              <w:right w:val="single" w:sz="4" w:space="0" w:color="auto"/>
            </w:tcBorders>
            <w:vAlign w:val="center"/>
          </w:tcPr>
          <w:p w14:paraId="2E5CBF0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根据销售订单需求及确认的市场预</w:t>
            </w:r>
            <w:r>
              <w:rPr>
                <w:rFonts w:ascii="微软雅黑" w:eastAsia="微软雅黑" w:hAnsi="微软雅黑" w:hint="eastAsia"/>
                <w:color w:val="000000" w:themeColor="text1"/>
                <w:sz w:val="21"/>
                <w:szCs w:val="21"/>
                <w:lang w:eastAsia="zh-CN"/>
              </w:rPr>
              <w:lastRenderedPageBreak/>
              <w:t>测调整预投计划</w:t>
            </w:r>
          </w:p>
        </w:tc>
        <w:tc>
          <w:tcPr>
            <w:tcW w:w="496" w:type="pct"/>
            <w:tcBorders>
              <w:top w:val="single" w:sz="4" w:space="0" w:color="auto"/>
              <w:left w:val="single" w:sz="4" w:space="0" w:color="auto"/>
              <w:bottom w:val="single" w:sz="4" w:space="0" w:color="auto"/>
              <w:right w:val="single" w:sz="4" w:space="0" w:color="auto"/>
            </w:tcBorders>
            <w:vAlign w:val="center"/>
          </w:tcPr>
          <w:p w14:paraId="3719A44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781648F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6CF9B6C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48A44D3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6E96868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568A54E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388D101" w14:textId="13E812B0" w:rsidTr="000D5328">
        <w:trPr>
          <w:trHeight w:val="967"/>
        </w:trPr>
        <w:tc>
          <w:tcPr>
            <w:tcW w:w="229" w:type="pct"/>
            <w:tcBorders>
              <w:left w:val="single" w:sz="4" w:space="0" w:color="auto"/>
              <w:right w:val="single" w:sz="4" w:space="0" w:color="auto"/>
            </w:tcBorders>
            <w:vAlign w:val="center"/>
          </w:tcPr>
          <w:p w14:paraId="719E423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14" w:type="pct"/>
            <w:tcBorders>
              <w:top w:val="single" w:sz="4" w:space="0" w:color="auto"/>
              <w:left w:val="single" w:sz="4" w:space="0" w:color="auto"/>
              <w:bottom w:val="single" w:sz="4" w:space="0" w:color="auto"/>
              <w:right w:val="single" w:sz="4" w:space="0" w:color="auto"/>
            </w:tcBorders>
            <w:vAlign w:val="center"/>
          </w:tcPr>
          <w:p w14:paraId="5F5E409E" w14:textId="77777777" w:rsidR="00A57521" w:rsidRDefault="00A57521" w:rsidP="00A57521">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根据M</w:t>
            </w:r>
            <w:r>
              <w:rPr>
                <w:rFonts w:ascii="微软雅黑" w:eastAsia="微软雅黑" w:hAnsi="微软雅黑"/>
                <w:color w:val="000000" w:themeColor="text1"/>
                <w:szCs w:val="20"/>
              </w:rPr>
              <w:t>RP</w:t>
            </w:r>
            <w:r>
              <w:rPr>
                <w:rFonts w:ascii="微软雅黑" w:eastAsia="微软雅黑" w:hAnsi="微软雅黑" w:hint="eastAsia"/>
                <w:color w:val="000000" w:themeColor="text1"/>
                <w:szCs w:val="20"/>
              </w:rPr>
              <w:t>运行结果，确定需要生产的成品和</w:t>
            </w:r>
            <w:r>
              <w:rPr>
                <w:rFonts w:ascii="微软雅黑" w:eastAsia="微软雅黑" w:hAnsi="微软雅黑" w:hint="eastAsia"/>
                <w:color w:val="000000" w:themeColor="text1"/>
                <w:szCs w:val="20"/>
              </w:rPr>
              <w:lastRenderedPageBreak/>
              <w:t>半成品，确定需要采购的原材料</w:t>
            </w:r>
          </w:p>
        </w:tc>
        <w:tc>
          <w:tcPr>
            <w:tcW w:w="547" w:type="pct"/>
            <w:tcBorders>
              <w:top w:val="single" w:sz="4" w:space="0" w:color="auto"/>
              <w:left w:val="single" w:sz="4" w:space="0" w:color="auto"/>
              <w:bottom w:val="single" w:sz="4" w:space="0" w:color="auto"/>
              <w:right w:val="single" w:sz="4" w:space="0" w:color="auto"/>
            </w:tcBorders>
            <w:vAlign w:val="center"/>
          </w:tcPr>
          <w:p w14:paraId="3DE1E01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监控库存/需求清单</w:t>
            </w:r>
          </w:p>
        </w:tc>
        <w:tc>
          <w:tcPr>
            <w:tcW w:w="445" w:type="pct"/>
            <w:tcBorders>
              <w:top w:val="single" w:sz="4" w:space="0" w:color="auto"/>
              <w:left w:val="single" w:sz="4" w:space="0" w:color="auto"/>
              <w:bottom w:val="single" w:sz="4" w:space="0" w:color="auto"/>
              <w:right w:val="single" w:sz="4" w:space="0" w:color="auto"/>
            </w:tcBorders>
            <w:vAlign w:val="center"/>
          </w:tcPr>
          <w:p w14:paraId="1D5F95E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生产计划员/采购计划员</w:t>
            </w:r>
          </w:p>
        </w:tc>
        <w:tc>
          <w:tcPr>
            <w:tcW w:w="496" w:type="pct"/>
            <w:tcBorders>
              <w:top w:val="single" w:sz="4" w:space="0" w:color="auto"/>
              <w:left w:val="single" w:sz="4" w:space="0" w:color="auto"/>
              <w:bottom w:val="single" w:sz="4" w:space="0" w:color="auto"/>
              <w:right w:val="single" w:sz="4" w:space="0" w:color="auto"/>
            </w:tcBorders>
            <w:vAlign w:val="center"/>
          </w:tcPr>
          <w:p w14:paraId="7706587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运行结果，确定生产计划和采购计划</w:t>
            </w:r>
          </w:p>
        </w:tc>
        <w:tc>
          <w:tcPr>
            <w:tcW w:w="496" w:type="pct"/>
            <w:tcBorders>
              <w:top w:val="single" w:sz="4" w:space="0" w:color="auto"/>
              <w:left w:val="single" w:sz="4" w:space="0" w:color="auto"/>
              <w:bottom w:val="single" w:sz="4" w:space="0" w:color="auto"/>
              <w:right w:val="single" w:sz="4" w:space="0" w:color="auto"/>
            </w:tcBorders>
            <w:vAlign w:val="center"/>
          </w:tcPr>
          <w:p w14:paraId="497CCB1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343BFC4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2EBD860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7A08812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3D0BD04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4921AB9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65B407B" w14:textId="2BC004BD" w:rsidTr="000D5328">
        <w:trPr>
          <w:trHeight w:val="534"/>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00829471" w14:textId="1010ABB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制造中心-计调物资科</w:t>
            </w:r>
          </w:p>
        </w:tc>
      </w:tr>
      <w:tr w:rsidR="00A57521" w14:paraId="0B84232D" w14:textId="2C8554FF" w:rsidTr="000D5328">
        <w:trPr>
          <w:trHeight w:val="1324"/>
        </w:trPr>
        <w:tc>
          <w:tcPr>
            <w:tcW w:w="229" w:type="pct"/>
            <w:tcBorders>
              <w:top w:val="single" w:sz="6" w:space="0" w:color="auto"/>
              <w:left w:val="single" w:sz="4" w:space="0" w:color="auto"/>
              <w:right w:val="single" w:sz="4" w:space="0" w:color="auto"/>
            </w:tcBorders>
            <w:vAlign w:val="center"/>
          </w:tcPr>
          <w:p w14:paraId="55C59AE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14" w:type="pct"/>
            <w:tcBorders>
              <w:top w:val="single" w:sz="6" w:space="0" w:color="auto"/>
              <w:left w:val="single" w:sz="4" w:space="0" w:color="auto"/>
              <w:bottom w:val="single" w:sz="4" w:space="0" w:color="auto"/>
              <w:right w:val="single" w:sz="4" w:space="0" w:color="auto"/>
            </w:tcBorders>
            <w:vAlign w:val="center"/>
          </w:tcPr>
          <w:p w14:paraId="18D38EAB"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根据交期、生产周期、产能、物料库存和到货计划，</w:t>
            </w:r>
            <w:r>
              <w:rPr>
                <w:rFonts w:ascii="微软雅黑" w:eastAsia="微软雅黑" w:hAnsi="微软雅黑" w:hint="eastAsia"/>
                <w:color w:val="000000" w:themeColor="text1"/>
                <w:sz w:val="21"/>
                <w:szCs w:val="21"/>
                <w:lang w:eastAsia="zh-CN"/>
              </w:rPr>
              <w:lastRenderedPageBreak/>
              <w:t>计划员对零件、部件、成品依次进行排计划生产</w:t>
            </w:r>
          </w:p>
        </w:tc>
        <w:tc>
          <w:tcPr>
            <w:tcW w:w="547" w:type="pct"/>
            <w:tcBorders>
              <w:top w:val="single" w:sz="6" w:space="0" w:color="auto"/>
              <w:left w:val="single" w:sz="4" w:space="0" w:color="auto"/>
              <w:bottom w:val="single" w:sz="4" w:space="0" w:color="auto"/>
              <w:right w:val="single" w:sz="4" w:space="0" w:color="auto"/>
            </w:tcBorders>
            <w:vAlign w:val="center"/>
          </w:tcPr>
          <w:p w14:paraId="0715034D"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转换计划订单至生产订单</w:t>
            </w:r>
          </w:p>
        </w:tc>
        <w:tc>
          <w:tcPr>
            <w:tcW w:w="445" w:type="pct"/>
            <w:tcBorders>
              <w:top w:val="single" w:sz="6" w:space="0" w:color="auto"/>
              <w:left w:val="single" w:sz="4" w:space="0" w:color="auto"/>
              <w:bottom w:val="single" w:sz="4" w:space="0" w:color="auto"/>
              <w:right w:val="single" w:sz="4" w:space="0" w:color="auto"/>
            </w:tcBorders>
            <w:vAlign w:val="center"/>
          </w:tcPr>
          <w:p w14:paraId="4C2C57E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96" w:type="pct"/>
            <w:tcBorders>
              <w:top w:val="single" w:sz="6" w:space="0" w:color="auto"/>
              <w:left w:val="single" w:sz="4" w:space="0" w:color="auto"/>
              <w:bottom w:val="single" w:sz="4" w:space="0" w:color="auto"/>
              <w:right w:val="single" w:sz="4" w:space="0" w:color="auto"/>
            </w:tcBorders>
            <w:vAlign w:val="center"/>
          </w:tcPr>
          <w:p w14:paraId="5C34CB80"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根据交期、生产周期、产能、物料库存和到货计划，计划员将计划订单转为生产工单</w:t>
            </w:r>
          </w:p>
        </w:tc>
        <w:tc>
          <w:tcPr>
            <w:tcW w:w="496" w:type="pct"/>
            <w:tcBorders>
              <w:top w:val="single" w:sz="6" w:space="0" w:color="auto"/>
              <w:left w:val="single" w:sz="4" w:space="0" w:color="auto"/>
              <w:bottom w:val="single" w:sz="4" w:space="0" w:color="auto"/>
              <w:right w:val="single" w:sz="4" w:space="0" w:color="auto"/>
            </w:tcBorders>
            <w:vAlign w:val="center"/>
          </w:tcPr>
          <w:p w14:paraId="706FC92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2B45979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34772A8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6EF3EDE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74562AD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6" w:space="0" w:color="auto"/>
              <w:left w:val="single" w:sz="4" w:space="0" w:color="auto"/>
              <w:bottom w:val="single" w:sz="4" w:space="0" w:color="auto"/>
              <w:right w:val="single" w:sz="4" w:space="0" w:color="auto"/>
            </w:tcBorders>
          </w:tcPr>
          <w:p w14:paraId="121A78F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9A9758C" w14:textId="1C9FF8F5" w:rsidTr="000D5328">
        <w:trPr>
          <w:trHeight w:val="722"/>
        </w:trPr>
        <w:tc>
          <w:tcPr>
            <w:tcW w:w="229" w:type="pct"/>
            <w:tcBorders>
              <w:top w:val="single" w:sz="6" w:space="0" w:color="auto"/>
              <w:left w:val="single" w:sz="4" w:space="0" w:color="auto"/>
              <w:right w:val="single" w:sz="4" w:space="0" w:color="auto"/>
            </w:tcBorders>
            <w:vAlign w:val="center"/>
          </w:tcPr>
          <w:p w14:paraId="674638B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14" w:type="pct"/>
            <w:tcBorders>
              <w:top w:val="single" w:sz="6" w:space="0" w:color="auto"/>
              <w:left w:val="single" w:sz="4" w:space="0" w:color="auto"/>
              <w:bottom w:val="single" w:sz="4" w:space="0" w:color="auto"/>
              <w:right w:val="single" w:sz="4" w:space="0" w:color="auto"/>
            </w:tcBorders>
            <w:vAlign w:val="center"/>
          </w:tcPr>
          <w:p w14:paraId="0BFA5CE9" w14:textId="77777777" w:rsidR="00A57521" w:rsidRDefault="00A57521" w:rsidP="00A57521">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rPr>
              <w:t>查看工作中心产能</w:t>
            </w:r>
          </w:p>
        </w:tc>
        <w:tc>
          <w:tcPr>
            <w:tcW w:w="547" w:type="pct"/>
            <w:tcBorders>
              <w:top w:val="single" w:sz="6" w:space="0" w:color="auto"/>
              <w:left w:val="single" w:sz="4" w:space="0" w:color="auto"/>
              <w:bottom w:val="single" w:sz="4" w:space="0" w:color="auto"/>
              <w:right w:val="single" w:sz="4" w:space="0" w:color="auto"/>
            </w:tcBorders>
            <w:vAlign w:val="center"/>
          </w:tcPr>
          <w:p w14:paraId="1ECB125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管理工作中心产能</w:t>
            </w:r>
          </w:p>
        </w:tc>
        <w:tc>
          <w:tcPr>
            <w:tcW w:w="445" w:type="pct"/>
            <w:tcBorders>
              <w:top w:val="single" w:sz="6" w:space="0" w:color="auto"/>
              <w:left w:val="single" w:sz="4" w:space="0" w:color="auto"/>
              <w:bottom w:val="single" w:sz="4" w:space="0" w:color="auto"/>
              <w:right w:val="single" w:sz="4" w:space="0" w:color="auto"/>
            </w:tcBorders>
            <w:vAlign w:val="center"/>
          </w:tcPr>
          <w:p w14:paraId="6F8C4AB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96" w:type="pct"/>
            <w:tcBorders>
              <w:top w:val="single" w:sz="6" w:space="0" w:color="auto"/>
              <w:left w:val="single" w:sz="4" w:space="0" w:color="auto"/>
              <w:bottom w:val="single" w:sz="4" w:space="0" w:color="auto"/>
              <w:right w:val="single" w:sz="4" w:space="0" w:color="auto"/>
            </w:tcBorders>
            <w:vAlign w:val="center"/>
          </w:tcPr>
          <w:p w14:paraId="741AE22F"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查看工作中心产能是否满足</w:t>
            </w:r>
          </w:p>
        </w:tc>
        <w:tc>
          <w:tcPr>
            <w:tcW w:w="496" w:type="pct"/>
            <w:tcBorders>
              <w:top w:val="single" w:sz="6" w:space="0" w:color="auto"/>
              <w:left w:val="single" w:sz="4" w:space="0" w:color="auto"/>
              <w:bottom w:val="single" w:sz="4" w:space="0" w:color="auto"/>
              <w:right w:val="single" w:sz="4" w:space="0" w:color="auto"/>
            </w:tcBorders>
            <w:vAlign w:val="center"/>
          </w:tcPr>
          <w:p w14:paraId="46641C9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4308288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647FE27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6D3108F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7CD50B2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6" w:space="0" w:color="auto"/>
              <w:left w:val="single" w:sz="4" w:space="0" w:color="auto"/>
              <w:bottom w:val="single" w:sz="4" w:space="0" w:color="auto"/>
              <w:right w:val="single" w:sz="4" w:space="0" w:color="auto"/>
            </w:tcBorders>
          </w:tcPr>
          <w:p w14:paraId="401EA0F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220AA75" w14:textId="7210F5C8" w:rsidTr="000D5328">
        <w:trPr>
          <w:trHeight w:val="973"/>
        </w:trPr>
        <w:tc>
          <w:tcPr>
            <w:tcW w:w="229" w:type="pct"/>
            <w:tcBorders>
              <w:left w:val="single" w:sz="4" w:space="0" w:color="auto"/>
              <w:right w:val="single" w:sz="4" w:space="0" w:color="auto"/>
            </w:tcBorders>
            <w:vAlign w:val="center"/>
          </w:tcPr>
          <w:p w14:paraId="450F212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14" w:type="pct"/>
            <w:tcBorders>
              <w:top w:val="single" w:sz="4" w:space="0" w:color="auto"/>
              <w:left w:val="single" w:sz="4" w:space="0" w:color="auto"/>
              <w:bottom w:val="single" w:sz="4" w:space="0" w:color="auto"/>
              <w:right w:val="single" w:sz="4" w:space="0" w:color="auto"/>
            </w:tcBorders>
            <w:vAlign w:val="center"/>
          </w:tcPr>
          <w:p w14:paraId="7078805B"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确定工单是否具备开产条件</w:t>
            </w:r>
          </w:p>
        </w:tc>
        <w:tc>
          <w:tcPr>
            <w:tcW w:w="547" w:type="pct"/>
            <w:tcBorders>
              <w:top w:val="single" w:sz="4" w:space="0" w:color="auto"/>
              <w:left w:val="single" w:sz="4" w:space="0" w:color="auto"/>
              <w:bottom w:val="single" w:sz="4" w:space="0" w:color="auto"/>
              <w:right w:val="single" w:sz="4" w:space="0" w:color="auto"/>
            </w:tcBorders>
            <w:vAlign w:val="center"/>
          </w:tcPr>
          <w:p w14:paraId="59E1081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更改产品订单/下达生产订单</w:t>
            </w:r>
          </w:p>
        </w:tc>
        <w:tc>
          <w:tcPr>
            <w:tcW w:w="445" w:type="pct"/>
            <w:tcBorders>
              <w:top w:val="single" w:sz="4" w:space="0" w:color="auto"/>
              <w:left w:val="single" w:sz="4" w:space="0" w:color="auto"/>
              <w:bottom w:val="single" w:sz="4" w:space="0" w:color="auto"/>
              <w:right w:val="single" w:sz="4" w:space="0" w:color="auto"/>
            </w:tcBorders>
            <w:vAlign w:val="center"/>
          </w:tcPr>
          <w:p w14:paraId="28FF21F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96" w:type="pct"/>
            <w:tcBorders>
              <w:top w:val="single" w:sz="4" w:space="0" w:color="auto"/>
              <w:left w:val="single" w:sz="4" w:space="0" w:color="auto"/>
              <w:bottom w:val="single" w:sz="4" w:space="0" w:color="auto"/>
              <w:right w:val="single" w:sz="4" w:space="0" w:color="auto"/>
            </w:tcBorders>
            <w:vAlign w:val="center"/>
          </w:tcPr>
          <w:p w14:paraId="5EC68D2B"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是由计划员来确认工单是否具备开产条件（主要是确认物</w:t>
            </w:r>
            <w:r>
              <w:rPr>
                <w:rFonts w:ascii="微软雅黑" w:eastAsia="微软雅黑" w:hAnsi="微软雅黑" w:hint="eastAsia"/>
                <w:color w:val="000000" w:themeColor="text1"/>
                <w:sz w:val="21"/>
                <w:szCs w:val="21"/>
                <w:lang w:eastAsia="zh-CN"/>
              </w:rPr>
              <w:lastRenderedPageBreak/>
              <w:t>料是否齐套、是否有产能）？如果具备开产条件，则将生产工单下达</w:t>
            </w:r>
          </w:p>
        </w:tc>
        <w:tc>
          <w:tcPr>
            <w:tcW w:w="496" w:type="pct"/>
            <w:tcBorders>
              <w:top w:val="single" w:sz="4" w:space="0" w:color="auto"/>
              <w:left w:val="single" w:sz="4" w:space="0" w:color="auto"/>
              <w:bottom w:val="single" w:sz="4" w:space="0" w:color="auto"/>
              <w:right w:val="single" w:sz="4" w:space="0" w:color="auto"/>
            </w:tcBorders>
            <w:vAlign w:val="center"/>
          </w:tcPr>
          <w:p w14:paraId="02228A4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3865CE0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5C7571F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75A466F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196E733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0FB1F30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15B55695" w14:textId="38C5AA5D" w:rsidTr="000D5328">
        <w:trPr>
          <w:trHeight w:val="699"/>
        </w:trPr>
        <w:tc>
          <w:tcPr>
            <w:tcW w:w="229" w:type="pct"/>
            <w:tcBorders>
              <w:left w:val="single" w:sz="4" w:space="0" w:color="auto"/>
              <w:right w:val="single" w:sz="4" w:space="0" w:color="auto"/>
            </w:tcBorders>
            <w:vAlign w:val="center"/>
          </w:tcPr>
          <w:p w14:paraId="3A37EEF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314" w:type="pct"/>
            <w:tcBorders>
              <w:top w:val="single" w:sz="4" w:space="0" w:color="auto"/>
              <w:left w:val="single" w:sz="4" w:space="0" w:color="auto"/>
              <w:bottom w:val="single" w:sz="4" w:space="0" w:color="auto"/>
              <w:right w:val="single" w:sz="4" w:space="0" w:color="auto"/>
            </w:tcBorders>
            <w:vAlign w:val="center"/>
          </w:tcPr>
          <w:p w14:paraId="0ED888B9"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打印生产订单</w:t>
            </w:r>
          </w:p>
        </w:tc>
        <w:tc>
          <w:tcPr>
            <w:tcW w:w="547" w:type="pct"/>
            <w:tcBorders>
              <w:top w:val="single" w:sz="4" w:space="0" w:color="auto"/>
              <w:left w:val="single" w:sz="4" w:space="0" w:color="auto"/>
              <w:bottom w:val="single" w:sz="4" w:space="0" w:color="auto"/>
              <w:right w:val="single" w:sz="4" w:space="0" w:color="auto"/>
            </w:tcBorders>
            <w:vAlign w:val="center"/>
          </w:tcPr>
          <w:p w14:paraId="2401D61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生产订单打印</w:t>
            </w:r>
          </w:p>
        </w:tc>
        <w:tc>
          <w:tcPr>
            <w:tcW w:w="445" w:type="pct"/>
            <w:tcBorders>
              <w:top w:val="single" w:sz="4" w:space="0" w:color="auto"/>
              <w:left w:val="single" w:sz="4" w:space="0" w:color="auto"/>
              <w:bottom w:val="single" w:sz="4" w:space="0" w:color="auto"/>
              <w:right w:val="single" w:sz="4" w:space="0" w:color="auto"/>
            </w:tcBorders>
            <w:vAlign w:val="center"/>
          </w:tcPr>
          <w:p w14:paraId="757FACC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96" w:type="pct"/>
            <w:tcBorders>
              <w:top w:val="single" w:sz="4" w:space="0" w:color="auto"/>
              <w:left w:val="single" w:sz="4" w:space="0" w:color="auto"/>
              <w:bottom w:val="single" w:sz="4" w:space="0" w:color="auto"/>
              <w:right w:val="single" w:sz="4" w:space="0" w:color="auto"/>
            </w:tcBorders>
            <w:vAlign w:val="center"/>
          </w:tcPr>
          <w:p w14:paraId="3E149933"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对生产订单进行打印下发生产</w:t>
            </w:r>
          </w:p>
        </w:tc>
        <w:tc>
          <w:tcPr>
            <w:tcW w:w="496" w:type="pct"/>
            <w:tcBorders>
              <w:top w:val="single" w:sz="4" w:space="0" w:color="auto"/>
              <w:left w:val="single" w:sz="4" w:space="0" w:color="auto"/>
              <w:bottom w:val="single" w:sz="4" w:space="0" w:color="auto"/>
              <w:right w:val="single" w:sz="4" w:space="0" w:color="auto"/>
            </w:tcBorders>
            <w:vAlign w:val="center"/>
          </w:tcPr>
          <w:p w14:paraId="37460ED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4325D32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5B82E9E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3867C94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5226D08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1225829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395C66AC" w14:textId="440E7A72" w:rsidTr="000D5328">
        <w:trPr>
          <w:trHeight w:val="824"/>
        </w:trPr>
        <w:tc>
          <w:tcPr>
            <w:tcW w:w="229" w:type="pct"/>
            <w:tcBorders>
              <w:left w:val="single" w:sz="4" w:space="0" w:color="auto"/>
              <w:right w:val="single" w:sz="4" w:space="0" w:color="auto"/>
            </w:tcBorders>
            <w:vAlign w:val="center"/>
          </w:tcPr>
          <w:p w14:paraId="68C7563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314" w:type="pct"/>
            <w:tcBorders>
              <w:top w:val="single" w:sz="4" w:space="0" w:color="auto"/>
              <w:left w:val="single" w:sz="4" w:space="0" w:color="auto"/>
              <w:bottom w:val="single" w:sz="4" w:space="0" w:color="auto"/>
              <w:right w:val="single" w:sz="4" w:space="0" w:color="auto"/>
            </w:tcBorders>
            <w:vAlign w:val="center"/>
          </w:tcPr>
          <w:p w14:paraId="42444045"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生产订单同步到宜搭系统</w:t>
            </w:r>
          </w:p>
        </w:tc>
        <w:tc>
          <w:tcPr>
            <w:tcW w:w="547" w:type="pct"/>
            <w:tcBorders>
              <w:top w:val="single" w:sz="4" w:space="0" w:color="auto"/>
              <w:left w:val="single" w:sz="4" w:space="0" w:color="auto"/>
              <w:bottom w:val="single" w:sz="4" w:space="0" w:color="auto"/>
              <w:right w:val="single" w:sz="4" w:space="0" w:color="auto"/>
            </w:tcBorders>
            <w:vAlign w:val="center"/>
          </w:tcPr>
          <w:p w14:paraId="4F62764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宜搭系统-&gt;</w:t>
            </w:r>
            <w:r>
              <w:rPr>
                <w:rFonts w:ascii="微软雅黑" w:eastAsia="微软雅黑" w:hAnsi="微软雅黑"/>
                <w:color w:val="000000" w:themeColor="text1"/>
                <w:sz w:val="21"/>
                <w:szCs w:val="21"/>
                <w:lang w:eastAsia="zh-CN"/>
              </w:rPr>
              <w:t>SAP</w:t>
            </w:r>
          </w:p>
        </w:tc>
        <w:tc>
          <w:tcPr>
            <w:tcW w:w="445" w:type="pct"/>
            <w:tcBorders>
              <w:top w:val="single" w:sz="4" w:space="0" w:color="auto"/>
              <w:left w:val="single" w:sz="4" w:space="0" w:color="auto"/>
              <w:bottom w:val="single" w:sz="4" w:space="0" w:color="auto"/>
              <w:right w:val="single" w:sz="4" w:space="0" w:color="auto"/>
            </w:tcBorders>
            <w:vAlign w:val="center"/>
          </w:tcPr>
          <w:p w14:paraId="0F613CA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96" w:type="pct"/>
            <w:tcBorders>
              <w:top w:val="single" w:sz="4" w:space="0" w:color="auto"/>
              <w:left w:val="single" w:sz="4" w:space="0" w:color="auto"/>
              <w:bottom w:val="single" w:sz="4" w:space="0" w:color="auto"/>
              <w:right w:val="single" w:sz="4" w:space="0" w:color="auto"/>
            </w:tcBorders>
            <w:vAlign w:val="center"/>
          </w:tcPr>
          <w:p w14:paraId="20604329"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S</w:t>
            </w:r>
            <w:r>
              <w:rPr>
                <w:rFonts w:ascii="微软雅黑" w:eastAsia="微软雅黑" w:hAnsi="微软雅黑"/>
                <w:color w:val="000000" w:themeColor="text1"/>
                <w:sz w:val="21"/>
                <w:szCs w:val="21"/>
                <w:lang w:eastAsia="zh-CN"/>
              </w:rPr>
              <w:t>AP</w:t>
            </w:r>
            <w:r>
              <w:rPr>
                <w:rFonts w:ascii="微软雅黑" w:eastAsia="微软雅黑" w:hAnsi="微软雅黑" w:hint="eastAsia"/>
                <w:color w:val="000000" w:themeColor="text1"/>
                <w:sz w:val="21"/>
                <w:szCs w:val="21"/>
                <w:lang w:eastAsia="zh-CN"/>
              </w:rPr>
              <w:t>下达生产订单后，宜搭同步获取相关生产订单信息</w:t>
            </w:r>
          </w:p>
        </w:tc>
        <w:tc>
          <w:tcPr>
            <w:tcW w:w="496" w:type="pct"/>
            <w:tcBorders>
              <w:top w:val="single" w:sz="4" w:space="0" w:color="auto"/>
              <w:left w:val="single" w:sz="4" w:space="0" w:color="auto"/>
              <w:bottom w:val="single" w:sz="4" w:space="0" w:color="auto"/>
              <w:right w:val="single" w:sz="4" w:space="0" w:color="auto"/>
            </w:tcBorders>
            <w:vAlign w:val="center"/>
          </w:tcPr>
          <w:p w14:paraId="27FD3EB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20D88A6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49FD552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4270048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36DB27C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7A7C40B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E8A9A07" w14:textId="0BCC0D32" w:rsidTr="000D5328">
        <w:trPr>
          <w:trHeight w:val="521"/>
        </w:trPr>
        <w:tc>
          <w:tcPr>
            <w:tcW w:w="5000" w:type="pct"/>
            <w:gridSpan w:val="11"/>
            <w:tcBorders>
              <w:left w:val="single" w:sz="4" w:space="0" w:color="auto"/>
              <w:right w:val="single" w:sz="4" w:space="0" w:color="auto"/>
            </w:tcBorders>
            <w:shd w:val="clear" w:color="auto" w:fill="FFFF00"/>
            <w:vAlign w:val="center"/>
          </w:tcPr>
          <w:p w14:paraId="2E22E0C0" w14:textId="71F3F401"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制造中心-生产</w:t>
            </w:r>
          </w:p>
        </w:tc>
      </w:tr>
      <w:tr w:rsidR="00A57521" w14:paraId="0B9A036F" w14:textId="0B14F853" w:rsidTr="000D5328">
        <w:trPr>
          <w:trHeight w:val="932"/>
        </w:trPr>
        <w:tc>
          <w:tcPr>
            <w:tcW w:w="229" w:type="pct"/>
            <w:tcBorders>
              <w:top w:val="single" w:sz="6" w:space="0" w:color="auto"/>
              <w:left w:val="single" w:sz="4" w:space="0" w:color="auto"/>
              <w:bottom w:val="single" w:sz="6" w:space="0" w:color="auto"/>
              <w:right w:val="single" w:sz="4" w:space="0" w:color="auto"/>
            </w:tcBorders>
            <w:vAlign w:val="center"/>
          </w:tcPr>
          <w:p w14:paraId="7643AAE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w:t>
            </w:r>
          </w:p>
        </w:tc>
        <w:tc>
          <w:tcPr>
            <w:tcW w:w="314" w:type="pct"/>
            <w:tcBorders>
              <w:top w:val="single" w:sz="4" w:space="0" w:color="auto"/>
              <w:left w:val="single" w:sz="4" w:space="0" w:color="auto"/>
              <w:bottom w:val="single" w:sz="4" w:space="0" w:color="auto"/>
              <w:right w:val="single" w:sz="4" w:space="0" w:color="auto"/>
            </w:tcBorders>
            <w:vAlign w:val="center"/>
          </w:tcPr>
          <w:p w14:paraId="1D0027C7"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领料单制作及打印</w:t>
            </w:r>
          </w:p>
        </w:tc>
        <w:tc>
          <w:tcPr>
            <w:tcW w:w="547" w:type="pct"/>
            <w:tcBorders>
              <w:top w:val="single" w:sz="4" w:space="0" w:color="auto"/>
              <w:left w:val="single" w:sz="4" w:space="0" w:color="auto"/>
              <w:bottom w:val="single" w:sz="4" w:space="0" w:color="auto"/>
              <w:right w:val="single" w:sz="4" w:space="0" w:color="auto"/>
            </w:tcBorders>
            <w:vAlign w:val="center"/>
          </w:tcPr>
          <w:p w14:paraId="2A02B84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/SAP</w:t>
            </w:r>
          </w:p>
        </w:tc>
        <w:tc>
          <w:tcPr>
            <w:tcW w:w="445" w:type="pct"/>
            <w:tcBorders>
              <w:top w:val="single" w:sz="4" w:space="0" w:color="auto"/>
              <w:left w:val="single" w:sz="4" w:space="0" w:color="auto"/>
              <w:bottom w:val="single" w:sz="4" w:space="0" w:color="auto"/>
              <w:right w:val="single" w:sz="4" w:space="0" w:color="auto"/>
            </w:tcBorders>
            <w:vAlign w:val="center"/>
          </w:tcPr>
          <w:p w14:paraId="4563BA4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496" w:type="pct"/>
            <w:tcBorders>
              <w:top w:val="single" w:sz="4" w:space="0" w:color="auto"/>
              <w:left w:val="single" w:sz="4" w:space="0" w:color="auto"/>
              <w:bottom w:val="single" w:sz="4" w:space="0" w:color="auto"/>
              <w:right w:val="single" w:sz="4" w:space="0" w:color="auto"/>
            </w:tcBorders>
            <w:vAlign w:val="center"/>
          </w:tcPr>
          <w:p w14:paraId="1DEF259E"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生产人员对制作领料单并打印提交给仓库</w:t>
            </w:r>
          </w:p>
        </w:tc>
        <w:tc>
          <w:tcPr>
            <w:tcW w:w="496" w:type="pct"/>
            <w:tcBorders>
              <w:top w:val="single" w:sz="4" w:space="0" w:color="auto"/>
              <w:left w:val="single" w:sz="4" w:space="0" w:color="auto"/>
              <w:bottom w:val="single" w:sz="4" w:space="0" w:color="auto"/>
              <w:right w:val="single" w:sz="4" w:space="0" w:color="auto"/>
            </w:tcBorders>
            <w:vAlign w:val="center"/>
          </w:tcPr>
          <w:p w14:paraId="7A82EBB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120DFA9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0AC4314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180514E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3456782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3E87421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C2D4ACD" w14:textId="65FE9609" w:rsidTr="000D5328">
        <w:trPr>
          <w:trHeight w:val="453"/>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72CECDE1" w14:textId="0752EB63"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制造中心-仓储</w:t>
            </w:r>
          </w:p>
        </w:tc>
      </w:tr>
      <w:tr w:rsidR="00A57521" w14:paraId="765F28D4" w14:textId="02BD1F30" w:rsidTr="000D5328">
        <w:trPr>
          <w:trHeight w:val="932"/>
        </w:trPr>
        <w:tc>
          <w:tcPr>
            <w:tcW w:w="229" w:type="pct"/>
            <w:tcBorders>
              <w:top w:val="single" w:sz="6" w:space="0" w:color="auto"/>
              <w:left w:val="single" w:sz="4" w:space="0" w:color="auto"/>
              <w:bottom w:val="single" w:sz="6" w:space="0" w:color="auto"/>
              <w:right w:val="single" w:sz="4" w:space="0" w:color="auto"/>
            </w:tcBorders>
            <w:vAlign w:val="center"/>
          </w:tcPr>
          <w:p w14:paraId="509B6EC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14" w:type="pct"/>
            <w:tcBorders>
              <w:top w:val="single" w:sz="4" w:space="0" w:color="auto"/>
              <w:left w:val="single" w:sz="4" w:space="0" w:color="auto"/>
              <w:bottom w:val="single" w:sz="4" w:space="0" w:color="auto"/>
              <w:right w:val="single" w:sz="4" w:space="0" w:color="auto"/>
            </w:tcBorders>
            <w:vAlign w:val="center"/>
          </w:tcPr>
          <w:p w14:paraId="75F53C4D"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领料方式</w:t>
            </w:r>
            <w:r>
              <w:rPr>
                <w:rFonts w:ascii="微软雅黑" w:eastAsia="微软雅黑" w:hAnsi="微软雅黑"/>
                <w:color w:val="000000" w:themeColor="text1"/>
                <w:lang w:eastAsia="zh-CN"/>
              </w:rPr>
              <w:t>1</w:t>
            </w:r>
            <w:r>
              <w:rPr>
                <w:rFonts w:ascii="微软雅黑" w:eastAsia="微软雅黑" w:hAnsi="微软雅黑" w:hint="eastAsia"/>
                <w:color w:val="000000" w:themeColor="text1"/>
                <w:lang w:eastAsia="zh-CN"/>
              </w:rPr>
              <w:t>：直投料领料：</w:t>
            </w:r>
          </w:p>
        </w:tc>
        <w:tc>
          <w:tcPr>
            <w:tcW w:w="547" w:type="pct"/>
            <w:tcBorders>
              <w:top w:val="single" w:sz="4" w:space="0" w:color="auto"/>
              <w:left w:val="single" w:sz="4" w:space="0" w:color="auto"/>
              <w:bottom w:val="single" w:sz="4" w:space="0" w:color="auto"/>
              <w:right w:val="single" w:sz="4" w:space="0" w:color="auto"/>
            </w:tcBorders>
            <w:vAlign w:val="center"/>
          </w:tcPr>
          <w:p w14:paraId="5C1753C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宜搭系统扫码出库</w:t>
            </w:r>
          </w:p>
        </w:tc>
        <w:tc>
          <w:tcPr>
            <w:tcW w:w="445" w:type="pct"/>
            <w:tcBorders>
              <w:top w:val="single" w:sz="4" w:space="0" w:color="auto"/>
              <w:left w:val="single" w:sz="4" w:space="0" w:color="auto"/>
              <w:bottom w:val="single" w:sz="4" w:space="0" w:color="auto"/>
              <w:right w:val="single" w:sz="4" w:space="0" w:color="auto"/>
            </w:tcBorders>
            <w:vAlign w:val="center"/>
          </w:tcPr>
          <w:p w14:paraId="05F5D23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496" w:type="pct"/>
            <w:tcBorders>
              <w:top w:val="single" w:sz="4" w:space="0" w:color="auto"/>
              <w:left w:val="single" w:sz="4" w:space="0" w:color="auto"/>
              <w:bottom w:val="single" w:sz="4" w:space="0" w:color="auto"/>
              <w:right w:val="single" w:sz="4" w:space="0" w:color="auto"/>
            </w:tcBorders>
            <w:vAlign w:val="center"/>
          </w:tcPr>
          <w:p w14:paraId="428F1293"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如果直接从仓库领料过账到工单上，那么仓库根据生产提供的领料单， 进行扫码出库过账操作</w:t>
            </w:r>
          </w:p>
        </w:tc>
        <w:tc>
          <w:tcPr>
            <w:tcW w:w="496" w:type="pct"/>
            <w:tcBorders>
              <w:top w:val="single" w:sz="4" w:space="0" w:color="auto"/>
              <w:left w:val="single" w:sz="4" w:space="0" w:color="auto"/>
              <w:bottom w:val="single" w:sz="4" w:space="0" w:color="auto"/>
              <w:right w:val="single" w:sz="4" w:space="0" w:color="auto"/>
            </w:tcBorders>
            <w:vAlign w:val="center"/>
          </w:tcPr>
          <w:p w14:paraId="05C875E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2E57FF3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5E8A017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760F60B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27F1543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2C621E0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4196927" w14:textId="4B269EC1" w:rsidTr="000D5328">
        <w:trPr>
          <w:trHeight w:val="932"/>
        </w:trPr>
        <w:tc>
          <w:tcPr>
            <w:tcW w:w="229" w:type="pct"/>
            <w:tcBorders>
              <w:top w:val="single" w:sz="6" w:space="0" w:color="auto"/>
              <w:left w:val="single" w:sz="4" w:space="0" w:color="auto"/>
              <w:bottom w:val="single" w:sz="6" w:space="0" w:color="auto"/>
              <w:right w:val="single" w:sz="4" w:space="0" w:color="auto"/>
            </w:tcBorders>
            <w:vAlign w:val="center"/>
          </w:tcPr>
          <w:p w14:paraId="3BAE430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14" w:type="pct"/>
            <w:tcBorders>
              <w:top w:val="single" w:sz="4" w:space="0" w:color="auto"/>
              <w:left w:val="single" w:sz="4" w:space="0" w:color="auto"/>
              <w:bottom w:val="single" w:sz="4" w:space="0" w:color="auto"/>
              <w:right w:val="single" w:sz="4" w:space="0" w:color="auto"/>
            </w:tcBorders>
            <w:vAlign w:val="center"/>
          </w:tcPr>
          <w:p w14:paraId="274E40AE"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领料方式</w:t>
            </w:r>
            <w:r>
              <w:rPr>
                <w:rFonts w:ascii="微软雅黑" w:eastAsia="微软雅黑" w:hAnsi="微软雅黑"/>
                <w:color w:val="000000" w:themeColor="text1"/>
                <w:lang w:eastAsia="zh-CN"/>
              </w:rPr>
              <w:t>2</w:t>
            </w:r>
            <w:r>
              <w:rPr>
                <w:rFonts w:ascii="微软雅黑" w:eastAsia="微软雅黑" w:hAnsi="微软雅黑" w:hint="eastAsia"/>
                <w:color w:val="000000" w:themeColor="text1"/>
                <w:lang w:eastAsia="zh-CN"/>
              </w:rPr>
              <w:t>：反冲料领料</w:t>
            </w:r>
          </w:p>
        </w:tc>
        <w:tc>
          <w:tcPr>
            <w:tcW w:w="547" w:type="pct"/>
            <w:tcBorders>
              <w:top w:val="single" w:sz="4" w:space="0" w:color="auto"/>
              <w:left w:val="single" w:sz="4" w:space="0" w:color="auto"/>
              <w:bottom w:val="single" w:sz="4" w:space="0" w:color="auto"/>
              <w:right w:val="single" w:sz="4" w:space="0" w:color="auto"/>
            </w:tcBorders>
            <w:vAlign w:val="center"/>
          </w:tcPr>
          <w:p w14:paraId="0014249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宜搭系统扫码出库</w:t>
            </w:r>
          </w:p>
        </w:tc>
        <w:tc>
          <w:tcPr>
            <w:tcW w:w="445" w:type="pct"/>
            <w:tcBorders>
              <w:top w:val="single" w:sz="4" w:space="0" w:color="auto"/>
              <w:left w:val="single" w:sz="4" w:space="0" w:color="auto"/>
              <w:bottom w:val="single" w:sz="4" w:space="0" w:color="auto"/>
              <w:right w:val="single" w:sz="4" w:space="0" w:color="auto"/>
            </w:tcBorders>
            <w:vAlign w:val="center"/>
          </w:tcPr>
          <w:p w14:paraId="1FCC4C0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496" w:type="pct"/>
            <w:tcBorders>
              <w:top w:val="single" w:sz="4" w:space="0" w:color="auto"/>
              <w:left w:val="single" w:sz="4" w:space="0" w:color="auto"/>
              <w:bottom w:val="single" w:sz="4" w:space="0" w:color="auto"/>
              <w:right w:val="single" w:sz="4" w:space="0" w:color="auto"/>
            </w:tcBorders>
            <w:vAlign w:val="center"/>
          </w:tcPr>
          <w:p w14:paraId="7B8CC76F"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如果是反冲料，那么仓库人员对反冲料进行调</w:t>
            </w:r>
            <w:r>
              <w:rPr>
                <w:rFonts w:ascii="微软雅黑" w:eastAsia="微软雅黑" w:hAnsi="微软雅黑" w:hint="eastAsia"/>
                <w:color w:val="000000" w:themeColor="text1"/>
                <w:sz w:val="21"/>
                <w:szCs w:val="21"/>
                <w:lang w:eastAsia="zh-CN"/>
              </w:rPr>
              <w:lastRenderedPageBreak/>
              <w:t>拨操作，调拨至线边仓，仓管员进行扫码出库操作</w:t>
            </w:r>
            <w:r>
              <w:rPr>
                <w:rFonts w:ascii="微软雅黑" w:eastAsia="微软雅黑" w:hAnsi="微软雅黑"/>
                <w:color w:val="000000" w:themeColor="text1"/>
                <w:sz w:val="21"/>
                <w:szCs w:val="21"/>
                <w:lang w:eastAsia="zh-CN"/>
              </w:rPr>
              <w:t xml:space="preserve"> </w:t>
            </w:r>
          </w:p>
        </w:tc>
        <w:tc>
          <w:tcPr>
            <w:tcW w:w="496" w:type="pct"/>
            <w:tcBorders>
              <w:top w:val="single" w:sz="4" w:space="0" w:color="auto"/>
              <w:left w:val="single" w:sz="4" w:space="0" w:color="auto"/>
              <w:bottom w:val="single" w:sz="4" w:space="0" w:color="auto"/>
              <w:right w:val="single" w:sz="4" w:space="0" w:color="auto"/>
            </w:tcBorders>
            <w:vAlign w:val="center"/>
          </w:tcPr>
          <w:p w14:paraId="62CBEB9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23BB592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4A10F48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4CA75C7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6291987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23A5230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F446481" w14:textId="113DF0B5" w:rsidTr="000D5328">
        <w:trPr>
          <w:trHeight w:val="932"/>
        </w:trPr>
        <w:tc>
          <w:tcPr>
            <w:tcW w:w="229" w:type="pct"/>
            <w:tcBorders>
              <w:top w:val="single" w:sz="6" w:space="0" w:color="auto"/>
              <w:left w:val="single" w:sz="4" w:space="0" w:color="auto"/>
              <w:bottom w:val="single" w:sz="6" w:space="0" w:color="auto"/>
              <w:right w:val="single" w:sz="4" w:space="0" w:color="auto"/>
            </w:tcBorders>
            <w:vAlign w:val="center"/>
          </w:tcPr>
          <w:p w14:paraId="1DE3D59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14" w:type="pct"/>
            <w:tcBorders>
              <w:top w:val="single" w:sz="4" w:space="0" w:color="auto"/>
              <w:left w:val="single" w:sz="4" w:space="0" w:color="auto"/>
              <w:bottom w:val="single" w:sz="4" w:space="0" w:color="auto"/>
              <w:right w:val="single" w:sz="4" w:space="0" w:color="auto"/>
            </w:tcBorders>
            <w:vAlign w:val="center"/>
          </w:tcPr>
          <w:p w14:paraId="48859BDB"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生产领料信息传到S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过账</w:t>
            </w:r>
          </w:p>
        </w:tc>
        <w:tc>
          <w:tcPr>
            <w:tcW w:w="547" w:type="pct"/>
            <w:tcBorders>
              <w:top w:val="single" w:sz="4" w:space="0" w:color="auto"/>
              <w:left w:val="single" w:sz="4" w:space="0" w:color="auto"/>
              <w:bottom w:val="single" w:sz="4" w:space="0" w:color="auto"/>
              <w:right w:val="single" w:sz="4" w:space="0" w:color="auto"/>
            </w:tcBorders>
            <w:vAlign w:val="center"/>
          </w:tcPr>
          <w:p w14:paraId="48B8FB8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445" w:type="pct"/>
            <w:tcBorders>
              <w:top w:val="single" w:sz="4" w:space="0" w:color="auto"/>
              <w:left w:val="single" w:sz="4" w:space="0" w:color="auto"/>
              <w:bottom w:val="single" w:sz="4" w:space="0" w:color="auto"/>
              <w:right w:val="single" w:sz="4" w:space="0" w:color="auto"/>
            </w:tcBorders>
            <w:vAlign w:val="center"/>
          </w:tcPr>
          <w:p w14:paraId="7B960AC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496" w:type="pct"/>
            <w:tcBorders>
              <w:top w:val="single" w:sz="4" w:space="0" w:color="auto"/>
              <w:left w:val="single" w:sz="4" w:space="0" w:color="auto"/>
              <w:bottom w:val="single" w:sz="4" w:space="0" w:color="auto"/>
              <w:right w:val="single" w:sz="4" w:space="0" w:color="auto"/>
            </w:tcBorders>
            <w:vAlign w:val="center"/>
          </w:tcPr>
          <w:p w14:paraId="4628A952"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宜搭系统将领料信息通过接口传入S</w:t>
            </w:r>
            <w:r>
              <w:rPr>
                <w:rFonts w:ascii="微软雅黑" w:eastAsia="微软雅黑" w:hAnsi="微软雅黑"/>
                <w:color w:val="000000" w:themeColor="text1"/>
                <w:sz w:val="21"/>
                <w:szCs w:val="21"/>
                <w:lang w:eastAsia="zh-CN"/>
              </w:rPr>
              <w:t>AP</w:t>
            </w:r>
            <w:r>
              <w:rPr>
                <w:rFonts w:ascii="微软雅黑" w:eastAsia="微软雅黑" w:hAnsi="微软雅黑" w:hint="eastAsia"/>
                <w:color w:val="000000" w:themeColor="text1"/>
                <w:sz w:val="21"/>
                <w:szCs w:val="21"/>
                <w:lang w:eastAsia="zh-CN"/>
              </w:rPr>
              <w:t>，S</w:t>
            </w:r>
            <w:r>
              <w:rPr>
                <w:rFonts w:ascii="微软雅黑" w:eastAsia="微软雅黑" w:hAnsi="微软雅黑"/>
                <w:color w:val="000000" w:themeColor="text1"/>
                <w:sz w:val="21"/>
                <w:szCs w:val="21"/>
                <w:lang w:eastAsia="zh-CN"/>
              </w:rPr>
              <w:t>AP</w:t>
            </w:r>
            <w:r>
              <w:rPr>
                <w:rFonts w:ascii="微软雅黑" w:eastAsia="微软雅黑" w:hAnsi="微软雅黑" w:hint="eastAsia"/>
                <w:color w:val="000000" w:themeColor="text1"/>
                <w:sz w:val="21"/>
                <w:szCs w:val="21"/>
                <w:lang w:eastAsia="zh-CN"/>
              </w:rPr>
              <w:t>进行过账</w:t>
            </w:r>
          </w:p>
        </w:tc>
        <w:tc>
          <w:tcPr>
            <w:tcW w:w="496" w:type="pct"/>
            <w:tcBorders>
              <w:top w:val="single" w:sz="4" w:space="0" w:color="auto"/>
              <w:left w:val="single" w:sz="4" w:space="0" w:color="auto"/>
              <w:bottom w:val="single" w:sz="4" w:space="0" w:color="auto"/>
              <w:right w:val="single" w:sz="4" w:space="0" w:color="auto"/>
            </w:tcBorders>
            <w:vAlign w:val="center"/>
          </w:tcPr>
          <w:p w14:paraId="20F482A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7729B8E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795B98C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71386C5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73CAAD2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1047FA7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D0DB9DA" w14:textId="34606F3D" w:rsidTr="000D5328">
        <w:trPr>
          <w:trHeight w:val="932"/>
        </w:trPr>
        <w:tc>
          <w:tcPr>
            <w:tcW w:w="229" w:type="pct"/>
            <w:tcBorders>
              <w:top w:val="single" w:sz="6" w:space="0" w:color="auto"/>
              <w:left w:val="single" w:sz="4" w:space="0" w:color="auto"/>
              <w:bottom w:val="single" w:sz="6" w:space="0" w:color="auto"/>
              <w:right w:val="single" w:sz="4" w:space="0" w:color="auto"/>
            </w:tcBorders>
            <w:vAlign w:val="center"/>
          </w:tcPr>
          <w:p w14:paraId="5DD0990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314" w:type="pct"/>
            <w:tcBorders>
              <w:top w:val="single" w:sz="4" w:space="0" w:color="auto"/>
              <w:left w:val="single" w:sz="4" w:space="0" w:color="auto"/>
              <w:bottom w:val="single" w:sz="4" w:space="0" w:color="auto"/>
              <w:right w:val="single" w:sz="4" w:space="0" w:color="auto"/>
            </w:tcBorders>
            <w:vAlign w:val="center"/>
          </w:tcPr>
          <w:p w14:paraId="268B9E86"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查看物料凭证</w:t>
            </w:r>
          </w:p>
        </w:tc>
        <w:tc>
          <w:tcPr>
            <w:tcW w:w="547" w:type="pct"/>
            <w:tcBorders>
              <w:top w:val="single" w:sz="4" w:space="0" w:color="auto"/>
              <w:left w:val="single" w:sz="4" w:space="0" w:color="auto"/>
              <w:bottom w:val="single" w:sz="4" w:space="0" w:color="auto"/>
              <w:right w:val="single" w:sz="4" w:space="0" w:color="auto"/>
            </w:tcBorders>
            <w:vAlign w:val="center"/>
          </w:tcPr>
          <w:p w14:paraId="554D539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物料凭证概览</w:t>
            </w:r>
          </w:p>
        </w:tc>
        <w:tc>
          <w:tcPr>
            <w:tcW w:w="445" w:type="pct"/>
            <w:tcBorders>
              <w:top w:val="single" w:sz="4" w:space="0" w:color="auto"/>
              <w:left w:val="single" w:sz="4" w:space="0" w:color="auto"/>
              <w:bottom w:val="single" w:sz="4" w:space="0" w:color="auto"/>
              <w:right w:val="single" w:sz="4" w:space="0" w:color="auto"/>
            </w:tcBorders>
            <w:vAlign w:val="center"/>
          </w:tcPr>
          <w:p w14:paraId="128DC58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496" w:type="pct"/>
            <w:tcBorders>
              <w:top w:val="single" w:sz="4" w:space="0" w:color="auto"/>
              <w:left w:val="single" w:sz="4" w:space="0" w:color="auto"/>
              <w:bottom w:val="single" w:sz="4" w:space="0" w:color="auto"/>
              <w:right w:val="single" w:sz="4" w:space="0" w:color="auto"/>
            </w:tcBorders>
            <w:vAlign w:val="center"/>
          </w:tcPr>
          <w:p w14:paraId="63E0239C"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进行货物移动后，可以查看到每次货物移动产生的物料凭证记录</w:t>
            </w:r>
          </w:p>
        </w:tc>
        <w:tc>
          <w:tcPr>
            <w:tcW w:w="496" w:type="pct"/>
            <w:tcBorders>
              <w:top w:val="single" w:sz="4" w:space="0" w:color="auto"/>
              <w:left w:val="single" w:sz="4" w:space="0" w:color="auto"/>
              <w:bottom w:val="single" w:sz="4" w:space="0" w:color="auto"/>
              <w:right w:val="single" w:sz="4" w:space="0" w:color="auto"/>
            </w:tcBorders>
            <w:vAlign w:val="center"/>
          </w:tcPr>
          <w:p w14:paraId="28C307C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4D6F326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3B93F7A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54F3967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5CCA10A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72983FF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52C5761" w14:textId="55DBBC07" w:rsidTr="000D5328">
        <w:trPr>
          <w:trHeight w:val="447"/>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69C940C4" w14:textId="0DBC5F5E"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制造中心-生产</w:t>
            </w:r>
          </w:p>
        </w:tc>
      </w:tr>
      <w:tr w:rsidR="00A57521" w14:paraId="68ACF873" w14:textId="68C69271" w:rsidTr="000D5328">
        <w:trPr>
          <w:trHeight w:val="932"/>
        </w:trPr>
        <w:tc>
          <w:tcPr>
            <w:tcW w:w="229" w:type="pct"/>
            <w:tcBorders>
              <w:top w:val="single" w:sz="6" w:space="0" w:color="auto"/>
              <w:left w:val="single" w:sz="4" w:space="0" w:color="auto"/>
              <w:bottom w:val="single" w:sz="6" w:space="0" w:color="auto"/>
              <w:right w:val="single" w:sz="4" w:space="0" w:color="auto"/>
            </w:tcBorders>
            <w:vAlign w:val="center"/>
          </w:tcPr>
          <w:p w14:paraId="41210C5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w:t>
            </w:r>
          </w:p>
        </w:tc>
        <w:tc>
          <w:tcPr>
            <w:tcW w:w="314" w:type="pct"/>
            <w:tcBorders>
              <w:top w:val="single" w:sz="4" w:space="0" w:color="auto"/>
              <w:left w:val="single" w:sz="4" w:space="0" w:color="auto"/>
              <w:bottom w:val="single" w:sz="4" w:space="0" w:color="auto"/>
              <w:right w:val="single" w:sz="4" w:space="0" w:color="auto"/>
            </w:tcBorders>
            <w:vAlign w:val="center"/>
          </w:tcPr>
          <w:p w14:paraId="2BE23E71"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生产完成后，需要对每道工序的产量有一个确认。也就是报工</w:t>
            </w:r>
          </w:p>
        </w:tc>
        <w:tc>
          <w:tcPr>
            <w:tcW w:w="547" w:type="pct"/>
            <w:tcBorders>
              <w:top w:val="single" w:sz="4" w:space="0" w:color="auto"/>
              <w:left w:val="single" w:sz="4" w:space="0" w:color="auto"/>
              <w:bottom w:val="single" w:sz="4" w:space="0" w:color="auto"/>
              <w:right w:val="single" w:sz="4" w:space="0" w:color="auto"/>
            </w:tcBorders>
            <w:vAlign w:val="center"/>
          </w:tcPr>
          <w:p w14:paraId="218245A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确认生产订单工序/宜搭系统</w:t>
            </w:r>
          </w:p>
        </w:tc>
        <w:tc>
          <w:tcPr>
            <w:tcW w:w="445" w:type="pct"/>
            <w:tcBorders>
              <w:top w:val="single" w:sz="4" w:space="0" w:color="auto"/>
              <w:left w:val="single" w:sz="4" w:space="0" w:color="auto"/>
              <w:bottom w:val="single" w:sz="4" w:space="0" w:color="auto"/>
              <w:right w:val="single" w:sz="4" w:space="0" w:color="auto"/>
            </w:tcBorders>
            <w:vAlign w:val="center"/>
          </w:tcPr>
          <w:p w14:paraId="1DB7C26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496" w:type="pct"/>
            <w:tcBorders>
              <w:top w:val="single" w:sz="4" w:space="0" w:color="auto"/>
              <w:left w:val="single" w:sz="4" w:space="0" w:color="auto"/>
              <w:bottom w:val="single" w:sz="4" w:space="0" w:color="auto"/>
              <w:right w:val="single" w:sz="4" w:space="0" w:color="auto"/>
            </w:tcBorders>
            <w:vAlign w:val="center"/>
          </w:tcPr>
          <w:p w14:paraId="2DA9F157"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在宜搭系统进行报工，通过接口将报工信息传到S</w:t>
            </w:r>
            <w:r>
              <w:rPr>
                <w:rFonts w:ascii="微软雅黑" w:eastAsia="微软雅黑" w:hAnsi="微软雅黑"/>
                <w:color w:val="000000" w:themeColor="text1"/>
                <w:sz w:val="21"/>
                <w:szCs w:val="21"/>
                <w:lang w:eastAsia="zh-CN"/>
              </w:rPr>
              <w:t>AP</w:t>
            </w:r>
          </w:p>
        </w:tc>
        <w:tc>
          <w:tcPr>
            <w:tcW w:w="496" w:type="pct"/>
            <w:tcBorders>
              <w:top w:val="single" w:sz="4" w:space="0" w:color="auto"/>
              <w:left w:val="single" w:sz="4" w:space="0" w:color="auto"/>
              <w:bottom w:val="single" w:sz="4" w:space="0" w:color="auto"/>
              <w:right w:val="single" w:sz="4" w:space="0" w:color="auto"/>
            </w:tcBorders>
            <w:vAlign w:val="center"/>
          </w:tcPr>
          <w:p w14:paraId="6B9C5D1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231CD60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0FB09FB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2E397AA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080333A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24ECE0D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2501448" w14:textId="2E79EE72" w:rsidTr="000D5328">
        <w:trPr>
          <w:trHeight w:val="932"/>
        </w:trPr>
        <w:tc>
          <w:tcPr>
            <w:tcW w:w="229" w:type="pct"/>
            <w:tcBorders>
              <w:top w:val="single" w:sz="6" w:space="0" w:color="auto"/>
              <w:left w:val="single" w:sz="4" w:space="0" w:color="auto"/>
              <w:bottom w:val="single" w:sz="6" w:space="0" w:color="auto"/>
              <w:right w:val="single" w:sz="4" w:space="0" w:color="auto"/>
            </w:tcBorders>
            <w:vAlign w:val="center"/>
          </w:tcPr>
          <w:p w14:paraId="4EC4489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14" w:type="pct"/>
            <w:tcBorders>
              <w:top w:val="single" w:sz="4" w:space="0" w:color="auto"/>
              <w:left w:val="single" w:sz="4" w:space="0" w:color="auto"/>
              <w:bottom w:val="single" w:sz="4" w:space="0" w:color="auto"/>
              <w:right w:val="single" w:sz="4" w:space="0" w:color="auto"/>
            </w:tcBorders>
            <w:vAlign w:val="center"/>
          </w:tcPr>
          <w:p w14:paraId="5B21A983"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报工信息传到S</w:t>
            </w:r>
            <w:r>
              <w:rPr>
                <w:rFonts w:ascii="微软雅黑" w:eastAsia="微软雅黑" w:hAnsi="微软雅黑"/>
                <w:color w:val="000000" w:themeColor="text1"/>
                <w:lang w:eastAsia="zh-CN"/>
              </w:rPr>
              <w:t>AP</w:t>
            </w:r>
          </w:p>
        </w:tc>
        <w:tc>
          <w:tcPr>
            <w:tcW w:w="547" w:type="pct"/>
            <w:tcBorders>
              <w:top w:val="single" w:sz="4" w:space="0" w:color="auto"/>
              <w:left w:val="single" w:sz="4" w:space="0" w:color="auto"/>
              <w:bottom w:val="single" w:sz="4" w:space="0" w:color="auto"/>
              <w:right w:val="single" w:sz="4" w:space="0" w:color="auto"/>
            </w:tcBorders>
            <w:vAlign w:val="center"/>
          </w:tcPr>
          <w:p w14:paraId="3570EC9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445" w:type="pct"/>
            <w:tcBorders>
              <w:top w:val="single" w:sz="4" w:space="0" w:color="auto"/>
              <w:left w:val="single" w:sz="4" w:space="0" w:color="auto"/>
              <w:bottom w:val="single" w:sz="4" w:space="0" w:color="auto"/>
              <w:right w:val="single" w:sz="4" w:space="0" w:color="auto"/>
            </w:tcBorders>
            <w:vAlign w:val="center"/>
          </w:tcPr>
          <w:p w14:paraId="483058A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496" w:type="pct"/>
            <w:tcBorders>
              <w:top w:val="single" w:sz="4" w:space="0" w:color="auto"/>
              <w:left w:val="single" w:sz="4" w:space="0" w:color="auto"/>
              <w:bottom w:val="single" w:sz="4" w:space="0" w:color="auto"/>
              <w:right w:val="single" w:sz="4" w:space="0" w:color="auto"/>
            </w:tcBorders>
            <w:vAlign w:val="center"/>
          </w:tcPr>
          <w:p w14:paraId="01C6FB88"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宜搭系统将报工信息通过接口传入S</w:t>
            </w:r>
            <w:r>
              <w:rPr>
                <w:rFonts w:ascii="微软雅黑" w:eastAsia="微软雅黑" w:hAnsi="微软雅黑"/>
                <w:color w:val="000000" w:themeColor="text1"/>
                <w:sz w:val="21"/>
                <w:szCs w:val="21"/>
                <w:lang w:eastAsia="zh-CN"/>
              </w:rPr>
              <w:t>AP</w:t>
            </w:r>
            <w:r>
              <w:rPr>
                <w:rFonts w:ascii="微软雅黑" w:eastAsia="微软雅黑" w:hAnsi="微软雅黑" w:hint="eastAsia"/>
                <w:color w:val="000000" w:themeColor="text1"/>
                <w:sz w:val="21"/>
                <w:szCs w:val="21"/>
                <w:lang w:eastAsia="zh-CN"/>
              </w:rPr>
              <w:t>，S</w:t>
            </w:r>
            <w:r>
              <w:rPr>
                <w:rFonts w:ascii="微软雅黑" w:eastAsia="微软雅黑" w:hAnsi="微软雅黑"/>
                <w:color w:val="000000" w:themeColor="text1"/>
                <w:sz w:val="21"/>
                <w:szCs w:val="21"/>
                <w:lang w:eastAsia="zh-CN"/>
              </w:rPr>
              <w:t>AP</w:t>
            </w:r>
            <w:r>
              <w:rPr>
                <w:rFonts w:ascii="微软雅黑" w:eastAsia="微软雅黑" w:hAnsi="微软雅黑" w:hint="eastAsia"/>
                <w:color w:val="000000" w:themeColor="text1"/>
                <w:sz w:val="21"/>
                <w:szCs w:val="21"/>
                <w:lang w:eastAsia="zh-CN"/>
              </w:rPr>
              <w:t>消耗线边仓反冲料</w:t>
            </w:r>
          </w:p>
        </w:tc>
        <w:tc>
          <w:tcPr>
            <w:tcW w:w="496" w:type="pct"/>
            <w:tcBorders>
              <w:top w:val="single" w:sz="4" w:space="0" w:color="auto"/>
              <w:left w:val="single" w:sz="4" w:space="0" w:color="auto"/>
              <w:bottom w:val="single" w:sz="4" w:space="0" w:color="auto"/>
              <w:right w:val="single" w:sz="4" w:space="0" w:color="auto"/>
            </w:tcBorders>
            <w:vAlign w:val="center"/>
          </w:tcPr>
          <w:p w14:paraId="49AC4E9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6D90426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3F0B0C4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7ED0302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494A2F0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16BD658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126734F9" w14:textId="7AEDBFC4" w:rsidTr="000D5328">
        <w:trPr>
          <w:trHeight w:val="932"/>
        </w:trPr>
        <w:tc>
          <w:tcPr>
            <w:tcW w:w="229" w:type="pct"/>
            <w:tcBorders>
              <w:top w:val="single" w:sz="6" w:space="0" w:color="auto"/>
              <w:left w:val="single" w:sz="4" w:space="0" w:color="auto"/>
              <w:bottom w:val="single" w:sz="6" w:space="0" w:color="auto"/>
              <w:right w:val="single" w:sz="4" w:space="0" w:color="auto"/>
            </w:tcBorders>
            <w:vAlign w:val="center"/>
          </w:tcPr>
          <w:p w14:paraId="0526F0B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14" w:type="pct"/>
            <w:tcBorders>
              <w:top w:val="single" w:sz="4" w:space="0" w:color="auto"/>
              <w:left w:val="single" w:sz="4" w:space="0" w:color="auto"/>
              <w:bottom w:val="single" w:sz="4" w:space="0" w:color="auto"/>
              <w:right w:val="single" w:sz="4" w:space="0" w:color="auto"/>
            </w:tcBorders>
            <w:vAlign w:val="center"/>
          </w:tcPr>
          <w:p w14:paraId="41EC6462"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生产入库单制</w:t>
            </w:r>
            <w:r>
              <w:rPr>
                <w:rFonts w:ascii="微软雅黑" w:eastAsia="微软雅黑" w:hAnsi="微软雅黑" w:hint="eastAsia"/>
                <w:color w:val="000000" w:themeColor="text1"/>
                <w:lang w:eastAsia="zh-CN"/>
              </w:rPr>
              <w:lastRenderedPageBreak/>
              <w:t>作及打印</w:t>
            </w:r>
          </w:p>
        </w:tc>
        <w:tc>
          <w:tcPr>
            <w:tcW w:w="547" w:type="pct"/>
            <w:tcBorders>
              <w:top w:val="single" w:sz="4" w:space="0" w:color="auto"/>
              <w:left w:val="single" w:sz="4" w:space="0" w:color="auto"/>
              <w:bottom w:val="single" w:sz="4" w:space="0" w:color="auto"/>
              <w:right w:val="single" w:sz="4" w:space="0" w:color="auto"/>
            </w:tcBorders>
            <w:vAlign w:val="center"/>
          </w:tcPr>
          <w:p w14:paraId="24D3D24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宜搭系统</w:t>
            </w:r>
          </w:p>
        </w:tc>
        <w:tc>
          <w:tcPr>
            <w:tcW w:w="445" w:type="pct"/>
            <w:tcBorders>
              <w:top w:val="single" w:sz="4" w:space="0" w:color="auto"/>
              <w:left w:val="single" w:sz="4" w:space="0" w:color="auto"/>
              <w:bottom w:val="single" w:sz="4" w:space="0" w:color="auto"/>
              <w:right w:val="single" w:sz="4" w:space="0" w:color="auto"/>
            </w:tcBorders>
            <w:vAlign w:val="center"/>
          </w:tcPr>
          <w:p w14:paraId="6D36BCF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496" w:type="pct"/>
            <w:tcBorders>
              <w:top w:val="single" w:sz="4" w:space="0" w:color="auto"/>
              <w:left w:val="single" w:sz="4" w:space="0" w:color="auto"/>
              <w:bottom w:val="single" w:sz="4" w:space="0" w:color="auto"/>
              <w:right w:val="single" w:sz="4" w:space="0" w:color="auto"/>
            </w:tcBorders>
            <w:vAlign w:val="center"/>
          </w:tcPr>
          <w:p w14:paraId="67FD35E3"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生产完成后，生产部门提交零</w:t>
            </w:r>
            <w:r>
              <w:rPr>
                <w:rFonts w:ascii="微软雅黑" w:eastAsia="微软雅黑" w:hAnsi="微软雅黑" w:hint="eastAsia"/>
                <w:color w:val="000000" w:themeColor="text1"/>
                <w:sz w:val="21"/>
                <w:szCs w:val="21"/>
                <w:lang w:eastAsia="zh-CN"/>
              </w:rPr>
              <w:lastRenderedPageBreak/>
              <w:t>件、部件或整机的入库申请单</w:t>
            </w:r>
          </w:p>
        </w:tc>
        <w:tc>
          <w:tcPr>
            <w:tcW w:w="496" w:type="pct"/>
            <w:tcBorders>
              <w:top w:val="single" w:sz="4" w:space="0" w:color="auto"/>
              <w:left w:val="single" w:sz="4" w:space="0" w:color="auto"/>
              <w:bottom w:val="single" w:sz="4" w:space="0" w:color="auto"/>
              <w:right w:val="single" w:sz="4" w:space="0" w:color="auto"/>
            </w:tcBorders>
            <w:vAlign w:val="center"/>
          </w:tcPr>
          <w:p w14:paraId="7809289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69820B8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7468CF0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019C10E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7E3E9CB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0DE2B17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D166102" w14:textId="4CBF3EC1" w:rsidTr="000D5328">
        <w:trPr>
          <w:trHeight w:val="494"/>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5FD75D1C" w14:textId="2D3D6AEE"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制造中心-仓储</w:t>
            </w:r>
          </w:p>
        </w:tc>
      </w:tr>
      <w:tr w:rsidR="00A57521" w14:paraId="47011430" w14:textId="641BE3B2" w:rsidTr="000D5328">
        <w:trPr>
          <w:trHeight w:val="932"/>
        </w:trPr>
        <w:tc>
          <w:tcPr>
            <w:tcW w:w="229" w:type="pct"/>
            <w:tcBorders>
              <w:top w:val="single" w:sz="6" w:space="0" w:color="auto"/>
              <w:left w:val="single" w:sz="4" w:space="0" w:color="auto"/>
              <w:bottom w:val="single" w:sz="6" w:space="0" w:color="auto"/>
              <w:right w:val="single" w:sz="4" w:space="0" w:color="auto"/>
            </w:tcBorders>
            <w:vAlign w:val="center"/>
          </w:tcPr>
          <w:p w14:paraId="3E9464E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14" w:type="pct"/>
            <w:tcBorders>
              <w:top w:val="single" w:sz="4" w:space="0" w:color="auto"/>
              <w:left w:val="single" w:sz="4" w:space="0" w:color="auto"/>
              <w:bottom w:val="single" w:sz="4" w:space="0" w:color="auto"/>
              <w:right w:val="single" w:sz="4" w:space="0" w:color="auto"/>
            </w:tcBorders>
            <w:vAlign w:val="center"/>
          </w:tcPr>
          <w:p w14:paraId="5DF04105"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生产完的成品、半成品要入到仓库，此时仓库有一个收货过账的操作</w:t>
            </w:r>
          </w:p>
        </w:tc>
        <w:tc>
          <w:tcPr>
            <w:tcW w:w="547" w:type="pct"/>
            <w:tcBorders>
              <w:top w:val="single" w:sz="4" w:space="0" w:color="auto"/>
              <w:left w:val="single" w:sz="4" w:space="0" w:color="auto"/>
              <w:bottom w:val="single" w:sz="4" w:space="0" w:color="auto"/>
              <w:right w:val="single" w:sz="4" w:space="0" w:color="auto"/>
            </w:tcBorders>
            <w:vAlign w:val="center"/>
          </w:tcPr>
          <w:p w14:paraId="64FB38C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p>
        </w:tc>
        <w:tc>
          <w:tcPr>
            <w:tcW w:w="445" w:type="pct"/>
            <w:tcBorders>
              <w:top w:val="single" w:sz="4" w:space="0" w:color="auto"/>
              <w:left w:val="single" w:sz="4" w:space="0" w:color="auto"/>
              <w:bottom w:val="single" w:sz="4" w:space="0" w:color="auto"/>
              <w:right w:val="single" w:sz="4" w:space="0" w:color="auto"/>
            </w:tcBorders>
            <w:vAlign w:val="center"/>
          </w:tcPr>
          <w:p w14:paraId="14BD191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496" w:type="pct"/>
            <w:tcBorders>
              <w:top w:val="single" w:sz="4" w:space="0" w:color="auto"/>
              <w:left w:val="single" w:sz="4" w:space="0" w:color="auto"/>
              <w:bottom w:val="single" w:sz="4" w:space="0" w:color="auto"/>
              <w:right w:val="single" w:sz="4" w:space="0" w:color="auto"/>
            </w:tcBorders>
            <w:vAlign w:val="center"/>
          </w:tcPr>
          <w:p w14:paraId="357813B8"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库管人员清点生产入库单是否与实物相符，确认一致后在宜搭系统做扫码入库过账操作</w:t>
            </w:r>
          </w:p>
        </w:tc>
        <w:tc>
          <w:tcPr>
            <w:tcW w:w="496" w:type="pct"/>
            <w:tcBorders>
              <w:top w:val="single" w:sz="4" w:space="0" w:color="auto"/>
              <w:left w:val="single" w:sz="4" w:space="0" w:color="auto"/>
              <w:bottom w:val="single" w:sz="4" w:space="0" w:color="auto"/>
              <w:right w:val="single" w:sz="4" w:space="0" w:color="auto"/>
            </w:tcBorders>
            <w:vAlign w:val="center"/>
          </w:tcPr>
          <w:p w14:paraId="5A99528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64723A7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5F8BC0E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56D9971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0A158CA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1CFB0C6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2799685" w14:textId="661815CC" w:rsidTr="000D5328">
        <w:trPr>
          <w:trHeight w:val="932"/>
        </w:trPr>
        <w:tc>
          <w:tcPr>
            <w:tcW w:w="229" w:type="pct"/>
            <w:tcBorders>
              <w:top w:val="single" w:sz="6" w:space="0" w:color="auto"/>
              <w:left w:val="single" w:sz="4" w:space="0" w:color="auto"/>
              <w:bottom w:val="single" w:sz="6" w:space="0" w:color="auto"/>
              <w:right w:val="single" w:sz="4" w:space="0" w:color="auto"/>
            </w:tcBorders>
            <w:vAlign w:val="center"/>
          </w:tcPr>
          <w:p w14:paraId="0F703FE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14" w:type="pct"/>
            <w:tcBorders>
              <w:top w:val="single" w:sz="4" w:space="0" w:color="auto"/>
              <w:left w:val="single" w:sz="4" w:space="0" w:color="auto"/>
              <w:bottom w:val="single" w:sz="4" w:space="0" w:color="auto"/>
              <w:right w:val="single" w:sz="4" w:space="0" w:color="auto"/>
            </w:tcBorders>
            <w:vAlign w:val="center"/>
          </w:tcPr>
          <w:p w14:paraId="6050E2FA"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生产订单入库信息传到S</w:t>
            </w:r>
            <w:r>
              <w:rPr>
                <w:rFonts w:ascii="微软雅黑" w:eastAsia="微软雅黑" w:hAnsi="微软雅黑"/>
                <w:color w:val="000000" w:themeColor="text1"/>
                <w:lang w:eastAsia="zh-CN"/>
              </w:rPr>
              <w:t>AP</w:t>
            </w:r>
          </w:p>
        </w:tc>
        <w:tc>
          <w:tcPr>
            <w:tcW w:w="547" w:type="pct"/>
            <w:tcBorders>
              <w:top w:val="single" w:sz="4" w:space="0" w:color="auto"/>
              <w:left w:val="single" w:sz="4" w:space="0" w:color="auto"/>
              <w:bottom w:val="single" w:sz="4" w:space="0" w:color="auto"/>
              <w:right w:val="single" w:sz="4" w:space="0" w:color="auto"/>
            </w:tcBorders>
            <w:vAlign w:val="center"/>
          </w:tcPr>
          <w:p w14:paraId="1A206B0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445" w:type="pct"/>
            <w:tcBorders>
              <w:top w:val="single" w:sz="4" w:space="0" w:color="auto"/>
              <w:left w:val="single" w:sz="4" w:space="0" w:color="auto"/>
              <w:bottom w:val="single" w:sz="4" w:space="0" w:color="auto"/>
              <w:right w:val="single" w:sz="4" w:space="0" w:color="auto"/>
            </w:tcBorders>
            <w:vAlign w:val="center"/>
          </w:tcPr>
          <w:p w14:paraId="68B7066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496" w:type="pct"/>
            <w:tcBorders>
              <w:top w:val="single" w:sz="4" w:space="0" w:color="auto"/>
              <w:left w:val="single" w:sz="4" w:space="0" w:color="auto"/>
              <w:bottom w:val="single" w:sz="4" w:space="0" w:color="auto"/>
              <w:right w:val="single" w:sz="4" w:space="0" w:color="auto"/>
            </w:tcBorders>
            <w:vAlign w:val="center"/>
          </w:tcPr>
          <w:p w14:paraId="507E2205"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宜搭系统将生产入库信息通过接口传入S</w:t>
            </w:r>
            <w:r>
              <w:rPr>
                <w:rFonts w:ascii="微软雅黑" w:eastAsia="微软雅黑" w:hAnsi="微软雅黑"/>
                <w:color w:val="000000" w:themeColor="text1"/>
                <w:sz w:val="21"/>
                <w:szCs w:val="21"/>
                <w:lang w:eastAsia="zh-CN"/>
              </w:rPr>
              <w:t>AP</w:t>
            </w:r>
          </w:p>
        </w:tc>
        <w:tc>
          <w:tcPr>
            <w:tcW w:w="496" w:type="pct"/>
            <w:tcBorders>
              <w:top w:val="single" w:sz="4" w:space="0" w:color="auto"/>
              <w:left w:val="single" w:sz="4" w:space="0" w:color="auto"/>
              <w:bottom w:val="single" w:sz="4" w:space="0" w:color="auto"/>
              <w:right w:val="single" w:sz="4" w:space="0" w:color="auto"/>
            </w:tcBorders>
            <w:vAlign w:val="center"/>
          </w:tcPr>
          <w:p w14:paraId="11EBE9E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7EA49F3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035EE27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62FD8EB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3FBC7A3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4509246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CDB8386" w14:textId="0AC64F79" w:rsidTr="000D5328">
        <w:trPr>
          <w:trHeight w:val="461"/>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74E39671" w14:textId="2B6B0D19"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lastRenderedPageBreak/>
              <w:t>制造中心-计调物资科</w:t>
            </w:r>
          </w:p>
        </w:tc>
      </w:tr>
      <w:tr w:rsidR="00A57521" w14:paraId="0A5F7FF3" w14:textId="5A0F63D0" w:rsidTr="000D5328">
        <w:trPr>
          <w:trHeight w:val="932"/>
        </w:trPr>
        <w:tc>
          <w:tcPr>
            <w:tcW w:w="229" w:type="pct"/>
            <w:tcBorders>
              <w:top w:val="single" w:sz="6" w:space="0" w:color="auto"/>
              <w:left w:val="single" w:sz="4" w:space="0" w:color="auto"/>
              <w:bottom w:val="single" w:sz="6" w:space="0" w:color="auto"/>
              <w:right w:val="single" w:sz="4" w:space="0" w:color="auto"/>
            </w:tcBorders>
            <w:vAlign w:val="center"/>
          </w:tcPr>
          <w:p w14:paraId="5C5174E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14" w:type="pct"/>
            <w:tcBorders>
              <w:top w:val="single" w:sz="4" w:space="0" w:color="auto"/>
              <w:left w:val="single" w:sz="4" w:space="0" w:color="auto"/>
              <w:bottom w:val="single" w:sz="4" w:space="0" w:color="auto"/>
              <w:right w:val="single" w:sz="4" w:space="0" w:color="auto"/>
            </w:tcBorders>
            <w:vAlign w:val="center"/>
          </w:tcPr>
          <w:p w14:paraId="3BFDEDB3"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每天查看生产报工的数量和仓库入库的数量是否一样，如果不一样需要进行处理</w:t>
            </w:r>
          </w:p>
        </w:tc>
        <w:tc>
          <w:tcPr>
            <w:tcW w:w="547" w:type="pct"/>
            <w:tcBorders>
              <w:top w:val="single" w:sz="4" w:space="0" w:color="auto"/>
              <w:left w:val="single" w:sz="4" w:space="0" w:color="auto"/>
              <w:bottom w:val="single" w:sz="4" w:space="0" w:color="auto"/>
              <w:right w:val="single" w:sz="4" w:space="0" w:color="auto"/>
            </w:tcBorders>
            <w:vAlign w:val="center"/>
          </w:tcPr>
          <w:p w14:paraId="1794BF9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监控生产/计划订单</w:t>
            </w:r>
          </w:p>
        </w:tc>
        <w:tc>
          <w:tcPr>
            <w:tcW w:w="445" w:type="pct"/>
            <w:tcBorders>
              <w:top w:val="single" w:sz="4" w:space="0" w:color="auto"/>
              <w:left w:val="single" w:sz="4" w:space="0" w:color="auto"/>
              <w:bottom w:val="single" w:sz="4" w:space="0" w:color="auto"/>
              <w:right w:val="single" w:sz="4" w:space="0" w:color="auto"/>
            </w:tcBorders>
            <w:vAlign w:val="center"/>
          </w:tcPr>
          <w:p w14:paraId="4086322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96" w:type="pct"/>
            <w:tcBorders>
              <w:top w:val="single" w:sz="4" w:space="0" w:color="auto"/>
              <w:left w:val="single" w:sz="4" w:space="0" w:color="auto"/>
              <w:bottom w:val="single" w:sz="4" w:space="0" w:color="auto"/>
              <w:right w:val="single" w:sz="4" w:space="0" w:color="auto"/>
            </w:tcBorders>
            <w:vAlign w:val="center"/>
          </w:tcPr>
          <w:p w14:paraId="77400F5C"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发现了报工数量和入库数量不一样后，库管人员和生产报工人员双方确认差异产生的原因，并调整。每天查看报表</w:t>
            </w:r>
          </w:p>
        </w:tc>
        <w:tc>
          <w:tcPr>
            <w:tcW w:w="496" w:type="pct"/>
            <w:tcBorders>
              <w:top w:val="single" w:sz="4" w:space="0" w:color="auto"/>
              <w:left w:val="single" w:sz="4" w:space="0" w:color="auto"/>
              <w:bottom w:val="single" w:sz="4" w:space="0" w:color="auto"/>
              <w:right w:val="single" w:sz="4" w:space="0" w:color="auto"/>
            </w:tcBorders>
            <w:vAlign w:val="center"/>
          </w:tcPr>
          <w:p w14:paraId="6F9A37E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32E7A71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4DD5FD6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0CDE147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07C98D5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1B74F8A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310CF7D0" w14:textId="7174138E" w:rsidTr="000D5328">
        <w:trPr>
          <w:trHeight w:val="932"/>
        </w:trPr>
        <w:tc>
          <w:tcPr>
            <w:tcW w:w="229" w:type="pct"/>
            <w:tcBorders>
              <w:top w:val="single" w:sz="6" w:space="0" w:color="auto"/>
              <w:left w:val="single" w:sz="4" w:space="0" w:color="auto"/>
              <w:bottom w:val="single" w:sz="6" w:space="0" w:color="auto"/>
              <w:right w:val="single" w:sz="4" w:space="0" w:color="auto"/>
            </w:tcBorders>
            <w:vAlign w:val="center"/>
          </w:tcPr>
          <w:p w14:paraId="0CBC377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14" w:type="pct"/>
            <w:tcBorders>
              <w:top w:val="single" w:sz="4" w:space="0" w:color="auto"/>
              <w:left w:val="single" w:sz="4" w:space="0" w:color="auto"/>
              <w:bottom w:val="single" w:sz="4" w:space="0" w:color="auto"/>
              <w:right w:val="single" w:sz="4" w:space="0" w:color="auto"/>
            </w:tcBorders>
            <w:vAlign w:val="center"/>
          </w:tcPr>
          <w:p w14:paraId="2BA88DD3"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对已经全部领料、全部报工和全部入库的</w:t>
            </w:r>
            <w:r>
              <w:rPr>
                <w:rFonts w:ascii="微软雅黑" w:eastAsia="微软雅黑" w:hAnsi="微软雅黑" w:hint="eastAsia"/>
                <w:color w:val="000000" w:themeColor="text1"/>
                <w:lang w:eastAsia="zh-CN"/>
              </w:rPr>
              <w:lastRenderedPageBreak/>
              <w:t>工单，这张工单视为已经完成了，需要做一个关闭的动作</w:t>
            </w:r>
          </w:p>
        </w:tc>
        <w:tc>
          <w:tcPr>
            <w:tcW w:w="547" w:type="pct"/>
            <w:tcBorders>
              <w:top w:val="single" w:sz="4" w:space="0" w:color="auto"/>
              <w:left w:val="single" w:sz="4" w:space="0" w:color="auto"/>
              <w:bottom w:val="single" w:sz="4" w:space="0" w:color="auto"/>
              <w:right w:val="single" w:sz="4" w:space="0" w:color="auto"/>
            </w:tcBorders>
            <w:vAlign w:val="center"/>
          </w:tcPr>
          <w:p w14:paraId="7C5596F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更改生产订单/批量处理生产订单</w:t>
            </w:r>
          </w:p>
        </w:tc>
        <w:tc>
          <w:tcPr>
            <w:tcW w:w="445" w:type="pct"/>
            <w:tcBorders>
              <w:top w:val="single" w:sz="4" w:space="0" w:color="auto"/>
              <w:left w:val="single" w:sz="4" w:space="0" w:color="auto"/>
              <w:bottom w:val="single" w:sz="4" w:space="0" w:color="auto"/>
              <w:right w:val="single" w:sz="4" w:space="0" w:color="auto"/>
            </w:tcBorders>
            <w:vAlign w:val="center"/>
          </w:tcPr>
          <w:p w14:paraId="7A8D6E3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96" w:type="pct"/>
            <w:tcBorders>
              <w:top w:val="single" w:sz="4" w:space="0" w:color="auto"/>
              <w:left w:val="single" w:sz="4" w:space="0" w:color="auto"/>
              <w:bottom w:val="single" w:sz="4" w:space="0" w:color="auto"/>
              <w:right w:val="single" w:sz="4" w:space="0" w:color="auto"/>
            </w:tcBorders>
            <w:vAlign w:val="center"/>
          </w:tcPr>
          <w:p w14:paraId="1ECA8183"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对已经全部领料、全部报工和全部入库的工单，这张工单视为已经</w:t>
            </w:r>
            <w:r>
              <w:rPr>
                <w:rFonts w:ascii="微软雅黑" w:eastAsia="微软雅黑" w:hAnsi="微软雅黑" w:hint="eastAsia"/>
                <w:color w:val="000000" w:themeColor="text1"/>
                <w:sz w:val="21"/>
                <w:szCs w:val="21"/>
                <w:lang w:eastAsia="zh-CN"/>
              </w:rPr>
              <w:lastRenderedPageBreak/>
              <w:t>完成了，如果没有后续操作了，需要做一个关闭的动作。</w:t>
            </w:r>
          </w:p>
        </w:tc>
        <w:tc>
          <w:tcPr>
            <w:tcW w:w="496" w:type="pct"/>
            <w:tcBorders>
              <w:top w:val="single" w:sz="4" w:space="0" w:color="auto"/>
              <w:left w:val="single" w:sz="4" w:space="0" w:color="auto"/>
              <w:bottom w:val="single" w:sz="4" w:space="0" w:color="auto"/>
              <w:right w:val="single" w:sz="4" w:space="0" w:color="auto"/>
            </w:tcBorders>
            <w:vAlign w:val="center"/>
          </w:tcPr>
          <w:p w14:paraId="59D73B5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4A5C38A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15BA87F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1A070C0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0E83DDF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0D1F163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48AC7FE" w14:textId="7CA3F78C" w:rsidTr="000D5328">
        <w:trPr>
          <w:trHeight w:val="932"/>
        </w:trPr>
        <w:tc>
          <w:tcPr>
            <w:tcW w:w="229" w:type="pct"/>
            <w:tcBorders>
              <w:top w:val="single" w:sz="6" w:space="0" w:color="auto"/>
              <w:left w:val="single" w:sz="4" w:space="0" w:color="auto"/>
              <w:bottom w:val="single" w:sz="12" w:space="0" w:color="auto"/>
              <w:right w:val="single" w:sz="4" w:space="0" w:color="auto"/>
            </w:tcBorders>
            <w:vAlign w:val="center"/>
          </w:tcPr>
          <w:p w14:paraId="598BB3A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14" w:type="pct"/>
            <w:tcBorders>
              <w:top w:val="single" w:sz="4" w:space="0" w:color="auto"/>
              <w:left w:val="single" w:sz="4" w:space="0" w:color="auto"/>
              <w:bottom w:val="single" w:sz="4" w:space="0" w:color="auto"/>
              <w:right w:val="single" w:sz="4" w:space="0" w:color="auto"/>
            </w:tcBorders>
            <w:vAlign w:val="center"/>
          </w:tcPr>
          <w:p w14:paraId="5F785713"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查看生产订单</w:t>
            </w:r>
            <w:r>
              <w:rPr>
                <w:rFonts w:ascii="微软雅黑" w:eastAsia="微软雅黑" w:hAnsi="微软雅黑"/>
                <w:color w:val="000000" w:themeColor="text1"/>
                <w:lang w:eastAsia="zh-CN"/>
              </w:rPr>
              <w:t>报表</w:t>
            </w:r>
          </w:p>
        </w:tc>
        <w:tc>
          <w:tcPr>
            <w:tcW w:w="547" w:type="pct"/>
            <w:tcBorders>
              <w:top w:val="single" w:sz="4" w:space="0" w:color="auto"/>
              <w:left w:val="single" w:sz="4" w:space="0" w:color="auto"/>
              <w:bottom w:val="single" w:sz="4" w:space="0" w:color="auto"/>
              <w:right w:val="single" w:sz="4" w:space="0" w:color="auto"/>
            </w:tcBorders>
            <w:vAlign w:val="center"/>
          </w:tcPr>
          <w:p w14:paraId="26B1575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监控生产/计划订单</w:t>
            </w:r>
          </w:p>
        </w:tc>
        <w:tc>
          <w:tcPr>
            <w:tcW w:w="445" w:type="pct"/>
            <w:tcBorders>
              <w:top w:val="single" w:sz="4" w:space="0" w:color="auto"/>
              <w:left w:val="single" w:sz="4" w:space="0" w:color="auto"/>
              <w:bottom w:val="single" w:sz="4" w:space="0" w:color="auto"/>
              <w:right w:val="single" w:sz="4" w:space="0" w:color="auto"/>
            </w:tcBorders>
            <w:vAlign w:val="center"/>
          </w:tcPr>
          <w:p w14:paraId="7C70332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496" w:type="pct"/>
            <w:tcBorders>
              <w:top w:val="single" w:sz="4" w:space="0" w:color="auto"/>
              <w:left w:val="single" w:sz="4" w:space="0" w:color="auto"/>
              <w:bottom w:val="single" w:sz="4" w:space="0" w:color="auto"/>
              <w:right w:val="single" w:sz="4" w:space="0" w:color="auto"/>
            </w:tcBorders>
            <w:vAlign w:val="center"/>
          </w:tcPr>
          <w:p w14:paraId="7766CF0E"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可以查看所有的生产工单信息，例如投料、报工、入库等订单情况，报表展示</w:t>
            </w:r>
          </w:p>
        </w:tc>
        <w:tc>
          <w:tcPr>
            <w:tcW w:w="496" w:type="pct"/>
            <w:tcBorders>
              <w:top w:val="single" w:sz="4" w:space="0" w:color="auto"/>
              <w:left w:val="single" w:sz="4" w:space="0" w:color="auto"/>
              <w:bottom w:val="single" w:sz="4" w:space="0" w:color="auto"/>
              <w:right w:val="single" w:sz="4" w:space="0" w:color="auto"/>
            </w:tcBorders>
            <w:vAlign w:val="center"/>
          </w:tcPr>
          <w:p w14:paraId="3E224A5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600C3B5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3215591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21723F6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052FC72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395C9F3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9F6CDAA" w14:textId="31549D14" w:rsidTr="000D5328">
        <w:trPr>
          <w:trHeight w:val="534"/>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161AE687" w14:textId="299F49A8"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w:t>
            </w:r>
            <w:r>
              <w:rPr>
                <w:rFonts w:ascii="微软雅黑" w:eastAsia="微软雅黑" w:hAnsi="微软雅黑" w:hint="eastAsia"/>
                <w:b/>
                <w:bCs/>
                <w:color w:val="000000" w:themeColor="text1"/>
                <w:sz w:val="21"/>
                <w:szCs w:val="21"/>
                <w:lang w:eastAsia="zh-CN"/>
              </w:rPr>
              <w:t>-销售</w:t>
            </w:r>
          </w:p>
        </w:tc>
      </w:tr>
      <w:tr w:rsidR="00A57521" w14:paraId="24C79F02" w14:textId="210A8FDA" w:rsidTr="000D5328">
        <w:trPr>
          <w:trHeight w:val="690"/>
        </w:trPr>
        <w:tc>
          <w:tcPr>
            <w:tcW w:w="229" w:type="pct"/>
            <w:tcBorders>
              <w:top w:val="single" w:sz="6" w:space="0" w:color="auto"/>
              <w:left w:val="single" w:sz="4" w:space="0" w:color="auto"/>
              <w:right w:val="single" w:sz="4" w:space="0" w:color="auto"/>
            </w:tcBorders>
            <w:vAlign w:val="center"/>
          </w:tcPr>
          <w:p w14:paraId="1C3CCDB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w:t>
            </w:r>
          </w:p>
        </w:tc>
        <w:tc>
          <w:tcPr>
            <w:tcW w:w="314" w:type="pct"/>
            <w:tcBorders>
              <w:top w:val="single" w:sz="6" w:space="0" w:color="auto"/>
              <w:left w:val="single" w:sz="4" w:space="0" w:color="auto"/>
              <w:bottom w:val="single" w:sz="4" w:space="0" w:color="auto"/>
              <w:right w:val="single" w:sz="4" w:space="0" w:color="auto"/>
            </w:tcBorders>
            <w:vAlign w:val="center"/>
          </w:tcPr>
          <w:p w14:paraId="63ACF950"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color w:val="000000" w:themeColor="text1"/>
              </w:rPr>
              <w:t>创建</w:t>
            </w:r>
            <w:r>
              <w:rPr>
                <w:rFonts w:ascii="微软雅黑" w:eastAsia="微软雅黑" w:hAnsi="微软雅黑" w:hint="eastAsia"/>
                <w:color w:val="000000" w:themeColor="text1"/>
              </w:rPr>
              <w:t>发货通知单</w:t>
            </w:r>
          </w:p>
        </w:tc>
        <w:tc>
          <w:tcPr>
            <w:tcW w:w="547" w:type="pct"/>
            <w:tcBorders>
              <w:top w:val="single" w:sz="6" w:space="0" w:color="auto"/>
              <w:left w:val="single" w:sz="4" w:space="0" w:color="auto"/>
              <w:bottom w:val="single" w:sz="4" w:space="0" w:color="auto"/>
              <w:right w:val="single" w:sz="4" w:space="0" w:color="auto"/>
            </w:tcBorders>
            <w:vAlign w:val="center"/>
          </w:tcPr>
          <w:p w14:paraId="7DE55A5C"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创建出库交货-带订单参考</w:t>
            </w:r>
          </w:p>
        </w:tc>
        <w:tc>
          <w:tcPr>
            <w:tcW w:w="445" w:type="pct"/>
            <w:tcBorders>
              <w:top w:val="single" w:sz="6" w:space="0" w:color="auto"/>
              <w:left w:val="single" w:sz="4" w:space="0" w:color="auto"/>
              <w:bottom w:val="single" w:sz="4" w:space="0" w:color="auto"/>
              <w:right w:val="single" w:sz="4" w:space="0" w:color="auto"/>
            </w:tcBorders>
            <w:vAlign w:val="center"/>
          </w:tcPr>
          <w:p w14:paraId="62C875A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96" w:type="pct"/>
            <w:tcBorders>
              <w:top w:val="single" w:sz="6" w:space="0" w:color="auto"/>
              <w:left w:val="single" w:sz="4" w:space="0" w:color="auto"/>
              <w:bottom w:val="single" w:sz="4" w:space="0" w:color="auto"/>
              <w:right w:val="single" w:sz="4" w:space="0" w:color="auto"/>
            </w:tcBorders>
            <w:vAlign w:val="center"/>
          </w:tcPr>
          <w:p w14:paraId="3F55853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钉钉发货流程走完之后</w:t>
            </w:r>
            <w:r>
              <w:rPr>
                <w:rFonts w:ascii="微软雅黑" w:eastAsia="微软雅黑" w:hAnsi="微软雅黑" w:hint="eastAsia"/>
                <w:color w:val="000000" w:themeColor="text1"/>
                <w:sz w:val="21"/>
                <w:szCs w:val="21"/>
                <w:lang w:eastAsia="zh-CN"/>
              </w:rPr>
              <w:t>，根据销售订单创建出库交货单</w:t>
            </w:r>
          </w:p>
          <w:p w14:paraId="4EE4861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备注：说明书和技术文件等资料在钉钉发货流程中由研发人员打印附上</w:t>
            </w:r>
          </w:p>
        </w:tc>
        <w:tc>
          <w:tcPr>
            <w:tcW w:w="496" w:type="pct"/>
            <w:tcBorders>
              <w:top w:val="single" w:sz="6" w:space="0" w:color="auto"/>
              <w:left w:val="single" w:sz="4" w:space="0" w:color="auto"/>
              <w:bottom w:val="single" w:sz="4" w:space="0" w:color="auto"/>
              <w:right w:val="single" w:sz="4" w:space="0" w:color="auto"/>
            </w:tcBorders>
            <w:vAlign w:val="center"/>
          </w:tcPr>
          <w:p w14:paraId="2FF9FF6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791F011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09121E6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0624C21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0FF0D0D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6" w:space="0" w:color="auto"/>
              <w:left w:val="single" w:sz="4" w:space="0" w:color="auto"/>
              <w:bottom w:val="single" w:sz="4" w:space="0" w:color="auto"/>
              <w:right w:val="single" w:sz="4" w:space="0" w:color="auto"/>
            </w:tcBorders>
          </w:tcPr>
          <w:p w14:paraId="2D3D6AA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1F4501D" w14:textId="28303A18" w:rsidTr="000D5328">
        <w:trPr>
          <w:trHeight w:val="690"/>
        </w:trPr>
        <w:tc>
          <w:tcPr>
            <w:tcW w:w="229" w:type="pct"/>
            <w:tcBorders>
              <w:top w:val="single" w:sz="6" w:space="0" w:color="auto"/>
              <w:left w:val="single" w:sz="4" w:space="0" w:color="auto"/>
              <w:right w:val="single" w:sz="4" w:space="0" w:color="auto"/>
            </w:tcBorders>
            <w:vAlign w:val="center"/>
          </w:tcPr>
          <w:p w14:paraId="192BD6F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14" w:type="pct"/>
            <w:tcBorders>
              <w:top w:val="single" w:sz="6" w:space="0" w:color="auto"/>
              <w:left w:val="single" w:sz="4" w:space="0" w:color="auto"/>
              <w:bottom w:val="single" w:sz="4" w:space="0" w:color="auto"/>
              <w:right w:val="single" w:sz="4" w:space="0" w:color="auto"/>
            </w:tcBorders>
            <w:vAlign w:val="center"/>
          </w:tcPr>
          <w:p w14:paraId="41E3516C"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更改计划日期</w:t>
            </w:r>
          </w:p>
        </w:tc>
        <w:tc>
          <w:tcPr>
            <w:tcW w:w="547" w:type="pct"/>
            <w:tcBorders>
              <w:top w:val="single" w:sz="6" w:space="0" w:color="auto"/>
              <w:left w:val="single" w:sz="4" w:space="0" w:color="auto"/>
              <w:bottom w:val="single" w:sz="4" w:space="0" w:color="auto"/>
              <w:right w:val="single" w:sz="4" w:space="0" w:color="auto"/>
            </w:tcBorders>
            <w:vAlign w:val="center"/>
          </w:tcPr>
          <w:p w14:paraId="48B767D6"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创建出库交货-带订单参考</w:t>
            </w:r>
          </w:p>
        </w:tc>
        <w:tc>
          <w:tcPr>
            <w:tcW w:w="445" w:type="pct"/>
            <w:tcBorders>
              <w:top w:val="single" w:sz="6" w:space="0" w:color="auto"/>
              <w:left w:val="single" w:sz="4" w:space="0" w:color="auto"/>
              <w:bottom w:val="single" w:sz="4" w:space="0" w:color="auto"/>
              <w:right w:val="single" w:sz="4" w:space="0" w:color="auto"/>
            </w:tcBorders>
            <w:vAlign w:val="center"/>
          </w:tcPr>
          <w:p w14:paraId="3F17612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96" w:type="pct"/>
            <w:tcBorders>
              <w:top w:val="single" w:sz="6" w:space="0" w:color="auto"/>
              <w:left w:val="single" w:sz="4" w:space="0" w:color="auto"/>
              <w:bottom w:val="single" w:sz="4" w:space="0" w:color="auto"/>
              <w:right w:val="single" w:sz="4" w:space="0" w:color="auto"/>
            </w:tcBorders>
            <w:vAlign w:val="center"/>
          </w:tcPr>
          <w:p w14:paraId="7EF6B19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更改交货单中的计划日期，在交货日期基础上往后填写</w:t>
            </w:r>
            <w:r>
              <w:rPr>
                <w:rFonts w:ascii="微软雅黑" w:eastAsia="微软雅黑" w:hAnsi="微软雅黑"/>
                <w:color w:val="000000" w:themeColor="text1"/>
                <w:sz w:val="21"/>
                <w:szCs w:val="21"/>
                <w:lang w:eastAsia="zh-CN"/>
              </w:rPr>
              <w:t>三个月</w:t>
            </w:r>
          </w:p>
          <w:p w14:paraId="5906DB7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lastRenderedPageBreak/>
              <w:t>备注：财务最晚确认成本和收入的时间为三个月，如果还需要往后延长，请与财务沟通调整</w:t>
            </w:r>
          </w:p>
        </w:tc>
        <w:tc>
          <w:tcPr>
            <w:tcW w:w="496" w:type="pct"/>
            <w:tcBorders>
              <w:top w:val="single" w:sz="6" w:space="0" w:color="auto"/>
              <w:left w:val="single" w:sz="4" w:space="0" w:color="auto"/>
              <w:bottom w:val="single" w:sz="4" w:space="0" w:color="auto"/>
              <w:right w:val="single" w:sz="4" w:space="0" w:color="auto"/>
            </w:tcBorders>
            <w:vAlign w:val="center"/>
          </w:tcPr>
          <w:p w14:paraId="771D813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12D0895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5CAE622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2063F9C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32BD9F3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6" w:space="0" w:color="auto"/>
              <w:left w:val="single" w:sz="4" w:space="0" w:color="auto"/>
              <w:bottom w:val="single" w:sz="4" w:space="0" w:color="auto"/>
              <w:right w:val="single" w:sz="4" w:space="0" w:color="auto"/>
            </w:tcBorders>
          </w:tcPr>
          <w:p w14:paraId="5D31668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2674B79" w14:textId="4B36877B" w:rsidTr="000D5328">
        <w:trPr>
          <w:trHeight w:val="690"/>
        </w:trPr>
        <w:tc>
          <w:tcPr>
            <w:tcW w:w="229" w:type="pct"/>
            <w:tcBorders>
              <w:top w:val="single" w:sz="6" w:space="0" w:color="auto"/>
              <w:left w:val="single" w:sz="4" w:space="0" w:color="auto"/>
              <w:right w:val="single" w:sz="4" w:space="0" w:color="auto"/>
            </w:tcBorders>
            <w:vAlign w:val="center"/>
          </w:tcPr>
          <w:p w14:paraId="54B236A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14" w:type="pct"/>
            <w:tcBorders>
              <w:top w:val="single" w:sz="6" w:space="0" w:color="auto"/>
              <w:left w:val="single" w:sz="4" w:space="0" w:color="auto"/>
              <w:bottom w:val="single" w:sz="4" w:space="0" w:color="auto"/>
              <w:right w:val="single" w:sz="4" w:space="0" w:color="auto"/>
            </w:tcBorders>
            <w:vAlign w:val="center"/>
          </w:tcPr>
          <w:p w14:paraId="53E8C2B9"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出库交货单查询（可选）</w:t>
            </w:r>
          </w:p>
        </w:tc>
        <w:tc>
          <w:tcPr>
            <w:tcW w:w="547" w:type="pct"/>
            <w:tcBorders>
              <w:top w:val="single" w:sz="6" w:space="0" w:color="auto"/>
              <w:left w:val="single" w:sz="4" w:space="0" w:color="auto"/>
              <w:bottom w:val="single" w:sz="4" w:space="0" w:color="auto"/>
              <w:right w:val="single" w:sz="4" w:space="0" w:color="auto"/>
            </w:tcBorders>
            <w:vAlign w:val="center"/>
          </w:tcPr>
          <w:p w14:paraId="2383034F"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445" w:type="pct"/>
            <w:tcBorders>
              <w:top w:val="single" w:sz="6" w:space="0" w:color="auto"/>
              <w:left w:val="single" w:sz="4" w:space="0" w:color="auto"/>
              <w:bottom w:val="single" w:sz="4" w:space="0" w:color="auto"/>
              <w:right w:val="single" w:sz="4" w:space="0" w:color="auto"/>
            </w:tcBorders>
            <w:vAlign w:val="center"/>
          </w:tcPr>
          <w:p w14:paraId="7422A7D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96" w:type="pct"/>
            <w:tcBorders>
              <w:top w:val="single" w:sz="6" w:space="0" w:color="auto"/>
              <w:left w:val="single" w:sz="4" w:space="0" w:color="auto"/>
              <w:bottom w:val="single" w:sz="4" w:space="0" w:color="auto"/>
              <w:right w:val="single" w:sz="4" w:space="0" w:color="auto"/>
            </w:tcBorders>
            <w:vAlign w:val="center"/>
          </w:tcPr>
          <w:p w14:paraId="708DE18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查看、更改、删除交货单</w:t>
            </w:r>
          </w:p>
        </w:tc>
        <w:tc>
          <w:tcPr>
            <w:tcW w:w="496" w:type="pct"/>
            <w:tcBorders>
              <w:top w:val="single" w:sz="6" w:space="0" w:color="auto"/>
              <w:left w:val="single" w:sz="4" w:space="0" w:color="auto"/>
              <w:bottom w:val="single" w:sz="4" w:space="0" w:color="auto"/>
              <w:right w:val="single" w:sz="4" w:space="0" w:color="auto"/>
            </w:tcBorders>
            <w:vAlign w:val="center"/>
          </w:tcPr>
          <w:p w14:paraId="0E11228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5EC48B3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05F40F4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54371DF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1BBAEA3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6" w:space="0" w:color="auto"/>
              <w:left w:val="single" w:sz="4" w:space="0" w:color="auto"/>
              <w:bottom w:val="single" w:sz="4" w:space="0" w:color="auto"/>
              <w:right w:val="single" w:sz="4" w:space="0" w:color="auto"/>
            </w:tcBorders>
          </w:tcPr>
          <w:p w14:paraId="05F8560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67E346E" w14:textId="2307E916" w:rsidTr="000D5328">
        <w:trPr>
          <w:trHeight w:val="395"/>
        </w:trPr>
        <w:tc>
          <w:tcPr>
            <w:tcW w:w="5000" w:type="pct"/>
            <w:gridSpan w:val="11"/>
            <w:tcBorders>
              <w:top w:val="single" w:sz="6" w:space="0" w:color="auto"/>
              <w:left w:val="single" w:sz="4" w:space="0" w:color="auto"/>
              <w:right w:val="single" w:sz="4" w:space="0" w:color="auto"/>
            </w:tcBorders>
            <w:shd w:val="clear" w:color="auto" w:fill="FFFF00"/>
            <w:vAlign w:val="center"/>
          </w:tcPr>
          <w:p w14:paraId="0185B57B" w14:textId="71131B1A"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制造中心-仓储</w:t>
            </w:r>
          </w:p>
        </w:tc>
      </w:tr>
      <w:tr w:rsidR="00A57521" w14:paraId="0ADE20A4" w14:textId="018FE3EA" w:rsidTr="000D5328">
        <w:trPr>
          <w:trHeight w:val="690"/>
        </w:trPr>
        <w:tc>
          <w:tcPr>
            <w:tcW w:w="229" w:type="pct"/>
            <w:tcBorders>
              <w:top w:val="single" w:sz="6" w:space="0" w:color="auto"/>
              <w:left w:val="single" w:sz="4" w:space="0" w:color="auto"/>
              <w:right w:val="single" w:sz="4" w:space="0" w:color="auto"/>
            </w:tcBorders>
            <w:vAlign w:val="center"/>
          </w:tcPr>
          <w:p w14:paraId="12AE4AF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w:t>
            </w:r>
          </w:p>
        </w:tc>
        <w:tc>
          <w:tcPr>
            <w:tcW w:w="314" w:type="pct"/>
            <w:tcBorders>
              <w:top w:val="single" w:sz="6" w:space="0" w:color="auto"/>
              <w:left w:val="single" w:sz="4" w:space="0" w:color="auto"/>
              <w:bottom w:val="single" w:sz="4" w:space="0" w:color="auto"/>
              <w:right w:val="single" w:sz="4" w:space="0" w:color="auto"/>
            </w:tcBorders>
            <w:vAlign w:val="center"/>
          </w:tcPr>
          <w:p w14:paraId="437E8187"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rPr>
              <w:t>仓库拣配</w:t>
            </w:r>
          </w:p>
        </w:tc>
        <w:tc>
          <w:tcPr>
            <w:tcW w:w="547" w:type="pct"/>
            <w:tcBorders>
              <w:top w:val="single" w:sz="6" w:space="0" w:color="auto"/>
              <w:left w:val="single" w:sz="4" w:space="0" w:color="auto"/>
              <w:bottom w:val="single" w:sz="4" w:space="0" w:color="auto"/>
              <w:right w:val="single" w:sz="4" w:space="0" w:color="auto"/>
            </w:tcBorders>
            <w:vAlign w:val="center"/>
          </w:tcPr>
          <w:p w14:paraId="673C00CA"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445" w:type="pct"/>
            <w:tcBorders>
              <w:top w:val="single" w:sz="6" w:space="0" w:color="auto"/>
              <w:left w:val="single" w:sz="4" w:space="0" w:color="auto"/>
              <w:bottom w:val="single" w:sz="4" w:space="0" w:color="auto"/>
              <w:right w:val="single" w:sz="4" w:space="0" w:color="auto"/>
            </w:tcBorders>
            <w:vAlign w:val="center"/>
          </w:tcPr>
          <w:p w14:paraId="03F7430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496" w:type="pct"/>
            <w:tcBorders>
              <w:top w:val="single" w:sz="6" w:space="0" w:color="auto"/>
              <w:left w:val="single" w:sz="4" w:space="0" w:color="auto"/>
              <w:bottom w:val="single" w:sz="4" w:space="0" w:color="auto"/>
              <w:right w:val="single" w:sz="4" w:space="0" w:color="auto"/>
            </w:tcBorders>
            <w:vAlign w:val="center"/>
          </w:tcPr>
          <w:p w14:paraId="3FD3A19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根据出库交货单在线下进行拣配，并按实际拣配数量录入系统</w:t>
            </w:r>
          </w:p>
        </w:tc>
        <w:tc>
          <w:tcPr>
            <w:tcW w:w="496" w:type="pct"/>
            <w:tcBorders>
              <w:top w:val="single" w:sz="6" w:space="0" w:color="auto"/>
              <w:left w:val="single" w:sz="4" w:space="0" w:color="auto"/>
              <w:bottom w:val="single" w:sz="4" w:space="0" w:color="auto"/>
              <w:right w:val="single" w:sz="4" w:space="0" w:color="auto"/>
            </w:tcBorders>
            <w:vAlign w:val="center"/>
          </w:tcPr>
          <w:p w14:paraId="34E9DD5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197E6B1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4639D75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086BE4F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48C36B6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6" w:space="0" w:color="auto"/>
              <w:left w:val="single" w:sz="4" w:space="0" w:color="auto"/>
              <w:bottom w:val="single" w:sz="4" w:space="0" w:color="auto"/>
              <w:right w:val="single" w:sz="4" w:space="0" w:color="auto"/>
            </w:tcBorders>
          </w:tcPr>
          <w:p w14:paraId="08272C4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A5A6528" w14:textId="61DA5B78" w:rsidTr="000D5328">
        <w:trPr>
          <w:trHeight w:val="690"/>
        </w:trPr>
        <w:tc>
          <w:tcPr>
            <w:tcW w:w="229" w:type="pct"/>
            <w:tcBorders>
              <w:top w:val="single" w:sz="6" w:space="0" w:color="auto"/>
              <w:left w:val="single" w:sz="4" w:space="0" w:color="auto"/>
              <w:right w:val="single" w:sz="4" w:space="0" w:color="auto"/>
            </w:tcBorders>
            <w:vAlign w:val="center"/>
          </w:tcPr>
          <w:p w14:paraId="0696DD9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14" w:type="pct"/>
            <w:tcBorders>
              <w:top w:val="single" w:sz="6" w:space="0" w:color="auto"/>
              <w:left w:val="single" w:sz="4" w:space="0" w:color="auto"/>
              <w:bottom w:val="single" w:sz="4" w:space="0" w:color="auto"/>
              <w:right w:val="single" w:sz="4" w:space="0" w:color="auto"/>
            </w:tcBorders>
            <w:vAlign w:val="center"/>
          </w:tcPr>
          <w:p w14:paraId="64C0A60D"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过账发货</w:t>
            </w:r>
          </w:p>
        </w:tc>
        <w:tc>
          <w:tcPr>
            <w:tcW w:w="547" w:type="pct"/>
            <w:tcBorders>
              <w:top w:val="single" w:sz="6" w:space="0" w:color="auto"/>
              <w:left w:val="single" w:sz="4" w:space="0" w:color="auto"/>
              <w:bottom w:val="single" w:sz="4" w:space="0" w:color="auto"/>
              <w:right w:val="single" w:sz="4" w:space="0" w:color="auto"/>
            </w:tcBorders>
            <w:vAlign w:val="center"/>
          </w:tcPr>
          <w:p w14:paraId="4DAF2EA4"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445" w:type="pct"/>
            <w:tcBorders>
              <w:top w:val="single" w:sz="6" w:space="0" w:color="auto"/>
              <w:left w:val="single" w:sz="4" w:space="0" w:color="auto"/>
              <w:bottom w:val="single" w:sz="4" w:space="0" w:color="auto"/>
              <w:right w:val="single" w:sz="4" w:space="0" w:color="auto"/>
            </w:tcBorders>
            <w:vAlign w:val="center"/>
          </w:tcPr>
          <w:p w14:paraId="549D355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496" w:type="pct"/>
            <w:tcBorders>
              <w:top w:val="single" w:sz="6" w:space="0" w:color="auto"/>
              <w:left w:val="single" w:sz="4" w:space="0" w:color="auto"/>
              <w:bottom w:val="single" w:sz="4" w:space="0" w:color="auto"/>
              <w:right w:val="single" w:sz="4" w:space="0" w:color="auto"/>
            </w:tcBorders>
            <w:vAlign w:val="center"/>
          </w:tcPr>
          <w:p w14:paraId="2E1392A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过账发货，扣减库存，发货进在途库存</w:t>
            </w:r>
          </w:p>
        </w:tc>
        <w:tc>
          <w:tcPr>
            <w:tcW w:w="496" w:type="pct"/>
            <w:tcBorders>
              <w:top w:val="single" w:sz="6" w:space="0" w:color="auto"/>
              <w:left w:val="single" w:sz="4" w:space="0" w:color="auto"/>
              <w:bottom w:val="single" w:sz="4" w:space="0" w:color="auto"/>
              <w:right w:val="single" w:sz="4" w:space="0" w:color="auto"/>
            </w:tcBorders>
            <w:vAlign w:val="center"/>
          </w:tcPr>
          <w:p w14:paraId="3FED36C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262DC4E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2105139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12CFABD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6A58304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6" w:space="0" w:color="auto"/>
              <w:left w:val="single" w:sz="4" w:space="0" w:color="auto"/>
              <w:bottom w:val="single" w:sz="4" w:space="0" w:color="auto"/>
              <w:right w:val="single" w:sz="4" w:space="0" w:color="auto"/>
            </w:tcBorders>
          </w:tcPr>
          <w:p w14:paraId="10F3FA9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72D7B31" w14:textId="7AE10DC0" w:rsidTr="000D5328">
        <w:trPr>
          <w:trHeight w:val="690"/>
        </w:trPr>
        <w:tc>
          <w:tcPr>
            <w:tcW w:w="229" w:type="pct"/>
            <w:tcBorders>
              <w:top w:val="single" w:sz="6" w:space="0" w:color="auto"/>
              <w:left w:val="single" w:sz="4" w:space="0" w:color="auto"/>
              <w:right w:val="single" w:sz="4" w:space="0" w:color="auto"/>
            </w:tcBorders>
            <w:vAlign w:val="center"/>
          </w:tcPr>
          <w:p w14:paraId="48E7573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314" w:type="pct"/>
            <w:tcBorders>
              <w:top w:val="single" w:sz="6" w:space="0" w:color="auto"/>
              <w:left w:val="single" w:sz="4" w:space="0" w:color="auto"/>
              <w:bottom w:val="single" w:sz="4" w:space="0" w:color="auto"/>
              <w:right w:val="single" w:sz="4" w:space="0" w:color="auto"/>
            </w:tcBorders>
            <w:vAlign w:val="center"/>
          </w:tcPr>
          <w:p w14:paraId="6E0AC9B3"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rPr>
              <w:t>出库交货单查询（可选）</w:t>
            </w:r>
          </w:p>
        </w:tc>
        <w:tc>
          <w:tcPr>
            <w:tcW w:w="547" w:type="pct"/>
            <w:tcBorders>
              <w:top w:val="single" w:sz="6" w:space="0" w:color="auto"/>
              <w:left w:val="single" w:sz="4" w:space="0" w:color="auto"/>
              <w:bottom w:val="single" w:sz="4" w:space="0" w:color="auto"/>
              <w:right w:val="single" w:sz="4" w:space="0" w:color="auto"/>
            </w:tcBorders>
            <w:vAlign w:val="center"/>
          </w:tcPr>
          <w:p w14:paraId="2EE8D29D"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管理出库交货</w:t>
            </w:r>
          </w:p>
        </w:tc>
        <w:tc>
          <w:tcPr>
            <w:tcW w:w="445" w:type="pct"/>
            <w:tcBorders>
              <w:top w:val="single" w:sz="6" w:space="0" w:color="auto"/>
              <w:left w:val="single" w:sz="4" w:space="0" w:color="auto"/>
              <w:bottom w:val="single" w:sz="4" w:space="0" w:color="auto"/>
              <w:right w:val="single" w:sz="4" w:space="0" w:color="auto"/>
            </w:tcBorders>
            <w:vAlign w:val="center"/>
          </w:tcPr>
          <w:p w14:paraId="34E48AC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仓库人员</w:t>
            </w:r>
          </w:p>
        </w:tc>
        <w:tc>
          <w:tcPr>
            <w:tcW w:w="496" w:type="pct"/>
            <w:tcBorders>
              <w:top w:val="single" w:sz="6" w:space="0" w:color="auto"/>
              <w:left w:val="single" w:sz="4" w:space="0" w:color="auto"/>
              <w:bottom w:val="single" w:sz="4" w:space="0" w:color="auto"/>
              <w:right w:val="single" w:sz="4" w:space="0" w:color="auto"/>
            </w:tcBorders>
            <w:vAlign w:val="center"/>
          </w:tcPr>
          <w:p w14:paraId="3EADDC6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显示、更改、冲销、删除交货单</w:t>
            </w:r>
          </w:p>
        </w:tc>
        <w:tc>
          <w:tcPr>
            <w:tcW w:w="496" w:type="pct"/>
            <w:tcBorders>
              <w:top w:val="single" w:sz="6" w:space="0" w:color="auto"/>
              <w:left w:val="single" w:sz="4" w:space="0" w:color="auto"/>
              <w:bottom w:val="single" w:sz="4" w:space="0" w:color="auto"/>
              <w:right w:val="single" w:sz="4" w:space="0" w:color="auto"/>
            </w:tcBorders>
            <w:vAlign w:val="center"/>
          </w:tcPr>
          <w:p w14:paraId="2EED0D8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28F158D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3B179AF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2D949B8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0C36EE2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6" w:space="0" w:color="auto"/>
              <w:left w:val="single" w:sz="4" w:space="0" w:color="auto"/>
              <w:bottom w:val="single" w:sz="4" w:space="0" w:color="auto"/>
              <w:right w:val="single" w:sz="4" w:space="0" w:color="auto"/>
            </w:tcBorders>
          </w:tcPr>
          <w:p w14:paraId="26D986F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3BD2CA6C" w14:textId="021BBAA1" w:rsidTr="000D5328">
        <w:trPr>
          <w:trHeight w:val="467"/>
        </w:trPr>
        <w:tc>
          <w:tcPr>
            <w:tcW w:w="5000" w:type="pct"/>
            <w:gridSpan w:val="11"/>
            <w:tcBorders>
              <w:left w:val="single" w:sz="4" w:space="0" w:color="auto"/>
              <w:right w:val="single" w:sz="4" w:space="0" w:color="auto"/>
            </w:tcBorders>
            <w:shd w:val="clear" w:color="auto" w:fill="FFFF00"/>
            <w:vAlign w:val="center"/>
          </w:tcPr>
          <w:p w14:paraId="7CD3607E" w14:textId="1C656649" w:rsidR="00A57521" w:rsidRDefault="00A57521" w:rsidP="00A57521">
            <w:pPr>
              <w:pStyle w:val="af4"/>
              <w:adjustRightInd w:val="0"/>
              <w:snapToGrid w:val="0"/>
              <w:spacing w:before="0" w:beforeAutospacing="0" w:after="0" w:afterAutospacing="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w:t>
            </w:r>
            <w:r>
              <w:rPr>
                <w:rFonts w:ascii="微软雅黑" w:eastAsia="微软雅黑" w:hAnsi="微软雅黑" w:hint="eastAsia"/>
                <w:b/>
                <w:bCs/>
                <w:color w:val="000000" w:themeColor="text1"/>
                <w:sz w:val="21"/>
                <w:szCs w:val="21"/>
                <w:lang w:eastAsia="zh-CN"/>
              </w:rPr>
              <w:t>-销售</w:t>
            </w:r>
          </w:p>
        </w:tc>
      </w:tr>
      <w:tr w:rsidR="00A57521" w14:paraId="46EA576F" w14:textId="5429AFD8" w:rsidTr="000D5328">
        <w:trPr>
          <w:trHeight w:val="967"/>
        </w:trPr>
        <w:tc>
          <w:tcPr>
            <w:tcW w:w="229" w:type="pct"/>
            <w:tcBorders>
              <w:left w:val="single" w:sz="4" w:space="0" w:color="auto"/>
              <w:bottom w:val="single" w:sz="6" w:space="0" w:color="auto"/>
              <w:right w:val="single" w:sz="4" w:space="0" w:color="auto"/>
            </w:tcBorders>
            <w:vAlign w:val="center"/>
          </w:tcPr>
          <w:p w14:paraId="20AC760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1</w:t>
            </w:r>
          </w:p>
        </w:tc>
        <w:tc>
          <w:tcPr>
            <w:tcW w:w="314" w:type="pct"/>
            <w:tcBorders>
              <w:top w:val="single" w:sz="4" w:space="0" w:color="auto"/>
              <w:left w:val="single" w:sz="4" w:space="0" w:color="auto"/>
              <w:bottom w:val="single" w:sz="6" w:space="0" w:color="auto"/>
              <w:right w:val="single" w:sz="4" w:space="0" w:color="auto"/>
            </w:tcBorders>
            <w:vAlign w:val="center"/>
          </w:tcPr>
          <w:p w14:paraId="133836B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联系物流并发货</w:t>
            </w:r>
          </w:p>
        </w:tc>
        <w:tc>
          <w:tcPr>
            <w:tcW w:w="547" w:type="pct"/>
            <w:tcBorders>
              <w:top w:val="single" w:sz="4" w:space="0" w:color="auto"/>
              <w:left w:val="single" w:sz="4" w:space="0" w:color="auto"/>
              <w:bottom w:val="single" w:sz="6" w:space="0" w:color="auto"/>
              <w:right w:val="single" w:sz="4" w:space="0" w:color="auto"/>
            </w:tcBorders>
            <w:vAlign w:val="center"/>
          </w:tcPr>
          <w:p w14:paraId="6E9709D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线下</w:t>
            </w:r>
          </w:p>
        </w:tc>
        <w:tc>
          <w:tcPr>
            <w:tcW w:w="445" w:type="pct"/>
            <w:tcBorders>
              <w:top w:val="single" w:sz="4" w:space="0" w:color="auto"/>
              <w:left w:val="single" w:sz="4" w:space="0" w:color="auto"/>
              <w:bottom w:val="single" w:sz="6" w:space="0" w:color="auto"/>
              <w:right w:val="single" w:sz="4" w:space="0" w:color="auto"/>
            </w:tcBorders>
            <w:vAlign w:val="center"/>
          </w:tcPr>
          <w:p w14:paraId="3360E89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销售人员</w:t>
            </w:r>
          </w:p>
        </w:tc>
        <w:tc>
          <w:tcPr>
            <w:tcW w:w="496" w:type="pct"/>
            <w:tcBorders>
              <w:top w:val="single" w:sz="4" w:space="0" w:color="auto"/>
              <w:left w:val="single" w:sz="4" w:space="0" w:color="auto"/>
              <w:bottom w:val="single" w:sz="6" w:space="0" w:color="auto"/>
              <w:right w:val="single" w:sz="4" w:space="0" w:color="auto"/>
            </w:tcBorders>
            <w:vAlign w:val="center"/>
          </w:tcPr>
          <w:p w14:paraId="27C7323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仓库出库之后，销售负责联系车辆、物流将货物发出。</w:t>
            </w:r>
          </w:p>
        </w:tc>
        <w:tc>
          <w:tcPr>
            <w:tcW w:w="496" w:type="pct"/>
            <w:tcBorders>
              <w:top w:val="single" w:sz="4" w:space="0" w:color="auto"/>
              <w:left w:val="single" w:sz="4" w:space="0" w:color="auto"/>
              <w:bottom w:val="single" w:sz="6" w:space="0" w:color="auto"/>
              <w:right w:val="single" w:sz="4" w:space="0" w:color="auto"/>
            </w:tcBorders>
            <w:vAlign w:val="center"/>
          </w:tcPr>
          <w:p w14:paraId="1FDEF1AE"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5" w:type="pct"/>
            <w:tcBorders>
              <w:top w:val="single" w:sz="4" w:space="0" w:color="auto"/>
              <w:left w:val="single" w:sz="4" w:space="0" w:color="auto"/>
              <w:bottom w:val="single" w:sz="6" w:space="0" w:color="auto"/>
              <w:right w:val="single" w:sz="4" w:space="0" w:color="auto"/>
            </w:tcBorders>
          </w:tcPr>
          <w:p w14:paraId="13C74D5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5" w:type="pct"/>
            <w:tcBorders>
              <w:top w:val="single" w:sz="4" w:space="0" w:color="auto"/>
              <w:left w:val="single" w:sz="4" w:space="0" w:color="auto"/>
              <w:bottom w:val="single" w:sz="6" w:space="0" w:color="auto"/>
              <w:right w:val="single" w:sz="4" w:space="0" w:color="auto"/>
            </w:tcBorders>
          </w:tcPr>
          <w:p w14:paraId="5B263B6C"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5" w:type="pct"/>
            <w:tcBorders>
              <w:top w:val="single" w:sz="4" w:space="0" w:color="auto"/>
              <w:left w:val="single" w:sz="4" w:space="0" w:color="auto"/>
              <w:bottom w:val="single" w:sz="6" w:space="0" w:color="auto"/>
              <w:right w:val="single" w:sz="4" w:space="0" w:color="auto"/>
            </w:tcBorders>
          </w:tcPr>
          <w:p w14:paraId="70553B0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5" w:type="pct"/>
            <w:tcBorders>
              <w:top w:val="single" w:sz="4" w:space="0" w:color="auto"/>
              <w:left w:val="single" w:sz="4" w:space="0" w:color="auto"/>
              <w:bottom w:val="single" w:sz="6" w:space="0" w:color="auto"/>
              <w:right w:val="single" w:sz="4" w:space="0" w:color="auto"/>
            </w:tcBorders>
          </w:tcPr>
          <w:p w14:paraId="2FA9C8D6"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3" w:type="pct"/>
            <w:tcBorders>
              <w:top w:val="single" w:sz="4" w:space="0" w:color="auto"/>
              <w:left w:val="single" w:sz="4" w:space="0" w:color="auto"/>
              <w:bottom w:val="single" w:sz="6" w:space="0" w:color="auto"/>
              <w:right w:val="single" w:sz="4" w:space="0" w:color="auto"/>
            </w:tcBorders>
          </w:tcPr>
          <w:p w14:paraId="5E4BDBC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A57521" w14:paraId="32A4C168" w14:textId="1F3BCAEC" w:rsidTr="000D5328">
        <w:trPr>
          <w:trHeight w:val="967"/>
        </w:trPr>
        <w:tc>
          <w:tcPr>
            <w:tcW w:w="229" w:type="pct"/>
            <w:tcBorders>
              <w:left w:val="single" w:sz="4" w:space="0" w:color="auto"/>
              <w:bottom w:val="single" w:sz="6" w:space="0" w:color="auto"/>
              <w:right w:val="single" w:sz="4" w:space="0" w:color="auto"/>
            </w:tcBorders>
            <w:vAlign w:val="center"/>
          </w:tcPr>
          <w:p w14:paraId="2729122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314" w:type="pct"/>
            <w:tcBorders>
              <w:top w:val="single" w:sz="4" w:space="0" w:color="auto"/>
              <w:left w:val="single" w:sz="4" w:space="0" w:color="auto"/>
              <w:bottom w:val="single" w:sz="6" w:space="0" w:color="auto"/>
              <w:right w:val="single" w:sz="4" w:space="0" w:color="auto"/>
            </w:tcBorders>
            <w:vAlign w:val="center"/>
          </w:tcPr>
          <w:p w14:paraId="6DA9E09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最终验收，确认成本</w:t>
            </w:r>
          </w:p>
        </w:tc>
        <w:tc>
          <w:tcPr>
            <w:tcW w:w="547" w:type="pct"/>
            <w:tcBorders>
              <w:top w:val="single" w:sz="4" w:space="0" w:color="auto"/>
              <w:left w:val="single" w:sz="4" w:space="0" w:color="auto"/>
              <w:bottom w:val="single" w:sz="6" w:space="0" w:color="auto"/>
              <w:right w:val="single" w:sz="4" w:space="0" w:color="auto"/>
            </w:tcBorders>
            <w:vAlign w:val="center"/>
          </w:tcPr>
          <w:p w14:paraId="291A082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更改出库交货</w:t>
            </w:r>
          </w:p>
        </w:tc>
        <w:tc>
          <w:tcPr>
            <w:tcW w:w="445" w:type="pct"/>
            <w:tcBorders>
              <w:top w:val="single" w:sz="4" w:space="0" w:color="auto"/>
              <w:left w:val="single" w:sz="4" w:space="0" w:color="auto"/>
              <w:bottom w:val="single" w:sz="6" w:space="0" w:color="auto"/>
              <w:right w:val="single" w:sz="4" w:space="0" w:color="auto"/>
            </w:tcBorders>
            <w:vAlign w:val="center"/>
          </w:tcPr>
          <w:p w14:paraId="66B881F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96" w:type="pct"/>
            <w:tcBorders>
              <w:top w:val="single" w:sz="4" w:space="0" w:color="auto"/>
              <w:left w:val="single" w:sz="4" w:space="0" w:color="auto"/>
              <w:bottom w:val="single" w:sz="6" w:space="0" w:color="auto"/>
              <w:right w:val="single" w:sz="4" w:space="0" w:color="auto"/>
            </w:tcBorders>
            <w:vAlign w:val="center"/>
          </w:tcPr>
          <w:p w14:paraId="4F5F800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如果提前验收，则</w:t>
            </w:r>
            <w:r>
              <w:rPr>
                <w:rFonts w:ascii="微软雅黑" w:eastAsia="微软雅黑" w:hAnsi="微软雅黑" w:hint="eastAsia"/>
                <w:color w:val="000000" w:themeColor="text1"/>
                <w:sz w:val="21"/>
                <w:szCs w:val="21"/>
                <w:lang w:eastAsia="zh-CN"/>
              </w:rPr>
              <w:t>更改交货单的实际日期为最终验收日期，系统到</w:t>
            </w:r>
            <w:r>
              <w:rPr>
                <w:rFonts w:ascii="微软雅黑" w:eastAsia="微软雅黑" w:hAnsi="微软雅黑"/>
                <w:color w:val="000000" w:themeColor="text1"/>
                <w:sz w:val="21"/>
                <w:szCs w:val="21"/>
                <w:lang w:eastAsia="zh-CN"/>
              </w:rPr>
              <w:t>了该日</w:t>
            </w:r>
            <w:r>
              <w:rPr>
                <w:rFonts w:ascii="微软雅黑" w:eastAsia="微软雅黑" w:hAnsi="微软雅黑" w:hint="eastAsia"/>
                <w:color w:val="000000" w:themeColor="text1"/>
                <w:sz w:val="21"/>
                <w:szCs w:val="21"/>
                <w:lang w:eastAsia="zh-CN"/>
              </w:rPr>
              <w:t>期</w:t>
            </w:r>
            <w:r>
              <w:rPr>
                <w:rFonts w:ascii="微软雅黑" w:eastAsia="微软雅黑" w:hAnsi="微软雅黑"/>
                <w:color w:val="000000" w:themeColor="text1"/>
                <w:sz w:val="21"/>
                <w:szCs w:val="21"/>
                <w:lang w:eastAsia="zh-CN"/>
              </w:rPr>
              <w:t>，</w:t>
            </w:r>
            <w:r>
              <w:rPr>
                <w:rFonts w:ascii="微软雅黑" w:eastAsia="微软雅黑" w:hAnsi="微软雅黑" w:hint="eastAsia"/>
                <w:color w:val="000000" w:themeColor="text1"/>
                <w:sz w:val="21"/>
                <w:szCs w:val="21"/>
                <w:lang w:eastAsia="zh-CN"/>
              </w:rPr>
              <w:t>自动将在途库存发货到客户，确认成本</w:t>
            </w:r>
          </w:p>
        </w:tc>
        <w:tc>
          <w:tcPr>
            <w:tcW w:w="496" w:type="pct"/>
            <w:tcBorders>
              <w:top w:val="single" w:sz="4" w:space="0" w:color="auto"/>
              <w:left w:val="single" w:sz="4" w:space="0" w:color="auto"/>
              <w:bottom w:val="single" w:sz="6" w:space="0" w:color="auto"/>
              <w:right w:val="single" w:sz="4" w:space="0" w:color="auto"/>
            </w:tcBorders>
            <w:vAlign w:val="center"/>
          </w:tcPr>
          <w:p w14:paraId="1DBE8FF1"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5" w:type="pct"/>
            <w:tcBorders>
              <w:top w:val="single" w:sz="4" w:space="0" w:color="auto"/>
              <w:left w:val="single" w:sz="4" w:space="0" w:color="auto"/>
              <w:bottom w:val="single" w:sz="6" w:space="0" w:color="auto"/>
              <w:right w:val="single" w:sz="4" w:space="0" w:color="auto"/>
            </w:tcBorders>
          </w:tcPr>
          <w:p w14:paraId="6FA4ACDC"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5" w:type="pct"/>
            <w:tcBorders>
              <w:top w:val="single" w:sz="4" w:space="0" w:color="auto"/>
              <w:left w:val="single" w:sz="4" w:space="0" w:color="auto"/>
              <w:bottom w:val="single" w:sz="6" w:space="0" w:color="auto"/>
              <w:right w:val="single" w:sz="4" w:space="0" w:color="auto"/>
            </w:tcBorders>
          </w:tcPr>
          <w:p w14:paraId="163A036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5" w:type="pct"/>
            <w:tcBorders>
              <w:top w:val="single" w:sz="4" w:space="0" w:color="auto"/>
              <w:left w:val="single" w:sz="4" w:space="0" w:color="auto"/>
              <w:bottom w:val="single" w:sz="6" w:space="0" w:color="auto"/>
              <w:right w:val="single" w:sz="4" w:space="0" w:color="auto"/>
            </w:tcBorders>
          </w:tcPr>
          <w:p w14:paraId="338A2CC7"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5" w:type="pct"/>
            <w:tcBorders>
              <w:top w:val="single" w:sz="4" w:space="0" w:color="auto"/>
              <w:left w:val="single" w:sz="4" w:space="0" w:color="auto"/>
              <w:bottom w:val="single" w:sz="6" w:space="0" w:color="auto"/>
              <w:right w:val="single" w:sz="4" w:space="0" w:color="auto"/>
            </w:tcBorders>
          </w:tcPr>
          <w:p w14:paraId="21EAD13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3" w:type="pct"/>
            <w:tcBorders>
              <w:top w:val="single" w:sz="4" w:space="0" w:color="auto"/>
              <w:left w:val="single" w:sz="4" w:space="0" w:color="auto"/>
              <w:bottom w:val="single" w:sz="6" w:space="0" w:color="auto"/>
              <w:right w:val="single" w:sz="4" w:space="0" w:color="auto"/>
            </w:tcBorders>
          </w:tcPr>
          <w:p w14:paraId="53E480D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A57521" w14:paraId="0F30B020" w14:textId="002FD8C2" w:rsidTr="000D5328">
        <w:trPr>
          <w:trHeight w:val="967"/>
        </w:trPr>
        <w:tc>
          <w:tcPr>
            <w:tcW w:w="229" w:type="pct"/>
            <w:tcBorders>
              <w:left w:val="single" w:sz="4" w:space="0" w:color="auto"/>
              <w:bottom w:val="single" w:sz="6" w:space="0" w:color="auto"/>
              <w:right w:val="single" w:sz="4" w:space="0" w:color="auto"/>
            </w:tcBorders>
            <w:vAlign w:val="center"/>
          </w:tcPr>
          <w:p w14:paraId="759C76B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314" w:type="pct"/>
            <w:tcBorders>
              <w:top w:val="single" w:sz="4" w:space="0" w:color="auto"/>
              <w:left w:val="single" w:sz="4" w:space="0" w:color="auto"/>
              <w:bottom w:val="single" w:sz="6" w:space="0" w:color="auto"/>
              <w:right w:val="single" w:sz="4" w:space="0" w:color="auto"/>
            </w:tcBorders>
            <w:vAlign w:val="center"/>
          </w:tcPr>
          <w:p w14:paraId="0E84273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预制销售发票</w:t>
            </w:r>
          </w:p>
        </w:tc>
        <w:tc>
          <w:tcPr>
            <w:tcW w:w="547" w:type="pct"/>
            <w:tcBorders>
              <w:top w:val="single" w:sz="4" w:space="0" w:color="auto"/>
              <w:left w:val="single" w:sz="4" w:space="0" w:color="auto"/>
              <w:bottom w:val="single" w:sz="6" w:space="0" w:color="auto"/>
              <w:right w:val="single" w:sz="4" w:space="0" w:color="auto"/>
            </w:tcBorders>
            <w:vAlign w:val="center"/>
          </w:tcPr>
          <w:p w14:paraId="7EE090C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创建开票凭证</w:t>
            </w:r>
          </w:p>
        </w:tc>
        <w:tc>
          <w:tcPr>
            <w:tcW w:w="445" w:type="pct"/>
            <w:tcBorders>
              <w:top w:val="single" w:sz="4" w:space="0" w:color="auto"/>
              <w:left w:val="single" w:sz="4" w:space="0" w:color="auto"/>
              <w:bottom w:val="single" w:sz="6" w:space="0" w:color="auto"/>
              <w:right w:val="single" w:sz="4" w:space="0" w:color="auto"/>
            </w:tcBorders>
            <w:vAlign w:val="center"/>
          </w:tcPr>
          <w:p w14:paraId="081F773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销售人员</w:t>
            </w:r>
          </w:p>
        </w:tc>
        <w:tc>
          <w:tcPr>
            <w:tcW w:w="496" w:type="pct"/>
            <w:tcBorders>
              <w:top w:val="single" w:sz="4" w:space="0" w:color="auto"/>
              <w:left w:val="single" w:sz="4" w:space="0" w:color="auto"/>
              <w:bottom w:val="single" w:sz="6" w:space="0" w:color="auto"/>
              <w:right w:val="single" w:sz="4" w:space="0" w:color="auto"/>
            </w:tcBorders>
            <w:vAlign w:val="center"/>
          </w:tcPr>
          <w:p w14:paraId="3A2E41B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客户验收后，根据交</w:t>
            </w:r>
            <w:r>
              <w:rPr>
                <w:rFonts w:ascii="微软雅黑" w:eastAsia="微软雅黑" w:hAnsi="微软雅黑" w:hint="eastAsia"/>
                <w:color w:val="000000" w:themeColor="text1"/>
                <w:sz w:val="21"/>
                <w:szCs w:val="21"/>
                <w:lang w:eastAsia="zh-CN"/>
              </w:rPr>
              <w:lastRenderedPageBreak/>
              <w:t>货单数量预制销售发票</w:t>
            </w:r>
          </w:p>
          <w:p w14:paraId="1B9AF7A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bidi="ar"/>
              </w:rPr>
              <w:t>备注：当到期三个月后，系统自动确认验收</w:t>
            </w:r>
            <w:r>
              <w:rPr>
                <w:rFonts w:ascii="微软雅黑" w:eastAsia="微软雅黑" w:hAnsi="微软雅黑"/>
                <w:color w:val="000000" w:themeColor="text1"/>
                <w:sz w:val="21"/>
                <w:szCs w:val="21"/>
                <w:lang w:eastAsia="zh-CN" w:bidi="ar"/>
              </w:rPr>
              <w:t>（如果客户没有做验收，系统已经根据计划日期做了出库下达）这种情况</w:t>
            </w:r>
            <w:r>
              <w:rPr>
                <w:rFonts w:ascii="微软雅黑" w:eastAsia="微软雅黑" w:hAnsi="微软雅黑" w:hint="eastAsia"/>
                <w:color w:val="000000" w:themeColor="text1"/>
                <w:sz w:val="21"/>
                <w:szCs w:val="21"/>
                <w:lang w:eastAsia="zh-CN" w:bidi="ar"/>
              </w:rPr>
              <w:t>形式</w:t>
            </w:r>
            <w:r>
              <w:rPr>
                <w:rFonts w:ascii="微软雅黑" w:eastAsia="微软雅黑" w:hAnsi="微软雅黑"/>
                <w:color w:val="000000" w:themeColor="text1"/>
                <w:sz w:val="21"/>
                <w:szCs w:val="21"/>
                <w:lang w:eastAsia="zh-CN" w:bidi="ar"/>
              </w:rPr>
              <w:t>发票</w:t>
            </w:r>
            <w:r>
              <w:rPr>
                <w:rFonts w:ascii="微软雅黑" w:eastAsia="微软雅黑" w:hAnsi="微软雅黑" w:hint="eastAsia"/>
                <w:color w:val="000000" w:themeColor="text1"/>
                <w:sz w:val="21"/>
                <w:szCs w:val="21"/>
                <w:lang w:eastAsia="zh-CN" w:bidi="ar"/>
              </w:rPr>
              <w:t>由财务人员在系统中预制发票</w:t>
            </w:r>
          </w:p>
        </w:tc>
        <w:tc>
          <w:tcPr>
            <w:tcW w:w="496" w:type="pct"/>
            <w:tcBorders>
              <w:top w:val="single" w:sz="4" w:space="0" w:color="auto"/>
              <w:left w:val="single" w:sz="4" w:space="0" w:color="auto"/>
              <w:bottom w:val="single" w:sz="6" w:space="0" w:color="auto"/>
              <w:right w:val="single" w:sz="4" w:space="0" w:color="auto"/>
            </w:tcBorders>
            <w:vAlign w:val="center"/>
          </w:tcPr>
          <w:p w14:paraId="231C4931"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5" w:type="pct"/>
            <w:tcBorders>
              <w:top w:val="single" w:sz="4" w:space="0" w:color="auto"/>
              <w:left w:val="single" w:sz="4" w:space="0" w:color="auto"/>
              <w:bottom w:val="single" w:sz="6" w:space="0" w:color="auto"/>
              <w:right w:val="single" w:sz="4" w:space="0" w:color="auto"/>
            </w:tcBorders>
          </w:tcPr>
          <w:p w14:paraId="5AE4B7ED"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5" w:type="pct"/>
            <w:tcBorders>
              <w:top w:val="single" w:sz="4" w:space="0" w:color="auto"/>
              <w:left w:val="single" w:sz="4" w:space="0" w:color="auto"/>
              <w:bottom w:val="single" w:sz="6" w:space="0" w:color="auto"/>
              <w:right w:val="single" w:sz="4" w:space="0" w:color="auto"/>
            </w:tcBorders>
          </w:tcPr>
          <w:p w14:paraId="3248ECD7"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5" w:type="pct"/>
            <w:tcBorders>
              <w:top w:val="single" w:sz="4" w:space="0" w:color="auto"/>
              <w:left w:val="single" w:sz="4" w:space="0" w:color="auto"/>
              <w:bottom w:val="single" w:sz="6" w:space="0" w:color="auto"/>
              <w:right w:val="single" w:sz="4" w:space="0" w:color="auto"/>
            </w:tcBorders>
          </w:tcPr>
          <w:p w14:paraId="1955BD17"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5" w:type="pct"/>
            <w:tcBorders>
              <w:top w:val="single" w:sz="4" w:space="0" w:color="auto"/>
              <w:left w:val="single" w:sz="4" w:space="0" w:color="auto"/>
              <w:bottom w:val="single" w:sz="6" w:space="0" w:color="auto"/>
              <w:right w:val="single" w:sz="4" w:space="0" w:color="auto"/>
            </w:tcBorders>
          </w:tcPr>
          <w:p w14:paraId="66DADE9D"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3" w:type="pct"/>
            <w:tcBorders>
              <w:top w:val="single" w:sz="4" w:space="0" w:color="auto"/>
              <w:left w:val="single" w:sz="4" w:space="0" w:color="auto"/>
              <w:bottom w:val="single" w:sz="6" w:space="0" w:color="auto"/>
              <w:right w:val="single" w:sz="4" w:space="0" w:color="auto"/>
            </w:tcBorders>
          </w:tcPr>
          <w:p w14:paraId="469B285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A57521" w14:paraId="34F8008D" w14:textId="4968B08F" w:rsidTr="000D5328">
        <w:trPr>
          <w:trHeight w:val="967"/>
        </w:trPr>
        <w:tc>
          <w:tcPr>
            <w:tcW w:w="229" w:type="pct"/>
            <w:tcBorders>
              <w:left w:val="single" w:sz="4" w:space="0" w:color="auto"/>
              <w:bottom w:val="single" w:sz="6" w:space="0" w:color="auto"/>
              <w:right w:val="single" w:sz="4" w:space="0" w:color="auto"/>
            </w:tcBorders>
            <w:vAlign w:val="center"/>
          </w:tcPr>
          <w:p w14:paraId="59E16E8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4</w:t>
            </w:r>
          </w:p>
        </w:tc>
        <w:tc>
          <w:tcPr>
            <w:tcW w:w="314" w:type="pct"/>
            <w:tcBorders>
              <w:top w:val="single" w:sz="4" w:space="0" w:color="auto"/>
              <w:left w:val="single" w:sz="4" w:space="0" w:color="auto"/>
              <w:bottom w:val="single" w:sz="6" w:space="0" w:color="auto"/>
              <w:right w:val="single" w:sz="4" w:space="0" w:color="auto"/>
            </w:tcBorders>
            <w:vAlign w:val="center"/>
          </w:tcPr>
          <w:p w14:paraId="38590B27" w14:textId="77777777" w:rsidR="00A57521" w:rsidRDefault="00A57521" w:rsidP="00A57521">
            <w:pPr>
              <w:spacing w:after="0"/>
              <w:jc w:val="center"/>
              <w:rPr>
                <w:rFonts w:ascii="微软雅黑" w:eastAsia="微软雅黑" w:hAnsi="微软雅黑" w:hint="eastAsia"/>
                <w:color w:val="000000" w:themeColor="text1"/>
              </w:rPr>
            </w:pPr>
            <w:r>
              <w:rPr>
                <w:rFonts w:ascii="微软雅黑" w:eastAsia="微软雅黑" w:hAnsi="微软雅黑" w:hint="eastAsia"/>
                <w:color w:val="000000" w:themeColor="text1"/>
                <w:sz w:val="21"/>
                <w:szCs w:val="21"/>
              </w:rPr>
              <w:t>销售发票查询（可选）</w:t>
            </w:r>
          </w:p>
        </w:tc>
        <w:tc>
          <w:tcPr>
            <w:tcW w:w="547" w:type="pct"/>
            <w:tcBorders>
              <w:top w:val="single" w:sz="4" w:space="0" w:color="auto"/>
              <w:left w:val="single" w:sz="4" w:space="0" w:color="auto"/>
              <w:bottom w:val="single" w:sz="6" w:space="0" w:color="auto"/>
              <w:right w:val="single" w:sz="4" w:space="0" w:color="auto"/>
            </w:tcBorders>
            <w:vAlign w:val="center"/>
          </w:tcPr>
          <w:p w14:paraId="4B0DAB2A"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管理开票凭证</w:t>
            </w:r>
          </w:p>
        </w:tc>
        <w:tc>
          <w:tcPr>
            <w:tcW w:w="445" w:type="pct"/>
            <w:tcBorders>
              <w:top w:val="single" w:sz="4" w:space="0" w:color="auto"/>
              <w:left w:val="single" w:sz="4" w:space="0" w:color="auto"/>
              <w:bottom w:val="single" w:sz="6" w:space="0" w:color="auto"/>
              <w:right w:val="single" w:sz="4" w:space="0" w:color="auto"/>
            </w:tcBorders>
            <w:vAlign w:val="center"/>
          </w:tcPr>
          <w:p w14:paraId="666C357C" w14:textId="77777777" w:rsidR="00A57521" w:rsidRDefault="00A57521" w:rsidP="00A57521">
            <w:pPr>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销售人员</w:t>
            </w:r>
          </w:p>
        </w:tc>
        <w:tc>
          <w:tcPr>
            <w:tcW w:w="496" w:type="pct"/>
            <w:tcBorders>
              <w:top w:val="single" w:sz="4" w:space="0" w:color="auto"/>
              <w:left w:val="single" w:sz="4" w:space="0" w:color="auto"/>
              <w:bottom w:val="single" w:sz="6" w:space="0" w:color="auto"/>
              <w:right w:val="single" w:sz="4" w:space="0" w:color="auto"/>
            </w:tcBorders>
            <w:vAlign w:val="center"/>
          </w:tcPr>
          <w:p w14:paraId="604CBDF9" w14:textId="77777777" w:rsidR="00A57521" w:rsidRDefault="00A57521" w:rsidP="00A57521">
            <w:pPr>
              <w:jc w:val="center"/>
              <w:rPr>
                <w:rFonts w:ascii="微软雅黑" w:eastAsia="微软雅黑" w:hAnsi="微软雅黑" w:hint="eastAsia"/>
                <w:color w:val="000000" w:themeColor="text1"/>
              </w:rPr>
            </w:pPr>
            <w:r>
              <w:rPr>
                <w:rFonts w:ascii="微软雅黑" w:eastAsia="微软雅黑" w:hAnsi="微软雅黑" w:hint="eastAsia"/>
                <w:color w:val="000000" w:themeColor="text1"/>
                <w:sz w:val="21"/>
                <w:szCs w:val="21"/>
              </w:rPr>
              <w:t>显示、取消销售发票</w:t>
            </w:r>
          </w:p>
        </w:tc>
        <w:tc>
          <w:tcPr>
            <w:tcW w:w="496" w:type="pct"/>
            <w:tcBorders>
              <w:top w:val="single" w:sz="4" w:space="0" w:color="auto"/>
              <w:left w:val="single" w:sz="4" w:space="0" w:color="auto"/>
              <w:bottom w:val="single" w:sz="6" w:space="0" w:color="auto"/>
              <w:right w:val="single" w:sz="4" w:space="0" w:color="auto"/>
            </w:tcBorders>
            <w:vAlign w:val="center"/>
          </w:tcPr>
          <w:p w14:paraId="7B20D0D2"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5" w:type="pct"/>
            <w:tcBorders>
              <w:top w:val="single" w:sz="4" w:space="0" w:color="auto"/>
              <w:left w:val="single" w:sz="4" w:space="0" w:color="auto"/>
              <w:bottom w:val="single" w:sz="6" w:space="0" w:color="auto"/>
              <w:right w:val="single" w:sz="4" w:space="0" w:color="auto"/>
            </w:tcBorders>
          </w:tcPr>
          <w:p w14:paraId="6FC5ACBD"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5" w:type="pct"/>
            <w:tcBorders>
              <w:top w:val="single" w:sz="4" w:space="0" w:color="auto"/>
              <w:left w:val="single" w:sz="4" w:space="0" w:color="auto"/>
              <w:bottom w:val="single" w:sz="6" w:space="0" w:color="auto"/>
              <w:right w:val="single" w:sz="4" w:space="0" w:color="auto"/>
            </w:tcBorders>
          </w:tcPr>
          <w:p w14:paraId="0DC20F0D"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5" w:type="pct"/>
            <w:tcBorders>
              <w:top w:val="single" w:sz="4" w:space="0" w:color="auto"/>
              <w:left w:val="single" w:sz="4" w:space="0" w:color="auto"/>
              <w:bottom w:val="single" w:sz="6" w:space="0" w:color="auto"/>
              <w:right w:val="single" w:sz="4" w:space="0" w:color="auto"/>
            </w:tcBorders>
          </w:tcPr>
          <w:p w14:paraId="0DC0C0B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5" w:type="pct"/>
            <w:tcBorders>
              <w:top w:val="single" w:sz="4" w:space="0" w:color="auto"/>
              <w:left w:val="single" w:sz="4" w:space="0" w:color="auto"/>
              <w:bottom w:val="single" w:sz="6" w:space="0" w:color="auto"/>
              <w:right w:val="single" w:sz="4" w:space="0" w:color="auto"/>
            </w:tcBorders>
          </w:tcPr>
          <w:p w14:paraId="5BB91F20"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c>
          <w:tcPr>
            <w:tcW w:w="493" w:type="pct"/>
            <w:tcBorders>
              <w:top w:val="single" w:sz="4" w:space="0" w:color="auto"/>
              <w:left w:val="single" w:sz="4" w:space="0" w:color="auto"/>
              <w:bottom w:val="single" w:sz="6" w:space="0" w:color="auto"/>
              <w:right w:val="single" w:sz="4" w:space="0" w:color="auto"/>
            </w:tcBorders>
          </w:tcPr>
          <w:p w14:paraId="504A4354"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0"/>
                <w:szCs w:val="20"/>
                <w:lang w:eastAsia="zh-CN" w:bidi="ar"/>
              </w:rPr>
            </w:pPr>
          </w:p>
        </w:tc>
      </w:tr>
      <w:tr w:rsidR="00A57521" w14:paraId="2DB54544" w14:textId="4C05BE23" w:rsidTr="000D5328">
        <w:trPr>
          <w:trHeight w:val="534"/>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135C2FA4" w14:textId="17C25A4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战略和财务中心-财务</w:t>
            </w:r>
          </w:p>
        </w:tc>
      </w:tr>
      <w:tr w:rsidR="00A57521" w14:paraId="35C988BB" w14:textId="529C61C5" w:rsidTr="000D5328">
        <w:trPr>
          <w:trHeight w:val="967"/>
        </w:trPr>
        <w:tc>
          <w:tcPr>
            <w:tcW w:w="229" w:type="pct"/>
            <w:tcBorders>
              <w:top w:val="single" w:sz="6" w:space="0" w:color="auto"/>
              <w:left w:val="single" w:sz="4" w:space="0" w:color="auto"/>
              <w:right w:val="single" w:sz="4" w:space="0" w:color="auto"/>
            </w:tcBorders>
            <w:vAlign w:val="center"/>
          </w:tcPr>
          <w:p w14:paraId="1E2F0A7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14" w:type="pct"/>
            <w:tcBorders>
              <w:top w:val="single" w:sz="6" w:space="0" w:color="auto"/>
              <w:left w:val="single" w:sz="4" w:space="0" w:color="auto"/>
              <w:bottom w:val="single" w:sz="4" w:space="0" w:color="auto"/>
              <w:right w:val="single" w:sz="4" w:space="0" w:color="auto"/>
            </w:tcBorders>
            <w:vAlign w:val="center"/>
          </w:tcPr>
          <w:p w14:paraId="0DB112A8"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发票过账</w:t>
            </w:r>
          </w:p>
        </w:tc>
        <w:tc>
          <w:tcPr>
            <w:tcW w:w="547" w:type="pct"/>
            <w:tcBorders>
              <w:top w:val="single" w:sz="6" w:space="0" w:color="auto"/>
              <w:left w:val="single" w:sz="4" w:space="0" w:color="auto"/>
              <w:bottom w:val="single" w:sz="4" w:space="0" w:color="auto"/>
              <w:right w:val="single" w:sz="4" w:space="0" w:color="auto"/>
            </w:tcBorders>
            <w:vAlign w:val="center"/>
          </w:tcPr>
          <w:p w14:paraId="5D257CF0"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管理开票凭证</w:t>
            </w:r>
          </w:p>
        </w:tc>
        <w:tc>
          <w:tcPr>
            <w:tcW w:w="445" w:type="pct"/>
            <w:tcBorders>
              <w:top w:val="single" w:sz="6" w:space="0" w:color="auto"/>
              <w:left w:val="single" w:sz="4" w:space="0" w:color="auto"/>
              <w:bottom w:val="single" w:sz="4" w:space="0" w:color="auto"/>
              <w:right w:val="single" w:sz="4" w:space="0" w:color="auto"/>
            </w:tcBorders>
            <w:vAlign w:val="center"/>
          </w:tcPr>
          <w:p w14:paraId="0236EF1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财务人员</w:t>
            </w:r>
          </w:p>
        </w:tc>
        <w:tc>
          <w:tcPr>
            <w:tcW w:w="496" w:type="pct"/>
            <w:tcBorders>
              <w:top w:val="single" w:sz="6" w:space="0" w:color="auto"/>
              <w:left w:val="single" w:sz="4" w:space="0" w:color="auto"/>
              <w:bottom w:val="single" w:sz="4" w:space="0" w:color="auto"/>
              <w:right w:val="single" w:sz="4" w:space="0" w:color="auto"/>
            </w:tcBorders>
            <w:vAlign w:val="center"/>
          </w:tcPr>
          <w:p w14:paraId="107EE80D"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过账发票确认收入，生成会计凭证</w:t>
            </w:r>
          </w:p>
          <w:p w14:paraId="6F98F205"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借：合同资产</w:t>
            </w:r>
          </w:p>
          <w:p w14:paraId="59899C9B"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贷：主营业务收入</w:t>
            </w:r>
          </w:p>
          <w:p w14:paraId="0F49CAA4"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贷：销项税</w:t>
            </w:r>
          </w:p>
          <w:p w14:paraId="1CEFB160"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备注：先开票的业务情景，财务直接通过</w:t>
            </w:r>
            <w:r>
              <w:rPr>
                <w:rFonts w:ascii="微软雅黑" w:eastAsia="微软雅黑" w:hAnsi="微软雅黑" w:hint="eastAsia"/>
                <w:color w:val="000000" w:themeColor="text1"/>
                <w:lang w:eastAsia="zh-CN"/>
              </w:rPr>
              <w:lastRenderedPageBreak/>
              <w:t>总帐的方式计提销项税。</w:t>
            </w:r>
          </w:p>
        </w:tc>
        <w:tc>
          <w:tcPr>
            <w:tcW w:w="496" w:type="pct"/>
            <w:tcBorders>
              <w:top w:val="single" w:sz="6" w:space="0" w:color="auto"/>
              <w:left w:val="single" w:sz="4" w:space="0" w:color="auto"/>
              <w:bottom w:val="single" w:sz="4" w:space="0" w:color="auto"/>
              <w:right w:val="single" w:sz="4" w:space="0" w:color="auto"/>
            </w:tcBorders>
            <w:vAlign w:val="center"/>
          </w:tcPr>
          <w:p w14:paraId="3274616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18405E7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0C5ABC8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6A3086C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6" w:space="0" w:color="auto"/>
              <w:left w:val="single" w:sz="4" w:space="0" w:color="auto"/>
              <w:bottom w:val="single" w:sz="4" w:space="0" w:color="auto"/>
              <w:right w:val="single" w:sz="4" w:space="0" w:color="auto"/>
            </w:tcBorders>
          </w:tcPr>
          <w:p w14:paraId="4D5EB44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6" w:space="0" w:color="auto"/>
              <w:left w:val="single" w:sz="4" w:space="0" w:color="auto"/>
              <w:bottom w:val="single" w:sz="4" w:space="0" w:color="auto"/>
              <w:right w:val="single" w:sz="4" w:space="0" w:color="auto"/>
            </w:tcBorders>
          </w:tcPr>
          <w:p w14:paraId="545FAF7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24CBAA9" w14:textId="75DA329A" w:rsidTr="000D5328">
        <w:trPr>
          <w:trHeight w:val="967"/>
        </w:trPr>
        <w:tc>
          <w:tcPr>
            <w:tcW w:w="229" w:type="pct"/>
            <w:tcBorders>
              <w:left w:val="single" w:sz="4" w:space="0" w:color="auto"/>
              <w:right w:val="single" w:sz="4" w:space="0" w:color="auto"/>
            </w:tcBorders>
            <w:vAlign w:val="center"/>
          </w:tcPr>
          <w:p w14:paraId="0F8F3F6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14" w:type="pct"/>
            <w:tcBorders>
              <w:top w:val="single" w:sz="4" w:space="0" w:color="auto"/>
              <w:left w:val="single" w:sz="4" w:space="0" w:color="auto"/>
              <w:bottom w:val="single" w:sz="4" w:space="0" w:color="auto"/>
              <w:right w:val="single" w:sz="4" w:space="0" w:color="auto"/>
            </w:tcBorders>
            <w:vAlign w:val="center"/>
          </w:tcPr>
          <w:p w14:paraId="057F5717"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收款</w:t>
            </w:r>
          </w:p>
        </w:tc>
        <w:tc>
          <w:tcPr>
            <w:tcW w:w="547" w:type="pct"/>
            <w:tcBorders>
              <w:top w:val="single" w:sz="4" w:space="0" w:color="auto"/>
              <w:left w:val="single" w:sz="4" w:space="0" w:color="auto"/>
              <w:bottom w:val="single" w:sz="4" w:space="0" w:color="auto"/>
              <w:right w:val="single" w:sz="4" w:space="0" w:color="auto"/>
            </w:tcBorders>
            <w:vAlign w:val="center"/>
          </w:tcPr>
          <w:p w14:paraId="013CC196" w14:textId="77777777" w:rsidR="00A57521" w:rsidRDefault="00A57521" w:rsidP="00A57521">
            <w:pPr>
              <w:spacing w:after="0"/>
              <w:jc w:val="center"/>
              <w:rPr>
                <w:rFonts w:ascii="微软雅黑" w:eastAsia="微软雅黑" w:hAnsi="微软雅黑" w:hint="eastAsia"/>
                <w:color w:val="000000" w:themeColor="text1"/>
                <w:szCs w:val="20"/>
              </w:rPr>
            </w:pPr>
            <w:r>
              <w:rPr>
                <w:rFonts w:ascii="微软雅黑" w:eastAsia="微软雅黑" w:hAnsi="微软雅黑" w:hint="eastAsia"/>
                <w:color w:val="000000" w:themeColor="text1"/>
                <w:szCs w:val="20"/>
              </w:rPr>
              <w:t>过账收款</w:t>
            </w:r>
          </w:p>
        </w:tc>
        <w:tc>
          <w:tcPr>
            <w:tcW w:w="445" w:type="pct"/>
            <w:tcBorders>
              <w:top w:val="single" w:sz="4" w:space="0" w:color="auto"/>
              <w:left w:val="single" w:sz="4" w:space="0" w:color="auto"/>
              <w:bottom w:val="single" w:sz="4" w:space="0" w:color="auto"/>
              <w:right w:val="single" w:sz="4" w:space="0" w:color="auto"/>
            </w:tcBorders>
            <w:vAlign w:val="center"/>
          </w:tcPr>
          <w:p w14:paraId="12DB3BC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财务人员</w:t>
            </w:r>
          </w:p>
        </w:tc>
        <w:tc>
          <w:tcPr>
            <w:tcW w:w="496" w:type="pct"/>
            <w:tcBorders>
              <w:top w:val="single" w:sz="4" w:space="0" w:color="auto"/>
              <w:left w:val="single" w:sz="4" w:space="0" w:color="auto"/>
              <w:bottom w:val="single" w:sz="4" w:space="0" w:color="auto"/>
              <w:right w:val="single" w:sz="4" w:space="0" w:color="auto"/>
            </w:tcBorders>
            <w:vAlign w:val="center"/>
          </w:tcPr>
          <w:p w14:paraId="7F905804"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财务收到款项，过账收款</w:t>
            </w:r>
          </w:p>
          <w:p w14:paraId="5F8D954A"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借：银行存款</w:t>
            </w:r>
          </w:p>
          <w:p w14:paraId="55A51578"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 xml:space="preserve">     贷：应收账款/合同资产</w:t>
            </w:r>
          </w:p>
        </w:tc>
        <w:tc>
          <w:tcPr>
            <w:tcW w:w="496" w:type="pct"/>
            <w:tcBorders>
              <w:top w:val="single" w:sz="4" w:space="0" w:color="auto"/>
              <w:left w:val="single" w:sz="4" w:space="0" w:color="auto"/>
              <w:bottom w:val="single" w:sz="4" w:space="0" w:color="auto"/>
              <w:right w:val="single" w:sz="4" w:space="0" w:color="auto"/>
            </w:tcBorders>
            <w:vAlign w:val="center"/>
          </w:tcPr>
          <w:p w14:paraId="3935716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56D420F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52CA348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1FA5A2F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5" w:type="pct"/>
            <w:tcBorders>
              <w:top w:val="single" w:sz="4" w:space="0" w:color="auto"/>
              <w:left w:val="single" w:sz="4" w:space="0" w:color="auto"/>
              <w:bottom w:val="single" w:sz="4" w:space="0" w:color="auto"/>
              <w:right w:val="single" w:sz="4" w:space="0" w:color="auto"/>
            </w:tcBorders>
          </w:tcPr>
          <w:p w14:paraId="54699A1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93" w:type="pct"/>
            <w:tcBorders>
              <w:top w:val="single" w:sz="4" w:space="0" w:color="auto"/>
              <w:left w:val="single" w:sz="4" w:space="0" w:color="auto"/>
              <w:bottom w:val="single" w:sz="4" w:space="0" w:color="auto"/>
              <w:right w:val="single" w:sz="4" w:space="0" w:color="auto"/>
            </w:tcBorders>
          </w:tcPr>
          <w:p w14:paraId="4ED432C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bl>
    <w:p w14:paraId="64A1C65A" w14:textId="66F6CB5E" w:rsidR="00840144" w:rsidRDefault="000D5328">
      <w:pPr>
        <w:rPr>
          <w:rStyle w:val="afd"/>
          <w:rFonts w:ascii="微软雅黑" w:eastAsia="微软雅黑" w:hAnsi="微软雅黑" w:hint="eastAsia"/>
          <w:bCs/>
          <w:color w:val="000000" w:themeColor="text1"/>
          <w:sz w:val="24"/>
          <w:u w:val="none"/>
          <w14:shadow w14:blurRad="38100" w14:dist="19050" w14:dir="2700000" w14:sx="100000" w14:sy="100000" w14:kx="0" w14:ky="0" w14:algn="tl">
            <w14:schemeClr w14:val="dk1">
              <w14:alpha w14:val="60000"/>
            </w14:schemeClr>
          </w14:shadow>
        </w:rPr>
      </w:pPr>
      <w:r>
        <w:rPr>
          <w:rStyle w:val="afd"/>
          <w:rFonts w:ascii="微软雅黑" w:eastAsia="微软雅黑" w:hAnsi="微软雅黑"/>
          <w:bCs/>
          <w:color w:val="000000" w:themeColor="text1"/>
          <w:sz w:val="24"/>
          <w:u w:val="none"/>
          <w14:shadow w14:blurRad="38100" w14:dist="19050" w14:dir="2700000" w14:sx="100000" w14:sy="100000" w14:kx="0" w14:ky="0" w14:algn="tl">
            <w14:schemeClr w14:val="dk1">
              <w14:alpha w14:val="60000"/>
            </w14:schemeClr>
          </w14:shadow>
        </w:rPr>
        <w:br w:type="textWrapping" w:clear="all"/>
      </w:r>
    </w:p>
    <w:p w14:paraId="2D43462F" w14:textId="77777777" w:rsidR="00840144" w:rsidRDefault="00000000">
      <w:pPr>
        <w:pStyle w:val="1"/>
        <w:numPr>
          <w:ilvl w:val="0"/>
          <w:numId w:val="3"/>
        </w:numPr>
        <w:rPr>
          <w:rFonts w:ascii="微软雅黑" w:eastAsia="微软雅黑" w:hAnsi="微软雅黑" w:hint="eastAsia"/>
          <w:color w:val="000000" w:themeColor="text1"/>
        </w:rPr>
      </w:pPr>
      <w:bookmarkStart w:id="42" w:name="_Toc148706489"/>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06 </w:t>
      </w:r>
      <w:r>
        <w:rPr>
          <w:rFonts w:ascii="微软雅黑" w:eastAsia="微软雅黑" w:hAnsi="微软雅黑" w:hint="eastAsia"/>
          <w:color w:val="000000" w:themeColor="text1"/>
        </w:rPr>
        <w:t>MTS（生产自用）业务</w:t>
      </w:r>
      <w:r>
        <w:rPr>
          <w:rFonts w:ascii="微软雅黑" w:eastAsia="微软雅黑" w:hAnsi="微软雅黑"/>
          <w:color w:val="000000" w:themeColor="text1"/>
        </w:rPr>
        <w:t>主场景</w:t>
      </w:r>
      <w:bookmarkEnd w:id="42"/>
    </w:p>
    <w:p w14:paraId="08E84A9A"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2900" w:type="dxa"/>
        <w:tblInd w:w="10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150"/>
        <w:gridCol w:w="10750"/>
      </w:tblGrid>
      <w:tr w:rsidR="00840144" w14:paraId="6444E3A9" w14:textId="77777777">
        <w:trPr>
          <w:cantSplit/>
          <w:trHeight w:val="453"/>
        </w:trPr>
        <w:tc>
          <w:tcPr>
            <w:tcW w:w="2150" w:type="dxa"/>
            <w:tcBorders>
              <w:left w:val="single" w:sz="8" w:space="0" w:color="auto"/>
            </w:tcBorders>
            <w:shd w:val="clear" w:color="auto" w:fill="E5E0EC"/>
            <w:vAlign w:val="center"/>
          </w:tcPr>
          <w:p w14:paraId="52829B09"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lastRenderedPageBreak/>
              <w:t>业务场景编号</w:t>
            </w:r>
          </w:p>
        </w:tc>
        <w:tc>
          <w:tcPr>
            <w:tcW w:w="10750" w:type="dxa"/>
            <w:tcBorders>
              <w:right w:val="single" w:sz="8" w:space="0" w:color="auto"/>
            </w:tcBorders>
            <w:vAlign w:val="center"/>
          </w:tcPr>
          <w:p w14:paraId="77827EBC"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 xml:space="preserve">06 </w:t>
            </w:r>
            <w:r>
              <w:rPr>
                <w:rFonts w:ascii="微软雅黑" w:eastAsia="微软雅黑" w:hAnsi="微软雅黑" w:hint="eastAsia"/>
                <w:color w:val="000000" w:themeColor="text1"/>
                <w:sz w:val="24"/>
                <w:szCs w:val="28"/>
                <w:lang w:eastAsia="zh-CN"/>
              </w:rPr>
              <w:t>MTS（生产自用）业务</w:t>
            </w:r>
            <w:r>
              <w:rPr>
                <w:rFonts w:ascii="微软雅黑" w:eastAsia="微软雅黑" w:hAnsi="微软雅黑"/>
                <w:color w:val="000000" w:themeColor="text1"/>
                <w:sz w:val="24"/>
                <w:szCs w:val="28"/>
                <w:lang w:eastAsia="zh-CN"/>
              </w:rPr>
              <w:t>主场景</w:t>
            </w:r>
          </w:p>
        </w:tc>
      </w:tr>
      <w:tr w:rsidR="00840144" w14:paraId="69BA59D7" w14:textId="77777777">
        <w:trPr>
          <w:cantSplit/>
          <w:trHeight w:val="453"/>
        </w:trPr>
        <w:tc>
          <w:tcPr>
            <w:tcW w:w="2150" w:type="dxa"/>
            <w:tcBorders>
              <w:left w:val="single" w:sz="8" w:space="0" w:color="auto"/>
            </w:tcBorders>
            <w:shd w:val="clear" w:color="auto" w:fill="E5E0EC"/>
            <w:vAlign w:val="center"/>
          </w:tcPr>
          <w:p w14:paraId="41DEC3DA"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0750" w:type="dxa"/>
            <w:tcBorders>
              <w:right w:val="single" w:sz="8" w:space="0" w:color="auto"/>
            </w:tcBorders>
            <w:vAlign w:val="center"/>
          </w:tcPr>
          <w:p w14:paraId="1A0C6CE5"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本流程</w:t>
            </w:r>
            <w:r>
              <w:rPr>
                <w:rFonts w:ascii="微软雅黑" w:eastAsia="微软雅黑" w:hAnsi="微软雅黑" w:hint="eastAsia"/>
                <w:color w:val="000000" w:themeColor="text1"/>
                <w:sz w:val="24"/>
                <w:szCs w:val="28"/>
                <w:lang w:eastAsia="zh-CN"/>
              </w:rPr>
              <w:t>涵盖了围绕配套产品、再制造商品、设备备件、工装夹具</w:t>
            </w:r>
            <w:r>
              <w:rPr>
                <w:rFonts w:ascii="微软雅黑" w:eastAsia="微软雅黑" w:hAnsi="微软雅黑"/>
                <w:color w:val="000000" w:themeColor="text1"/>
                <w:sz w:val="24"/>
                <w:szCs w:val="28"/>
                <w:lang w:eastAsia="zh-CN"/>
              </w:rPr>
              <w:t>的</w:t>
            </w:r>
            <w:r>
              <w:rPr>
                <w:rFonts w:ascii="微软雅黑" w:eastAsia="微软雅黑" w:hAnsi="微软雅黑" w:hint="eastAsia"/>
                <w:color w:val="000000" w:themeColor="text1"/>
                <w:sz w:val="24"/>
                <w:szCs w:val="28"/>
                <w:lang w:eastAsia="zh-CN"/>
              </w:rPr>
              <w:t>销售、</w:t>
            </w:r>
            <w:r>
              <w:rPr>
                <w:rFonts w:ascii="微软雅黑" w:eastAsia="微软雅黑" w:hAnsi="微软雅黑"/>
                <w:color w:val="000000" w:themeColor="text1"/>
                <w:sz w:val="24"/>
                <w:szCs w:val="28"/>
                <w:lang w:eastAsia="zh-CN"/>
              </w:rPr>
              <w:t>计划、采购、</w:t>
            </w:r>
            <w:r>
              <w:rPr>
                <w:rFonts w:ascii="微软雅黑" w:eastAsia="微软雅黑" w:hAnsi="微软雅黑" w:hint="eastAsia"/>
                <w:color w:val="000000" w:themeColor="text1"/>
                <w:sz w:val="24"/>
                <w:szCs w:val="28"/>
                <w:lang w:eastAsia="zh-CN"/>
              </w:rPr>
              <w:t>质量、</w:t>
            </w:r>
            <w:r>
              <w:rPr>
                <w:rFonts w:ascii="微软雅黑" w:eastAsia="微软雅黑" w:hAnsi="微软雅黑"/>
                <w:color w:val="000000" w:themeColor="text1"/>
                <w:sz w:val="24"/>
                <w:szCs w:val="28"/>
                <w:lang w:eastAsia="zh-CN"/>
              </w:rPr>
              <w:t>仓库、生产、财务全模块的主要正向流程。</w:t>
            </w:r>
            <w:r>
              <w:rPr>
                <w:rFonts w:ascii="微软雅黑" w:eastAsia="微软雅黑" w:hAnsi="微软雅黑" w:hint="eastAsia"/>
                <w:color w:val="000000" w:themeColor="text1"/>
                <w:sz w:val="24"/>
                <w:szCs w:val="28"/>
                <w:lang w:eastAsia="zh-CN"/>
              </w:rPr>
              <w:t>包括销售报价，销售订单、主生产计划、物料计划及</w:t>
            </w:r>
            <w:r>
              <w:rPr>
                <w:rFonts w:ascii="微软雅黑" w:eastAsia="微软雅黑" w:hAnsi="微软雅黑"/>
                <w:color w:val="000000" w:themeColor="text1"/>
                <w:sz w:val="24"/>
                <w:szCs w:val="28"/>
                <w:lang w:eastAsia="zh-CN"/>
              </w:rPr>
              <w:t>采购</w:t>
            </w:r>
            <w:r>
              <w:rPr>
                <w:rFonts w:ascii="微软雅黑" w:eastAsia="微软雅黑" w:hAnsi="微软雅黑" w:hint="eastAsia"/>
                <w:color w:val="000000" w:themeColor="text1"/>
                <w:sz w:val="24"/>
                <w:szCs w:val="28"/>
                <w:lang w:eastAsia="zh-CN"/>
              </w:rPr>
              <w:t>、入库</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报工，生产入库，发货、来料检验等场景</w:t>
            </w:r>
            <w:r>
              <w:rPr>
                <w:rFonts w:ascii="微软雅黑" w:eastAsia="微软雅黑" w:hAnsi="微软雅黑"/>
                <w:color w:val="000000" w:themeColor="text1"/>
                <w:sz w:val="24"/>
                <w:szCs w:val="28"/>
                <w:lang w:eastAsia="zh-CN"/>
              </w:rPr>
              <w:t>；还有</w:t>
            </w:r>
            <w:r>
              <w:rPr>
                <w:rFonts w:ascii="微软雅黑" w:eastAsia="微软雅黑" w:hAnsi="微软雅黑" w:hint="eastAsia"/>
                <w:color w:val="000000" w:themeColor="text1"/>
                <w:sz w:val="24"/>
                <w:szCs w:val="28"/>
                <w:lang w:eastAsia="zh-CN"/>
              </w:rPr>
              <w:t>采购退换货，资产采购，生产退料，返工</w:t>
            </w:r>
            <w:r>
              <w:rPr>
                <w:rFonts w:ascii="微软雅黑" w:eastAsia="微软雅黑" w:hAnsi="微软雅黑"/>
                <w:color w:val="000000" w:themeColor="text1"/>
                <w:sz w:val="24"/>
                <w:szCs w:val="28"/>
                <w:lang w:eastAsia="zh-CN"/>
              </w:rPr>
              <w:t>等子场景</w:t>
            </w:r>
            <w:r>
              <w:rPr>
                <w:rFonts w:ascii="微软雅黑" w:eastAsia="微软雅黑" w:hAnsi="微软雅黑" w:hint="eastAsia"/>
                <w:color w:val="000000" w:themeColor="text1"/>
                <w:sz w:val="24"/>
                <w:szCs w:val="28"/>
                <w:lang w:eastAsia="zh-CN"/>
              </w:rPr>
              <w:t>。</w:t>
            </w:r>
          </w:p>
        </w:tc>
      </w:tr>
    </w:tbl>
    <w:p w14:paraId="2D158657"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该主场景中涉及到供销中心-采购和社会责任部-质量部门的操作同“SAP-CJMT-BP-01 MTO（VC）业务主场景”中的操作一样，本主场景中不再赘述。</w:t>
      </w:r>
    </w:p>
    <w:p w14:paraId="2DCF8D66" w14:textId="77777777" w:rsidR="00840144" w:rsidRDefault="00840144">
      <w:pPr>
        <w:ind w:firstLineChars="200" w:firstLine="480"/>
        <w:rPr>
          <w:rFonts w:ascii="微软雅黑" w:eastAsia="微软雅黑" w:hAnsi="微软雅黑" w:hint="eastAsia"/>
          <w:b/>
          <w:color w:val="000000" w:themeColor="text1"/>
          <w:sz w:val="24"/>
        </w:rPr>
      </w:pPr>
    </w:p>
    <w:p w14:paraId="0E705B13"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备注：</w:t>
      </w:r>
    </w:p>
    <w:p w14:paraId="0762934A"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以下场景中生产仓储相关部分涉及宜搭集成部分，为最终目标方案；</w:t>
      </w:r>
    </w:p>
    <w:p w14:paraId="6BB937E0"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此次S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系统上线如宜搭系统无法完成，所有涉及宜搭系统的操作皆可在S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系统自身形成闭环；</w:t>
      </w:r>
    </w:p>
    <w:p w14:paraId="3BA17CD8"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第一步目标是宜搭与S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集成生产订单、报工接口；</w:t>
      </w:r>
    </w:p>
    <w:p w14:paraId="3D3F36AC" w14:textId="77777777" w:rsidR="00840144" w:rsidRDefault="00000000">
      <w:pPr>
        <w:ind w:firstLineChars="200" w:firstLine="48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第二步目标是在第一步基础上增加生产相关出入库接口，由宜搭扫码出入库完成传输给S</w:t>
      </w:r>
      <w:r>
        <w:rPr>
          <w:rFonts w:ascii="微软雅黑" w:eastAsia="微软雅黑" w:hAnsi="微软雅黑"/>
          <w:b/>
          <w:color w:val="000000" w:themeColor="text1"/>
          <w:sz w:val="24"/>
        </w:rPr>
        <w:t>AP</w:t>
      </w:r>
      <w:r>
        <w:rPr>
          <w:rFonts w:ascii="微软雅黑" w:eastAsia="微软雅黑" w:hAnsi="微软雅黑" w:hint="eastAsia"/>
          <w:b/>
          <w:color w:val="000000" w:themeColor="text1"/>
          <w:sz w:val="24"/>
        </w:rPr>
        <w:t>。</w:t>
      </w:r>
    </w:p>
    <w:p w14:paraId="3D2133E9" w14:textId="77777777" w:rsidR="00840144" w:rsidRDefault="00840144">
      <w:pPr>
        <w:ind w:firstLineChars="200" w:firstLine="480"/>
        <w:rPr>
          <w:rFonts w:ascii="微软雅黑" w:eastAsia="微软雅黑" w:hAnsi="微软雅黑" w:hint="eastAsia"/>
          <w:b/>
          <w:color w:val="000000" w:themeColor="text1"/>
          <w:sz w:val="24"/>
        </w:rPr>
      </w:pPr>
    </w:p>
    <w:p w14:paraId="3DD139CD" w14:textId="77777777" w:rsidR="00840144" w:rsidRDefault="00840144">
      <w:pPr>
        <w:ind w:firstLineChars="200" w:firstLine="480"/>
        <w:rPr>
          <w:rFonts w:ascii="微软雅黑" w:eastAsia="微软雅黑" w:hAnsi="微软雅黑" w:hint="eastAsia"/>
          <w:b/>
          <w:color w:val="000000" w:themeColor="text1"/>
          <w:sz w:val="24"/>
        </w:rPr>
      </w:pPr>
    </w:p>
    <w:p w14:paraId="1EA3443E" w14:textId="77777777" w:rsidR="00840144" w:rsidRDefault="00000000">
      <w:pPr>
        <w:pStyle w:val="aff1"/>
        <w:numPr>
          <w:ilvl w:val="0"/>
          <w:numId w:val="5"/>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主场景流程图</w:t>
      </w:r>
    </w:p>
    <w:p w14:paraId="787DBF09" w14:textId="77777777" w:rsidR="00840144" w:rsidRDefault="00000000">
      <w:pPr>
        <w:rPr>
          <w:rFonts w:ascii="微软雅黑" w:eastAsia="微软雅黑" w:hAnsi="微软雅黑" w:hint="eastAsia"/>
          <w:color w:val="000000" w:themeColor="text1"/>
        </w:rPr>
      </w:pPr>
      <w:r>
        <w:rPr>
          <w:rFonts w:ascii="微软雅黑" w:eastAsia="微软雅黑" w:hAnsi="微软雅黑"/>
          <w:noProof/>
          <w:color w:val="000000" w:themeColor="text1"/>
        </w:rPr>
        <w:lastRenderedPageBreak/>
        <w:drawing>
          <wp:inline distT="0" distB="0" distL="0" distR="0" wp14:anchorId="0345867A" wp14:editId="1D44B6D6">
            <wp:extent cx="8863330" cy="4741545"/>
            <wp:effectExtent l="0" t="0" r="0" b="1905"/>
            <wp:docPr id="16540950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095080" name="图片 1"/>
                    <pic:cNvPicPr>
                      <a:picLocks noChangeAspect="1"/>
                    </pic:cNvPicPr>
                  </pic:nvPicPr>
                  <pic:blipFill>
                    <a:blip r:embed="rId19"/>
                    <a:stretch>
                      <a:fillRect/>
                    </a:stretch>
                  </pic:blipFill>
                  <pic:spPr>
                    <a:xfrm>
                      <a:off x="0" y="0"/>
                      <a:ext cx="8863330" cy="4741545"/>
                    </a:xfrm>
                    <a:prstGeom prst="rect">
                      <a:avLst/>
                    </a:prstGeom>
                  </pic:spPr>
                </pic:pic>
              </a:graphicData>
            </a:graphic>
          </wp:inline>
        </w:drawing>
      </w:r>
    </w:p>
    <w:p w14:paraId="0B16A52C" w14:textId="77777777" w:rsidR="00840144" w:rsidRDefault="00840144">
      <w:pPr>
        <w:rPr>
          <w:rFonts w:ascii="微软雅黑" w:eastAsia="微软雅黑" w:hAnsi="微软雅黑" w:hint="eastAsia"/>
          <w:color w:val="000000" w:themeColor="text1"/>
        </w:rPr>
      </w:pPr>
    </w:p>
    <w:p w14:paraId="7ECB47D9" w14:textId="77777777" w:rsidR="00840144" w:rsidRDefault="00840144">
      <w:pPr>
        <w:rPr>
          <w:rFonts w:ascii="微软雅黑" w:eastAsia="微软雅黑" w:hAnsi="微软雅黑" w:hint="eastAsia"/>
          <w:b/>
          <w:color w:val="000000" w:themeColor="text1"/>
          <w:sz w:val="24"/>
        </w:rPr>
      </w:pPr>
    </w:p>
    <w:p w14:paraId="20ACEE13" w14:textId="0F2123B0" w:rsidR="00FC0B95" w:rsidRDefault="00FC0B95">
      <w:pPr>
        <w:pStyle w:val="aff1"/>
        <w:numPr>
          <w:ilvl w:val="0"/>
          <w:numId w:val="5"/>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6D905DF0" w14:textId="77777777" w:rsidTr="00701ADD">
        <w:tc>
          <w:tcPr>
            <w:tcW w:w="1786" w:type="dxa"/>
            <w:shd w:val="pct10" w:color="auto" w:fill="auto"/>
          </w:tcPr>
          <w:p w14:paraId="619D6E3B"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6F9AB85B"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1D9F5C9E"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05B0E00F"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68F981DD" w14:textId="77777777" w:rsidTr="00701ADD">
        <w:trPr>
          <w:trHeight w:val="285"/>
        </w:trPr>
        <w:tc>
          <w:tcPr>
            <w:tcW w:w="1786" w:type="dxa"/>
            <w:vAlign w:val="center"/>
          </w:tcPr>
          <w:p w14:paraId="5670ACC2"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3BA06FF5"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14F3EFE9"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6D477251"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1B5EF57C" w14:textId="77777777" w:rsidTr="00701ADD">
        <w:trPr>
          <w:trHeight w:val="285"/>
        </w:trPr>
        <w:tc>
          <w:tcPr>
            <w:tcW w:w="1786" w:type="dxa"/>
            <w:vAlign w:val="center"/>
          </w:tcPr>
          <w:p w14:paraId="46F7DF9D"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2E4A6C3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78256BB0"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4EA1419D"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3840463F" w14:textId="77777777" w:rsidTr="00701ADD">
        <w:trPr>
          <w:trHeight w:val="285"/>
        </w:trPr>
        <w:tc>
          <w:tcPr>
            <w:tcW w:w="1786" w:type="dxa"/>
            <w:vAlign w:val="center"/>
          </w:tcPr>
          <w:p w14:paraId="24FC5A89"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0029EE00"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639C1A43"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76A8793E"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5211F7CC" w14:textId="77777777" w:rsidTr="00701ADD">
        <w:trPr>
          <w:trHeight w:val="285"/>
        </w:trPr>
        <w:tc>
          <w:tcPr>
            <w:tcW w:w="1786" w:type="dxa"/>
            <w:vAlign w:val="center"/>
          </w:tcPr>
          <w:p w14:paraId="14D3A925"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170CA425"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5B01DFA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71EDFD0E"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58B6ABFB" w14:textId="77777777" w:rsidTr="00701ADD">
        <w:trPr>
          <w:trHeight w:val="285"/>
        </w:trPr>
        <w:tc>
          <w:tcPr>
            <w:tcW w:w="1786" w:type="dxa"/>
            <w:vAlign w:val="center"/>
          </w:tcPr>
          <w:p w14:paraId="165C34BD"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6A5FF22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7DD9A48C"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218A7BA8"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3C017EE7" w14:textId="77777777" w:rsidR="00FC0B95" w:rsidRPr="00FC0B95" w:rsidRDefault="00FC0B95" w:rsidP="00FC0B95">
      <w:pPr>
        <w:rPr>
          <w:rFonts w:ascii="微软雅黑" w:eastAsia="微软雅黑" w:hAnsi="微软雅黑" w:hint="eastAsia"/>
          <w:b/>
          <w:color w:val="000000" w:themeColor="text1"/>
          <w:sz w:val="24"/>
        </w:rPr>
      </w:pPr>
    </w:p>
    <w:p w14:paraId="579038E1" w14:textId="3D271DBF" w:rsidR="00840144" w:rsidRDefault="00000000">
      <w:pPr>
        <w:pStyle w:val="aff1"/>
        <w:numPr>
          <w:ilvl w:val="0"/>
          <w:numId w:val="5"/>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4A0" w:firstRow="1" w:lastRow="0" w:firstColumn="1" w:lastColumn="0" w:noHBand="0" w:noVBand="1"/>
      </w:tblPr>
      <w:tblGrid>
        <w:gridCol w:w="612"/>
        <w:gridCol w:w="1096"/>
        <w:gridCol w:w="1583"/>
        <w:gridCol w:w="1188"/>
        <w:gridCol w:w="1578"/>
        <w:gridCol w:w="1319"/>
        <w:gridCol w:w="1319"/>
        <w:gridCol w:w="1316"/>
        <w:gridCol w:w="1313"/>
        <w:gridCol w:w="1307"/>
        <w:gridCol w:w="1307"/>
      </w:tblGrid>
      <w:tr w:rsidR="000D5328" w14:paraId="41AD95FC" w14:textId="71A316DD" w:rsidTr="000D5328">
        <w:trPr>
          <w:trHeight w:val="564"/>
          <w:tblHeader/>
          <w:jc w:val="center"/>
        </w:trPr>
        <w:tc>
          <w:tcPr>
            <w:tcW w:w="1181" w:type="pct"/>
            <w:gridSpan w:val="3"/>
            <w:tcBorders>
              <w:top w:val="single" w:sz="4" w:space="0" w:color="auto"/>
              <w:left w:val="single" w:sz="4" w:space="0" w:color="auto"/>
              <w:bottom w:val="single" w:sz="4" w:space="0" w:color="auto"/>
              <w:right w:val="single" w:sz="4" w:space="0" w:color="auto"/>
            </w:tcBorders>
            <w:shd w:val="pct10" w:color="auto" w:fill="auto"/>
            <w:vAlign w:val="center"/>
          </w:tcPr>
          <w:p w14:paraId="69F8F877" w14:textId="4EA851F6" w:rsidR="000D5328" w:rsidRDefault="000D532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lastRenderedPageBreak/>
              <w:t>业务场景</w:t>
            </w:r>
          </w:p>
        </w:tc>
        <w:tc>
          <w:tcPr>
            <w:tcW w:w="1465" w:type="pct"/>
            <w:gridSpan w:val="3"/>
            <w:tcBorders>
              <w:top w:val="single" w:sz="4" w:space="0" w:color="auto"/>
              <w:left w:val="single" w:sz="4" w:space="0" w:color="auto"/>
              <w:bottom w:val="single" w:sz="4" w:space="0" w:color="auto"/>
            </w:tcBorders>
            <w:shd w:val="pct10" w:color="auto" w:fill="auto"/>
            <w:vAlign w:val="center"/>
          </w:tcPr>
          <w:p w14:paraId="2C3A8A9C" w14:textId="77777777" w:rsidR="000D5328" w:rsidRDefault="000D532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01 </w:t>
            </w:r>
          </w:p>
          <w:p w14:paraId="116DF06F" w14:textId="03A0005C" w:rsidR="000D5328" w:rsidRDefault="000D532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M</w:t>
            </w:r>
            <w:r>
              <w:rPr>
                <w:rFonts w:ascii="微软雅黑" w:eastAsia="微软雅黑" w:hAnsi="微软雅黑"/>
                <w:b/>
                <w:color w:val="000000" w:themeColor="text1"/>
                <w:sz w:val="22"/>
              </w:rPr>
              <w:t>TS</w:t>
            </w:r>
            <w:r>
              <w:rPr>
                <w:rFonts w:ascii="微软雅黑" w:eastAsia="微软雅黑" w:hAnsi="微软雅黑" w:hint="eastAsia"/>
                <w:b/>
                <w:color w:val="000000" w:themeColor="text1"/>
                <w:sz w:val="22"/>
              </w:rPr>
              <w:t>（生产自用）业务主场景</w:t>
            </w:r>
          </w:p>
        </w:tc>
        <w:tc>
          <w:tcPr>
            <w:tcW w:w="945" w:type="pct"/>
            <w:gridSpan w:val="2"/>
            <w:tcBorders>
              <w:top w:val="single" w:sz="4" w:space="0" w:color="auto"/>
              <w:left w:val="single" w:sz="4" w:space="0" w:color="auto"/>
              <w:bottom w:val="single" w:sz="4" w:space="0" w:color="auto"/>
            </w:tcBorders>
            <w:shd w:val="pct10" w:color="auto" w:fill="auto"/>
          </w:tcPr>
          <w:p w14:paraId="4DCE3924" w14:textId="51A086A1" w:rsidR="000D5328" w:rsidRDefault="000D5328">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1409" w:type="pct"/>
            <w:gridSpan w:val="3"/>
            <w:tcBorders>
              <w:top w:val="single" w:sz="4" w:space="0" w:color="auto"/>
              <w:left w:val="single" w:sz="4" w:space="0" w:color="auto"/>
              <w:bottom w:val="single" w:sz="4" w:space="0" w:color="auto"/>
            </w:tcBorders>
            <w:shd w:val="pct10" w:color="auto" w:fill="auto"/>
          </w:tcPr>
          <w:p w14:paraId="18B1008B" w14:textId="77777777" w:rsidR="000D5328" w:rsidRDefault="000D5328">
            <w:pPr>
              <w:snapToGrid w:val="0"/>
              <w:spacing w:after="0"/>
              <w:jc w:val="center"/>
              <w:rPr>
                <w:rFonts w:ascii="微软雅黑" w:eastAsia="微软雅黑" w:hAnsi="微软雅黑" w:hint="eastAsia"/>
                <w:b/>
                <w:color w:val="000000" w:themeColor="text1"/>
                <w:sz w:val="22"/>
              </w:rPr>
            </w:pPr>
          </w:p>
        </w:tc>
      </w:tr>
      <w:tr w:rsidR="00A57521" w14:paraId="5A36115A" w14:textId="596E8978" w:rsidTr="00AA5A7C">
        <w:trPr>
          <w:trHeight w:val="564"/>
          <w:tblHeader/>
          <w:jc w:val="center"/>
        </w:trPr>
        <w:tc>
          <w:tcPr>
            <w:tcW w:w="220" w:type="pct"/>
            <w:tcBorders>
              <w:top w:val="single" w:sz="4" w:space="0" w:color="auto"/>
              <w:left w:val="single" w:sz="4" w:space="0" w:color="auto"/>
              <w:bottom w:val="single" w:sz="4" w:space="0" w:color="auto"/>
              <w:right w:val="single" w:sz="4" w:space="0" w:color="auto"/>
            </w:tcBorders>
            <w:shd w:val="pct10" w:color="auto" w:fill="auto"/>
            <w:vAlign w:val="center"/>
          </w:tcPr>
          <w:p w14:paraId="3B5FBF36"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393" w:type="pct"/>
            <w:tcBorders>
              <w:top w:val="single" w:sz="4" w:space="0" w:color="auto"/>
              <w:left w:val="single" w:sz="4" w:space="0" w:color="auto"/>
              <w:bottom w:val="single" w:sz="4" w:space="0" w:color="auto"/>
            </w:tcBorders>
            <w:shd w:val="pct10" w:color="auto" w:fill="auto"/>
            <w:vAlign w:val="center"/>
          </w:tcPr>
          <w:p w14:paraId="63374C36"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568" w:type="pct"/>
            <w:tcBorders>
              <w:top w:val="single" w:sz="4" w:space="0" w:color="auto"/>
              <w:bottom w:val="single" w:sz="4" w:space="0" w:color="auto"/>
            </w:tcBorders>
            <w:shd w:val="pct10" w:color="auto" w:fill="auto"/>
            <w:vAlign w:val="center"/>
          </w:tcPr>
          <w:p w14:paraId="5B73AC66"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426" w:type="pct"/>
            <w:tcBorders>
              <w:top w:val="single" w:sz="4" w:space="0" w:color="auto"/>
              <w:bottom w:val="single" w:sz="4" w:space="0" w:color="auto"/>
            </w:tcBorders>
            <w:shd w:val="pct10" w:color="auto" w:fill="auto"/>
            <w:vAlign w:val="center"/>
          </w:tcPr>
          <w:p w14:paraId="7FA9BDC3"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566" w:type="pct"/>
            <w:tcBorders>
              <w:top w:val="single" w:sz="4" w:space="0" w:color="auto"/>
              <w:bottom w:val="single" w:sz="4" w:space="0" w:color="auto"/>
            </w:tcBorders>
            <w:shd w:val="pct10" w:color="auto" w:fill="auto"/>
            <w:vAlign w:val="center"/>
          </w:tcPr>
          <w:p w14:paraId="2DE1D395"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关键步骤业务规则说明</w:t>
            </w:r>
          </w:p>
        </w:tc>
        <w:tc>
          <w:tcPr>
            <w:tcW w:w="473" w:type="pct"/>
            <w:tcBorders>
              <w:top w:val="single" w:sz="4" w:space="0" w:color="auto"/>
              <w:bottom w:val="single" w:sz="4" w:space="0" w:color="auto"/>
            </w:tcBorders>
            <w:shd w:val="pct10" w:color="auto" w:fill="auto"/>
            <w:vAlign w:val="center"/>
          </w:tcPr>
          <w:p w14:paraId="4B7ECAC7" w14:textId="56FB6C78"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473" w:type="pct"/>
            <w:tcBorders>
              <w:top w:val="single" w:sz="4" w:space="0" w:color="auto"/>
              <w:bottom w:val="single" w:sz="4" w:space="0" w:color="auto"/>
            </w:tcBorders>
            <w:shd w:val="pct10" w:color="auto" w:fill="auto"/>
            <w:vAlign w:val="center"/>
          </w:tcPr>
          <w:p w14:paraId="3ACE5B3F" w14:textId="067D23CC"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472" w:type="pct"/>
            <w:tcBorders>
              <w:top w:val="single" w:sz="4" w:space="0" w:color="auto"/>
              <w:bottom w:val="single" w:sz="4" w:space="0" w:color="auto"/>
            </w:tcBorders>
            <w:shd w:val="pct10" w:color="auto" w:fill="auto"/>
            <w:vAlign w:val="center"/>
          </w:tcPr>
          <w:p w14:paraId="0526A2FC" w14:textId="09D2F851"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471" w:type="pct"/>
            <w:tcBorders>
              <w:top w:val="single" w:sz="4" w:space="0" w:color="auto"/>
              <w:bottom w:val="single" w:sz="4" w:space="0" w:color="auto"/>
            </w:tcBorders>
            <w:shd w:val="pct10" w:color="auto" w:fill="auto"/>
            <w:vAlign w:val="center"/>
          </w:tcPr>
          <w:p w14:paraId="74B0B5A3" w14:textId="7D8CFF88"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469" w:type="pct"/>
            <w:tcBorders>
              <w:top w:val="single" w:sz="4" w:space="0" w:color="auto"/>
              <w:bottom w:val="single" w:sz="4" w:space="0" w:color="auto"/>
            </w:tcBorders>
            <w:shd w:val="pct10" w:color="auto" w:fill="auto"/>
            <w:vAlign w:val="center"/>
          </w:tcPr>
          <w:p w14:paraId="051BAF2A" w14:textId="253408E2"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469" w:type="pct"/>
            <w:tcBorders>
              <w:top w:val="single" w:sz="4" w:space="0" w:color="auto"/>
              <w:bottom w:val="single" w:sz="4" w:space="0" w:color="auto"/>
            </w:tcBorders>
            <w:shd w:val="pct10" w:color="auto" w:fill="auto"/>
            <w:vAlign w:val="center"/>
          </w:tcPr>
          <w:p w14:paraId="009CAA8C" w14:textId="58457EF9"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4DE688DE" w14:textId="15476A32" w:rsidTr="000D5328">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6FC1AF84" w14:textId="2E3FFD1C"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bidi="ar"/>
              </w:rPr>
            </w:pPr>
            <w:r>
              <w:rPr>
                <w:rFonts w:ascii="微软雅黑" w:eastAsia="微软雅黑" w:hAnsi="微软雅黑" w:hint="eastAsia"/>
                <w:b/>
                <w:bCs/>
                <w:color w:val="000000" w:themeColor="text1"/>
                <w:sz w:val="21"/>
                <w:szCs w:val="21"/>
                <w:highlight w:val="yellow"/>
                <w:lang w:eastAsia="zh-CN" w:bidi="ar"/>
              </w:rPr>
              <w:t>战略和财务中心-计划、制造中心-计调物资科、</w:t>
            </w:r>
            <w:r>
              <w:rPr>
                <w:rFonts w:ascii="微软雅黑" w:eastAsia="微软雅黑" w:hAnsi="微软雅黑" w:hint="eastAsia"/>
                <w:b/>
                <w:bCs/>
                <w:color w:val="000000" w:themeColor="text1"/>
                <w:sz w:val="21"/>
                <w:szCs w:val="21"/>
                <w:lang w:eastAsia="zh-CN" w:bidi="ar"/>
              </w:rPr>
              <w:t>供销中心-采购</w:t>
            </w:r>
          </w:p>
        </w:tc>
      </w:tr>
      <w:tr w:rsidR="00A57521" w14:paraId="1FC8DABA" w14:textId="74775EDD" w:rsidTr="000D5328">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201D8AF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393" w:type="pct"/>
            <w:tcBorders>
              <w:top w:val="single" w:sz="4" w:space="0" w:color="auto"/>
              <w:left w:val="single" w:sz="4" w:space="0" w:color="auto"/>
              <w:bottom w:val="single" w:sz="6" w:space="0" w:color="auto"/>
            </w:tcBorders>
            <w:vAlign w:val="center"/>
          </w:tcPr>
          <w:p w14:paraId="2869B353"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产销协调会</w:t>
            </w:r>
          </w:p>
        </w:tc>
        <w:tc>
          <w:tcPr>
            <w:tcW w:w="568" w:type="pct"/>
            <w:tcBorders>
              <w:top w:val="single" w:sz="4" w:space="0" w:color="auto"/>
              <w:left w:val="single" w:sz="4" w:space="0" w:color="auto"/>
              <w:bottom w:val="single" w:sz="6" w:space="0" w:color="auto"/>
            </w:tcBorders>
            <w:shd w:val="clear" w:color="auto" w:fill="FFFFFF" w:themeFill="background1"/>
            <w:vAlign w:val="center"/>
          </w:tcPr>
          <w:p w14:paraId="7A113F7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线下</w:t>
            </w:r>
          </w:p>
        </w:tc>
        <w:tc>
          <w:tcPr>
            <w:tcW w:w="42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2BC503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计划员</w:t>
            </w:r>
          </w:p>
        </w:tc>
        <w:tc>
          <w:tcPr>
            <w:tcW w:w="566" w:type="pct"/>
            <w:tcBorders>
              <w:top w:val="single" w:sz="4" w:space="0" w:color="auto"/>
              <w:left w:val="single" w:sz="4" w:space="0" w:color="auto"/>
              <w:bottom w:val="single" w:sz="6" w:space="0" w:color="auto"/>
            </w:tcBorders>
            <w:shd w:val="clear" w:color="auto" w:fill="FFFFFF" w:themeFill="background1"/>
            <w:vAlign w:val="center"/>
          </w:tcPr>
          <w:p w14:paraId="0D5DDFE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各部门参加产销协调会一起制定预投计划确定要预投产的物料</w:t>
            </w:r>
          </w:p>
        </w:tc>
        <w:tc>
          <w:tcPr>
            <w:tcW w:w="473" w:type="pct"/>
            <w:tcBorders>
              <w:top w:val="single" w:sz="4" w:space="0" w:color="auto"/>
              <w:left w:val="single" w:sz="4" w:space="0" w:color="auto"/>
              <w:bottom w:val="single" w:sz="6" w:space="0" w:color="auto"/>
            </w:tcBorders>
            <w:shd w:val="clear" w:color="auto" w:fill="FFFFFF" w:themeFill="background1"/>
            <w:vAlign w:val="center"/>
          </w:tcPr>
          <w:p w14:paraId="6562F11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673F3A6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1A470F5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71" w:type="pct"/>
            <w:tcBorders>
              <w:top w:val="single" w:sz="4" w:space="0" w:color="auto"/>
              <w:left w:val="single" w:sz="4" w:space="0" w:color="auto"/>
              <w:bottom w:val="single" w:sz="6" w:space="0" w:color="auto"/>
            </w:tcBorders>
            <w:shd w:val="clear" w:color="auto" w:fill="FFFFFF" w:themeFill="background1"/>
          </w:tcPr>
          <w:p w14:paraId="28D45CA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06BF61A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227F28E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0B11BBF5" w14:textId="035170C1" w:rsidTr="000D5328">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777BC85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93" w:type="pct"/>
            <w:tcBorders>
              <w:top w:val="single" w:sz="4" w:space="0" w:color="auto"/>
              <w:left w:val="single" w:sz="4" w:space="0" w:color="auto"/>
              <w:bottom w:val="single" w:sz="6" w:space="0" w:color="auto"/>
            </w:tcBorders>
            <w:vAlign w:val="center"/>
          </w:tcPr>
          <w:p w14:paraId="62C1A95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olor w:val="000000" w:themeColor="text1"/>
                <w:lang w:eastAsia="zh-CN"/>
              </w:rPr>
              <w:t>战略中心根据产销协调会的决策下计划</w:t>
            </w:r>
          </w:p>
        </w:tc>
        <w:tc>
          <w:tcPr>
            <w:tcW w:w="568" w:type="pct"/>
            <w:tcBorders>
              <w:top w:val="single" w:sz="4" w:space="0" w:color="auto"/>
              <w:left w:val="single" w:sz="4" w:space="0" w:color="auto"/>
              <w:bottom w:val="single" w:sz="6" w:space="0" w:color="auto"/>
            </w:tcBorders>
            <w:shd w:val="clear" w:color="auto" w:fill="FFFFFF" w:themeFill="background1"/>
            <w:vAlign w:val="center"/>
          </w:tcPr>
          <w:p w14:paraId="3A8A52A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创建独立计划需求</w:t>
            </w:r>
          </w:p>
        </w:tc>
        <w:tc>
          <w:tcPr>
            <w:tcW w:w="42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790FD7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战略中心计划员</w:t>
            </w:r>
          </w:p>
        </w:tc>
        <w:tc>
          <w:tcPr>
            <w:tcW w:w="566" w:type="pct"/>
            <w:tcBorders>
              <w:top w:val="single" w:sz="4" w:space="0" w:color="auto"/>
              <w:left w:val="single" w:sz="4" w:space="0" w:color="auto"/>
              <w:bottom w:val="single" w:sz="6" w:space="0" w:color="auto"/>
            </w:tcBorders>
            <w:shd w:val="clear" w:color="auto" w:fill="FFFFFF" w:themeFill="background1"/>
            <w:vAlign w:val="center"/>
          </w:tcPr>
          <w:p w14:paraId="4059D983"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预投周期为半年，更新频率为每月滚动更新。</w:t>
            </w:r>
          </w:p>
        </w:tc>
        <w:tc>
          <w:tcPr>
            <w:tcW w:w="473" w:type="pct"/>
            <w:tcBorders>
              <w:top w:val="single" w:sz="4" w:space="0" w:color="auto"/>
              <w:left w:val="single" w:sz="4" w:space="0" w:color="auto"/>
              <w:bottom w:val="single" w:sz="6" w:space="0" w:color="auto"/>
            </w:tcBorders>
            <w:shd w:val="clear" w:color="auto" w:fill="FFFFFF" w:themeFill="background1"/>
            <w:vAlign w:val="center"/>
          </w:tcPr>
          <w:p w14:paraId="51FA516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4F5EA96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71B930D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71" w:type="pct"/>
            <w:tcBorders>
              <w:top w:val="single" w:sz="4" w:space="0" w:color="auto"/>
              <w:left w:val="single" w:sz="4" w:space="0" w:color="auto"/>
              <w:bottom w:val="single" w:sz="6" w:space="0" w:color="auto"/>
            </w:tcBorders>
            <w:shd w:val="clear" w:color="auto" w:fill="FFFFFF" w:themeFill="background1"/>
          </w:tcPr>
          <w:p w14:paraId="1B75D98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2B9BD57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665F441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3549D4FA" w14:textId="6FC55950" w:rsidTr="000D5328">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426449D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93" w:type="pct"/>
            <w:tcBorders>
              <w:top w:val="single" w:sz="4" w:space="0" w:color="auto"/>
              <w:left w:val="single" w:sz="4" w:space="0" w:color="auto"/>
              <w:bottom w:val="single" w:sz="6" w:space="0" w:color="auto"/>
            </w:tcBorders>
            <w:vAlign w:val="center"/>
          </w:tcPr>
          <w:p w14:paraId="1C70D063"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根据预投的成品、部件、零件以及安全库存等因素运行M</w:t>
            </w:r>
            <w:r>
              <w:rPr>
                <w:rFonts w:ascii="微软雅黑" w:eastAsia="微软雅黑" w:hAnsi="微软雅黑"/>
                <w:color w:val="000000" w:themeColor="text1"/>
                <w:lang w:eastAsia="zh-CN"/>
              </w:rPr>
              <w:t>RP</w:t>
            </w:r>
          </w:p>
        </w:tc>
        <w:tc>
          <w:tcPr>
            <w:tcW w:w="568" w:type="pct"/>
            <w:tcBorders>
              <w:top w:val="single" w:sz="4" w:space="0" w:color="auto"/>
              <w:left w:val="single" w:sz="4" w:space="0" w:color="auto"/>
              <w:bottom w:val="single" w:sz="6" w:space="0" w:color="auto"/>
            </w:tcBorders>
            <w:shd w:val="clear" w:color="auto" w:fill="FFFFFF" w:themeFill="background1"/>
            <w:vAlign w:val="center"/>
          </w:tcPr>
          <w:p w14:paraId="2EF72A4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计划M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w:t>
            </w:r>
          </w:p>
        </w:tc>
        <w:tc>
          <w:tcPr>
            <w:tcW w:w="42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5B1E989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战略中心计划员</w:t>
            </w:r>
          </w:p>
        </w:tc>
        <w:tc>
          <w:tcPr>
            <w:tcW w:w="566" w:type="pct"/>
            <w:tcBorders>
              <w:top w:val="single" w:sz="4" w:space="0" w:color="auto"/>
              <w:left w:val="single" w:sz="4" w:space="0" w:color="auto"/>
              <w:bottom w:val="single" w:sz="6" w:space="0" w:color="auto"/>
            </w:tcBorders>
            <w:shd w:val="clear" w:color="auto" w:fill="FFFFFF" w:themeFill="background1"/>
            <w:vAlign w:val="center"/>
          </w:tcPr>
          <w:p w14:paraId="3FD204FF"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根据预测的产品、部件、零件计划及安全库存等需求运行M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，产生产品、部件、零件的生产计</w:t>
            </w:r>
            <w:r>
              <w:rPr>
                <w:rFonts w:ascii="微软雅黑" w:eastAsia="微软雅黑" w:hAnsi="微软雅黑" w:hint="eastAsia"/>
                <w:color w:val="000000" w:themeColor="text1"/>
                <w:sz w:val="21"/>
                <w:szCs w:val="21"/>
                <w:lang w:eastAsia="zh-CN"/>
              </w:rPr>
              <w:lastRenderedPageBreak/>
              <w:t>划及外购件的采购计划。</w:t>
            </w:r>
          </w:p>
        </w:tc>
        <w:tc>
          <w:tcPr>
            <w:tcW w:w="473" w:type="pct"/>
            <w:tcBorders>
              <w:top w:val="single" w:sz="4" w:space="0" w:color="auto"/>
              <w:left w:val="single" w:sz="4" w:space="0" w:color="auto"/>
              <w:bottom w:val="single" w:sz="6" w:space="0" w:color="auto"/>
            </w:tcBorders>
            <w:shd w:val="clear" w:color="auto" w:fill="FFFFFF" w:themeFill="background1"/>
            <w:vAlign w:val="center"/>
          </w:tcPr>
          <w:p w14:paraId="7716806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634A986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65334F6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6" w:space="0" w:color="auto"/>
            </w:tcBorders>
            <w:shd w:val="clear" w:color="auto" w:fill="FFFFFF" w:themeFill="background1"/>
          </w:tcPr>
          <w:p w14:paraId="7685E89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560FF78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0100532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7923708" w14:textId="04834AE7" w:rsidTr="000D5328">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3BDD2ED3" w14:textId="547372B8"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bidi="ar"/>
              </w:rPr>
            </w:pPr>
            <w:r>
              <w:rPr>
                <w:rFonts w:ascii="微软雅黑" w:eastAsia="微软雅黑" w:hAnsi="微软雅黑" w:hint="eastAsia"/>
                <w:b/>
                <w:bCs/>
                <w:color w:val="000000" w:themeColor="text1"/>
                <w:sz w:val="21"/>
                <w:szCs w:val="21"/>
                <w:highlight w:val="yellow"/>
                <w:lang w:eastAsia="zh-CN" w:bidi="ar"/>
              </w:rPr>
              <w:t>制造中心-计调物资科</w:t>
            </w:r>
            <w:r>
              <w:rPr>
                <w:rFonts w:ascii="微软雅黑" w:eastAsia="微软雅黑" w:hAnsi="微软雅黑" w:hint="eastAsia"/>
                <w:b/>
                <w:bCs/>
                <w:color w:val="000000" w:themeColor="text1"/>
                <w:sz w:val="21"/>
                <w:szCs w:val="21"/>
                <w:lang w:eastAsia="zh-CN" w:bidi="ar"/>
              </w:rPr>
              <w:t>、供销中心-采购</w:t>
            </w:r>
          </w:p>
        </w:tc>
      </w:tr>
      <w:tr w:rsidR="00A57521" w14:paraId="6CCA6BC2" w14:textId="2F5A2EC0" w:rsidTr="000D5328">
        <w:trPr>
          <w:trHeight w:val="394"/>
          <w:jc w:val="center"/>
        </w:trPr>
        <w:tc>
          <w:tcPr>
            <w:tcW w:w="220" w:type="pct"/>
            <w:tcBorders>
              <w:top w:val="single" w:sz="4" w:space="0" w:color="auto"/>
              <w:left w:val="single" w:sz="4" w:space="0" w:color="auto"/>
              <w:bottom w:val="single" w:sz="6" w:space="0" w:color="auto"/>
            </w:tcBorders>
            <w:shd w:val="clear" w:color="auto" w:fill="FFFFFF" w:themeFill="background1"/>
            <w:vAlign w:val="center"/>
          </w:tcPr>
          <w:p w14:paraId="3F561E8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93" w:type="pct"/>
            <w:tcBorders>
              <w:top w:val="single" w:sz="4" w:space="0" w:color="auto"/>
              <w:left w:val="single" w:sz="4" w:space="0" w:color="auto"/>
              <w:bottom w:val="single" w:sz="6" w:space="0" w:color="auto"/>
            </w:tcBorders>
            <w:vAlign w:val="center"/>
          </w:tcPr>
          <w:p w14:paraId="65DDD4D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根据M</w:t>
            </w:r>
            <w:r>
              <w:rPr>
                <w:rFonts w:ascii="微软雅黑" w:eastAsia="微软雅黑" w:hAnsi="微软雅黑"/>
                <w:color w:val="000000" w:themeColor="text1"/>
                <w:lang w:eastAsia="zh-CN"/>
              </w:rPr>
              <w:t>RP</w:t>
            </w:r>
            <w:r>
              <w:rPr>
                <w:rFonts w:ascii="微软雅黑" w:eastAsia="微软雅黑" w:hAnsi="微软雅黑" w:hint="eastAsia"/>
                <w:color w:val="000000" w:themeColor="text1"/>
                <w:lang w:eastAsia="zh-CN"/>
              </w:rPr>
              <w:t>运行结果，确定需要生产的成品和半成品，确定需要采购的原材料</w:t>
            </w:r>
          </w:p>
        </w:tc>
        <w:tc>
          <w:tcPr>
            <w:tcW w:w="568" w:type="pct"/>
            <w:tcBorders>
              <w:top w:val="single" w:sz="4" w:space="0" w:color="auto"/>
              <w:left w:val="single" w:sz="4" w:space="0" w:color="auto"/>
              <w:bottom w:val="single" w:sz="6" w:space="0" w:color="auto"/>
            </w:tcBorders>
            <w:shd w:val="clear" w:color="auto" w:fill="FFFFFF" w:themeFill="background1"/>
            <w:vAlign w:val="center"/>
          </w:tcPr>
          <w:p w14:paraId="0A3A437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监控库存/需求清单</w:t>
            </w:r>
          </w:p>
        </w:tc>
        <w:tc>
          <w:tcPr>
            <w:tcW w:w="42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83B41D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生产计划员/采购计划员</w:t>
            </w:r>
          </w:p>
        </w:tc>
        <w:tc>
          <w:tcPr>
            <w:tcW w:w="566" w:type="pct"/>
            <w:tcBorders>
              <w:top w:val="single" w:sz="4" w:space="0" w:color="auto"/>
              <w:left w:val="single" w:sz="4" w:space="0" w:color="auto"/>
              <w:bottom w:val="single" w:sz="6" w:space="0" w:color="auto"/>
            </w:tcBorders>
            <w:shd w:val="clear" w:color="auto" w:fill="FFFFFF" w:themeFill="background1"/>
            <w:vAlign w:val="center"/>
          </w:tcPr>
          <w:p w14:paraId="145A8B03"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根据M</w:t>
            </w:r>
            <w:r>
              <w:rPr>
                <w:rFonts w:ascii="微软雅黑" w:eastAsia="微软雅黑" w:hAnsi="微软雅黑"/>
                <w:color w:val="000000" w:themeColor="text1"/>
                <w:sz w:val="21"/>
                <w:szCs w:val="21"/>
                <w:lang w:eastAsia="zh-CN"/>
              </w:rPr>
              <w:t>RP</w:t>
            </w:r>
            <w:r>
              <w:rPr>
                <w:rFonts w:ascii="微软雅黑" w:eastAsia="微软雅黑" w:hAnsi="微软雅黑" w:hint="eastAsia"/>
                <w:color w:val="000000" w:themeColor="text1"/>
                <w:sz w:val="21"/>
                <w:szCs w:val="21"/>
                <w:lang w:eastAsia="zh-CN"/>
              </w:rPr>
              <w:t>运行结果，确定生产计划和采购计划</w:t>
            </w:r>
          </w:p>
        </w:tc>
        <w:tc>
          <w:tcPr>
            <w:tcW w:w="473" w:type="pct"/>
            <w:tcBorders>
              <w:top w:val="single" w:sz="4" w:space="0" w:color="auto"/>
              <w:left w:val="single" w:sz="4" w:space="0" w:color="auto"/>
              <w:bottom w:val="single" w:sz="6" w:space="0" w:color="auto"/>
            </w:tcBorders>
            <w:shd w:val="clear" w:color="auto" w:fill="FFFFFF" w:themeFill="background1"/>
            <w:vAlign w:val="center"/>
          </w:tcPr>
          <w:p w14:paraId="7093AFC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6" w:space="0" w:color="auto"/>
            </w:tcBorders>
            <w:shd w:val="clear" w:color="auto" w:fill="FFFFFF" w:themeFill="background1"/>
          </w:tcPr>
          <w:p w14:paraId="70AE358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6" w:space="0" w:color="auto"/>
            </w:tcBorders>
            <w:shd w:val="clear" w:color="auto" w:fill="FFFFFF" w:themeFill="background1"/>
          </w:tcPr>
          <w:p w14:paraId="0CDD314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6" w:space="0" w:color="auto"/>
            </w:tcBorders>
            <w:shd w:val="clear" w:color="auto" w:fill="FFFFFF" w:themeFill="background1"/>
          </w:tcPr>
          <w:p w14:paraId="58E6D5A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0EC9A97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6" w:space="0" w:color="auto"/>
            </w:tcBorders>
            <w:shd w:val="clear" w:color="auto" w:fill="FFFFFF" w:themeFill="background1"/>
          </w:tcPr>
          <w:p w14:paraId="31C04B0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1CEB1457" w14:textId="390B05C3" w:rsidTr="000D5328">
        <w:trPr>
          <w:trHeight w:val="967"/>
          <w:jc w:val="center"/>
        </w:trPr>
        <w:tc>
          <w:tcPr>
            <w:tcW w:w="220" w:type="pct"/>
            <w:tcBorders>
              <w:top w:val="single" w:sz="6" w:space="0" w:color="auto"/>
              <w:left w:val="single" w:sz="4" w:space="0" w:color="auto"/>
              <w:right w:val="single" w:sz="4" w:space="0" w:color="auto"/>
            </w:tcBorders>
            <w:vAlign w:val="center"/>
          </w:tcPr>
          <w:p w14:paraId="2C94DA0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93" w:type="pct"/>
            <w:tcBorders>
              <w:top w:val="single" w:sz="6" w:space="0" w:color="auto"/>
              <w:left w:val="single" w:sz="4" w:space="0" w:color="auto"/>
              <w:bottom w:val="single" w:sz="4" w:space="0" w:color="auto"/>
              <w:right w:val="single" w:sz="4" w:space="0" w:color="auto"/>
            </w:tcBorders>
            <w:vAlign w:val="center"/>
          </w:tcPr>
          <w:p w14:paraId="657C1AD3"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根据交期、生产周期、产能、物料库存和到货计划，计划员对</w:t>
            </w:r>
            <w:r>
              <w:rPr>
                <w:rFonts w:ascii="微软雅黑" w:eastAsia="微软雅黑" w:hAnsi="微软雅黑" w:hint="eastAsia"/>
                <w:color w:val="000000" w:themeColor="text1"/>
                <w:sz w:val="21"/>
                <w:szCs w:val="21"/>
                <w:lang w:eastAsia="zh-CN"/>
              </w:rPr>
              <w:lastRenderedPageBreak/>
              <w:t>零件、部件、成品依次进行排计划生产</w:t>
            </w:r>
          </w:p>
        </w:tc>
        <w:tc>
          <w:tcPr>
            <w:tcW w:w="568" w:type="pct"/>
            <w:tcBorders>
              <w:top w:val="single" w:sz="6" w:space="0" w:color="auto"/>
              <w:left w:val="single" w:sz="4" w:space="0" w:color="auto"/>
              <w:bottom w:val="single" w:sz="4" w:space="0" w:color="auto"/>
              <w:right w:val="single" w:sz="4" w:space="0" w:color="auto"/>
            </w:tcBorders>
            <w:vAlign w:val="center"/>
          </w:tcPr>
          <w:p w14:paraId="651DEEE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转换计划订单至生产订单</w:t>
            </w:r>
          </w:p>
        </w:tc>
        <w:tc>
          <w:tcPr>
            <w:tcW w:w="426" w:type="pct"/>
            <w:tcBorders>
              <w:top w:val="single" w:sz="6" w:space="0" w:color="auto"/>
              <w:left w:val="single" w:sz="4" w:space="0" w:color="auto"/>
              <w:bottom w:val="single" w:sz="4" w:space="0" w:color="auto"/>
              <w:right w:val="single" w:sz="4" w:space="0" w:color="auto"/>
            </w:tcBorders>
            <w:vAlign w:val="center"/>
          </w:tcPr>
          <w:p w14:paraId="48634DD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566" w:type="pct"/>
            <w:tcBorders>
              <w:top w:val="single" w:sz="6" w:space="0" w:color="auto"/>
              <w:left w:val="single" w:sz="4" w:space="0" w:color="auto"/>
              <w:bottom w:val="single" w:sz="4" w:space="0" w:color="auto"/>
              <w:right w:val="single" w:sz="4" w:space="0" w:color="auto"/>
            </w:tcBorders>
            <w:vAlign w:val="center"/>
          </w:tcPr>
          <w:p w14:paraId="24AD175B"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根据交期、生产周期、产能、物料库存和到货计划，计划员将计划订单转为生产工单</w:t>
            </w:r>
          </w:p>
        </w:tc>
        <w:tc>
          <w:tcPr>
            <w:tcW w:w="473" w:type="pct"/>
            <w:tcBorders>
              <w:top w:val="single" w:sz="6" w:space="0" w:color="auto"/>
              <w:left w:val="single" w:sz="4" w:space="0" w:color="auto"/>
              <w:bottom w:val="single" w:sz="4" w:space="0" w:color="auto"/>
              <w:right w:val="single" w:sz="4" w:space="0" w:color="auto"/>
            </w:tcBorders>
            <w:vAlign w:val="center"/>
          </w:tcPr>
          <w:p w14:paraId="1F65BC0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61FBEB7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07AF2BF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6" w:space="0" w:color="auto"/>
              <w:left w:val="single" w:sz="4" w:space="0" w:color="auto"/>
              <w:bottom w:val="single" w:sz="4" w:space="0" w:color="auto"/>
              <w:right w:val="single" w:sz="4" w:space="0" w:color="auto"/>
            </w:tcBorders>
          </w:tcPr>
          <w:p w14:paraId="445D19C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6949259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76E8E8D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1C6E3EB6" w14:textId="6039B2F5" w:rsidTr="000D5328">
        <w:trPr>
          <w:trHeight w:val="967"/>
          <w:jc w:val="center"/>
        </w:trPr>
        <w:tc>
          <w:tcPr>
            <w:tcW w:w="220" w:type="pct"/>
            <w:tcBorders>
              <w:top w:val="single" w:sz="6" w:space="0" w:color="auto"/>
              <w:left w:val="single" w:sz="4" w:space="0" w:color="auto"/>
              <w:right w:val="single" w:sz="4" w:space="0" w:color="auto"/>
            </w:tcBorders>
            <w:vAlign w:val="center"/>
          </w:tcPr>
          <w:p w14:paraId="0177FF2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93" w:type="pct"/>
            <w:tcBorders>
              <w:top w:val="single" w:sz="6" w:space="0" w:color="auto"/>
              <w:left w:val="single" w:sz="4" w:space="0" w:color="auto"/>
              <w:bottom w:val="single" w:sz="4" w:space="0" w:color="auto"/>
              <w:right w:val="single" w:sz="4" w:space="0" w:color="auto"/>
            </w:tcBorders>
            <w:vAlign w:val="center"/>
          </w:tcPr>
          <w:p w14:paraId="738397A9" w14:textId="77777777" w:rsidR="00A57521" w:rsidRDefault="00A57521" w:rsidP="00A57521">
            <w:pPr>
              <w:spacing w:after="0"/>
              <w:rPr>
                <w:rFonts w:ascii="微软雅黑" w:eastAsia="微软雅黑" w:hAnsi="微软雅黑" w:hint="eastAsia"/>
                <w:color w:val="000000" w:themeColor="text1"/>
                <w:szCs w:val="20"/>
              </w:rPr>
            </w:pPr>
            <w:r>
              <w:rPr>
                <w:rFonts w:ascii="微软雅黑" w:eastAsia="微软雅黑" w:hAnsi="微软雅黑" w:hint="eastAsia"/>
                <w:color w:val="000000" w:themeColor="text1"/>
              </w:rPr>
              <w:t>查看工作中心产能</w:t>
            </w:r>
          </w:p>
        </w:tc>
        <w:tc>
          <w:tcPr>
            <w:tcW w:w="568" w:type="pct"/>
            <w:tcBorders>
              <w:top w:val="single" w:sz="6" w:space="0" w:color="auto"/>
              <w:left w:val="single" w:sz="4" w:space="0" w:color="auto"/>
              <w:bottom w:val="single" w:sz="4" w:space="0" w:color="auto"/>
              <w:right w:val="single" w:sz="4" w:space="0" w:color="auto"/>
            </w:tcBorders>
            <w:vAlign w:val="center"/>
          </w:tcPr>
          <w:p w14:paraId="1A5E263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管理工作中心产能</w:t>
            </w:r>
          </w:p>
        </w:tc>
        <w:tc>
          <w:tcPr>
            <w:tcW w:w="426" w:type="pct"/>
            <w:tcBorders>
              <w:top w:val="single" w:sz="6" w:space="0" w:color="auto"/>
              <w:left w:val="single" w:sz="4" w:space="0" w:color="auto"/>
              <w:bottom w:val="single" w:sz="4" w:space="0" w:color="auto"/>
              <w:right w:val="single" w:sz="4" w:space="0" w:color="auto"/>
            </w:tcBorders>
            <w:vAlign w:val="center"/>
          </w:tcPr>
          <w:p w14:paraId="28EC8F5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566" w:type="pct"/>
            <w:tcBorders>
              <w:top w:val="single" w:sz="6" w:space="0" w:color="auto"/>
              <w:left w:val="single" w:sz="4" w:space="0" w:color="auto"/>
              <w:bottom w:val="single" w:sz="4" w:space="0" w:color="auto"/>
              <w:right w:val="single" w:sz="4" w:space="0" w:color="auto"/>
            </w:tcBorders>
            <w:vAlign w:val="center"/>
          </w:tcPr>
          <w:p w14:paraId="16445035"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 w:val="21"/>
                <w:szCs w:val="21"/>
                <w:lang w:eastAsia="zh-CN"/>
              </w:rPr>
              <w:t>查看工作中心产能是否满足</w:t>
            </w:r>
          </w:p>
        </w:tc>
        <w:tc>
          <w:tcPr>
            <w:tcW w:w="473" w:type="pct"/>
            <w:tcBorders>
              <w:top w:val="single" w:sz="6" w:space="0" w:color="auto"/>
              <w:left w:val="single" w:sz="4" w:space="0" w:color="auto"/>
              <w:bottom w:val="single" w:sz="4" w:space="0" w:color="auto"/>
              <w:right w:val="single" w:sz="4" w:space="0" w:color="auto"/>
            </w:tcBorders>
            <w:vAlign w:val="center"/>
          </w:tcPr>
          <w:p w14:paraId="55C5B2E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6" w:space="0" w:color="auto"/>
              <w:left w:val="single" w:sz="4" w:space="0" w:color="auto"/>
              <w:bottom w:val="single" w:sz="4" w:space="0" w:color="auto"/>
              <w:right w:val="single" w:sz="4" w:space="0" w:color="auto"/>
            </w:tcBorders>
          </w:tcPr>
          <w:p w14:paraId="2154437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6" w:space="0" w:color="auto"/>
              <w:left w:val="single" w:sz="4" w:space="0" w:color="auto"/>
              <w:bottom w:val="single" w:sz="4" w:space="0" w:color="auto"/>
              <w:right w:val="single" w:sz="4" w:space="0" w:color="auto"/>
            </w:tcBorders>
          </w:tcPr>
          <w:p w14:paraId="3058D1B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6" w:space="0" w:color="auto"/>
              <w:left w:val="single" w:sz="4" w:space="0" w:color="auto"/>
              <w:bottom w:val="single" w:sz="4" w:space="0" w:color="auto"/>
              <w:right w:val="single" w:sz="4" w:space="0" w:color="auto"/>
            </w:tcBorders>
          </w:tcPr>
          <w:p w14:paraId="5810B2F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622D3F2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6" w:space="0" w:color="auto"/>
              <w:left w:val="single" w:sz="4" w:space="0" w:color="auto"/>
              <w:bottom w:val="single" w:sz="4" w:space="0" w:color="auto"/>
              <w:right w:val="single" w:sz="4" w:space="0" w:color="auto"/>
            </w:tcBorders>
          </w:tcPr>
          <w:p w14:paraId="2093510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12F8AC0" w14:textId="4E981BDC" w:rsidTr="000D5328">
        <w:trPr>
          <w:trHeight w:val="932"/>
          <w:jc w:val="center"/>
        </w:trPr>
        <w:tc>
          <w:tcPr>
            <w:tcW w:w="220" w:type="pct"/>
            <w:tcBorders>
              <w:left w:val="single" w:sz="4" w:space="0" w:color="auto"/>
              <w:right w:val="single" w:sz="4" w:space="0" w:color="auto"/>
            </w:tcBorders>
            <w:vAlign w:val="center"/>
          </w:tcPr>
          <w:p w14:paraId="4C68955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393" w:type="pct"/>
            <w:tcBorders>
              <w:top w:val="single" w:sz="4" w:space="0" w:color="auto"/>
              <w:left w:val="single" w:sz="4" w:space="0" w:color="auto"/>
              <w:bottom w:val="single" w:sz="4" w:space="0" w:color="auto"/>
              <w:right w:val="single" w:sz="4" w:space="0" w:color="auto"/>
            </w:tcBorders>
            <w:vAlign w:val="center"/>
          </w:tcPr>
          <w:p w14:paraId="63355662"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lang w:eastAsia="zh-CN"/>
              </w:rPr>
              <w:t>确定工单是否具备开产条件</w:t>
            </w:r>
          </w:p>
        </w:tc>
        <w:tc>
          <w:tcPr>
            <w:tcW w:w="568" w:type="pct"/>
            <w:tcBorders>
              <w:top w:val="single" w:sz="4" w:space="0" w:color="auto"/>
              <w:left w:val="single" w:sz="4" w:space="0" w:color="auto"/>
              <w:bottom w:val="single" w:sz="4" w:space="0" w:color="auto"/>
              <w:right w:val="single" w:sz="4" w:space="0" w:color="auto"/>
            </w:tcBorders>
            <w:vAlign w:val="center"/>
          </w:tcPr>
          <w:p w14:paraId="103FE78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更改产品订单/下达生产订单</w:t>
            </w:r>
          </w:p>
        </w:tc>
        <w:tc>
          <w:tcPr>
            <w:tcW w:w="426" w:type="pct"/>
            <w:tcBorders>
              <w:top w:val="single" w:sz="4" w:space="0" w:color="auto"/>
              <w:left w:val="single" w:sz="4" w:space="0" w:color="auto"/>
              <w:bottom w:val="single" w:sz="4" w:space="0" w:color="auto"/>
              <w:right w:val="single" w:sz="4" w:space="0" w:color="auto"/>
            </w:tcBorders>
            <w:vAlign w:val="center"/>
          </w:tcPr>
          <w:p w14:paraId="7EA1545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566" w:type="pct"/>
            <w:tcBorders>
              <w:top w:val="single" w:sz="4" w:space="0" w:color="auto"/>
              <w:left w:val="single" w:sz="4" w:space="0" w:color="auto"/>
              <w:bottom w:val="single" w:sz="4" w:space="0" w:color="auto"/>
              <w:right w:val="single" w:sz="4" w:space="0" w:color="auto"/>
            </w:tcBorders>
            <w:vAlign w:val="center"/>
          </w:tcPr>
          <w:p w14:paraId="0E2E9ACE"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是由计划员来确认工单是否具备开产条件（主要是确认物料是否齐套、是否有产能）？如果具备开产条件，则将生产工单下达</w:t>
            </w:r>
          </w:p>
        </w:tc>
        <w:tc>
          <w:tcPr>
            <w:tcW w:w="473" w:type="pct"/>
            <w:tcBorders>
              <w:top w:val="single" w:sz="4" w:space="0" w:color="auto"/>
              <w:left w:val="single" w:sz="4" w:space="0" w:color="auto"/>
              <w:bottom w:val="single" w:sz="4" w:space="0" w:color="auto"/>
              <w:right w:val="single" w:sz="4" w:space="0" w:color="auto"/>
            </w:tcBorders>
            <w:vAlign w:val="center"/>
          </w:tcPr>
          <w:p w14:paraId="2CF57FA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0715D95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460582A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4" w:space="0" w:color="auto"/>
              <w:right w:val="single" w:sz="4" w:space="0" w:color="auto"/>
            </w:tcBorders>
          </w:tcPr>
          <w:p w14:paraId="0197AA3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5170BB4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3C71A81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32AB61E2" w14:textId="6F4ADDD6" w:rsidTr="000D5328">
        <w:trPr>
          <w:trHeight w:val="932"/>
          <w:jc w:val="center"/>
        </w:trPr>
        <w:tc>
          <w:tcPr>
            <w:tcW w:w="220" w:type="pct"/>
            <w:tcBorders>
              <w:left w:val="single" w:sz="4" w:space="0" w:color="auto"/>
              <w:right w:val="single" w:sz="4" w:space="0" w:color="auto"/>
            </w:tcBorders>
            <w:vAlign w:val="center"/>
          </w:tcPr>
          <w:p w14:paraId="77EADA7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5</w:t>
            </w:r>
          </w:p>
        </w:tc>
        <w:tc>
          <w:tcPr>
            <w:tcW w:w="393" w:type="pct"/>
            <w:tcBorders>
              <w:top w:val="single" w:sz="4" w:space="0" w:color="auto"/>
              <w:left w:val="single" w:sz="4" w:space="0" w:color="auto"/>
              <w:bottom w:val="single" w:sz="4" w:space="0" w:color="auto"/>
              <w:right w:val="single" w:sz="4" w:space="0" w:color="auto"/>
            </w:tcBorders>
            <w:vAlign w:val="center"/>
          </w:tcPr>
          <w:p w14:paraId="07CBE498"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打印生产订单</w:t>
            </w:r>
          </w:p>
        </w:tc>
        <w:tc>
          <w:tcPr>
            <w:tcW w:w="568" w:type="pct"/>
            <w:tcBorders>
              <w:top w:val="single" w:sz="4" w:space="0" w:color="auto"/>
              <w:left w:val="single" w:sz="4" w:space="0" w:color="auto"/>
              <w:bottom w:val="single" w:sz="4" w:space="0" w:color="auto"/>
              <w:right w:val="single" w:sz="4" w:space="0" w:color="auto"/>
            </w:tcBorders>
            <w:vAlign w:val="center"/>
          </w:tcPr>
          <w:p w14:paraId="340D5B4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生产订单打印</w:t>
            </w:r>
          </w:p>
        </w:tc>
        <w:tc>
          <w:tcPr>
            <w:tcW w:w="426" w:type="pct"/>
            <w:tcBorders>
              <w:top w:val="single" w:sz="4" w:space="0" w:color="auto"/>
              <w:left w:val="single" w:sz="4" w:space="0" w:color="auto"/>
              <w:bottom w:val="single" w:sz="4" w:space="0" w:color="auto"/>
              <w:right w:val="single" w:sz="4" w:space="0" w:color="auto"/>
            </w:tcBorders>
            <w:vAlign w:val="center"/>
          </w:tcPr>
          <w:p w14:paraId="7F73BE9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566" w:type="pct"/>
            <w:tcBorders>
              <w:top w:val="single" w:sz="4" w:space="0" w:color="auto"/>
              <w:left w:val="single" w:sz="4" w:space="0" w:color="auto"/>
              <w:bottom w:val="single" w:sz="4" w:space="0" w:color="auto"/>
              <w:right w:val="single" w:sz="4" w:space="0" w:color="auto"/>
            </w:tcBorders>
            <w:vAlign w:val="center"/>
          </w:tcPr>
          <w:p w14:paraId="16643E44"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对生产订单进行打印下发生产</w:t>
            </w:r>
          </w:p>
        </w:tc>
        <w:tc>
          <w:tcPr>
            <w:tcW w:w="473" w:type="pct"/>
            <w:tcBorders>
              <w:top w:val="single" w:sz="4" w:space="0" w:color="auto"/>
              <w:left w:val="single" w:sz="4" w:space="0" w:color="auto"/>
              <w:bottom w:val="single" w:sz="4" w:space="0" w:color="auto"/>
              <w:right w:val="single" w:sz="4" w:space="0" w:color="auto"/>
            </w:tcBorders>
            <w:vAlign w:val="center"/>
          </w:tcPr>
          <w:p w14:paraId="1EB5773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625A6D2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01CE1FB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4" w:space="0" w:color="auto"/>
              <w:right w:val="single" w:sz="4" w:space="0" w:color="auto"/>
            </w:tcBorders>
          </w:tcPr>
          <w:p w14:paraId="474E4F6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4C94D0C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262D464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81D3AE9" w14:textId="31ED6B5B" w:rsidTr="000D5328">
        <w:trPr>
          <w:trHeight w:val="932"/>
          <w:jc w:val="center"/>
        </w:trPr>
        <w:tc>
          <w:tcPr>
            <w:tcW w:w="220" w:type="pct"/>
            <w:tcBorders>
              <w:left w:val="single" w:sz="4" w:space="0" w:color="auto"/>
              <w:right w:val="single" w:sz="4" w:space="0" w:color="auto"/>
            </w:tcBorders>
            <w:vAlign w:val="center"/>
          </w:tcPr>
          <w:p w14:paraId="73D6D9F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6</w:t>
            </w:r>
          </w:p>
        </w:tc>
        <w:tc>
          <w:tcPr>
            <w:tcW w:w="393" w:type="pct"/>
            <w:tcBorders>
              <w:top w:val="single" w:sz="4" w:space="0" w:color="auto"/>
              <w:left w:val="single" w:sz="4" w:space="0" w:color="auto"/>
              <w:bottom w:val="single" w:sz="4" w:space="0" w:color="auto"/>
              <w:right w:val="single" w:sz="4" w:space="0" w:color="auto"/>
            </w:tcBorders>
            <w:vAlign w:val="center"/>
          </w:tcPr>
          <w:p w14:paraId="1474C1C8"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生产订单同步到宜搭系统</w:t>
            </w:r>
          </w:p>
        </w:tc>
        <w:tc>
          <w:tcPr>
            <w:tcW w:w="568" w:type="pct"/>
            <w:tcBorders>
              <w:top w:val="single" w:sz="4" w:space="0" w:color="auto"/>
              <w:left w:val="single" w:sz="4" w:space="0" w:color="auto"/>
              <w:bottom w:val="single" w:sz="4" w:space="0" w:color="auto"/>
              <w:right w:val="single" w:sz="4" w:space="0" w:color="auto"/>
            </w:tcBorders>
            <w:vAlign w:val="center"/>
          </w:tcPr>
          <w:p w14:paraId="5E3AE29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426" w:type="pct"/>
            <w:tcBorders>
              <w:top w:val="single" w:sz="4" w:space="0" w:color="auto"/>
              <w:left w:val="single" w:sz="4" w:space="0" w:color="auto"/>
              <w:bottom w:val="single" w:sz="4" w:space="0" w:color="auto"/>
              <w:right w:val="single" w:sz="4" w:space="0" w:color="auto"/>
            </w:tcBorders>
            <w:vAlign w:val="center"/>
          </w:tcPr>
          <w:p w14:paraId="1414430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566" w:type="pct"/>
            <w:tcBorders>
              <w:top w:val="single" w:sz="4" w:space="0" w:color="auto"/>
              <w:left w:val="single" w:sz="4" w:space="0" w:color="auto"/>
              <w:bottom w:val="single" w:sz="4" w:space="0" w:color="auto"/>
              <w:right w:val="single" w:sz="4" w:space="0" w:color="auto"/>
            </w:tcBorders>
            <w:vAlign w:val="center"/>
          </w:tcPr>
          <w:p w14:paraId="685D3564"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S</w:t>
            </w:r>
            <w:r>
              <w:rPr>
                <w:rFonts w:ascii="微软雅黑" w:eastAsia="微软雅黑" w:hAnsi="微软雅黑"/>
                <w:color w:val="000000" w:themeColor="text1"/>
                <w:sz w:val="21"/>
                <w:szCs w:val="21"/>
                <w:lang w:eastAsia="zh-CN"/>
              </w:rPr>
              <w:t>AP</w:t>
            </w:r>
            <w:r>
              <w:rPr>
                <w:rFonts w:ascii="微软雅黑" w:eastAsia="微软雅黑" w:hAnsi="微软雅黑" w:hint="eastAsia"/>
                <w:color w:val="000000" w:themeColor="text1"/>
                <w:sz w:val="21"/>
                <w:szCs w:val="21"/>
                <w:lang w:eastAsia="zh-CN"/>
              </w:rPr>
              <w:t>下达生产订单后，宜搭同步获取相关生产订单信息</w:t>
            </w:r>
          </w:p>
        </w:tc>
        <w:tc>
          <w:tcPr>
            <w:tcW w:w="473" w:type="pct"/>
            <w:tcBorders>
              <w:top w:val="single" w:sz="4" w:space="0" w:color="auto"/>
              <w:left w:val="single" w:sz="4" w:space="0" w:color="auto"/>
              <w:bottom w:val="single" w:sz="4" w:space="0" w:color="auto"/>
              <w:right w:val="single" w:sz="4" w:space="0" w:color="auto"/>
            </w:tcBorders>
            <w:vAlign w:val="center"/>
          </w:tcPr>
          <w:p w14:paraId="5AD63E3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31FF9F9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150CA6F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4" w:space="0" w:color="auto"/>
              <w:right w:val="single" w:sz="4" w:space="0" w:color="auto"/>
            </w:tcBorders>
          </w:tcPr>
          <w:p w14:paraId="63FB3D7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756C132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7C3C54E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31358115" w14:textId="31930441" w:rsidTr="000D5328">
        <w:trPr>
          <w:trHeight w:val="453"/>
          <w:jc w:val="center"/>
        </w:trPr>
        <w:tc>
          <w:tcPr>
            <w:tcW w:w="5000" w:type="pct"/>
            <w:gridSpan w:val="11"/>
            <w:tcBorders>
              <w:left w:val="single" w:sz="4" w:space="0" w:color="auto"/>
              <w:right w:val="single" w:sz="4" w:space="0" w:color="auto"/>
            </w:tcBorders>
            <w:shd w:val="clear" w:color="auto" w:fill="FFFF00"/>
            <w:vAlign w:val="center"/>
          </w:tcPr>
          <w:p w14:paraId="70170AB3" w14:textId="63529353"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制造中心-生产</w:t>
            </w:r>
          </w:p>
        </w:tc>
      </w:tr>
      <w:tr w:rsidR="00A57521" w14:paraId="2319980B" w14:textId="3F02741B" w:rsidTr="000D5328">
        <w:trPr>
          <w:trHeight w:val="932"/>
          <w:jc w:val="center"/>
        </w:trPr>
        <w:tc>
          <w:tcPr>
            <w:tcW w:w="220" w:type="pct"/>
            <w:tcBorders>
              <w:top w:val="single" w:sz="6" w:space="0" w:color="auto"/>
              <w:left w:val="single" w:sz="4" w:space="0" w:color="auto"/>
              <w:bottom w:val="single" w:sz="6" w:space="0" w:color="auto"/>
              <w:right w:val="single" w:sz="4" w:space="0" w:color="auto"/>
            </w:tcBorders>
            <w:vAlign w:val="center"/>
          </w:tcPr>
          <w:p w14:paraId="6CA5D50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93" w:type="pct"/>
            <w:tcBorders>
              <w:top w:val="single" w:sz="4" w:space="0" w:color="auto"/>
              <w:left w:val="single" w:sz="4" w:space="0" w:color="auto"/>
              <w:bottom w:val="single" w:sz="4" w:space="0" w:color="auto"/>
              <w:right w:val="single" w:sz="4" w:space="0" w:color="auto"/>
            </w:tcBorders>
            <w:vAlign w:val="center"/>
          </w:tcPr>
          <w:p w14:paraId="30EB2612"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领料单制作及打印</w:t>
            </w:r>
          </w:p>
        </w:tc>
        <w:tc>
          <w:tcPr>
            <w:tcW w:w="568" w:type="pct"/>
            <w:tcBorders>
              <w:top w:val="single" w:sz="4" w:space="0" w:color="auto"/>
              <w:left w:val="single" w:sz="4" w:space="0" w:color="auto"/>
              <w:bottom w:val="single" w:sz="4" w:space="0" w:color="auto"/>
              <w:right w:val="single" w:sz="4" w:space="0" w:color="auto"/>
            </w:tcBorders>
            <w:vAlign w:val="center"/>
          </w:tcPr>
          <w:p w14:paraId="48204BF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/SAP</w:t>
            </w:r>
          </w:p>
        </w:tc>
        <w:tc>
          <w:tcPr>
            <w:tcW w:w="426" w:type="pct"/>
            <w:tcBorders>
              <w:top w:val="single" w:sz="4" w:space="0" w:color="auto"/>
              <w:left w:val="single" w:sz="4" w:space="0" w:color="auto"/>
              <w:bottom w:val="single" w:sz="4" w:space="0" w:color="auto"/>
              <w:right w:val="single" w:sz="4" w:space="0" w:color="auto"/>
            </w:tcBorders>
            <w:vAlign w:val="center"/>
          </w:tcPr>
          <w:p w14:paraId="1A1025B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566" w:type="pct"/>
            <w:tcBorders>
              <w:top w:val="single" w:sz="4" w:space="0" w:color="auto"/>
              <w:left w:val="single" w:sz="4" w:space="0" w:color="auto"/>
              <w:bottom w:val="single" w:sz="4" w:space="0" w:color="auto"/>
              <w:right w:val="single" w:sz="4" w:space="0" w:color="auto"/>
            </w:tcBorders>
            <w:vAlign w:val="center"/>
          </w:tcPr>
          <w:p w14:paraId="7884B506"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生产人员对制作领料单并打印提交给仓库</w:t>
            </w:r>
          </w:p>
        </w:tc>
        <w:tc>
          <w:tcPr>
            <w:tcW w:w="473" w:type="pct"/>
            <w:tcBorders>
              <w:top w:val="single" w:sz="4" w:space="0" w:color="auto"/>
              <w:left w:val="single" w:sz="4" w:space="0" w:color="auto"/>
              <w:bottom w:val="single" w:sz="4" w:space="0" w:color="auto"/>
              <w:right w:val="single" w:sz="4" w:space="0" w:color="auto"/>
            </w:tcBorders>
            <w:vAlign w:val="center"/>
          </w:tcPr>
          <w:p w14:paraId="1621A09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32CF1F0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4DF3F01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4" w:space="0" w:color="auto"/>
              <w:right w:val="single" w:sz="4" w:space="0" w:color="auto"/>
            </w:tcBorders>
          </w:tcPr>
          <w:p w14:paraId="072CA07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3D94D5B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5C2D0C0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713F8E0F" w14:textId="4733F2D7" w:rsidTr="000D5328">
        <w:trPr>
          <w:trHeight w:val="453"/>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2EF7EAB6" w14:textId="33E0C0A4"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制造中心-仓储</w:t>
            </w:r>
          </w:p>
        </w:tc>
      </w:tr>
      <w:tr w:rsidR="00A57521" w14:paraId="58215EC5" w14:textId="77F42254" w:rsidTr="000D5328">
        <w:trPr>
          <w:trHeight w:val="932"/>
          <w:jc w:val="center"/>
        </w:trPr>
        <w:tc>
          <w:tcPr>
            <w:tcW w:w="220" w:type="pct"/>
            <w:tcBorders>
              <w:top w:val="single" w:sz="6" w:space="0" w:color="auto"/>
              <w:left w:val="single" w:sz="4" w:space="0" w:color="auto"/>
              <w:bottom w:val="single" w:sz="6" w:space="0" w:color="auto"/>
              <w:right w:val="single" w:sz="4" w:space="0" w:color="auto"/>
            </w:tcBorders>
            <w:vAlign w:val="center"/>
          </w:tcPr>
          <w:p w14:paraId="2E39D52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93" w:type="pct"/>
            <w:tcBorders>
              <w:top w:val="single" w:sz="4" w:space="0" w:color="auto"/>
              <w:left w:val="single" w:sz="4" w:space="0" w:color="auto"/>
              <w:bottom w:val="single" w:sz="4" w:space="0" w:color="auto"/>
              <w:right w:val="single" w:sz="4" w:space="0" w:color="auto"/>
            </w:tcBorders>
            <w:vAlign w:val="center"/>
          </w:tcPr>
          <w:p w14:paraId="7BB21A3E"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领料方式</w:t>
            </w:r>
            <w:r>
              <w:rPr>
                <w:rFonts w:ascii="微软雅黑" w:eastAsia="微软雅黑" w:hAnsi="微软雅黑"/>
                <w:color w:val="000000" w:themeColor="text1"/>
                <w:lang w:eastAsia="zh-CN"/>
              </w:rPr>
              <w:t>1</w:t>
            </w:r>
            <w:r>
              <w:rPr>
                <w:rFonts w:ascii="微软雅黑" w:eastAsia="微软雅黑" w:hAnsi="微软雅黑" w:hint="eastAsia"/>
                <w:color w:val="000000" w:themeColor="text1"/>
                <w:lang w:eastAsia="zh-CN"/>
              </w:rPr>
              <w:t>：直投料领料：</w:t>
            </w:r>
          </w:p>
        </w:tc>
        <w:tc>
          <w:tcPr>
            <w:tcW w:w="568" w:type="pct"/>
            <w:tcBorders>
              <w:top w:val="single" w:sz="4" w:space="0" w:color="auto"/>
              <w:left w:val="single" w:sz="4" w:space="0" w:color="auto"/>
              <w:bottom w:val="single" w:sz="4" w:space="0" w:color="auto"/>
              <w:right w:val="single" w:sz="4" w:space="0" w:color="auto"/>
            </w:tcBorders>
            <w:vAlign w:val="center"/>
          </w:tcPr>
          <w:p w14:paraId="7AA5B2C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宜搭系统扫码出库</w:t>
            </w:r>
          </w:p>
        </w:tc>
        <w:tc>
          <w:tcPr>
            <w:tcW w:w="426" w:type="pct"/>
            <w:tcBorders>
              <w:top w:val="single" w:sz="4" w:space="0" w:color="auto"/>
              <w:left w:val="single" w:sz="4" w:space="0" w:color="auto"/>
              <w:bottom w:val="single" w:sz="4" w:space="0" w:color="auto"/>
              <w:right w:val="single" w:sz="4" w:space="0" w:color="auto"/>
            </w:tcBorders>
            <w:vAlign w:val="center"/>
          </w:tcPr>
          <w:p w14:paraId="41C7AE9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566" w:type="pct"/>
            <w:tcBorders>
              <w:top w:val="single" w:sz="4" w:space="0" w:color="auto"/>
              <w:left w:val="single" w:sz="4" w:space="0" w:color="auto"/>
              <w:bottom w:val="single" w:sz="4" w:space="0" w:color="auto"/>
              <w:right w:val="single" w:sz="4" w:space="0" w:color="auto"/>
            </w:tcBorders>
            <w:vAlign w:val="center"/>
          </w:tcPr>
          <w:p w14:paraId="2481C946"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如果直接从仓库领料过账到工单上，那么仓库根据生产提供的领料</w:t>
            </w:r>
            <w:r>
              <w:rPr>
                <w:rFonts w:ascii="微软雅黑" w:eastAsia="微软雅黑" w:hAnsi="微软雅黑" w:hint="eastAsia"/>
                <w:color w:val="000000" w:themeColor="text1"/>
                <w:sz w:val="21"/>
                <w:szCs w:val="21"/>
                <w:lang w:eastAsia="zh-CN"/>
              </w:rPr>
              <w:lastRenderedPageBreak/>
              <w:t>单， 进行扫码出库过账操作</w:t>
            </w:r>
          </w:p>
        </w:tc>
        <w:tc>
          <w:tcPr>
            <w:tcW w:w="473" w:type="pct"/>
            <w:tcBorders>
              <w:top w:val="single" w:sz="4" w:space="0" w:color="auto"/>
              <w:left w:val="single" w:sz="4" w:space="0" w:color="auto"/>
              <w:bottom w:val="single" w:sz="4" w:space="0" w:color="auto"/>
              <w:right w:val="single" w:sz="4" w:space="0" w:color="auto"/>
            </w:tcBorders>
            <w:vAlign w:val="center"/>
          </w:tcPr>
          <w:p w14:paraId="221343E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28A2BEB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5AB0543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4" w:space="0" w:color="auto"/>
              <w:right w:val="single" w:sz="4" w:space="0" w:color="auto"/>
            </w:tcBorders>
          </w:tcPr>
          <w:p w14:paraId="5EA0A88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247D8B2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6BD5E50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168914A" w14:textId="07C028C5" w:rsidTr="000D5328">
        <w:trPr>
          <w:trHeight w:val="932"/>
          <w:jc w:val="center"/>
        </w:trPr>
        <w:tc>
          <w:tcPr>
            <w:tcW w:w="220" w:type="pct"/>
            <w:tcBorders>
              <w:top w:val="single" w:sz="6" w:space="0" w:color="auto"/>
              <w:left w:val="single" w:sz="4" w:space="0" w:color="auto"/>
              <w:bottom w:val="single" w:sz="6" w:space="0" w:color="auto"/>
              <w:right w:val="single" w:sz="4" w:space="0" w:color="auto"/>
            </w:tcBorders>
            <w:vAlign w:val="center"/>
          </w:tcPr>
          <w:p w14:paraId="133D819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93" w:type="pct"/>
            <w:tcBorders>
              <w:top w:val="single" w:sz="4" w:space="0" w:color="auto"/>
              <w:left w:val="single" w:sz="4" w:space="0" w:color="auto"/>
              <w:bottom w:val="single" w:sz="4" w:space="0" w:color="auto"/>
              <w:right w:val="single" w:sz="4" w:space="0" w:color="auto"/>
            </w:tcBorders>
            <w:vAlign w:val="center"/>
          </w:tcPr>
          <w:p w14:paraId="39A11F0D"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领料方式</w:t>
            </w:r>
            <w:r>
              <w:rPr>
                <w:rFonts w:ascii="微软雅黑" w:eastAsia="微软雅黑" w:hAnsi="微软雅黑"/>
                <w:color w:val="000000" w:themeColor="text1"/>
                <w:lang w:eastAsia="zh-CN"/>
              </w:rPr>
              <w:t>2</w:t>
            </w:r>
            <w:r>
              <w:rPr>
                <w:rFonts w:ascii="微软雅黑" w:eastAsia="微软雅黑" w:hAnsi="微软雅黑" w:hint="eastAsia"/>
                <w:color w:val="000000" w:themeColor="text1"/>
                <w:lang w:eastAsia="zh-CN"/>
              </w:rPr>
              <w:t>：反冲料领料</w:t>
            </w:r>
          </w:p>
        </w:tc>
        <w:tc>
          <w:tcPr>
            <w:tcW w:w="568" w:type="pct"/>
            <w:tcBorders>
              <w:top w:val="single" w:sz="4" w:space="0" w:color="auto"/>
              <w:left w:val="single" w:sz="4" w:space="0" w:color="auto"/>
              <w:bottom w:val="single" w:sz="4" w:space="0" w:color="auto"/>
              <w:right w:val="single" w:sz="4" w:space="0" w:color="auto"/>
            </w:tcBorders>
            <w:vAlign w:val="center"/>
          </w:tcPr>
          <w:p w14:paraId="7530FB1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宜搭系统扫码出库</w:t>
            </w:r>
          </w:p>
        </w:tc>
        <w:tc>
          <w:tcPr>
            <w:tcW w:w="426" w:type="pct"/>
            <w:tcBorders>
              <w:top w:val="single" w:sz="4" w:space="0" w:color="auto"/>
              <w:left w:val="single" w:sz="4" w:space="0" w:color="auto"/>
              <w:bottom w:val="single" w:sz="4" w:space="0" w:color="auto"/>
              <w:right w:val="single" w:sz="4" w:space="0" w:color="auto"/>
            </w:tcBorders>
            <w:vAlign w:val="center"/>
          </w:tcPr>
          <w:p w14:paraId="731E1C4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566" w:type="pct"/>
            <w:tcBorders>
              <w:top w:val="single" w:sz="4" w:space="0" w:color="auto"/>
              <w:left w:val="single" w:sz="4" w:space="0" w:color="auto"/>
              <w:bottom w:val="single" w:sz="4" w:space="0" w:color="auto"/>
              <w:right w:val="single" w:sz="4" w:space="0" w:color="auto"/>
            </w:tcBorders>
            <w:vAlign w:val="center"/>
          </w:tcPr>
          <w:p w14:paraId="653028DC"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如果是反冲料，那么仓库人员对反冲料进行调拨操作，调拨至线边仓，仓管员进行扫码出库操作</w:t>
            </w:r>
            <w:r>
              <w:rPr>
                <w:rFonts w:ascii="微软雅黑" w:eastAsia="微软雅黑" w:hAnsi="微软雅黑"/>
                <w:color w:val="000000" w:themeColor="text1"/>
                <w:sz w:val="21"/>
                <w:szCs w:val="21"/>
                <w:lang w:eastAsia="zh-CN"/>
              </w:rPr>
              <w:t xml:space="preserve"> </w:t>
            </w:r>
          </w:p>
        </w:tc>
        <w:tc>
          <w:tcPr>
            <w:tcW w:w="473" w:type="pct"/>
            <w:tcBorders>
              <w:top w:val="single" w:sz="4" w:space="0" w:color="auto"/>
              <w:left w:val="single" w:sz="4" w:space="0" w:color="auto"/>
              <w:bottom w:val="single" w:sz="4" w:space="0" w:color="auto"/>
              <w:right w:val="single" w:sz="4" w:space="0" w:color="auto"/>
            </w:tcBorders>
            <w:vAlign w:val="center"/>
          </w:tcPr>
          <w:p w14:paraId="039C620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4B58595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33C3C90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4" w:space="0" w:color="auto"/>
              <w:right w:val="single" w:sz="4" w:space="0" w:color="auto"/>
            </w:tcBorders>
          </w:tcPr>
          <w:p w14:paraId="7C14F1D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2AD4FB8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71E8BE5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8D17DF8" w14:textId="08DB1954" w:rsidTr="000D5328">
        <w:trPr>
          <w:trHeight w:val="932"/>
          <w:jc w:val="center"/>
        </w:trPr>
        <w:tc>
          <w:tcPr>
            <w:tcW w:w="220" w:type="pct"/>
            <w:tcBorders>
              <w:top w:val="single" w:sz="6" w:space="0" w:color="auto"/>
              <w:left w:val="single" w:sz="4" w:space="0" w:color="auto"/>
              <w:bottom w:val="single" w:sz="6" w:space="0" w:color="auto"/>
              <w:right w:val="single" w:sz="4" w:space="0" w:color="auto"/>
            </w:tcBorders>
            <w:vAlign w:val="center"/>
          </w:tcPr>
          <w:p w14:paraId="439A7DF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93" w:type="pct"/>
            <w:tcBorders>
              <w:top w:val="single" w:sz="4" w:space="0" w:color="auto"/>
              <w:left w:val="single" w:sz="4" w:space="0" w:color="auto"/>
              <w:bottom w:val="single" w:sz="4" w:space="0" w:color="auto"/>
              <w:right w:val="single" w:sz="4" w:space="0" w:color="auto"/>
            </w:tcBorders>
            <w:vAlign w:val="center"/>
          </w:tcPr>
          <w:p w14:paraId="18DECAB7"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生产领料信息传到S</w:t>
            </w:r>
            <w:r>
              <w:rPr>
                <w:rFonts w:ascii="微软雅黑" w:eastAsia="微软雅黑" w:hAnsi="微软雅黑"/>
                <w:color w:val="000000" w:themeColor="text1"/>
                <w:lang w:eastAsia="zh-CN"/>
              </w:rPr>
              <w:t>AP</w:t>
            </w:r>
            <w:r>
              <w:rPr>
                <w:rFonts w:ascii="微软雅黑" w:eastAsia="微软雅黑" w:hAnsi="微软雅黑" w:hint="eastAsia"/>
                <w:color w:val="000000" w:themeColor="text1"/>
                <w:lang w:eastAsia="zh-CN"/>
              </w:rPr>
              <w:t>过账</w:t>
            </w:r>
          </w:p>
        </w:tc>
        <w:tc>
          <w:tcPr>
            <w:tcW w:w="568" w:type="pct"/>
            <w:tcBorders>
              <w:top w:val="single" w:sz="4" w:space="0" w:color="auto"/>
              <w:left w:val="single" w:sz="4" w:space="0" w:color="auto"/>
              <w:bottom w:val="single" w:sz="4" w:space="0" w:color="auto"/>
              <w:right w:val="single" w:sz="4" w:space="0" w:color="auto"/>
            </w:tcBorders>
            <w:vAlign w:val="center"/>
          </w:tcPr>
          <w:p w14:paraId="3613967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426" w:type="pct"/>
            <w:tcBorders>
              <w:top w:val="single" w:sz="4" w:space="0" w:color="auto"/>
              <w:left w:val="single" w:sz="4" w:space="0" w:color="auto"/>
              <w:bottom w:val="single" w:sz="4" w:space="0" w:color="auto"/>
              <w:right w:val="single" w:sz="4" w:space="0" w:color="auto"/>
            </w:tcBorders>
            <w:vAlign w:val="center"/>
          </w:tcPr>
          <w:p w14:paraId="2881023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566" w:type="pct"/>
            <w:tcBorders>
              <w:top w:val="single" w:sz="4" w:space="0" w:color="auto"/>
              <w:left w:val="single" w:sz="4" w:space="0" w:color="auto"/>
              <w:bottom w:val="single" w:sz="4" w:space="0" w:color="auto"/>
              <w:right w:val="single" w:sz="4" w:space="0" w:color="auto"/>
            </w:tcBorders>
            <w:vAlign w:val="center"/>
          </w:tcPr>
          <w:p w14:paraId="783FCD47"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宜搭系统将领料信息通过接口传入S</w:t>
            </w:r>
            <w:r>
              <w:rPr>
                <w:rFonts w:ascii="微软雅黑" w:eastAsia="微软雅黑" w:hAnsi="微软雅黑"/>
                <w:color w:val="000000" w:themeColor="text1"/>
                <w:sz w:val="21"/>
                <w:szCs w:val="21"/>
                <w:lang w:eastAsia="zh-CN"/>
              </w:rPr>
              <w:t>AP</w:t>
            </w:r>
            <w:r>
              <w:rPr>
                <w:rFonts w:ascii="微软雅黑" w:eastAsia="微软雅黑" w:hAnsi="微软雅黑" w:hint="eastAsia"/>
                <w:color w:val="000000" w:themeColor="text1"/>
                <w:sz w:val="21"/>
                <w:szCs w:val="21"/>
                <w:lang w:eastAsia="zh-CN"/>
              </w:rPr>
              <w:t>，S</w:t>
            </w:r>
            <w:r>
              <w:rPr>
                <w:rFonts w:ascii="微软雅黑" w:eastAsia="微软雅黑" w:hAnsi="微软雅黑"/>
                <w:color w:val="000000" w:themeColor="text1"/>
                <w:sz w:val="21"/>
                <w:szCs w:val="21"/>
                <w:lang w:eastAsia="zh-CN"/>
              </w:rPr>
              <w:t>AP</w:t>
            </w:r>
            <w:r>
              <w:rPr>
                <w:rFonts w:ascii="微软雅黑" w:eastAsia="微软雅黑" w:hAnsi="微软雅黑" w:hint="eastAsia"/>
                <w:color w:val="000000" w:themeColor="text1"/>
                <w:sz w:val="21"/>
                <w:szCs w:val="21"/>
                <w:lang w:eastAsia="zh-CN"/>
              </w:rPr>
              <w:t>进行过账</w:t>
            </w:r>
          </w:p>
        </w:tc>
        <w:tc>
          <w:tcPr>
            <w:tcW w:w="473" w:type="pct"/>
            <w:tcBorders>
              <w:top w:val="single" w:sz="4" w:space="0" w:color="auto"/>
              <w:left w:val="single" w:sz="4" w:space="0" w:color="auto"/>
              <w:bottom w:val="single" w:sz="4" w:space="0" w:color="auto"/>
              <w:right w:val="single" w:sz="4" w:space="0" w:color="auto"/>
            </w:tcBorders>
            <w:vAlign w:val="center"/>
          </w:tcPr>
          <w:p w14:paraId="42B304F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6ACFDCD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05611CC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4" w:space="0" w:color="auto"/>
              <w:right w:val="single" w:sz="4" w:space="0" w:color="auto"/>
            </w:tcBorders>
          </w:tcPr>
          <w:p w14:paraId="75229F6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5A8055C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5867599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0715D8B" w14:textId="0FE51143" w:rsidTr="000D5328">
        <w:trPr>
          <w:trHeight w:val="932"/>
          <w:jc w:val="center"/>
        </w:trPr>
        <w:tc>
          <w:tcPr>
            <w:tcW w:w="220" w:type="pct"/>
            <w:tcBorders>
              <w:top w:val="single" w:sz="6" w:space="0" w:color="auto"/>
              <w:left w:val="single" w:sz="4" w:space="0" w:color="auto"/>
              <w:bottom w:val="single" w:sz="6" w:space="0" w:color="auto"/>
              <w:right w:val="single" w:sz="4" w:space="0" w:color="auto"/>
            </w:tcBorders>
            <w:vAlign w:val="center"/>
          </w:tcPr>
          <w:p w14:paraId="47DA8CE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393" w:type="pct"/>
            <w:tcBorders>
              <w:top w:val="single" w:sz="4" w:space="0" w:color="auto"/>
              <w:left w:val="single" w:sz="4" w:space="0" w:color="auto"/>
              <w:bottom w:val="single" w:sz="4" w:space="0" w:color="auto"/>
              <w:right w:val="single" w:sz="4" w:space="0" w:color="auto"/>
            </w:tcBorders>
            <w:vAlign w:val="center"/>
          </w:tcPr>
          <w:p w14:paraId="265D4747"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查看物料凭证</w:t>
            </w:r>
          </w:p>
        </w:tc>
        <w:tc>
          <w:tcPr>
            <w:tcW w:w="568" w:type="pct"/>
            <w:tcBorders>
              <w:top w:val="single" w:sz="4" w:space="0" w:color="auto"/>
              <w:left w:val="single" w:sz="4" w:space="0" w:color="auto"/>
              <w:bottom w:val="single" w:sz="4" w:space="0" w:color="auto"/>
              <w:right w:val="single" w:sz="4" w:space="0" w:color="auto"/>
            </w:tcBorders>
            <w:vAlign w:val="center"/>
          </w:tcPr>
          <w:p w14:paraId="638426D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物料凭证概览</w:t>
            </w:r>
          </w:p>
        </w:tc>
        <w:tc>
          <w:tcPr>
            <w:tcW w:w="426" w:type="pct"/>
            <w:tcBorders>
              <w:top w:val="single" w:sz="4" w:space="0" w:color="auto"/>
              <w:left w:val="single" w:sz="4" w:space="0" w:color="auto"/>
              <w:bottom w:val="single" w:sz="4" w:space="0" w:color="auto"/>
              <w:right w:val="single" w:sz="4" w:space="0" w:color="auto"/>
            </w:tcBorders>
            <w:vAlign w:val="center"/>
          </w:tcPr>
          <w:p w14:paraId="5FD2DAD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566" w:type="pct"/>
            <w:tcBorders>
              <w:top w:val="single" w:sz="4" w:space="0" w:color="auto"/>
              <w:left w:val="single" w:sz="4" w:space="0" w:color="auto"/>
              <w:bottom w:val="single" w:sz="4" w:space="0" w:color="auto"/>
              <w:right w:val="single" w:sz="4" w:space="0" w:color="auto"/>
            </w:tcBorders>
            <w:vAlign w:val="center"/>
          </w:tcPr>
          <w:p w14:paraId="3722A162"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进行货物移动后，可以查看到每次货物移</w:t>
            </w:r>
            <w:r>
              <w:rPr>
                <w:rFonts w:ascii="微软雅黑" w:eastAsia="微软雅黑" w:hAnsi="微软雅黑" w:hint="eastAsia"/>
                <w:color w:val="000000" w:themeColor="text1"/>
                <w:sz w:val="21"/>
                <w:szCs w:val="21"/>
                <w:lang w:eastAsia="zh-CN"/>
              </w:rPr>
              <w:lastRenderedPageBreak/>
              <w:t>动产生的物料凭证记录</w:t>
            </w:r>
          </w:p>
        </w:tc>
        <w:tc>
          <w:tcPr>
            <w:tcW w:w="473" w:type="pct"/>
            <w:tcBorders>
              <w:top w:val="single" w:sz="4" w:space="0" w:color="auto"/>
              <w:left w:val="single" w:sz="4" w:space="0" w:color="auto"/>
              <w:bottom w:val="single" w:sz="4" w:space="0" w:color="auto"/>
              <w:right w:val="single" w:sz="4" w:space="0" w:color="auto"/>
            </w:tcBorders>
            <w:vAlign w:val="center"/>
          </w:tcPr>
          <w:p w14:paraId="4695EB5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7E1818E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75E9AFF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4" w:space="0" w:color="auto"/>
              <w:right w:val="single" w:sz="4" w:space="0" w:color="auto"/>
            </w:tcBorders>
          </w:tcPr>
          <w:p w14:paraId="50186DE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6E15891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61D3E02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D5D3A68" w14:textId="184BF7F7" w:rsidTr="000D5328">
        <w:trPr>
          <w:trHeight w:val="453"/>
          <w:jc w:val="center"/>
        </w:trPr>
        <w:tc>
          <w:tcPr>
            <w:tcW w:w="5000" w:type="pct"/>
            <w:gridSpan w:val="11"/>
            <w:tcBorders>
              <w:left w:val="single" w:sz="4" w:space="0" w:color="auto"/>
              <w:right w:val="single" w:sz="4" w:space="0" w:color="auto"/>
            </w:tcBorders>
            <w:shd w:val="clear" w:color="auto" w:fill="FFFF00"/>
            <w:vAlign w:val="center"/>
          </w:tcPr>
          <w:p w14:paraId="35747B80" w14:textId="6C33814D"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制造中心-生产</w:t>
            </w:r>
          </w:p>
        </w:tc>
      </w:tr>
      <w:tr w:rsidR="00A57521" w14:paraId="317682E8" w14:textId="50B29CE3" w:rsidTr="000D5328">
        <w:trPr>
          <w:trHeight w:val="932"/>
          <w:jc w:val="center"/>
        </w:trPr>
        <w:tc>
          <w:tcPr>
            <w:tcW w:w="220" w:type="pct"/>
            <w:tcBorders>
              <w:top w:val="single" w:sz="6" w:space="0" w:color="auto"/>
              <w:left w:val="single" w:sz="4" w:space="0" w:color="auto"/>
              <w:bottom w:val="single" w:sz="6" w:space="0" w:color="auto"/>
              <w:right w:val="single" w:sz="4" w:space="0" w:color="auto"/>
            </w:tcBorders>
            <w:vAlign w:val="center"/>
          </w:tcPr>
          <w:p w14:paraId="5C9687E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93" w:type="pct"/>
            <w:tcBorders>
              <w:top w:val="single" w:sz="4" w:space="0" w:color="auto"/>
              <w:left w:val="single" w:sz="4" w:space="0" w:color="auto"/>
              <w:bottom w:val="single" w:sz="4" w:space="0" w:color="auto"/>
              <w:right w:val="single" w:sz="4" w:space="0" w:color="auto"/>
            </w:tcBorders>
            <w:vAlign w:val="center"/>
          </w:tcPr>
          <w:p w14:paraId="15E787AD"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生产完成后，需要对每道工序的产量有一个确认。也就是报工</w:t>
            </w:r>
          </w:p>
        </w:tc>
        <w:tc>
          <w:tcPr>
            <w:tcW w:w="568" w:type="pct"/>
            <w:tcBorders>
              <w:top w:val="single" w:sz="4" w:space="0" w:color="auto"/>
              <w:left w:val="single" w:sz="4" w:space="0" w:color="auto"/>
              <w:bottom w:val="single" w:sz="4" w:space="0" w:color="auto"/>
              <w:right w:val="single" w:sz="4" w:space="0" w:color="auto"/>
            </w:tcBorders>
            <w:vAlign w:val="center"/>
          </w:tcPr>
          <w:p w14:paraId="6E4CAF8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确认生产订单工序/宜搭系统</w:t>
            </w:r>
          </w:p>
        </w:tc>
        <w:tc>
          <w:tcPr>
            <w:tcW w:w="426" w:type="pct"/>
            <w:tcBorders>
              <w:top w:val="single" w:sz="4" w:space="0" w:color="auto"/>
              <w:left w:val="single" w:sz="4" w:space="0" w:color="auto"/>
              <w:bottom w:val="single" w:sz="4" w:space="0" w:color="auto"/>
              <w:right w:val="single" w:sz="4" w:space="0" w:color="auto"/>
            </w:tcBorders>
            <w:vAlign w:val="center"/>
          </w:tcPr>
          <w:p w14:paraId="0EF6599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566" w:type="pct"/>
            <w:tcBorders>
              <w:top w:val="single" w:sz="4" w:space="0" w:color="auto"/>
              <w:left w:val="single" w:sz="4" w:space="0" w:color="auto"/>
              <w:bottom w:val="single" w:sz="4" w:space="0" w:color="auto"/>
              <w:right w:val="single" w:sz="4" w:space="0" w:color="auto"/>
            </w:tcBorders>
            <w:vAlign w:val="center"/>
          </w:tcPr>
          <w:p w14:paraId="1BD78212"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在宜搭系统进行报工，通过接口将报工信息传到S</w:t>
            </w:r>
            <w:r>
              <w:rPr>
                <w:rFonts w:ascii="微软雅黑" w:eastAsia="微软雅黑" w:hAnsi="微软雅黑"/>
                <w:color w:val="000000" w:themeColor="text1"/>
                <w:sz w:val="21"/>
                <w:szCs w:val="21"/>
                <w:lang w:eastAsia="zh-CN"/>
              </w:rPr>
              <w:t>AP</w:t>
            </w:r>
          </w:p>
        </w:tc>
        <w:tc>
          <w:tcPr>
            <w:tcW w:w="473" w:type="pct"/>
            <w:tcBorders>
              <w:top w:val="single" w:sz="4" w:space="0" w:color="auto"/>
              <w:left w:val="single" w:sz="4" w:space="0" w:color="auto"/>
              <w:bottom w:val="single" w:sz="4" w:space="0" w:color="auto"/>
              <w:right w:val="single" w:sz="4" w:space="0" w:color="auto"/>
            </w:tcBorders>
            <w:vAlign w:val="center"/>
          </w:tcPr>
          <w:p w14:paraId="35A5B75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30E74DD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369F80F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4" w:space="0" w:color="auto"/>
              <w:right w:val="single" w:sz="4" w:space="0" w:color="auto"/>
            </w:tcBorders>
          </w:tcPr>
          <w:p w14:paraId="295B5A6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11E2AE2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6F39A3E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EBD5BF5" w14:textId="1152B7C8" w:rsidTr="000D5328">
        <w:trPr>
          <w:trHeight w:val="932"/>
          <w:jc w:val="center"/>
        </w:trPr>
        <w:tc>
          <w:tcPr>
            <w:tcW w:w="220" w:type="pct"/>
            <w:tcBorders>
              <w:top w:val="single" w:sz="6" w:space="0" w:color="auto"/>
              <w:left w:val="single" w:sz="4" w:space="0" w:color="auto"/>
              <w:bottom w:val="single" w:sz="6" w:space="0" w:color="auto"/>
              <w:right w:val="single" w:sz="4" w:space="0" w:color="auto"/>
            </w:tcBorders>
            <w:vAlign w:val="center"/>
          </w:tcPr>
          <w:p w14:paraId="2A88C80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93" w:type="pct"/>
            <w:tcBorders>
              <w:top w:val="single" w:sz="4" w:space="0" w:color="auto"/>
              <w:left w:val="single" w:sz="4" w:space="0" w:color="auto"/>
              <w:bottom w:val="single" w:sz="4" w:space="0" w:color="auto"/>
              <w:right w:val="single" w:sz="4" w:space="0" w:color="auto"/>
            </w:tcBorders>
            <w:vAlign w:val="center"/>
          </w:tcPr>
          <w:p w14:paraId="5C6DEABD"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报工信息传到S</w:t>
            </w:r>
            <w:r>
              <w:rPr>
                <w:rFonts w:ascii="微软雅黑" w:eastAsia="微软雅黑" w:hAnsi="微软雅黑"/>
                <w:color w:val="000000" w:themeColor="text1"/>
                <w:lang w:eastAsia="zh-CN"/>
              </w:rPr>
              <w:t>AP</w:t>
            </w:r>
          </w:p>
        </w:tc>
        <w:tc>
          <w:tcPr>
            <w:tcW w:w="568" w:type="pct"/>
            <w:tcBorders>
              <w:top w:val="single" w:sz="4" w:space="0" w:color="auto"/>
              <w:left w:val="single" w:sz="4" w:space="0" w:color="auto"/>
              <w:bottom w:val="single" w:sz="4" w:space="0" w:color="auto"/>
              <w:right w:val="single" w:sz="4" w:space="0" w:color="auto"/>
            </w:tcBorders>
            <w:vAlign w:val="center"/>
          </w:tcPr>
          <w:p w14:paraId="7FD331B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426" w:type="pct"/>
            <w:tcBorders>
              <w:top w:val="single" w:sz="4" w:space="0" w:color="auto"/>
              <w:left w:val="single" w:sz="4" w:space="0" w:color="auto"/>
              <w:bottom w:val="single" w:sz="4" w:space="0" w:color="auto"/>
              <w:right w:val="single" w:sz="4" w:space="0" w:color="auto"/>
            </w:tcBorders>
            <w:vAlign w:val="center"/>
          </w:tcPr>
          <w:p w14:paraId="6427509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566" w:type="pct"/>
            <w:tcBorders>
              <w:top w:val="single" w:sz="4" w:space="0" w:color="auto"/>
              <w:left w:val="single" w:sz="4" w:space="0" w:color="auto"/>
              <w:bottom w:val="single" w:sz="4" w:space="0" w:color="auto"/>
              <w:right w:val="single" w:sz="4" w:space="0" w:color="auto"/>
            </w:tcBorders>
            <w:vAlign w:val="center"/>
          </w:tcPr>
          <w:p w14:paraId="534C58BF"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宜搭系统将报工信息通过接口传入S</w:t>
            </w:r>
            <w:r>
              <w:rPr>
                <w:rFonts w:ascii="微软雅黑" w:eastAsia="微软雅黑" w:hAnsi="微软雅黑"/>
                <w:color w:val="000000" w:themeColor="text1"/>
                <w:sz w:val="21"/>
                <w:szCs w:val="21"/>
                <w:lang w:eastAsia="zh-CN"/>
              </w:rPr>
              <w:t>AP</w:t>
            </w:r>
            <w:r>
              <w:rPr>
                <w:rFonts w:ascii="微软雅黑" w:eastAsia="微软雅黑" w:hAnsi="微软雅黑" w:hint="eastAsia"/>
                <w:color w:val="000000" w:themeColor="text1"/>
                <w:sz w:val="21"/>
                <w:szCs w:val="21"/>
                <w:lang w:eastAsia="zh-CN"/>
              </w:rPr>
              <w:t>，S</w:t>
            </w:r>
            <w:r>
              <w:rPr>
                <w:rFonts w:ascii="微软雅黑" w:eastAsia="微软雅黑" w:hAnsi="微软雅黑"/>
                <w:color w:val="000000" w:themeColor="text1"/>
                <w:sz w:val="21"/>
                <w:szCs w:val="21"/>
                <w:lang w:eastAsia="zh-CN"/>
              </w:rPr>
              <w:t>AP</w:t>
            </w:r>
            <w:r>
              <w:rPr>
                <w:rFonts w:ascii="微软雅黑" w:eastAsia="微软雅黑" w:hAnsi="微软雅黑" w:hint="eastAsia"/>
                <w:color w:val="000000" w:themeColor="text1"/>
                <w:sz w:val="21"/>
                <w:szCs w:val="21"/>
                <w:lang w:eastAsia="zh-CN"/>
              </w:rPr>
              <w:t>消耗线边仓反冲料</w:t>
            </w:r>
          </w:p>
        </w:tc>
        <w:tc>
          <w:tcPr>
            <w:tcW w:w="473" w:type="pct"/>
            <w:tcBorders>
              <w:top w:val="single" w:sz="4" w:space="0" w:color="auto"/>
              <w:left w:val="single" w:sz="4" w:space="0" w:color="auto"/>
              <w:bottom w:val="single" w:sz="4" w:space="0" w:color="auto"/>
              <w:right w:val="single" w:sz="4" w:space="0" w:color="auto"/>
            </w:tcBorders>
            <w:vAlign w:val="center"/>
          </w:tcPr>
          <w:p w14:paraId="32F57CB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3FEDCF4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10F8D1E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4" w:space="0" w:color="auto"/>
              <w:right w:val="single" w:sz="4" w:space="0" w:color="auto"/>
            </w:tcBorders>
          </w:tcPr>
          <w:p w14:paraId="2992239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475F0B6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2D6130B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49F40F9" w14:textId="04970479" w:rsidTr="000D5328">
        <w:trPr>
          <w:trHeight w:val="932"/>
          <w:jc w:val="center"/>
        </w:trPr>
        <w:tc>
          <w:tcPr>
            <w:tcW w:w="220" w:type="pct"/>
            <w:tcBorders>
              <w:top w:val="single" w:sz="6" w:space="0" w:color="auto"/>
              <w:left w:val="single" w:sz="4" w:space="0" w:color="auto"/>
              <w:bottom w:val="single" w:sz="6" w:space="0" w:color="auto"/>
              <w:right w:val="single" w:sz="4" w:space="0" w:color="auto"/>
            </w:tcBorders>
            <w:vAlign w:val="center"/>
          </w:tcPr>
          <w:p w14:paraId="117D8EB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93" w:type="pct"/>
            <w:tcBorders>
              <w:top w:val="single" w:sz="4" w:space="0" w:color="auto"/>
              <w:left w:val="single" w:sz="4" w:space="0" w:color="auto"/>
              <w:bottom w:val="single" w:sz="4" w:space="0" w:color="auto"/>
              <w:right w:val="single" w:sz="4" w:space="0" w:color="auto"/>
            </w:tcBorders>
            <w:vAlign w:val="center"/>
          </w:tcPr>
          <w:p w14:paraId="18D7B0C2"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生产入库单制作及打印</w:t>
            </w:r>
          </w:p>
        </w:tc>
        <w:tc>
          <w:tcPr>
            <w:tcW w:w="568" w:type="pct"/>
            <w:tcBorders>
              <w:top w:val="single" w:sz="4" w:space="0" w:color="auto"/>
              <w:left w:val="single" w:sz="4" w:space="0" w:color="auto"/>
              <w:bottom w:val="single" w:sz="4" w:space="0" w:color="auto"/>
              <w:right w:val="single" w:sz="4" w:space="0" w:color="auto"/>
            </w:tcBorders>
            <w:vAlign w:val="center"/>
          </w:tcPr>
          <w:p w14:paraId="25A4CC8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p>
        </w:tc>
        <w:tc>
          <w:tcPr>
            <w:tcW w:w="426" w:type="pct"/>
            <w:tcBorders>
              <w:top w:val="single" w:sz="4" w:space="0" w:color="auto"/>
              <w:left w:val="single" w:sz="4" w:space="0" w:color="auto"/>
              <w:bottom w:val="single" w:sz="4" w:space="0" w:color="auto"/>
              <w:right w:val="single" w:sz="4" w:space="0" w:color="auto"/>
            </w:tcBorders>
            <w:vAlign w:val="center"/>
          </w:tcPr>
          <w:p w14:paraId="3E465C6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生产管理员</w:t>
            </w:r>
          </w:p>
        </w:tc>
        <w:tc>
          <w:tcPr>
            <w:tcW w:w="566" w:type="pct"/>
            <w:tcBorders>
              <w:top w:val="single" w:sz="4" w:space="0" w:color="auto"/>
              <w:left w:val="single" w:sz="4" w:space="0" w:color="auto"/>
              <w:bottom w:val="single" w:sz="4" w:space="0" w:color="auto"/>
              <w:right w:val="single" w:sz="4" w:space="0" w:color="auto"/>
            </w:tcBorders>
            <w:vAlign w:val="center"/>
          </w:tcPr>
          <w:p w14:paraId="2C530E8B"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生产完成后，生产部门提交零件、部件或</w:t>
            </w:r>
            <w:r>
              <w:rPr>
                <w:rFonts w:ascii="微软雅黑" w:eastAsia="微软雅黑" w:hAnsi="微软雅黑" w:hint="eastAsia"/>
                <w:color w:val="000000" w:themeColor="text1"/>
                <w:sz w:val="21"/>
                <w:szCs w:val="21"/>
                <w:lang w:eastAsia="zh-CN"/>
              </w:rPr>
              <w:lastRenderedPageBreak/>
              <w:t>整机的入库申请单</w:t>
            </w:r>
          </w:p>
        </w:tc>
        <w:tc>
          <w:tcPr>
            <w:tcW w:w="473" w:type="pct"/>
            <w:tcBorders>
              <w:top w:val="single" w:sz="4" w:space="0" w:color="auto"/>
              <w:left w:val="single" w:sz="4" w:space="0" w:color="auto"/>
              <w:bottom w:val="single" w:sz="4" w:space="0" w:color="auto"/>
              <w:right w:val="single" w:sz="4" w:space="0" w:color="auto"/>
            </w:tcBorders>
            <w:vAlign w:val="center"/>
          </w:tcPr>
          <w:p w14:paraId="0961B66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173E18D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1926655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4" w:space="0" w:color="auto"/>
              <w:right w:val="single" w:sz="4" w:space="0" w:color="auto"/>
            </w:tcBorders>
          </w:tcPr>
          <w:p w14:paraId="5FC9AAB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3516DD5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3093529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BE8FB90" w14:textId="1ED3A938" w:rsidTr="000D5328">
        <w:trPr>
          <w:trHeight w:val="453"/>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390F9EB0" w14:textId="61799382"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制造中心-仓储</w:t>
            </w:r>
          </w:p>
        </w:tc>
      </w:tr>
      <w:tr w:rsidR="00A57521" w14:paraId="0B054948" w14:textId="27479B82" w:rsidTr="000D5328">
        <w:trPr>
          <w:trHeight w:val="932"/>
          <w:jc w:val="center"/>
        </w:trPr>
        <w:tc>
          <w:tcPr>
            <w:tcW w:w="220" w:type="pct"/>
            <w:tcBorders>
              <w:top w:val="single" w:sz="6" w:space="0" w:color="auto"/>
              <w:left w:val="single" w:sz="4" w:space="0" w:color="auto"/>
              <w:bottom w:val="single" w:sz="6" w:space="0" w:color="auto"/>
              <w:right w:val="single" w:sz="4" w:space="0" w:color="auto"/>
            </w:tcBorders>
            <w:vAlign w:val="center"/>
          </w:tcPr>
          <w:p w14:paraId="1407B86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393" w:type="pct"/>
            <w:tcBorders>
              <w:top w:val="single" w:sz="4" w:space="0" w:color="auto"/>
              <w:left w:val="single" w:sz="4" w:space="0" w:color="auto"/>
              <w:bottom w:val="single" w:sz="4" w:space="0" w:color="auto"/>
              <w:right w:val="single" w:sz="4" w:space="0" w:color="auto"/>
            </w:tcBorders>
            <w:vAlign w:val="center"/>
          </w:tcPr>
          <w:p w14:paraId="073B03C5"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生产完的成品、半成品要入到仓库，此时仓库有一个收货过账的操作</w:t>
            </w:r>
          </w:p>
        </w:tc>
        <w:tc>
          <w:tcPr>
            <w:tcW w:w="568" w:type="pct"/>
            <w:tcBorders>
              <w:top w:val="single" w:sz="4" w:space="0" w:color="auto"/>
              <w:left w:val="single" w:sz="4" w:space="0" w:color="auto"/>
              <w:bottom w:val="single" w:sz="4" w:space="0" w:color="auto"/>
              <w:right w:val="single" w:sz="4" w:space="0" w:color="auto"/>
            </w:tcBorders>
            <w:vAlign w:val="center"/>
          </w:tcPr>
          <w:p w14:paraId="7E0C4BB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p>
        </w:tc>
        <w:tc>
          <w:tcPr>
            <w:tcW w:w="426" w:type="pct"/>
            <w:tcBorders>
              <w:top w:val="single" w:sz="4" w:space="0" w:color="auto"/>
              <w:left w:val="single" w:sz="4" w:space="0" w:color="auto"/>
              <w:bottom w:val="single" w:sz="4" w:space="0" w:color="auto"/>
              <w:right w:val="single" w:sz="4" w:space="0" w:color="auto"/>
            </w:tcBorders>
            <w:vAlign w:val="center"/>
          </w:tcPr>
          <w:p w14:paraId="38C0CF2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仓管员</w:t>
            </w:r>
          </w:p>
        </w:tc>
        <w:tc>
          <w:tcPr>
            <w:tcW w:w="566" w:type="pct"/>
            <w:tcBorders>
              <w:top w:val="single" w:sz="4" w:space="0" w:color="auto"/>
              <w:left w:val="single" w:sz="4" w:space="0" w:color="auto"/>
              <w:bottom w:val="single" w:sz="4" w:space="0" w:color="auto"/>
              <w:right w:val="single" w:sz="4" w:space="0" w:color="auto"/>
            </w:tcBorders>
            <w:vAlign w:val="center"/>
          </w:tcPr>
          <w:p w14:paraId="57D886DA"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库管人员清点生产入库单是否与实物相符，确认一致后在宜搭系统做扫码入库过账操作</w:t>
            </w:r>
          </w:p>
        </w:tc>
        <w:tc>
          <w:tcPr>
            <w:tcW w:w="473" w:type="pct"/>
            <w:tcBorders>
              <w:top w:val="single" w:sz="4" w:space="0" w:color="auto"/>
              <w:left w:val="single" w:sz="4" w:space="0" w:color="auto"/>
              <w:bottom w:val="single" w:sz="4" w:space="0" w:color="auto"/>
              <w:right w:val="single" w:sz="4" w:space="0" w:color="auto"/>
            </w:tcBorders>
            <w:vAlign w:val="center"/>
          </w:tcPr>
          <w:p w14:paraId="28BA380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1C17C76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69CD737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4" w:space="0" w:color="auto"/>
              <w:right w:val="single" w:sz="4" w:space="0" w:color="auto"/>
            </w:tcBorders>
          </w:tcPr>
          <w:p w14:paraId="06FFFD5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0F479DF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01258E5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23E39F1" w14:textId="18D2575B" w:rsidTr="000D5328">
        <w:trPr>
          <w:trHeight w:val="932"/>
          <w:jc w:val="center"/>
        </w:trPr>
        <w:tc>
          <w:tcPr>
            <w:tcW w:w="220" w:type="pct"/>
            <w:tcBorders>
              <w:top w:val="single" w:sz="6" w:space="0" w:color="auto"/>
              <w:left w:val="single" w:sz="4" w:space="0" w:color="auto"/>
              <w:bottom w:val="single" w:sz="6" w:space="0" w:color="auto"/>
              <w:right w:val="single" w:sz="4" w:space="0" w:color="auto"/>
            </w:tcBorders>
            <w:vAlign w:val="center"/>
          </w:tcPr>
          <w:p w14:paraId="64D8FA9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93" w:type="pct"/>
            <w:tcBorders>
              <w:top w:val="single" w:sz="4" w:space="0" w:color="auto"/>
              <w:left w:val="single" w:sz="4" w:space="0" w:color="auto"/>
              <w:bottom w:val="single" w:sz="4" w:space="0" w:color="auto"/>
              <w:right w:val="single" w:sz="4" w:space="0" w:color="auto"/>
            </w:tcBorders>
            <w:vAlign w:val="center"/>
          </w:tcPr>
          <w:p w14:paraId="7313405C"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生产订单入库信息传到S</w:t>
            </w:r>
            <w:r>
              <w:rPr>
                <w:rFonts w:ascii="微软雅黑" w:eastAsia="微软雅黑" w:hAnsi="微软雅黑"/>
                <w:color w:val="000000" w:themeColor="text1"/>
                <w:lang w:eastAsia="zh-CN"/>
              </w:rPr>
              <w:t>AP</w:t>
            </w:r>
          </w:p>
        </w:tc>
        <w:tc>
          <w:tcPr>
            <w:tcW w:w="568" w:type="pct"/>
            <w:tcBorders>
              <w:top w:val="single" w:sz="4" w:space="0" w:color="auto"/>
              <w:left w:val="single" w:sz="4" w:space="0" w:color="auto"/>
              <w:bottom w:val="single" w:sz="4" w:space="0" w:color="auto"/>
              <w:right w:val="single" w:sz="4" w:space="0" w:color="auto"/>
            </w:tcBorders>
            <w:vAlign w:val="center"/>
          </w:tcPr>
          <w:p w14:paraId="4498F5C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w:t>
            </w:r>
            <w:r>
              <w:rPr>
                <w:rFonts w:ascii="微软雅黑" w:eastAsia="微软雅黑" w:hAnsi="微软雅黑"/>
                <w:color w:val="000000" w:themeColor="text1"/>
                <w:sz w:val="21"/>
                <w:szCs w:val="21"/>
                <w:lang w:eastAsia="zh-CN"/>
              </w:rPr>
              <w:t>&gt;SAP</w:t>
            </w:r>
          </w:p>
        </w:tc>
        <w:tc>
          <w:tcPr>
            <w:tcW w:w="426" w:type="pct"/>
            <w:tcBorders>
              <w:top w:val="single" w:sz="4" w:space="0" w:color="auto"/>
              <w:left w:val="single" w:sz="4" w:space="0" w:color="auto"/>
              <w:bottom w:val="single" w:sz="4" w:space="0" w:color="auto"/>
              <w:right w:val="single" w:sz="4" w:space="0" w:color="auto"/>
            </w:tcBorders>
            <w:vAlign w:val="center"/>
          </w:tcPr>
          <w:p w14:paraId="3B19533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接口</w:t>
            </w:r>
          </w:p>
        </w:tc>
        <w:tc>
          <w:tcPr>
            <w:tcW w:w="566" w:type="pct"/>
            <w:tcBorders>
              <w:top w:val="single" w:sz="4" w:space="0" w:color="auto"/>
              <w:left w:val="single" w:sz="4" w:space="0" w:color="auto"/>
              <w:bottom w:val="single" w:sz="4" w:space="0" w:color="auto"/>
              <w:right w:val="single" w:sz="4" w:space="0" w:color="auto"/>
            </w:tcBorders>
            <w:vAlign w:val="center"/>
          </w:tcPr>
          <w:p w14:paraId="559A5E37"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宜搭系统将生产入库信息通过接口传入S</w:t>
            </w:r>
            <w:r>
              <w:rPr>
                <w:rFonts w:ascii="微软雅黑" w:eastAsia="微软雅黑" w:hAnsi="微软雅黑"/>
                <w:color w:val="000000" w:themeColor="text1"/>
                <w:sz w:val="21"/>
                <w:szCs w:val="21"/>
                <w:lang w:eastAsia="zh-CN"/>
              </w:rPr>
              <w:t>AP</w:t>
            </w:r>
          </w:p>
        </w:tc>
        <w:tc>
          <w:tcPr>
            <w:tcW w:w="473" w:type="pct"/>
            <w:tcBorders>
              <w:top w:val="single" w:sz="4" w:space="0" w:color="auto"/>
              <w:left w:val="single" w:sz="4" w:space="0" w:color="auto"/>
              <w:bottom w:val="single" w:sz="4" w:space="0" w:color="auto"/>
              <w:right w:val="single" w:sz="4" w:space="0" w:color="auto"/>
            </w:tcBorders>
            <w:vAlign w:val="center"/>
          </w:tcPr>
          <w:p w14:paraId="1E1D39C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2F83D28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280B11D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4" w:space="0" w:color="auto"/>
              <w:right w:val="single" w:sz="4" w:space="0" w:color="auto"/>
            </w:tcBorders>
          </w:tcPr>
          <w:p w14:paraId="76748F9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3E06D84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586DF6E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F0895C0" w14:textId="0DA6E8A3" w:rsidTr="000D5328">
        <w:trPr>
          <w:trHeight w:val="453"/>
          <w:jc w:val="center"/>
        </w:trPr>
        <w:tc>
          <w:tcPr>
            <w:tcW w:w="5000" w:type="pct"/>
            <w:gridSpan w:val="11"/>
            <w:tcBorders>
              <w:top w:val="single" w:sz="6" w:space="0" w:color="auto"/>
              <w:left w:val="single" w:sz="4" w:space="0" w:color="auto"/>
              <w:bottom w:val="single" w:sz="6" w:space="0" w:color="auto"/>
              <w:right w:val="single" w:sz="4" w:space="0" w:color="auto"/>
            </w:tcBorders>
            <w:shd w:val="clear" w:color="auto" w:fill="FFFF00"/>
            <w:vAlign w:val="center"/>
          </w:tcPr>
          <w:p w14:paraId="57375AAE" w14:textId="6FC49BA1"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制造中心-计调物资科</w:t>
            </w:r>
          </w:p>
        </w:tc>
      </w:tr>
      <w:tr w:rsidR="00A57521" w14:paraId="062B35A4" w14:textId="019E9829" w:rsidTr="000D5328">
        <w:trPr>
          <w:trHeight w:val="932"/>
          <w:jc w:val="center"/>
        </w:trPr>
        <w:tc>
          <w:tcPr>
            <w:tcW w:w="220" w:type="pct"/>
            <w:tcBorders>
              <w:top w:val="single" w:sz="6" w:space="0" w:color="auto"/>
              <w:left w:val="single" w:sz="4" w:space="0" w:color="auto"/>
              <w:bottom w:val="single" w:sz="6" w:space="0" w:color="auto"/>
              <w:right w:val="single" w:sz="4" w:space="0" w:color="auto"/>
            </w:tcBorders>
            <w:vAlign w:val="center"/>
          </w:tcPr>
          <w:p w14:paraId="6765D73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1</w:t>
            </w:r>
          </w:p>
        </w:tc>
        <w:tc>
          <w:tcPr>
            <w:tcW w:w="393" w:type="pct"/>
            <w:tcBorders>
              <w:top w:val="single" w:sz="4" w:space="0" w:color="auto"/>
              <w:left w:val="single" w:sz="4" w:space="0" w:color="auto"/>
              <w:bottom w:val="single" w:sz="4" w:space="0" w:color="auto"/>
              <w:right w:val="single" w:sz="4" w:space="0" w:color="auto"/>
            </w:tcBorders>
            <w:vAlign w:val="center"/>
          </w:tcPr>
          <w:p w14:paraId="48FE4B78"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每天查看生产报工的数量和仓库入库的数量是否一样，如果不一样需要进行处理</w:t>
            </w:r>
          </w:p>
        </w:tc>
        <w:tc>
          <w:tcPr>
            <w:tcW w:w="568" w:type="pct"/>
            <w:tcBorders>
              <w:top w:val="single" w:sz="4" w:space="0" w:color="auto"/>
              <w:left w:val="single" w:sz="4" w:space="0" w:color="auto"/>
              <w:bottom w:val="single" w:sz="4" w:space="0" w:color="auto"/>
              <w:right w:val="single" w:sz="4" w:space="0" w:color="auto"/>
            </w:tcBorders>
            <w:vAlign w:val="center"/>
          </w:tcPr>
          <w:p w14:paraId="5EA2296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监控生产/计划订单</w:t>
            </w:r>
          </w:p>
        </w:tc>
        <w:tc>
          <w:tcPr>
            <w:tcW w:w="426" w:type="pct"/>
            <w:tcBorders>
              <w:top w:val="single" w:sz="4" w:space="0" w:color="auto"/>
              <w:left w:val="single" w:sz="4" w:space="0" w:color="auto"/>
              <w:bottom w:val="single" w:sz="4" w:space="0" w:color="auto"/>
              <w:right w:val="single" w:sz="4" w:space="0" w:color="auto"/>
            </w:tcBorders>
            <w:vAlign w:val="center"/>
          </w:tcPr>
          <w:p w14:paraId="0E1B93C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566" w:type="pct"/>
            <w:tcBorders>
              <w:top w:val="single" w:sz="4" w:space="0" w:color="auto"/>
              <w:left w:val="single" w:sz="4" w:space="0" w:color="auto"/>
              <w:bottom w:val="single" w:sz="4" w:space="0" w:color="auto"/>
              <w:right w:val="single" w:sz="4" w:space="0" w:color="auto"/>
            </w:tcBorders>
            <w:vAlign w:val="center"/>
          </w:tcPr>
          <w:p w14:paraId="53015C69"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发现了报工数量和入库数量不一样后，库管人员和生产报工人员双方确认差异产生的原因，并调整。每天查看报表</w:t>
            </w:r>
          </w:p>
        </w:tc>
        <w:tc>
          <w:tcPr>
            <w:tcW w:w="473" w:type="pct"/>
            <w:tcBorders>
              <w:top w:val="single" w:sz="4" w:space="0" w:color="auto"/>
              <w:left w:val="single" w:sz="4" w:space="0" w:color="auto"/>
              <w:bottom w:val="single" w:sz="4" w:space="0" w:color="auto"/>
              <w:right w:val="single" w:sz="4" w:space="0" w:color="auto"/>
            </w:tcBorders>
            <w:vAlign w:val="center"/>
          </w:tcPr>
          <w:p w14:paraId="7643128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7413826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2C53E4A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4" w:space="0" w:color="auto"/>
              <w:right w:val="single" w:sz="4" w:space="0" w:color="auto"/>
            </w:tcBorders>
          </w:tcPr>
          <w:p w14:paraId="5BCDCE8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4D454B2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3C40134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0FBEC563" w14:textId="0130F925" w:rsidTr="000D5328">
        <w:trPr>
          <w:trHeight w:val="932"/>
          <w:jc w:val="center"/>
        </w:trPr>
        <w:tc>
          <w:tcPr>
            <w:tcW w:w="220" w:type="pct"/>
            <w:tcBorders>
              <w:top w:val="single" w:sz="6" w:space="0" w:color="auto"/>
              <w:left w:val="single" w:sz="4" w:space="0" w:color="auto"/>
              <w:bottom w:val="single" w:sz="6" w:space="0" w:color="auto"/>
              <w:right w:val="single" w:sz="4" w:space="0" w:color="auto"/>
            </w:tcBorders>
            <w:vAlign w:val="center"/>
          </w:tcPr>
          <w:p w14:paraId="42B591A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393" w:type="pct"/>
            <w:tcBorders>
              <w:top w:val="single" w:sz="4" w:space="0" w:color="auto"/>
              <w:left w:val="single" w:sz="4" w:space="0" w:color="auto"/>
              <w:bottom w:val="single" w:sz="4" w:space="0" w:color="auto"/>
              <w:right w:val="single" w:sz="4" w:space="0" w:color="auto"/>
            </w:tcBorders>
            <w:vAlign w:val="center"/>
          </w:tcPr>
          <w:p w14:paraId="4AA14234"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对已经全部领料、全部报工和全部入库的工单，这张工单视为已经完成了，需要</w:t>
            </w:r>
            <w:r>
              <w:rPr>
                <w:rFonts w:ascii="微软雅黑" w:eastAsia="微软雅黑" w:hAnsi="微软雅黑" w:hint="eastAsia"/>
                <w:color w:val="000000" w:themeColor="text1"/>
                <w:lang w:eastAsia="zh-CN"/>
              </w:rPr>
              <w:lastRenderedPageBreak/>
              <w:t>做一个关闭的动作</w:t>
            </w:r>
          </w:p>
        </w:tc>
        <w:tc>
          <w:tcPr>
            <w:tcW w:w="568" w:type="pct"/>
            <w:tcBorders>
              <w:top w:val="single" w:sz="4" w:space="0" w:color="auto"/>
              <w:left w:val="single" w:sz="4" w:space="0" w:color="auto"/>
              <w:bottom w:val="single" w:sz="4" w:space="0" w:color="auto"/>
              <w:right w:val="single" w:sz="4" w:space="0" w:color="auto"/>
            </w:tcBorders>
            <w:vAlign w:val="center"/>
          </w:tcPr>
          <w:p w14:paraId="2775A7D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lastRenderedPageBreak/>
              <w:t>更改生产订单/批量处理生产订单</w:t>
            </w:r>
          </w:p>
        </w:tc>
        <w:tc>
          <w:tcPr>
            <w:tcW w:w="426" w:type="pct"/>
            <w:tcBorders>
              <w:top w:val="single" w:sz="4" w:space="0" w:color="auto"/>
              <w:left w:val="single" w:sz="4" w:space="0" w:color="auto"/>
              <w:bottom w:val="single" w:sz="4" w:space="0" w:color="auto"/>
              <w:right w:val="single" w:sz="4" w:space="0" w:color="auto"/>
            </w:tcBorders>
            <w:vAlign w:val="center"/>
          </w:tcPr>
          <w:p w14:paraId="67B5EDD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生产计划员</w:t>
            </w:r>
          </w:p>
        </w:tc>
        <w:tc>
          <w:tcPr>
            <w:tcW w:w="566" w:type="pct"/>
            <w:tcBorders>
              <w:top w:val="single" w:sz="4" w:space="0" w:color="auto"/>
              <w:left w:val="single" w:sz="4" w:space="0" w:color="auto"/>
              <w:bottom w:val="single" w:sz="4" w:space="0" w:color="auto"/>
              <w:right w:val="single" w:sz="4" w:space="0" w:color="auto"/>
            </w:tcBorders>
            <w:vAlign w:val="center"/>
          </w:tcPr>
          <w:p w14:paraId="4971B35C"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对已经全部领料、全部报工和全部入库的工单，这张工单视为已经完成了，如果没有后续操作了，需要做一个关闭的动作。</w:t>
            </w:r>
          </w:p>
        </w:tc>
        <w:tc>
          <w:tcPr>
            <w:tcW w:w="473" w:type="pct"/>
            <w:tcBorders>
              <w:top w:val="single" w:sz="4" w:space="0" w:color="auto"/>
              <w:left w:val="single" w:sz="4" w:space="0" w:color="auto"/>
              <w:bottom w:val="single" w:sz="4" w:space="0" w:color="auto"/>
              <w:right w:val="single" w:sz="4" w:space="0" w:color="auto"/>
            </w:tcBorders>
            <w:vAlign w:val="center"/>
          </w:tcPr>
          <w:p w14:paraId="29FAA5F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5EF1EA3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53ACFAF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4" w:space="0" w:color="auto"/>
              <w:right w:val="single" w:sz="4" w:space="0" w:color="auto"/>
            </w:tcBorders>
          </w:tcPr>
          <w:p w14:paraId="2103FC9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23C83B3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4ED2B7A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43D7FD9" w14:textId="04DCC995" w:rsidTr="000D5328">
        <w:trPr>
          <w:trHeight w:val="932"/>
          <w:jc w:val="center"/>
        </w:trPr>
        <w:tc>
          <w:tcPr>
            <w:tcW w:w="220" w:type="pct"/>
            <w:tcBorders>
              <w:top w:val="single" w:sz="6" w:space="0" w:color="auto"/>
              <w:left w:val="single" w:sz="4" w:space="0" w:color="auto"/>
              <w:bottom w:val="single" w:sz="12" w:space="0" w:color="auto"/>
              <w:right w:val="single" w:sz="4" w:space="0" w:color="auto"/>
            </w:tcBorders>
            <w:vAlign w:val="center"/>
          </w:tcPr>
          <w:p w14:paraId="24A71EB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393" w:type="pct"/>
            <w:tcBorders>
              <w:top w:val="single" w:sz="4" w:space="0" w:color="auto"/>
              <w:left w:val="single" w:sz="4" w:space="0" w:color="auto"/>
              <w:bottom w:val="single" w:sz="4" w:space="0" w:color="auto"/>
              <w:right w:val="single" w:sz="4" w:space="0" w:color="auto"/>
            </w:tcBorders>
            <w:vAlign w:val="center"/>
          </w:tcPr>
          <w:p w14:paraId="3A520B5A"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查看生产订单</w:t>
            </w:r>
            <w:r>
              <w:rPr>
                <w:rFonts w:ascii="微软雅黑" w:eastAsia="微软雅黑" w:hAnsi="微软雅黑"/>
                <w:color w:val="000000" w:themeColor="text1"/>
                <w:lang w:eastAsia="zh-CN"/>
              </w:rPr>
              <w:t>报表</w:t>
            </w:r>
          </w:p>
        </w:tc>
        <w:tc>
          <w:tcPr>
            <w:tcW w:w="568" w:type="pct"/>
            <w:tcBorders>
              <w:top w:val="single" w:sz="4" w:space="0" w:color="auto"/>
              <w:left w:val="single" w:sz="4" w:space="0" w:color="auto"/>
              <w:bottom w:val="single" w:sz="4" w:space="0" w:color="auto"/>
              <w:right w:val="single" w:sz="4" w:space="0" w:color="auto"/>
            </w:tcBorders>
            <w:vAlign w:val="center"/>
          </w:tcPr>
          <w:p w14:paraId="788A505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监控生产/计划订单</w:t>
            </w:r>
          </w:p>
        </w:tc>
        <w:tc>
          <w:tcPr>
            <w:tcW w:w="426" w:type="pct"/>
            <w:tcBorders>
              <w:top w:val="single" w:sz="4" w:space="0" w:color="auto"/>
              <w:left w:val="single" w:sz="4" w:space="0" w:color="auto"/>
              <w:bottom w:val="single" w:sz="4" w:space="0" w:color="auto"/>
              <w:right w:val="single" w:sz="4" w:space="0" w:color="auto"/>
            </w:tcBorders>
            <w:vAlign w:val="center"/>
          </w:tcPr>
          <w:p w14:paraId="6D39E35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566" w:type="pct"/>
            <w:tcBorders>
              <w:top w:val="single" w:sz="4" w:space="0" w:color="auto"/>
              <w:left w:val="single" w:sz="4" w:space="0" w:color="auto"/>
              <w:bottom w:val="single" w:sz="4" w:space="0" w:color="auto"/>
              <w:right w:val="single" w:sz="4" w:space="0" w:color="auto"/>
            </w:tcBorders>
            <w:vAlign w:val="center"/>
          </w:tcPr>
          <w:p w14:paraId="60D4500F"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可以查看所有的生产工单信息，例如投料、报工、入库等订单情况，报表展示</w:t>
            </w:r>
          </w:p>
        </w:tc>
        <w:tc>
          <w:tcPr>
            <w:tcW w:w="473" w:type="pct"/>
            <w:tcBorders>
              <w:top w:val="single" w:sz="4" w:space="0" w:color="auto"/>
              <w:left w:val="single" w:sz="4" w:space="0" w:color="auto"/>
              <w:bottom w:val="single" w:sz="4" w:space="0" w:color="auto"/>
              <w:right w:val="single" w:sz="4" w:space="0" w:color="auto"/>
            </w:tcBorders>
            <w:vAlign w:val="center"/>
          </w:tcPr>
          <w:p w14:paraId="4C10313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3" w:type="pct"/>
            <w:tcBorders>
              <w:top w:val="single" w:sz="4" w:space="0" w:color="auto"/>
              <w:left w:val="single" w:sz="4" w:space="0" w:color="auto"/>
              <w:bottom w:val="single" w:sz="4" w:space="0" w:color="auto"/>
              <w:right w:val="single" w:sz="4" w:space="0" w:color="auto"/>
            </w:tcBorders>
          </w:tcPr>
          <w:p w14:paraId="2DA1BEA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2" w:type="pct"/>
            <w:tcBorders>
              <w:top w:val="single" w:sz="4" w:space="0" w:color="auto"/>
              <w:left w:val="single" w:sz="4" w:space="0" w:color="auto"/>
              <w:bottom w:val="single" w:sz="4" w:space="0" w:color="auto"/>
              <w:right w:val="single" w:sz="4" w:space="0" w:color="auto"/>
            </w:tcBorders>
          </w:tcPr>
          <w:p w14:paraId="28EFCCA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71" w:type="pct"/>
            <w:tcBorders>
              <w:top w:val="single" w:sz="4" w:space="0" w:color="auto"/>
              <w:left w:val="single" w:sz="4" w:space="0" w:color="auto"/>
              <w:bottom w:val="single" w:sz="4" w:space="0" w:color="auto"/>
              <w:right w:val="single" w:sz="4" w:space="0" w:color="auto"/>
            </w:tcBorders>
          </w:tcPr>
          <w:p w14:paraId="3164453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08F5BF1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69" w:type="pct"/>
            <w:tcBorders>
              <w:top w:val="single" w:sz="4" w:space="0" w:color="auto"/>
              <w:left w:val="single" w:sz="4" w:space="0" w:color="auto"/>
              <w:bottom w:val="single" w:sz="4" w:space="0" w:color="auto"/>
              <w:right w:val="single" w:sz="4" w:space="0" w:color="auto"/>
            </w:tcBorders>
          </w:tcPr>
          <w:p w14:paraId="252E096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bl>
    <w:p w14:paraId="665E7262" w14:textId="77777777" w:rsidR="00840144" w:rsidRDefault="00840144">
      <w:pPr>
        <w:rPr>
          <w:rFonts w:ascii="微软雅黑" w:eastAsia="微软雅黑" w:hAnsi="微软雅黑" w:hint="eastAsia"/>
          <w:color w:val="000000" w:themeColor="text1"/>
        </w:rPr>
      </w:pPr>
    </w:p>
    <w:p w14:paraId="50570F8A" w14:textId="77777777" w:rsidR="00840144" w:rsidRDefault="00000000">
      <w:pPr>
        <w:pStyle w:val="1"/>
        <w:numPr>
          <w:ilvl w:val="0"/>
          <w:numId w:val="3"/>
        </w:numPr>
        <w:rPr>
          <w:rFonts w:ascii="微软雅黑" w:eastAsia="微软雅黑" w:hAnsi="微软雅黑" w:hint="eastAsia"/>
          <w:color w:val="000000" w:themeColor="text1"/>
        </w:rPr>
      </w:pPr>
      <w:bookmarkStart w:id="43" w:name="_Toc148706490"/>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07  </w:t>
      </w:r>
      <w:r>
        <w:rPr>
          <w:rFonts w:ascii="微软雅黑" w:eastAsia="微软雅黑" w:hAnsi="微软雅黑" w:hint="eastAsia"/>
          <w:color w:val="000000" w:themeColor="text1"/>
        </w:rPr>
        <w:t>费用采购业务场景</w:t>
      </w:r>
      <w:bookmarkEnd w:id="43"/>
    </w:p>
    <w:p w14:paraId="36FBF73A"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2900" w:type="dxa"/>
        <w:tblInd w:w="10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150"/>
        <w:gridCol w:w="10750"/>
      </w:tblGrid>
      <w:tr w:rsidR="00840144" w14:paraId="277F0067" w14:textId="77777777">
        <w:trPr>
          <w:cantSplit/>
          <w:trHeight w:val="453"/>
        </w:trPr>
        <w:tc>
          <w:tcPr>
            <w:tcW w:w="2150" w:type="dxa"/>
            <w:tcBorders>
              <w:left w:val="single" w:sz="8" w:space="0" w:color="auto"/>
            </w:tcBorders>
            <w:shd w:val="clear" w:color="auto" w:fill="E5E0EC"/>
            <w:vAlign w:val="center"/>
          </w:tcPr>
          <w:p w14:paraId="7B483A98"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0750" w:type="dxa"/>
            <w:tcBorders>
              <w:right w:val="single" w:sz="8" w:space="0" w:color="auto"/>
            </w:tcBorders>
            <w:vAlign w:val="center"/>
          </w:tcPr>
          <w:p w14:paraId="1CFCC0D9" w14:textId="77777777" w:rsidR="00840144" w:rsidRDefault="00000000">
            <w:pPr>
              <w:pStyle w:val="table"/>
              <w:snapToGrid w:val="0"/>
              <w:jc w:val="both"/>
              <w:rPr>
                <w:rFonts w:ascii="微软雅黑" w:eastAsia="微软雅黑" w:hAnsi="微软雅黑" w:hint="eastAsia"/>
                <w:color w:val="000000" w:themeColor="text1"/>
                <w:lang w:eastAsia="zh-CN"/>
              </w:rPr>
            </w:pPr>
            <w:r>
              <w:rPr>
                <w:rFonts w:ascii="微软雅黑" w:eastAsia="微软雅黑" w:hAnsi="微软雅黑"/>
                <w:color w:val="000000" w:themeColor="text1"/>
                <w:sz w:val="24"/>
                <w:szCs w:val="28"/>
                <w:lang w:eastAsia="zh-CN"/>
              </w:rPr>
              <w:t>SAP-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 xml:space="preserve">07 </w:t>
            </w:r>
            <w:r>
              <w:rPr>
                <w:rFonts w:ascii="微软雅黑" w:eastAsia="微软雅黑" w:hAnsi="微软雅黑" w:hint="eastAsia"/>
                <w:color w:val="000000" w:themeColor="text1"/>
                <w:sz w:val="24"/>
                <w:szCs w:val="28"/>
                <w:lang w:eastAsia="zh-CN"/>
              </w:rPr>
              <w:t>费用采购业务场景</w:t>
            </w:r>
          </w:p>
        </w:tc>
      </w:tr>
      <w:tr w:rsidR="00840144" w14:paraId="0EF4A30C" w14:textId="77777777">
        <w:trPr>
          <w:cantSplit/>
          <w:trHeight w:val="453"/>
        </w:trPr>
        <w:tc>
          <w:tcPr>
            <w:tcW w:w="2150" w:type="dxa"/>
            <w:tcBorders>
              <w:left w:val="single" w:sz="8" w:space="0" w:color="auto"/>
            </w:tcBorders>
            <w:shd w:val="clear" w:color="auto" w:fill="E5E0EC"/>
            <w:vAlign w:val="center"/>
          </w:tcPr>
          <w:p w14:paraId="4E3F3267"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0750" w:type="dxa"/>
            <w:tcBorders>
              <w:right w:val="single" w:sz="8" w:space="0" w:color="auto"/>
            </w:tcBorders>
            <w:vAlign w:val="center"/>
          </w:tcPr>
          <w:p w14:paraId="697D8217"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需求部门对不做库存管理的物料进行采购。</w:t>
            </w:r>
          </w:p>
        </w:tc>
      </w:tr>
    </w:tbl>
    <w:p w14:paraId="5A1FAC0B" w14:textId="77777777" w:rsidR="00840144" w:rsidRDefault="00840144">
      <w:pPr>
        <w:rPr>
          <w:rFonts w:ascii="微软雅黑" w:eastAsia="微软雅黑" w:hAnsi="微软雅黑" w:hint="eastAsia"/>
          <w:color w:val="000000" w:themeColor="text1"/>
        </w:rPr>
      </w:pPr>
    </w:p>
    <w:p w14:paraId="38A6FD3A" w14:textId="32E10C35" w:rsidR="00FC0B95" w:rsidRDefault="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023002B3" w14:textId="77777777" w:rsidTr="00701ADD">
        <w:tc>
          <w:tcPr>
            <w:tcW w:w="1786" w:type="dxa"/>
            <w:shd w:val="pct10" w:color="auto" w:fill="auto"/>
          </w:tcPr>
          <w:p w14:paraId="72F08EC0"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11A16266"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7748A643"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391F55EC"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58DE5387" w14:textId="77777777" w:rsidTr="00701ADD">
        <w:trPr>
          <w:trHeight w:val="285"/>
        </w:trPr>
        <w:tc>
          <w:tcPr>
            <w:tcW w:w="1786" w:type="dxa"/>
            <w:vAlign w:val="center"/>
          </w:tcPr>
          <w:p w14:paraId="06E436D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7C189738"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566E2A42"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5B57F852"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76BEC45B" w14:textId="77777777" w:rsidTr="00701ADD">
        <w:trPr>
          <w:trHeight w:val="285"/>
        </w:trPr>
        <w:tc>
          <w:tcPr>
            <w:tcW w:w="1786" w:type="dxa"/>
            <w:vAlign w:val="center"/>
          </w:tcPr>
          <w:p w14:paraId="643757E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3A342E68"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7EE51E6C"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36CD22DA"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315CA220" w14:textId="77777777" w:rsidTr="00701ADD">
        <w:trPr>
          <w:trHeight w:val="285"/>
        </w:trPr>
        <w:tc>
          <w:tcPr>
            <w:tcW w:w="1786" w:type="dxa"/>
            <w:vAlign w:val="center"/>
          </w:tcPr>
          <w:p w14:paraId="0F7FDBFC"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37270F04"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7077D654"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40665877"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10B298D9" w14:textId="77777777" w:rsidTr="00701ADD">
        <w:trPr>
          <w:trHeight w:val="285"/>
        </w:trPr>
        <w:tc>
          <w:tcPr>
            <w:tcW w:w="1786" w:type="dxa"/>
            <w:vAlign w:val="center"/>
          </w:tcPr>
          <w:p w14:paraId="49C477BF"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1132B73A"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61ABE191"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19F96C0B"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03ACF4D1" w14:textId="77777777" w:rsidTr="00701ADD">
        <w:trPr>
          <w:trHeight w:val="285"/>
        </w:trPr>
        <w:tc>
          <w:tcPr>
            <w:tcW w:w="1786" w:type="dxa"/>
            <w:vAlign w:val="center"/>
          </w:tcPr>
          <w:p w14:paraId="2E9E6ED0"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0F0DDAF6"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2195C81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0A29E117"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13D01B15" w14:textId="77777777" w:rsidR="00FC0B95" w:rsidRPr="00FC0B95" w:rsidRDefault="00FC0B95" w:rsidP="00FC0B95">
      <w:pPr>
        <w:rPr>
          <w:rFonts w:ascii="微软雅黑" w:eastAsia="微软雅黑" w:hAnsi="微软雅黑" w:hint="eastAsia"/>
          <w:b/>
          <w:color w:val="000000" w:themeColor="text1"/>
          <w:sz w:val="24"/>
        </w:rPr>
      </w:pPr>
    </w:p>
    <w:p w14:paraId="0C18140A" w14:textId="265C293E"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1430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704"/>
        <w:gridCol w:w="1418"/>
        <w:gridCol w:w="1701"/>
        <w:gridCol w:w="1275"/>
        <w:gridCol w:w="1560"/>
        <w:gridCol w:w="1275"/>
        <w:gridCol w:w="1275"/>
        <w:gridCol w:w="1275"/>
        <w:gridCol w:w="1275"/>
        <w:gridCol w:w="1275"/>
        <w:gridCol w:w="1275"/>
      </w:tblGrid>
      <w:tr w:rsidR="002722B7" w14:paraId="06FBACE8" w14:textId="5BF4DB47" w:rsidTr="00C5791F">
        <w:trPr>
          <w:trHeight w:val="564"/>
          <w:tblHeader/>
          <w:jc w:val="center"/>
        </w:trPr>
        <w:tc>
          <w:tcPr>
            <w:tcW w:w="3823"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3F17E095" w14:textId="69A61F56" w:rsidR="002722B7" w:rsidRDefault="002722B7" w:rsidP="002722B7">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4110" w:type="dxa"/>
            <w:gridSpan w:val="3"/>
            <w:tcBorders>
              <w:top w:val="single" w:sz="4" w:space="0" w:color="auto"/>
              <w:left w:val="single" w:sz="4" w:space="0" w:color="auto"/>
              <w:bottom w:val="single" w:sz="4" w:space="0" w:color="auto"/>
            </w:tcBorders>
            <w:shd w:val="pct10" w:color="auto" w:fill="auto"/>
            <w:vAlign w:val="center"/>
          </w:tcPr>
          <w:p w14:paraId="78EBBE97" w14:textId="61F948B6" w:rsidR="002722B7" w:rsidRDefault="002722B7" w:rsidP="002722B7">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07 </w:t>
            </w:r>
            <w:r>
              <w:rPr>
                <w:rFonts w:ascii="微软雅黑" w:eastAsia="微软雅黑" w:hAnsi="微软雅黑" w:hint="eastAsia"/>
                <w:b/>
                <w:color w:val="000000" w:themeColor="text1"/>
                <w:sz w:val="22"/>
              </w:rPr>
              <w:t>费用采购业务场景</w:t>
            </w:r>
          </w:p>
        </w:tc>
        <w:tc>
          <w:tcPr>
            <w:tcW w:w="2550" w:type="dxa"/>
            <w:gridSpan w:val="2"/>
            <w:tcBorders>
              <w:top w:val="single" w:sz="4" w:space="0" w:color="auto"/>
              <w:left w:val="single" w:sz="4" w:space="0" w:color="auto"/>
              <w:bottom w:val="single" w:sz="4" w:space="0" w:color="auto"/>
            </w:tcBorders>
            <w:shd w:val="pct10" w:color="auto" w:fill="auto"/>
            <w:vAlign w:val="center"/>
          </w:tcPr>
          <w:p w14:paraId="26EBF806" w14:textId="72A32066" w:rsidR="002722B7" w:rsidRDefault="002722B7" w:rsidP="002722B7">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3825" w:type="dxa"/>
            <w:gridSpan w:val="3"/>
            <w:tcBorders>
              <w:top w:val="single" w:sz="4" w:space="0" w:color="auto"/>
              <w:left w:val="single" w:sz="4" w:space="0" w:color="auto"/>
              <w:bottom w:val="single" w:sz="4" w:space="0" w:color="auto"/>
            </w:tcBorders>
            <w:shd w:val="pct10" w:color="auto" w:fill="auto"/>
            <w:vAlign w:val="center"/>
          </w:tcPr>
          <w:p w14:paraId="5B8D122D" w14:textId="771EED86" w:rsidR="002722B7" w:rsidRDefault="002722B7" w:rsidP="002722B7">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22Z</w:t>
            </w:r>
          </w:p>
        </w:tc>
      </w:tr>
      <w:tr w:rsidR="00A57521" w14:paraId="56BCF998" w14:textId="4DFF2AF4" w:rsidTr="00F55EB5">
        <w:trPr>
          <w:trHeight w:val="564"/>
          <w:tblHeader/>
          <w:jc w:val="center"/>
        </w:trPr>
        <w:tc>
          <w:tcPr>
            <w:tcW w:w="704" w:type="dxa"/>
            <w:tcBorders>
              <w:top w:val="single" w:sz="4" w:space="0" w:color="auto"/>
              <w:left w:val="single" w:sz="4" w:space="0" w:color="auto"/>
              <w:bottom w:val="single" w:sz="4" w:space="0" w:color="auto"/>
              <w:right w:val="single" w:sz="4" w:space="0" w:color="auto"/>
            </w:tcBorders>
            <w:shd w:val="pct10" w:color="auto" w:fill="auto"/>
            <w:vAlign w:val="center"/>
          </w:tcPr>
          <w:p w14:paraId="0024F21D"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418" w:type="dxa"/>
            <w:tcBorders>
              <w:top w:val="single" w:sz="4" w:space="0" w:color="auto"/>
              <w:left w:val="single" w:sz="4" w:space="0" w:color="auto"/>
              <w:bottom w:val="single" w:sz="4" w:space="0" w:color="auto"/>
            </w:tcBorders>
            <w:shd w:val="pct10" w:color="auto" w:fill="auto"/>
            <w:vAlign w:val="center"/>
          </w:tcPr>
          <w:p w14:paraId="2468EDFF"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701" w:type="dxa"/>
            <w:tcBorders>
              <w:top w:val="single" w:sz="4" w:space="0" w:color="auto"/>
              <w:bottom w:val="single" w:sz="4" w:space="0" w:color="auto"/>
            </w:tcBorders>
            <w:shd w:val="pct10" w:color="auto" w:fill="auto"/>
            <w:vAlign w:val="center"/>
          </w:tcPr>
          <w:p w14:paraId="687F1099"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275" w:type="dxa"/>
            <w:tcBorders>
              <w:top w:val="single" w:sz="4" w:space="0" w:color="auto"/>
              <w:bottom w:val="single" w:sz="4" w:space="0" w:color="auto"/>
            </w:tcBorders>
            <w:shd w:val="pct10" w:color="auto" w:fill="auto"/>
            <w:vAlign w:val="center"/>
          </w:tcPr>
          <w:p w14:paraId="6DACB850"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560" w:type="dxa"/>
            <w:tcBorders>
              <w:top w:val="single" w:sz="4" w:space="0" w:color="auto"/>
              <w:bottom w:val="single" w:sz="4" w:space="0" w:color="auto"/>
            </w:tcBorders>
            <w:shd w:val="pct10" w:color="auto" w:fill="auto"/>
            <w:vAlign w:val="center"/>
          </w:tcPr>
          <w:p w14:paraId="1627C323"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275" w:type="dxa"/>
            <w:tcBorders>
              <w:top w:val="single" w:sz="4" w:space="0" w:color="auto"/>
              <w:bottom w:val="single" w:sz="4" w:space="0" w:color="auto"/>
            </w:tcBorders>
            <w:shd w:val="pct10" w:color="auto" w:fill="auto"/>
            <w:vAlign w:val="center"/>
          </w:tcPr>
          <w:p w14:paraId="0E75C2C0" w14:textId="786A8305"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275" w:type="dxa"/>
            <w:tcBorders>
              <w:top w:val="single" w:sz="4" w:space="0" w:color="auto"/>
              <w:bottom w:val="single" w:sz="4" w:space="0" w:color="auto"/>
            </w:tcBorders>
            <w:shd w:val="pct10" w:color="auto" w:fill="auto"/>
            <w:vAlign w:val="center"/>
          </w:tcPr>
          <w:p w14:paraId="502F6B70" w14:textId="29314C61"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275" w:type="dxa"/>
            <w:tcBorders>
              <w:top w:val="single" w:sz="4" w:space="0" w:color="auto"/>
              <w:bottom w:val="single" w:sz="4" w:space="0" w:color="auto"/>
            </w:tcBorders>
            <w:shd w:val="pct10" w:color="auto" w:fill="auto"/>
            <w:vAlign w:val="center"/>
          </w:tcPr>
          <w:p w14:paraId="4615530F" w14:textId="634BFEED"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275" w:type="dxa"/>
            <w:tcBorders>
              <w:top w:val="single" w:sz="4" w:space="0" w:color="auto"/>
              <w:bottom w:val="single" w:sz="4" w:space="0" w:color="auto"/>
            </w:tcBorders>
            <w:shd w:val="pct10" w:color="auto" w:fill="auto"/>
            <w:vAlign w:val="center"/>
          </w:tcPr>
          <w:p w14:paraId="430A1FBD" w14:textId="757FB431"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275" w:type="dxa"/>
            <w:tcBorders>
              <w:top w:val="single" w:sz="4" w:space="0" w:color="auto"/>
              <w:bottom w:val="single" w:sz="4" w:space="0" w:color="auto"/>
            </w:tcBorders>
            <w:shd w:val="pct10" w:color="auto" w:fill="auto"/>
            <w:vAlign w:val="center"/>
          </w:tcPr>
          <w:p w14:paraId="50D54167" w14:textId="3F30C3CC"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275" w:type="dxa"/>
            <w:tcBorders>
              <w:top w:val="single" w:sz="4" w:space="0" w:color="auto"/>
              <w:bottom w:val="single" w:sz="4" w:space="0" w:color="auto"/>
            </w:tcBorders>
            <w:shd w:val="pct10" w:color="auto" w:fill="auto"/>
            <w:vAlign w:val="center"/>
          </w:tcPr>
          <w:p w14:paraId="511FADFA" w14:textId="4CD436A9"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2768801F" w14:textId="476239C5" w:rsidTr="00E30115">
        <w:trPr>
          <w:trHeight w:val="394"/>
          <w:jc w:val="center"/>
        </w:trPr>
        <w:tc>
          <w:tcPr>
            <w:tcW w:w="14308" w:type="dxa"/>
            <w:gridSpan w:val="11"/>
            <w:tcBorders>
              <w:top w:val="single" w:sz="4" w:space="0" w:color="auto"/>
              <w:left w:val="single" w:sz="4" w:space="0" w:color="auto"/>
              <w:bottom w:val="single" w:sz="6" w:space="0" w:color="auto"/>
            </w:tcBorders>
            <w:shd w:val="clear" w:color="auto" w:fill="FFFF00"/>
            <w:vAlign w:val="center"/>
          </w:tcPr>
          <w:p w14:paraId="1E4F0E44" w14:textId="28310170"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供销中心-采购</w:t>
            </w:r>
          </w:p>
        </w:tc>
      </w:tr>
      <w:tr w:rsidR="00A57521" w14:paraId="6D36E4B3" w14:textId="59E2F60E" w:rsidTr="002722B7">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6F07ECF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1</w:t>
            </w:r>
          </w:p>
        </w:tc>
        <w:tc>
          <w:tcPr>
            <w:tcW w:w="1418" w:type="dxa"/>
            <w:tcBorders>
              <w:top w:val="single" w:sz="4" w:space="0" w:color="auto"/>
              <w:left w:val="single" w:sz="4" w:space="0" w:color="auto"/>
              <w:bottom w:val="single" w:sz="6" w:space="0" w:color="auto"/>
            </w:tcBorders>
            <w:vAlign w:val="center"/>
          </w:tcPr>
          <w:p w14:paraId="1E1AB96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创建费用采购申请</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0247F0C0"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创建采购申请/管理采购申请</w:t>
            </w:r>
          </w:p>
        </w:tc>
        <w:tc>
          <w:tcPr>
            <w:tcW w:w="1275"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CEBB60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需求部门</w:t>
            </w:r>
          </w:p>
        </w:tc>
        <w:tc>
          <w:tcPr>
            <w:tcW w:w="1560" w:type="dxa"/>
            <w:tcBorders>
              <w:top w:val="single" w:sz="4" w:space="0" w:color="auto"/>
              <w:left w:val="single" w:sz="4" w:space="0" w:color="auto"/>
              <w:bottom w:val="single" w:sz="6" w:space="0" w:color="auto"/>
            </w:tcBorders>
            <w:shd w:val="clear" w:color="auto" w:fill="FFFFFF" w:themeFill="background1"/>
            <w:vAlign w:val="center"/>
          </w:tcPr>
          <w:p w14:paraId="19B371A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科目分配类别选择“成本中心”</w:t>
            </w:r>
          </w:p>
        </w:tc>
        <w:tc>
          <w:tcPr>
            <w:tcW w:w="1275" w:type="dxa"/>
            <w:tcBorders>
              <w:top w:val="single" w:sz="4" w:space="0" w:color="auto"/>
              <w:left w:val="single" w:sz="4" w:space="0" w:color="auto"/>
              <w:bottom w:val="single" w:sz="6" w:space="0" w:color="auto"/>
            </w:tcBorders>
            <w:shd w:val="clear" w:color="auto" w:fill="FFFFFF" w:themeFill="background1"/>
            <w:vAlign w:val="center"/>
          </w:tcPr>
          <w:p w14:paraId="141B0FB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28E5E22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3B7C468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6D45E18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47D369A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73066F7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1118E3E3" w14:textId="58F03101" w:rsidTr="002722B7">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6DF0A59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1418" w:type="dxa"/>
            <w:tcBorders>
              <w:top w:val="single" w:sz="4" w:space="0" w:color="auto"/>
              <w:left w:val="single" w:sz="4" w:space="0" w:color="auto"/>
              <w:bottom w:val="single" w:sz="6" w:space="0" w:color="auto"/>
            </w:tcBorders>
            <w:vAlign w:val="center"/>
          </w:tcPr>
          <w:p w14:paraId="440D170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审批采购申请</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45392F8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我的收件箱</w:t>
            </w:r>
          </w:p>
        </w:tc>
        <w:tc>
          <w:tcPr>
            <w:tcW w:w="1275"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DE1FD0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需求部门的经理/总经理（根据审批流程中设置的到达对应的审批人处。）</w:t>
            </w:r>
          </w:p>
        </w:tc>
        <w:tc>
          <w:tcPr>
            <w:tcW w:w="1560" w:type="dxa"/>
            <w:tcBorders>
              <w:top w:val="single" w:sz="4" w:space="0" w:color="auto"/>
              <w:left w:val="single" w:sz="4" w:space="0" w:color="auto"/>
              <w:bottom w:val="single" w:sz="6" w:space="0" w:color="auto"/>
            </w:tcBorders>
            <w:shd w:val="clear" w:color="auto" w:fill="FFFFFF" w:themeFill="background1"/>
            <w:vAlign w:val="center"/>
          </w:tcPr>
          <w:p w14:paraId="21B5CAD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vAlign w:val="center"/>
          </w:tcPr>
          <w:p w14:paraId="5633824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0A0EE5C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38F1748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368C665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057206A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1194D38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4D308141" w14:textId="15828AB4" w:rsidTr="002722B7">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02EB410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1418" w:type="dxa"/>
            <w:tcBorders>
              <w:top w:val="single" w:sz="4" w:space="0" w:color="auto"/>
              <w:left w:val="single" w:sz="4" w:space="0" w:color="auto"/>
              <w:bottom w:val="single" w:sz="6" w:space="0" w:color="auto"/>
            </w:tcBorders>
            <w:vAlign w:val="center"/>
          </w:tcPr>
          <w:p w14:paraId="1629660F"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费用采购申请转采购订单</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4D3D04C0"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处理采购申请/创建采购订单-高级</w:t>
            </w:r>
          </w:p>
        </w:tc>
        <w:tc>
          <w:tcPr>
            <w:tcW w:w="1275"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8EC062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采购</w:t>
            </w:r>
            <w:r>
              <w:rPr>
                <w:rFonts w:ascii="微软雅黑" w:eastAsia="微软雅黑" w:hAnsi="微软雅黑"/>
                <w:color w:val="000000" w:themeColor="text1"/>
                <w:sz w:val="21"/>
                <w:szCs w:val="21"/>
                <w:lang w:eastAsia="zh-CN"/>
              </w:rPr>
              <w:t>员</w:t>
            </w:r>
          </w:p>
        </w:tc>
        <w:tc>
          <w:tcPr>
            <w:tcW w:w="1560" w:type="dxa"/>
            <w:tcBorders>
              <w:top w:val="single" w:sz="4" w:space="0" w:color="auto"/>
              <w:left w:val="single" w:sz="4" w:space="0" w:color="auto"/>
              <w:bottom w:val="single" w:sz="6" w:space="0" w:color="auto"/>
            </w:tcBorders>
            <w:shd w:val="clear" w:color="auto" w:fill="FFFFFF" w:themeFill="background1"/>
            <w:vAlign w:val="center"/>
          </w:tcPr>
          <w:p w14:paraId="51B5D0A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vAlign w:val="center"/>
          </w:tcPr>
          <w:p w14:paraId="47135F0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36356DD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4476ABF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7470716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1C75614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4C0FCD8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6AAF771D" w14:textId="154C2EA7" w:rsidTr="002722B7">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58DB76E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1418" w:type="dxa"/>
            <w:tcBorders>
              <w:top w:val="single" w:sz="4" w:space="0" w:color="auto"/>
              <w:left w:val="single" w:sz="4" w:space="0" w:color="auto"/>
              <w:bottom w:val="single" w:sz="6" w:space="0" w:color="auto"/>
            </w:tcBorders>
            <w:vAlign w:val="center"/>
          </w:tcPr>
          <w:p w14:paraId="766E338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采购订单审批</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7CBC465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我的收件箱</w:t>
            </w:r>
          </w:p>
        </w:tc>
        <w:tc>
          <w:tcPr>
            <w:tcW w:w="1275"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5DE378B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需求部门的经理/总经理（根据审批流程中设置的到达对应的审批人处。）</w:t>
            </w:r>
          </w:p>
        </w:tc>
        <w:tc>
          <w:tcPr>
            <w:tcW w:w="1560" w:type="dxa"/>
            <w:tcBorders>
              <w:top w:val="single" w:sz="4" w:space="0" w:color="auto"/>
              <w:left w:val="single" w:sz="4" w:space="0" w:color="auto"/>
              <w:bottom w:val="single" w:sz="6" w:space="0" w:color="auto"/>
            </w:tcBorders>
            <w:shd w:val="clear" w:color="auto" w:fill="FFFFFF" w:themeFill="background1"/>
            <w:vAlign w:val="center"/>
          </w:tcPr>
          <w:p w14:paraId="7A9A906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vAlign w:val="center"/>
          </w:tcPr>
          <w:p w14:paraId="16A247F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255EA38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2C3E199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4190366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54C73F0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26A66D2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1A98B1AC" w14:textId="59B61249" w:rsidTr="00E37474">
        <w:trPr>
          <w:trHeight w:val="394"/>
          <w:jc w:val="center"/>
        </w:trPr>
        <w:tc>
          <w:tcPr>
            <w:tcW w:w="14308" w:type="dxa"/>
            <w:gridSpan w:val="11"/>
            <w:tcBorders>
              <w:top w:val="single" w:sz="4" w:space="0" w:color="auto"/>
              <w:left w:val="single" w:sz="4" w:space="0" w:color="auto"/>
              <w:bottom w:val="single" w:sz="6" w:space="0" w:color="auto"/>
            </w:tcBorders>
            <w:shd w:val="clear" w:color="auto" w:fill="FFFF00"/>
            <w:vAlign w:val="center"/>
          </w:tcPr>
          <w:p w14:paraId="38E85F4D" w14:textId="666522FD"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费用使用部门</w:t>
            </w:r>
          </w:p>
        </w:tc>
      </w:tr>
      <w:tr w:rsidR="00A57521" w14:paraId="53B60190" w14:textId="459CCC36" w:rsidTr="002722B7">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6EE4D0A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5</w:t>
            </w:r>
          </w:p>
        </w:tc>
        <w:tc>
          <w:tcPr>
            <w:tcW w:w="1418" w:type="dxa"/>
            <w:tcBorders>
              <w:top w:val="single" w:sz="4" w:space="0" w:color="auto"/>
              <w:left w:val="single" w:sz="4" w:space="0" w:color="auto"/>
              <w:bottom w:val="single" w:sz="6" w:space="0" w:color="auto"/>
            </w:tcBorders>
            <w:vAlign w:val="center"/>
          </w:tcPr>
          <w:p w14:paraId="5B246C5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费用确认</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1F5DBDF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过账货物移动</w:t>
            </w:r>
          </w:p>
        </w:tc>
        <w:tc>
          <w:tcPr>
            <w:tcW w:w="1275"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A4E986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费用使用部门</w:t>
            </w:r>
          </w:p>
        </w:tc>
        <w:tc>
          <w:tcPr>
            <w:tcW w:w="1560" w:type="dxa"/>
            <w:tcBorders>
              <w:top w:val="single" w:sz="4" w:space="0" w:color="auto"/>
              <w:left w:val="single" w:sz="4" w:space="0" w:color="auto"/>
              <w:bottom w:val="single" w:sz="6" w:space="0" w:color="auto"/>
            </w:tcBorders>
            <w:shd w:val="clear" w:color="auto" w:fill="FFFFFF" w:themeFill="background1"/>
            <w:vAlign w:val="center"/>
          </w:tcPr>
          <w:p w14:paraId="643AA80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vAlign w:val="center"/>
          </w:tcPr>
          <w:p w14:paraId="394CD5E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3B80379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4B304FC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5134F6B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13F8310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2B53192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6B360135" w14:textId="2DF87F01" w:rsidTr="00652435">
        <w:trPr>
          <w:trHeight w:val="394"/>
          <w:jc w:val="center"/>
        </w:trPr>
        <w:tc>
          <w:tcPr>
            <w:tcW w:w="14308" w:type="dxa"/>
            <w:gridSpan w:val="11"/>
            <w:tcBorders>
              <w:top w:val="single" w:sz="4" w:space="0" w:color="auto"/>
              <w:left w:val="single" w:sz="4" w:space="0" w:color="auto"/>
              <w:bottom w:val="single" w:sz="6" w:space="0" w:color="auto"/>
            </w:tcBorders>
            <w:shd w:val="clear" w:color="auto" w:fill="FFFF00"/>
            <w:vAlign w:val="center"/>
          </w:tcPr>
          <w:p w14:paraId="312D05AF" w14:textId="42747BBE"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供销中心-采购</w:t>
            </w:r>
          </w:p>
        </w:tc>
      </w:tr>
      <w:tr w:rsidR="00A57521" w14:paraId="5757CFEA" w14:textId="273FC685" w:rsidTr="002722B7">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11D9410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6</w:t>
            </w:r>
          </w:p>
        </w:tc>
        <w:tc>
          <w:tcPr>
            <w:tcW w:w="1418" w:type="dxa"/>
            <w:tcBorders>
              <w:top w:val="single" w:sz="4" w:space="0" w:color="auto"/>
              <w:left w:val="single" w:sz="4" w:space="0" w:color="auto"/>
              <w:bottom w:val="single" w:sz="6" w:space="0" w:color="auto"/>
            </w:tcBorders>
            <w:vAlign w:val="center"/>
          </w:tcPr>
          <w:p w14:paraId="56A12753"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预制发票</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7F6E7D4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创建供应商发票</w:t>
            </w:r>
          </w:p>
        </w:tc>
        <w:tc>
          <w:tcPr>
            <w:tcW w:w="1275"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CCA179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采购</w:t>
            </w:r>
            <w:r>
              <w:rPr>
                <w:rFonts w:ascii="微软雅黑" w:eastAsia="微软雅黑" w:hAnsi="微软雅黑"/>
                <w:color w:val="000000" w:themeColor="text1"/>
                <w:sz w:val="21"/>
                <w:szCs w:val="21"/>
                <w:lang w:eastAsia="zh-CN"/>
              </w:rPr>
              <w:t>员</w:t>
            </w:r>
          </w:p>
        </w:tc>
        <w:tc>
          <w:tcPr>
            <w:tcW w:w="1560" w:type="dxa"/>
            <w:tcBorders>
              <w:top w:val="single" w:sz="4" w:space="0" w:color="auto"/>
              <w:left w:val="single" w:sz="4" w:space="0" w:color="auto"/>
              <w:bottom w:val="single" w:sz="6" w:space="0" w:color="auto"/>
            </w:tcBorders>
            <w:shd w:val="clear" w:color="auto" w:fill="FFFFFF" w:themeFill="background1"/>
            <w:vAlign w:val="center"/>
          </w:tcPr>
          <w:p w14:paraId="7FF7D83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输入公司代码、过账日期、参考，选择要结算的采购订单，填写总金额，点击模拟检查数据，数据无误选择预制发票。</w:t>
            </w:r>
          </w:p>
        </w:tc>
        <w:tc>
          <w:tcPr>
            <w:tcW w:w="1275" w:type="dxa"/>
            <w:tcBorders>
              <w:top w:val="single" w:sz="4" w:space="0" w:color="auto"/>
              <w:left w:val="single" w:sz="4" w:space="0" w:color="auto"/>
              <w:bottom w:val="single" w:sz="6" w:space="0" w:color="auto"/>
            </w:tcBorders>
            <w:shd w:val="clear" w:color="auto" w:fill="FFFFFF" w:themeFill="background1"/>
            <w:vAlign w:val="center"/>
          </w:tcPr>
          <w:p w14:paraId="622F9AF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5037D00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34AD3DA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43B8F89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3AFB08F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54AF9BC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7140FD90" w14:textId="6FF81BB9" w:rsidTr="004E18AF">
        <w:trPr>
          <w:trHeight w:val="394"/>
          <w:jc w:val="center"/>
        </w:trPr>
        <w:tc>
          <w:tcPr>
            <w:tcW w:w="14308" w:type="dxa"/>
            <w:gridSpan w:val="11"/>
            <w:tcBorders>
              <w:top w:val="single" w:sz="4" w:space="0" w:color="auto"/>
              <w:left w:val="single" w:sz="4" w:space="0" w:color="auto"/>
              <w:bottom w:val="single" w:sz="6" w:space="0" w:color="auto"/>
            </w:tcBorders>
            <w:shd w:val="clear" w:color="auto" w:fill="FFFF00"/>
            <w:vAlign w:val="center"/>
          </w:tcPr>
          <w:p w14:paraId="1C4C80C5" w14:textId="2FA44939"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战略和财务中心-财务</w:t>
            </w:r>
          </w:p>
        </w:tc>
      </w:tr>
      <w:tr w:rsidR="00A57521" w14:paraId="3CFF18DD" w14:textId="3DF4C315" w:rsidTr="002722B7">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654C659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7</w:t>
            </w:r>
          </w:p>
        </w:tc>
        <w:tc>
          <w:tcPr>
            <w:tcW w:w="1418" w:type="dxa"/>
            <w:tcBorders>
              <w:top w:val="single" w:sz="4" w:space="0" w:color="auto"/>
              <w:left w:val="single" w:sz="4" w:space="0" w:color="auto"/>
              <w:bottom w:val="single" w:sz="6" w:space="0" w:color="auto"/>
            </w:tcBorders>
            <w:vAlign w:val="center"/>
          </w:tcPr>
          <w:p w14:paraId="3EE30BE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发票过账</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274B9A6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供应商发票清单</w:t>
            </w:r>
          </w:p>
        </w:tc>
        <w:tc>
          <w:tcPr>
            <w:tcW w:w="1275"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A6EDE8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w:t>
            </w:r>
          </w:p>
        </w:tc>
        <w:tc>
          <w:tcPr>
            <w:tcW w:w="1560" w:type="dxa"/>
            <w:tcBorders>
              <w:top w:val="single" w:sz="4" w:space="0" w:color="auto"/>
              <w:left w:val="single" w:sz="4" w:space="0" w:color="auto"/>
              <w:bottom w:val="single" w:sz="6" w:space="0" w:color="auto"/>
            </w:tcBorders>
            <w:shd w:val="clear" w:color="auto" w:fill="FFFFFF" w:themeFill="background1"/>
            <w:vAlign w:val="center"/>
          </w:tcPr>
          <w:p w14:paraId="2A5A84C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找到需要过账的供应商发票，点击详情页面，点击过账。</w:t>
            </w:r>
          </w:p>
        </w:tc>
        <w:tc>
          <w:tcPr>
            <w:tcW w:w="1275" w:type="dxa"/>
            <w:tcBorders>
              <w:top w:val="single" w:sz="4" w:space="0" w:color="auto"/>
              <w:left w:val="single" w:sz="4" w:space="0" w:color="auto"/>
              <w:bottom w:val="single" w:sz="6" w:space="0" w:color="auto"/>
            </w:tcBorders>
            <w:shd w:val="clear" w:color="auto" w:fill="FFFFFF" w:themeFill="background1"/>
            <w:vAlign w:val="center"/>
          </w:tcPr>
          <w:p w14:paraId="6DA3B90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0EA8969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06275FE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02E9555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76D3C9E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71ECDB5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2169BAEB" w14:textId="77777777" w:rsidR="00840144" w:rsidRDefault="00840144">
      <w:pPr>
        <w:rPr>
          <w:rFonts w:ascii="微软雅黑" w:eastAsia="微软雅黑" w:hAnsi="微软雅黑" w:hint="eastAsia"/>
          <w:color w:val="000000" w:themeColor="text1"/>
        </w:rPr>
      </w:pPr>
    </w:p>
    <w:p w14:paraId="70347AAC" w14:textId="77777777" w:rsidR="00840144" w:rsidRDefault="00000000">
      <w:pPr>
        <w:pStyle w:val="1"/>
        <w:numPr>
          <w:ilvl w:val="0"/>
          <w:numId w:val="3"/>
        </w:numPr>
        <w:rPr>
          <w:rFonts w:ascii="微软雅黑" w:eastAsia="微软雅黑" w:hAnsi="微软雅黑" w:hint="eastAsia"/>
          <w:color w:val="000000" w:themeColor="text1"/>
        </w:rPr>
      </w:pPr>
      <w:bookmarkStart w:id="44" w:name="_Toc148706491"/>
      <w:bookmarkStart w:id="45" w:name="_Toc116128226"/>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08  </w:t>
      </w:r>
      <w:r>
        <w:rPr>
          <w:rFonts w:ascii="微软雅黑" w:eastAsia="微软雅黑" w:hAnsi="微软雅黑" w:hint="eastAsia"/>
          <w:color w:val="000000" w:themeColor="text1"/>
        </w:rPr>
        <w:t>费用性领用及退回和物料报废业务场景</w:t>
      </w:r>
      <w:bookmarkEnd w:id="44"/>
      <w:bookmarkEnd w:id="45"/>
    </w:p>
    <w:p w14:paraId="28530642"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2900" w:type="dxa"/>
        <w:tblInd w:w="10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150"/>
        <w:gridCol w:w="10750"/>
      </w:tblGrid>
      <w:tr w:rsidR="00840144" w14:paraId="67178F0C" w14:textId="77777777">
        <w:trPr>
          <w:cantSplit/>
          <w:trHeight w:val="453"/>
        </w:trPr>
        <w:tc>
          <w:tcPr>
            <w:tcW w:w="2150" w:type="dxa"/>
            <w:tcBorders>
              <w:left w:val="single" w:sz="8" w:space="0" w:color="auto"/>
            </w:tcBorders>
            <w:shd w:val="clear" w:color="auto" w:fill="E5E0EC"/>
            <w:vAlign w:val="center"/>
          </w:tcPr>
          <w:p w14:paraId="1423C980"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0750" w:type="dxa"/>
            <w:tcBorders>
              <w:right w:val="single" w:sz="8" w:space="0" w:color="auto"/>
            </w:tcBorders>
            <w:vAlign w:val="center"/>
          </w:tcPr>
          <w:p w14:paraId="3BF5FDD4" w14:textId="77777777" w:rsidR="00840144" w:rsidRDefault="00000000">
            <w:pPr>
              <w:pStyle w:val="table"/>
              <w:snapToGrid w:val="0"/>
              <w:jc w:val="both"/>
              <w:rPr>
                <w:rFonts w:ascii="微软雅黑" w:eastAsia="微软雅黑" w:hAnsi="微软雅黑" w:hint="eastAsia"/>
                <w:color w:val="000000" w:themeColor="text1"/>
                <w:lang w:eastAsia="zh-CN"/>
              </w:rPr>
            </w:pPr>
            <w:r>
              <w:rPr>
                <w:rFonts w:ascii="微软雅黑" w:eastAsia="微软雅黑" w:hAnsi="微软雅黑"/>
                <w:color w:val="000000" w:themeColor="text1"/>
                <w:sz w:val="24"/>
                <w:szCs w:val="28"/>
                <w:lang w:eastAsia="zh-CN"/>
              </w:rPr>
              <w:t>SAP-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 xml:space="preserve">08  </w:t>
            </w:r>
            <w:r>
              <w:rPr>
                <w:rFonts w:ascii="微软雅黑" w:eastAsia="微软雅黑" w:hAnsi="微软雅黑" w:hint="eastAsia"/>
                <w:color w:val="000000" w:themeColor="text1"/>
                <w:sz w:val="24"/>
                <w:szCs w:val="28"/>
                <w:lang w:eastAsia="zh-CN"/>
              </w:rPr>
              <w:t>费用性领用及退回和物料报废业务场景</w:t>
            </w:r>
          </w:p>
        </w:tc>
      </w:tr>
      <w:tr w:rsidR="00840144" w14:paraId="35E50E58" w14:textId="77777777">
        <w:trPr>
          <w:cantSplit/>
          <w:trHeight w:val="453"/>
        </w:trPr>
        <w:tc>
          <w:tcPr>
            <w:tcW w:w="2150" w:type="dxa"/>
            <w:tcBorders>
              <w:left w:val="single" w:sz="8" w:space="0" w:color="auto"/>
            </w:tcBorders>
            <w:shd w:val="clear" w:color="auto" w:fill="E5E0EC"/>
            <w:vAlign w:val="center"/>
          </w:tcPr>
          <w:p w14:paraId="0DD7A1D2"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0750" w:type="dxa"/>
            <w:tcBorders>
              <w:right w:val="single" w:sz="8" w:space="0" w:color="auto"/>
            </w:tcBorders>
            <w:vAlign w:val="center"/>
          </w:tcPr>
          <w:p w14:paraId="24679C54"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物料领用时属于部门领用时使用，物料报废也需要归属部门，领用、退回、报废时需要提供成本中心。</w:t>
            </w:r>
          </w:p>
        </w:tc>
      </w:tr>
    </w:tbl>
    <w:p w14:paraId="2F6418EA" w14:textId="77777777" w:rsidR="00840144" w:rsidRDefault="00840144">
      <w:pPr>
        <w:rPr>
          <w:rFonts w:ascii="微软雅黑" w:eastAsia="微软雅黑" w:hAnsi="微软雅黑" w:hint="eastAsia"/>
          <w:color w:val="000000" w:themeColor="text1"/>
        </w:rPr>
      </w:pPr>
    </w:p>
    <w:p w14:paraId="45BF826B" w14:textId="7D0877E3" w:rsidR="00FC0B95" w:rsidRDefault="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5CA319BE" w14:textId="77777777" w:rsidTr="00701ADD">
        <w:tc>
          <w:tcPr>
            <w:tcW w:w="1786" w:type="dxa"/>
            <w:shd w:val="pct10" w:color="auto" w:fill="auto"/>
          </w:tcPr>
          <w:p w14:paraId="1D38B804"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23F82CE0"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02DE426E"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23A71A27"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0CA0A4DA" w14:textId="77777777" w:rsidTr="00701ADD">
        <w:trPr>
          <w:trHeight w:val="285"/>
        </w:trPr>
        <w:tc>
          <w:tcPr>
            <w:tcW w:w="1786" w:type="dxa"/>
            <w:vAlign w:val="center"/>
          </w:tcPr>
          <w:p w14:paraId="781F7B1E"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6AC319B8"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59BE905E"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7EB54EE5"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5DB70E0F" w14:textId="77777777" w:rsidTr="00701ADD">
        <w:trPr>
          <w:trHeight w:val="285"/>
        </w:trPr>
        <w:tc>
          <w:tcPr>
            <w:tcW w:w="1786" w:type="dxa"/>
            <w:vAlign w:val="center"/>
          </w:tcPr>
          <w:p w14:paraId="09E0E3D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13915BC4"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4A7A2B92"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4BE650D0"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0F6ECC88" w14:textId="77777777" w:rsidTr="00701ADD">
        <w:trPr>
          <w:trHeight w:val="285"/>
        </w:trPr>
        <w:tc>
          <w:tcPr>
            <w:tcW w:w="1786" w:type="dxa"/>
            <w:vAlign w:val="center"/>
          </w:tcPr>
          <w:p w14:paraId="52A32EC3"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5945DC75"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68276ABD"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4B36C6A0"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6A8BD244" w14:textId="77777777" w:rsidTr="00701ADD">
        <w:trPr>
          <w:trHeight w:val="285"/>
        </w:trPr>
        <w:tc>
          <w:tcPr>
            <w:tcW w:w="1786" w:type="dxa"/>
            <w:vAlign w:val="center"/>
          </w:tcPr>
          <w:p w14:paraId="28A9402B"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000F8565"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6E7D2A03"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52C1A961"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2F9E6ACC" w14:textId="77777777" w:rsidTr="00701ADD">
        <w:trPr>
          <w:trHeight w:val="285"/>
        </w:trPr>
        <w:tc>
          <w:tcPr>
            <w:tcW w:w="1786" w:type="dxa"/>
            <w:vAlign w:val="center"/>
          </w:tcPr>
          <w:p w14:paraId="110E675A"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709FA9B4"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383E5F91"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4BE51D35"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293C817D" w14:textId="77777777" w:rsidR="00FC0B95" w:rsidRPr="00FC0B95" w:rsidRDefault="00FC0B95" w:rsidP="00FC0B95">
      <w:pPr>
        <w:rPr>
          <w:rFonts w:ascii="微软雅黑" w:eastAsia="微软雅黑" w:hAnsi="微软雅黑" w:hint="eastAsia"/>
          <w:b/>
          <w:color w:val="000000" w:themeColor="text1"/>
          <w:sz w:val="24"/>
        </w:rPr>
      </w:pPr>
    </w:p>
    <w:p w14:paraId="2E1CA5C5" w14:textId="72BFDE49"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4A0" w:firstRow="1" w:lastRow="0" w:firstColumn="1" w:lastColumn="0" w:noHBand="0" w:noVBand="1"/>
      </w:tblPr>
      <w:tblGrid>
        <w:gridCol w:w="649"/>
        <w:gridCol w:w="1179"/>
        <w:gridCol w:w="1834"/>
        <w:gridCol w:w="1271"/>
        <w:gridCol w:w="1408"/>
        <w:gridCol w:w="1271"/>
        <w:gridCol w:w="1268"/>
        <w:gridCol w:w="1266"/>
        <w:gridCol w:w="1266"/>
        <w:gridCol w:w="1266"/>
        <w:gridCol w:w="1260"/>
      </w:tblGrid>
      <w:tr w:rsidR="002722B7" w14:paraId="65884540" w14:textId="6244DCC0" w:rsidTr="002722B7">
        <w:trPr>
          <w:trHeight w:val="564"/>
          <w:tblHeader/>
          <w:jc w:val="center"/>
        </w:trPr>
        <w:tc>
          <w:tcPr>
            <w:tcW w:w="1314" w:type="pct"/>
            <w:gridSpan w:val="3"/>
            <w:tcBorders>
              <w:top w:val="single" w:sz="4" w:space="0" w:color="auto"/>
              <w:left w:val="single" w:sz="4" w:space="0" w:color="auto"/>
              <w:bottom w:val="single" w:sz="4" w:space="0" w:color="auto"/>
              <w:right w:val="single" w:sz="4" w:space="0" w:color="auto"/>
            </w:tcBorders>
            <w:shd w:val="pct10" w:color="auto" w:fill="auto"/>
            <w:vAlign w:val="center"/>
          </w:tcPr>
          <w:p w14:paraId="382BBFFD" w14:textId="57CD9754" w:rsidR="002722B7" w:rsidRDefault="002722B7" w:rsidP="002722B7">
            <w:pPr>
              <w:snapToGrid w:val="0"/>
              <w:jc w:val="center"/>
              <w:rPr>
                <w:rFonts w:ascii="微软雅黑" w:eastAsia="微软雅黑" w:hAnsi="微软雅黑" w:hint="eastAsia"/>
                <w:b/>
                <w:bCs/>
                <w:color w:val="000000" w:themeColor="text1"/>
                <w:sz w:val="18"/>
                <w:szCs w:val="18"/>
              </w:rPr>
            </w:pPr>
            <w:r>
              <w:rPr>
                <w:rFonts w:ascii="微软雅黑" w:eastAsia="微软雅黑" w:hAnsi="微软雅黑" w:hint="eastAsia"/>
                <w:b/>
                <w:color w:val="000000" w:themeColor="text1"/>
                <w:sz w:val="22"/>
              </w:rPr>
              <w:t>业务场景</w:t>
            </w:r>
          </w:p>
        </w:tc>
        <w:tc>
          <w:tcPr>
            <w:tcW w:w="1417" w:type="pct"/>
            <w:gridSpan w:val="3"/>
            <w:tcBorders>
              <w:top w:val="single" w:sz="4" w:space="0" w:color="auto"/>
              <w:left w:val="single" w:sz="4" w:space="0" w:color="auto"/>
              <w:bottom w:val="single" w:sz="4" w:space="0" w:color="auto"/>
            </w:tcBorders>
            <w:shd w:val="pct10" w:color="auto" w:fill="auto"/>
            <w:vAlign w:val="center"/>
          </w:tcPr>
          <w:p w14:paraId="6D5B603F" w14:textId="498809EA" w:rsidR="002722B7" w:rsidRDefault="002722B7" w:rsidP="002722B7">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08  </w:t>
            </w:r>
            <w:r>
              <w:rPr>
                <w:rFonts w:ascii="微软雅黑" w:eastAsia="微软雅黑" w:hAnsi="微软雅黑" w:hint="eastAsia"/>
                <w:b/>
                <w:color w:val="000000" w:themeColor="text1"/>
                <w:sz w:val="22"/>
              </w:rPr>
              <w:t>费用性领用及退回和物料报废业务场景</w:t>
            </w:r>
          </w:p>
        </w:tc>
        <w:tc>
          <w:tcPr>
            <w:tcW w:w="909" w:type="pct"/>
            <w:gridSpan w:val="2"/>
            <w:tcBorders>
              <w:top w:val="single" w:sz="4" w:space="0" w:color="auto"/>
              <w:left w:val="single" w:sz="4" w:space="0" w:color="auto"/>
              <w:bottom w:val="single" w:sz="4" w:space="0" w:color="auto"/>
            </w:tcBorders>
            <w:shd w:val="pct10" w:color="auto" w:fill="auto"/>
            <w:vAlign w:val="center"/>
          </w:tcPr>
          <w:p w14:paraId="38AC39DC" w14:textId="4F2C77DB" w:rsidR="002722B7" w:rsidRDefault="002722B7" w:rsidP="002722B7">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1360" w:type="pct"/>
            <w:gridSpan w:val="3"/>
            <w:tcBorders>
              <w:top w:val="single" w:sz="4" w:space="0" w:color="auto"/>
              <w:left w:val="single" w:sz="4" w:space="0" w:color="auto"/>
              <w:bottom w:val="single" w:sz="4" w:space="0" w:color="auto"/>
            </w:tcBorders>
            <w:shd w:val="pct10" w:color="auto" w:fill="auto"/>
            <w:vAlign w:val="center"/>
          </w:tcPr>
          <w:p w14:paraId="06D597A8" w14:textId="77FEEDF6" w:rsidR="002722B7" w:rsidRDefault="002722B7" w:rsidP="002722B7">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无</w:t>
            </w:r>
          </w:p>
        </w:tc>
      </w:tr>
      <w:tr w:rsidR="00A57521" w14:paraId="2B888B62" w14:textId="4B27BCB5" w:rsidTr="00052164">
        <w:trPr>
          <w:trHeight w:val="920"/>
          <w:tblHeader/>
          <w:jc w:val="center"/>
        </w:trPr>
        <w:tc>
          <w:tcPr>
            <w:tcW w:w="233" w:type="pct"/>
            <w:tcBorders>
              <w:top w:val="single" w:sz="4" w:space="0" w:color="auto"/>
              <w:left w:val="single" w:sz="4" w:space="0" w:color="auto"/>
              <w:bottom w:val="single" w:sz="4" w:space="0" w:color="auto"/>
              <w:right w:val="single" w:sz="4" w:space="0" w:color="auto"/>
            </w:tcBorders>
            <w:shd w:val="pct10" w:color="auto" w:fill="auto"/>
            <w:vAlign w:val="center"/>
          </w:tcPr>
          <w:p w14:paraId="37D59113"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423" w:type="pct"/>
            <w:tcBorders>
              <w:top w:val="single" w:sz="4" w:space="0" w:color="auto"/>
              <w:left w:val="single" w:sz="4" w:space="0" w:color="auto"/>
              <w:bottom w:val="single" w:sz="4" w:space="0" w:color="auto"/>
            </w:tcBorders>
            <w:shd w:val="pct10" w:color="auto" w:fill="auto"/>
            <w:vAlign w:val="center"/>
          </w:tcPr>
          <w:p w14:paraId="172B642A"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658" w:type="pct"/>
            <w:tcBorders>
              <w:top w:val="single" w:sz="4" w:space="0" w:color="auto"/>
              <w:bottom w:val="single" w:sz="4" w:space="0" w:color="auto"/>
            </w:tcBorders>
            <w:shd w:val="pct10" w:color="auto" w:fill="auto"/>
            <w:vAlign w:val="center"/>
          </w:tcPr>
          <w:p w14:paraId="76AE6610"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456" w:type="pct"/>
            <w:tcBorders>
              <w:top w:val="single" w:sz="4" w:space="0" w:color="auto"/>
              <w:bottom w:val="single" w:sz="4" w:space="0" w:color="auto"/>
            </w:tcBorders>
            <w:shd w:val="pct10" w:color="auto" w:fill="auto"/>
            <w:vAlign w:val="center"/>
          </w:tcPr>
          <w:p w14:paraId="1B8E669B"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505" w:type="pct"/>
            <w:tcBorders>
              <w:top w:val="single" w:sz="4" w:space="0" w:color="auto"/>
              <w:bottom w:val="single" w:sz="4" w:space="0" w:color="auto"/>
            </w:tcBorders>
            <w:shd w:val="pct10" w:color="auto" w:fill="auto"/>
            <w:vAlign w:val="center"/>
          </w:tcPr>
          <w:p w14:paraId="41030646"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456" w:type="pct"/>
            <w:tcBorders>
              <w:top w:val="single" w:sz="4" w:space="0" w:color="auto"/>
              <w:bottom w:val="single" w:sz="4" w:space="0" w:color="auto"/>
            </w:tcBorders>
            <w:shd w:val="pct10" w:color="auto" w:fill="auto"/>
            <w:vAlign w:val="center"/>
          </w:tcPr>
          <w:p w14:paraId="2C148D96" w14:textId="35E6E8A5"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455" w:type="pct"/>
            <w:tcBorders>
              <w:top w:val="single" w:sz="4" w:space="0" w:color="auto"/>
              <w:bottom w:val="single" w:sz="4" w:space="0" w:color="auto"/>
            </w:tcBorders>
            <w:shd w:val="pct10" w:color="auto" w:fill="auto"/>
            <w:vAlign w:val="center"/>
          </w:tcPr>
          <w:p w14:paraId="4505BE6D" w14:textId="7677E0F3"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454" w:type="pct"/>
            <w:tcBorders>
              <w:top w:val="single" w:sz="4" w:space="0" w:color="auto"/>
              <w:bottom w:val="single" w:sz="4" w:space="0" w:color="auto"/>
            </w:tcBorders>
            <w:shd w:val="pct10" w:color="auto" w:fill="auto"/>
            <w:vAlign w:val="center"/>
          </w:tcPr>
          <w:p w14:paraId="73DDBB9D" w14:textId="6FFDB06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454" w:type="pct"/>
            <w:tcBorders>
              <w:top w:val="single" w:sz="4" w:space="0" w:color="auto"/>
              <w:bottom w:val="single" w:sz="4" w:space="0" w:color="auto"/>
            </w:tcBorders>
            <w:shd w:val="pct10" w:color="auto" w:fill="auto"/>
            <w:vAlign w:val="center"/>
          </w:tcPr>
          <w:p w14:paraId="23963B78" w14:textId="72654F6F"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454" w:type="pct"/>
            <w:tcBorders>
              <w:top w:val="single" w:sz="4" w:space="0" w:color="auto"/>
              <w:bottom w:val="single" w:sz="4" w:space="0" w:color="auto"/>
            </w:tcBorders>
            <w:shd w:val="pct10" w:color="auto" w:fill="auto"/>
            <w:vAlign w:val="center"/>
          </w:tcPr>
          <w:p w14:paraId="049CC8A3" w14:textId="33A54472"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452" w:type="pct"/>
            <w:tcBorders>
              <w:top w:val="single" w:sz="4" w:space="0" w:color="auto"/>
              <w:bottom w:val="single" w:sz="4" w:space="0" w:color="auto"/>
            </w:tcBorders>
            <w:shd w:val="pct10" w:color="auto" w:fill="auto"/>
            <w:vAlign w:val="center"/>
          </w:tcPr>
          <w:p w14:paraId="4E7F39D4" w14:textId="663F8B46"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3CA78475" w14:textId="01DA5E33" w:rsidTr="002722B7">
        <w:trPr>
          <w:trHeight w:val="394"/>
          <w:jc w:val="center"/>
        </w:trPr>
        <w:tc>
          <w:tcPr>
            <w:tcW w:w="5000" w:type="pct"/>
            <w:gridSpan w:val="11"/>
            <w:tcBorders>
              <w:top w:val="single" w:sz="4" w:space="0" w:color="auto"/>
              <w:left w:val="single" w:sz="4" w:space="0" w:color="auto"/>
              <w:bottom w:val="single" w:sz="6" w:space="0" w:color="auto"/>
            </w:tcBorders>
            <w:shd w:val="clear" w:color="auto" w:fill="FFFF00"/>
            <w:vAlign w:val="center"/>
          </w:tcPr>
          <w:p w14:paraId="315C7862" w14:textId="1C07F7D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制造中心-仓储</w:t>
            </w:r>
          </w:p>
        </w:tc>
      </w:tr>
      <w:tr w:rsidR="00A57521" w14:paraId="5765F9D7" w14:textId="438327BD" w:rsidTr="002722B7">
        <w:trPr>
          <w:trHeight w:val="394"/>
          <w:jc w:val="center"/>
        </w:trPr>
        <w:tc>
          <w:tcPr>
            <w:tcW w:w="233" w:type="pct"/>
            <w:tcBorders>
              <w:top w:val="single" w:sz="4" w:space="0" w:color="auto"/>
              <w:left w:val="single" w:sz="4" w:space="0" w:color="auto"/>
              <w:bottom w:val="single" w:sz="6" w:space="0" w:color="auto"/>
            </w:tcBorders>
            <w:shd w:val="clear" w:color="auto" w:fill="FFFFFF" w:themeFill="background1"/>
            <w:vAlign w:val="center"/>
          </w:tcPr>
          <w:p w14:paraId="019140F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423" w:type="pct"/>
            <w:tcBorders>
              <w:top w:val="single" w:sz="4" w:space="0" w:color="auto"/>
              <w:left w:val="single" w:sz="4" w:space="0" w:color="auto"/>
              <w:bottom w:val="single" w:sz="6" w:space="0" w:color="auto"/>
            </w:tcBorders>
            <w:vAlign w:val="center"/>
          </w:tcPr>
          <w:p w14:paraId="3C770480"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Cs w:val="24"/>
                <w:lang w:eastAsia="zh-CN" w:bidi="ar"/>
              </w:rPr>
              <w:t>制作预留单</w:t>
            </w:r>
          </w:p>
        </w:tc>
        <w:tc>
          <w:tcPr>
            <w:tcW w:w="658" w:type="pct"/>
            <w:tcBorders>
              <w:top w:val="single" w:sz="4" w:space="0" w:color="auto"/>
              <w:left w:val="single" w:sz="4" w:space="0" w:color="auto"/>
              <w:bottom w:val="single" w:sz="6" w:space="0" w:color="auto"/>
            </w:tcBorders>
            <w:shd w:val="clear" w:color="auto" w:fill="FFFFFF" w:themeFill="background1"/>
            <w:vAlign w:val="center"/>
          </w:tcPr>
          <w:p w14:paraId="3CF46D2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Cs w:val="24"/>
                <w:lang w:eastAsia="zh-CN" w:bidi="ar"/>
              </w:rPr>
              <w:t>管理预留</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80B6D00"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color w:val="000000" w:themeColor="text1"/>
                <w:lang w:eastAsia="zh-CN"/>
              </w:rPr>
              <w:t>需求部门</w:t>
            </w:r>
          </w:p>
        </w:tc>
        <w:tc>
          <w:tcPr>
            <w:tcW w:w="505" w:type="pct"/>
            <w:tcBorders>
              <w:top w:val="single" w:sz="4" w:space="0" w:color="auto"/>
              <w:left w:val="single" w:sz="4" w:space="0" w:color="auto"/>
              <w:bottom w:val="single" w:sz="6" w:space="0" w:color="auto"/>
            </w:tcBorders>
            <w:shd w:val="clear" w:color="auto" w:fill="FFFFFF" w:themeFill="background1"/>
            <w:vAlign w:val="center"/>
          </w:tcPr>
          <w:p w14:paraId="39613C9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szCs w:val="24"/>
                <w:lang w:eastAsia="zh-CN" w:bidi="ar"/>
              </w:rPr>
              <w:t>需求部门在系统提交领料申请</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625E516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55" w:type="pct"/>
            <w:tcBorders>
              <w:top w:val="single" w:sz="4" w:space="0" w:color="auto"/>
              <w:left w:val="single" w:sz="4" w:space="0" w:color="auto"/>
              <w:bottom w:val="single" w:sz="6" w:space="0" w:color="auto"/>
            </w:tcBorders>
            <w:shd w:val="clear" w:color="auto" w:fill="FFFFFF" w:themeFill="background1"/>
          </w:tcPr>
          <w:p w14:paraId="6CA08F0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54" w:type="pct"/>
            <w:tcBorders>
              <w:top w:val="single" w:sz="4" w:space="0" w:color="auto"/>
              <w:left w:val="single" w:sz="4" w:space="0" w:color="auto"/>
              <w:bottom w:val="single" w:sz="6" w:space="0" w:color="auto"/>
            </w:tcBorders>
            <w:shd w:val="clear" w:color="auto" w:fill="FFFFFF" w:themeFill="background1"/>
          </w:tcPr>
          <w:p w14:paraId="7B2E0FA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54" w:type="pct"/>
            <w:tcBorders>
              <w:top w:val="single" w:sz="4" w:space="0" w:color="auto"/>
              <w:left w:val="single" w:sz="4" w:space="0" w:color="auto"/>
              <w:bottom w:val="single" w:sz="6" w:space="0" w:color="auto"/>
            </w:tcBorders>
            <w:shd w:val="clear" w:color="auto" w:fill="FFFFFF" w:themeFill="background1"/>
          </w:tcPr>
          <w:p w14:paraId="41E43FF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54" w:type="pct"/>
            <w:tcBorders>
              <w:top w:val="single" w:sz="4" w:space="0" w:color="auto"/>
              <w:left w:val="single" w:sz="4" w:space="0" w:color="auto"/>
              <w:bottom w:val="single" w:sz="6" w:space="0" w:color="auto"/>
            </w:tcBorders>
            <w:shd w:val="clear" w:color="auto" w:fill="FFFFFF" w:themeFill="background1"/>
          </w:tcPr>
          <w:p w14:paraId="0C6CA13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52" w:type="pct"/>
            <w:tcBorders>
              <w:top w:val="single" w:sz="4" w:space="0" w:color="auto"/>
              <w:left w:val="single" w:sz="4" w:space="0" w:color="auto"/>
              <w:bottom w:val="single" w:sz="6" w:space="0" w:color="auto"/>
            </w:tcBorders>
            <w:shd w:val="clear" w:color="auto" w:fill="FFFFFF" w:themeFill="background1"/>
          </w:tcPr>
          <w:p w14:paraId="199849D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77EF729B" w14:textId="025672B7" w:rsidTr="002722B7">
        <w:trPr>
          <w:trHeight w:val="394"/>
          <w:jc w:val="center"/>
        </w:trPr>
        <w:tc>
          <w:tcPr>
            <w:tcW w:w="233" w:type="pct"/>
            <w:tcBorders>
              <w:top w:val="single" w:sz="4" w:space="0" w:color="auto"/>
              <w:left w:val="single" w:sz="4" w:space="0" w:color="auto"/>
              <w:bottom w:val="single" w:sz="6" w:space="0" w:color="auto"/>
            </w:tcBorders>
            <w:shd w:val="clear" w:color="auto" w:fill="FFFFFF" w:themeFill="background1"/>
            <w:vAlign w:val="center"/>
          </w:tcPr>
          <w:p w14:paraId="7E2E9EF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423" w:type="pct"/>
            <w:tcBorders>
              <w:top w:val="single" w:sz="4" w:space="0" w:color="auto"/>
              <w:left w:val="single" w:sz="4" w:space="0" w:color="auto"/>
              <w:bottom w:val="single" w:sz="6" w:space="0" w:color="auto"/>
            </w:tcBorders>
            <w:vAlign w:val="center"/>
          </w:tcPr>
          <w:p w14:paraId="5D967A1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费用性领用</w:t>
            </w:r>
          </w:p>
        </w:tc>
        <w:tc>
          <w:tcPr>
            <w:tcW w:w="658" w:type="pct"/>
            <w:tcBorders>
              <w:top w:val="single" w:sz="4" w:space="0" w:color="auto"/>
              <w:left w:val="single" w:sz="4" w:space="0" w:color="auto"/>
              <w:bottom w:val="single" w:sz="6" w:space="0" w:color="auto"/>
            </w:tcBorders>
            <w:shd w:val="clear" w:color="auto" w:fill="FFFFFF" w:themeFill="background1"/>
            <w:vAlign w:val="center"/>
          </w:tcPr>
          <w:p w14:paraId="70D5F1D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过账货物移动</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5AAC5F49"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仓库</w:t>
            </w:r>
          </w:p>
        </w:tc>
        <w:tc>
          <w:tcPr>
            <w:tcW w:w="505" w:type="pct"/>
            <w:tcBorders>
              <w:top w:val="single" w:sz="4" w:space="0" w:color="auto"/>
              <w:left w:val="single" w:sz="4" w:space="0" w:color="auto"/>
              <w:bottom w:val="single" w:sz="6" w:space="0" w:color="auto"/>
            </w:tcBorders>
            <w:shd w:val="clear" w:color="auto" w:fill="FFFFFF" w:themeFill="background1"/>
            <w:vAlign w:val="center"/>
          </w:tcPr>
          <w:p w14:paraId="21D04FC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选择发货-其他，移动类型2</w:t>
            </w:r>
            <w:r>
              <w:rPr>
                <w:rFonts w:ascii="微软雅黑" w:eastAsia="微软雅黑" w:hAnsi="微软雅黑"/>
                <w:color w:val="000000" w:themeColor="text1"/>
                <w:lang w:eastAsia="zh-CN"/>
              </w:rPr>
              <w:t>01</w:t>
            </w:r>
            <w:r>
              <w:rPr>
                <w:rFonts w:ascii="微软雅黑" w:eastAsia="微软雅黑" w:hAnsi="微软雅黑" w:hint="eastAsia"/>
                <w:color w:val="000000" w:themeColor="text1"/>
                <w:lang w:eastAsia="zh-CN"/>
              </w:rPr>
              <w:t>，需要选择领用的成本中心</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4F908FF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55" w:type="pct"/>
            <w:tcBorders>
              <w:top w:val="single" w:sz="4" w:space="0" w:color="auto"/>
              <w:left w:val="single" w:sz="4" w:space="0" w:color="auto"/>
              <w:bottom w:val="single" w:sz="6" w:space="0" w:color="auto"/>
            </w:tcBorders>
            <w:shd w:val="clear" w:color="auto" w:fill="FFFFFF" w:themeFill="background1"/>
          </w:tcPr>
          <w:p w14:paraId="073F504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54" w:type="pct"/>
            <w:tcBorders>
              <w:top w:val="single" w:sz="4" w:space="0" w:color="auto"/>
              <w:left w:val="single" w:sz="4" w:space="0" w:color="auto"/>
              <w:bottom w:val="single" w:sz="6" w:space="0" w:color="auto"/>
            </w:tcBorders>
            <w:shd w:val="clear" w:color="auto" w:fill="FFFFFF" w:themeFill="background1"/>
          </w:tcPr>
          <w:p w14:paraId="177E09C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54" w:type="pct"/>
            <w:tcBorders>
              <w:top w:val="single" w:sz="4" w:space="0" w:color="auto"/>
              <w:left w:val="single" w:sz="4" w:space="0" w:color="auto"/>
              <w:bottom w:val="single" w:sz="6" w:space="0" w:color="auto"/>
            </w:tcBorders>
            <w:shd w:val="clear" w:color="auto" w:fill="FFFFFF" w:themeFill="background1"/>
          </w:tcPr>
          <w:p w14:paraId="1D4BB1D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54" w:type="pct"/>
            <w:tcBorders>
              <w:top w:val="single" w:sz="4" w:space="0" w:color="auto"/>
              <w:left w:val="single" w:sz="4" w:space="0" w:color="auto"/>
              <w:bottom w:val="single" w:sz="6" w:space="0" w:color="auto"/>
            </w:tcBorders>
            <w:shd w:val="clear" w:color="auto" w:fill="FFFFFF" w:themeFill="background1"/>
          </w:tcPr>
          <w:p w14:paraId="3F996BC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452" w:type="pct"/>
            <w:tcBorders>
              <w:top w:val="single" w:sz="4" w:space="0" w:color="auto"/>
              <w:left w:val="single" w:sz="4" w:space="0" w:color="auto"/>
              <w:bottom w:val="single" w:sz="6" w:space="0" w:color="auto"/>
            </w:tcBorders>
            <w:shd w:val="clear" w:color="auto" w:fill="FFFFFF" w:themeFill="background1"/>
          </w:tcPr>
          <w:p w14:paraId="497B784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2E3049D0" w14:textId="20C1EC34" w:rsidTr="002722B7">
        <w:trPr>
          <w:trHeight w:val="394"/>
          <w:jc w:val="center"/>
        </w:trPr>
        <w:tc>
          <w:tcPr>
            <w:tcW w:w="233" w:type="pct"/>
            <w:tcBorders>
              <w:top w:val="single" w:sz="4" w:space="0" w:color="auto"/>
              <w:left w:val="single" w:sz="4" w:space="0" w:color="auto"/>
              <w:bottom w:val="single" w:sz="4" w:space="0" w:color="auto"/>
            </w:tcBorders>
            <w:shd w:val="clear" w:color="auto" w:fill="FFFFFF" w:themeFill="background1"/>
            <w:vAlign w:val="center"/>
          </w:tcPr>
          <w:p w14:paraId="380CA4E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423" w:type="pct"/>
            <w:tcBorders>
              <w:top w:val="single" w:sz="4" w:space="0" w:color="auto"/>
              <w:left w:val="single" w:sz="4" w:space="0" w:color="auto"/>
              <w:bottom w:val="single" w:sz="4" w:space="0" w:color="auto"/>
            </w:tcBorders>
            <w:vAlign w:val="center"/>
          </w:tcPr>
          <w:p w14:paraId="581E669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费用性退回</w:t>
            </w:r>
          </w:p>
        </w:tc>
        <w:tc>
          <w:tcPr>
            <w:tcW w:w="658" w:type="pct"/>
            <w:tcBorders>
              <w:top w:val="single" w:sz="4" w:space="0" w:color="auto"/>
              <w:left w:val="single" w:sz="4" w:space="0" w:color="auto"/>
              <w:bottom w:val="single" w:sz="4" w:space="0" w:color="auto"/>
            </w:tcBorders>
            <w:shd w:val="clear" w:color="auto" w:fill="FFFFFF" w:themeFill="background1"/>
            <w:vAlign w:val="center"/>
          </w:tcPr>
          <w:p w14:paraId="2153802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过账货物移动</w:t>
            </w:r>
          </w:p>
        </w:tc>
        <w:tc>
          <w:tcPr>
            <w:tcW w:w="45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695B2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仓库</w:t>
            </w:r>
          </w:p>
        </w:tc>
        <w:tc>
          <w:tcPr>
            <w:tcW w:w="505" w:type="pct"/>
            <w:tcBorders>
              <w:top w:val="single" w:sz="4" w:space="0" w:color="auto"/>
              <w:left w:val="single" w:sz="4" w:space="0" w:color="auto"/>
              <w:bottom w:val="single" w:sz="4" w:space="0" w:color="auto"/>
            </w:tcBorders>
            <w:shd w:val="clear" w:color="auto" w:fill="FFFFFF" w:themeFill="background1"/>
            <w:vAlign w:val="center"/>
          </w:tcPr>
          <w:p w14:paraId="33DB877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选择发货-其他，移动类型2</w:t>
            </w:r>
            <w:r>
              <w:rPr>
                <w:rFonts w:ascii="微软雅黑" w:eastAsia="微软雅黑" w:hAnsi="微软雅黑"/>
                <w:color w:val="000000" w:themeColor="text1"/>
                <w:lang w:eastAsia="zh-CN"/>
              </w:rPr>
              <w:t>02</w:t>
            </w:r>
            <w:r>
              <w:rPr>
                <w:rFonts w:ascii="微软雅黑" w:eastAsia="微软雅黑" w:hAnsi="微软雅黑" w:hint="eastAsia"/>
                <w:color w:val="000000" w:themeColor="text1"/>
                <w:lang w:eastAsia="zh-CN"/>
              </w:rPr>
              <w:t>，需要选择退回的成本中心</w:t>
            </w:r>
          </w:p>
        </w:tc>
        <w:tc>
          <w:tcPr>
            <w:tcW w:w="456" w:type="pct"/>
            <w:tcBorders>
              <w:top w:val="single" w:sz="4" w:space="0" w:color="auto"/>
              <w:left w:val="single" w:sz="4" w:space="0" w:color="auto"/>
              <w:bottom w:val="single" w:sz="4" w:space="0" w:color="auto"/>
            </w:tcBorders>
            <w:shd w:val="clear" w:color="auto" w:fill="FFFFFF" w:themeFill="background1"/>
            <w:vAlign w:val="center"/>
          </w:tcPr>
          <w:p w14:paraId="07E9C4D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55" w:type="pct"/>
            <w:tcBorders>
              <w:top w:val="single" w:sz="4" w:space="0" w:color="auto"/>
              <w:left w:val="single" w:sz="4" w:space="0" w:color="auto"/>
              <w:bottom w:val="single" w:sz="4" w:space="0" w:color="auto"/>
            </w:tcBorders>
            <w:shd w:val="clear" w:color="auto" w:fill="FFFFFF" w:themeFill="background1"/>
          </w:tcPr>
          <w:p w14:paraId="06504A1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54" w:type="pct"/>
            <w:tcBorders>
              <w:top w:val="single" w:sz="4" w:space="0" w:color="auto"/>
              <w:left w:val="single" w:sz="4" w:space="0" w:color="auto"/>
              <w:bottom w:val="single" w:sz="4" w:space="0" w:color="auto"/>
            </w:tcBorders>
            <w:shd w:val="clear" w:color="auto" w:fill="FFFFFF" w:themeFill="background1"/>
          </w:tcPr>
          <w:p w14:paraId="746F526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54" w:type="pct"/>
            <w:tcBorders>
              <w:top w:val="single" w:sz="4" w:space="0" w:color="auto"/>
              <w:left w:val="single" w:sz="4" w:space="0" w:color="auto"/>
              <w:bottom w:val="single" w:sz="4" w:space="0" w:color="auto"/>
            </w:tcBorders>
            <w:shd w:val="clear" w:color="auto" w:fill="FFFFFF" w:themeFill="background1"/>
          </w:tcPr>
          <w:p w14:paraId="01D3EB3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54" w:type="pct"/>
            <w:tcBorders>
              <w:top w:val="single" w:sz="4" w:space="0" w:color="auto"/>
              <w:left w:val="single" w:sz="4" w:space="0" w:color="auto"/>
              <w:bottom w:val="single" w:sz="4" w:space="0" w:color="auto"/>
            </w:tcBorders>
            <w:shd w:val="clear" w:color="auto" w:fill="FFFFFF" w:themeFill="background1"/>
          </w:tcPr>
          <w:p w14:paraId="34AE3AB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52" w:type="pct"/>
            <w:tcBorders>
              <w:top w:val="single" w:sz="4" w:space="0" w:color="auto"/>
              <w:left w:val="single" w:sz="4" w:space="0" w:color="auto"/>
              <w:bottom w:val="single" w:sz="4" w:space="0" w:color="auto"/>
            </w:tcBorders>
            <w:shd w:val="clear" w:color="auto" w:fill="FFFFFF" w:themeFill="background1"/>
          </w:tcPr>
          <w:p w14:paraId="4A8F380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6E8779E2" w14:textId="7365DDD4" w:rsidTr="002722B7">
        <w:trPr>
          <w:trHeight w:val="394"/>
          <w:jc w:val="center"/>
        </w:trPr>
        <w:tc>
          <w:tcPr>
            <w:tcW w:w="233" w:type="pct"/>
            <w:tcBorders>
              <w:top w:val="single" w:sz="4" w:space="0" w:color="auto"/>
              <w:left w:val="single" w:sz="4" w:space="0" w:color="auto"/>
              <w:bottom w:val="single" w:sz="6" w:space="0" w:color="auto"/>
            </w:tcBorders>
            <w:shd w:val="clear" w:color="auto" w:fill="FFFFFF" w:themeFill="background1"/>
            <w:vAlign w:val="center"/>
          </w:tcPr>
          <w:p w14:paraId="0D8C79C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4</w:t>
            </w:r>
          </w:p>
        </w:tc>
        <w:tc>
          <w:tcPr>
            <w:tcW w:w="423" w:type="pct"/>
            <w:tcBorders>
              <w:top w:val="single" w:sz="4" w:space="0" w:color="auto"/>
              <w:left w:val="single" w:sz="4" w:space="0" w:color="auto"/>
              <w:bottom w:val="single" w:sz="6" w:space="0" w:color="auto"/>
            </w:tcBorders>
            <w:vAlign w:val="center"/>
          </w:tcPr>
          <w:p w14:paraId="61283FCC"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物料报废</w:t>
            </w:r>
          </w:p>
        </w:tc>
        <w:tc>
          <w:tcPr>
            <w:tcW w:w="658" w:type="pct"/>
            <w:tcBorders>
              <w:top w:val="single" w:sz="4" w:space="0" w:color="auto"/>
              <w:left w:val="single" w:sz="4" w:space="0" w:color="auto"/>
              <w:bottom w:val="single" w:sz="6" w:space="0" w:color="auto"/>
            </w:tcBorders>
            <w:shd w:val="clear" w:color="auto" w:fill="FFFFFF" w:themeFill="background1"/>
            <w:vAlign w:val="center"/>
          </w:tcPr>
          <w:p w14:paraId="60246F04"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过账货物移动</w:t>
            </w:r>
          </w:p>
        </w:tc>
        <w:tc>
          <w:tcPr>
            <w:tcW w:w="456" w:type="pct"/>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0C3DA9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仓库</w:t>
            </w:r>
          </w:p>
        </w:tc>
        <w:tc>
          <w:tcPr>
            <w:tcW w:w="505" w:type="pct"/>
            <w:tcBorders>
              <w:top w:val="single" w:sz="4" w:space="0" w:color="auto"/>
              <w:left w:val="single" w:sz="4" w:space="0" w:color="auto"/>
              <w:bottom w:val="single" w:sz="6" w:space="0" w:color="auto"/>
            </w:tcBorders>
            <w:shd w:val="clear" w:color="auto" w:fill="FFFFFF" w:themeFill="background1"/>
            <w:vAlign w:val="center"/>
          </w:tcPr>
          <w:p w14:paraId="24A5F9DF"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选择发货-其他，移动类型</w:t>
            </w:r>
            <w:r>
              <w:rPr>
                <w:rFonts w:ascii="微软雅黑" w:eastAsia="微软雅黑" w:hAnsi="微软雅黑"/>
                <w:color w:val="000000" w:themeColor="text1"/>
                <w:lang w:eastAsia="zh-CN"/>
              </w:rPr>
              <w:t>551</w:t>
            </w:r>
            <w:r>
              <w:rPr>
                <w:rFonts w:ascii="微软雅黑" w:eastAsia="微软雅黑" w:hAnsi="微软雅黑" w:hint="eastAsia"/>
                <w:color w:val="000000" w:themeColor="text1"/>
                <w:lang w:eastAsia="zh-CN"/>
              </w:rPr>
              <w:t>，需要选择领用的成本中心</w:t>
            </w:r>
          </w:p>
        </w:tc>
        <w:tc>
          <w:tcPr>
            <w:tcW w:w="456" w:type="pct"/>
            <w:tcBorders>
              <w:top w:val="single" w:sz="4" w:space="0" w:color="auto"/>
              <w:left w:val="single" w:sz="4" w:space="0" w:color="auto"/>
              <w:bottom w:val="single" w:sz="6" w:space="0" w:color="auto"/>
            </w:tcBorders>
            <w:shd w:val="clear" w:color="auto" w:fill="FFFFFF" w:themeFill="background1"/>
            <w:vAlign w:val="center"/>
          </w:tcPr>
          <w:p w14:paraId="0E6FB53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55" w:type="pct"/>
            <w:tcBorders>
              <w:top w:val="single" w:sz="4" w:space="0" w:color="auto"/>
              <w:left w:val="single" w:sz="4" w:space="0" w:color="auto"/>
              <w:bottom w:val="single" w:sz="6" w:space="0" w:color="auto"/>
            </w:tcBorders>
            <w:shd w:val="clear" w:color="auto" w:fill="FFFFFF" w:themeFill="background1"/>
          </w:tcPr>
          <w:p w14:paraId="6CFCF4D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54" w:type="pct"/>
            <w:tcBorders>
              <w:top w:val="single" w:sz="4" w:space="0" w:color="auto"/>
              <w:left w:val="single" w:sz="4" w:space="0" w:color="auto"/>
              <w:bottom w:val="single" w:sz="6" w:space="0" w:color="auto"/>
            </w:tcBorders>
            <w:shd w:val="clear" w:color="auto" w:fill="FFFFFF" w:themeFill="background1"/>
          </w:tcPr>
          <w:p w14:paraId="05158B7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54" w:type="pct"/>
            <w:tcBorders>
              <w:top w:val="single" w:sz="4" w:space="0" w:color="auto"/>
              <w:left w:val="single" w:sz="4" w:space="0" w:color="auto"/>
              <w:bottom w:val="single" w:sz="6" w:space="0" w:color="auto"/>
            </w:tcBorders>
            <w:shd w:val="clear" w:color="auto" w:fill="FFFFFF" w:themeFill="background1"/>
          </w:tcPr>
          <w:p w14:paraId="75A249F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54" w:type="pct"/>
            <w:tcBorders>
              <w:top w:val="single" w:sz="4" w:space="0" w:color="auto"/>
              <w:left w:val="single" w:sz="4" w:space="0" w:color="auto"/>
              <w:bottom w:val="single" w:sz="6" w:space="0" w:color="auto"/>
            </w:tcBorders>
            <w:shd w:val="clear" w:color="auto" w:fill="FFFFFF" w:themeFill="background1"/>
          </w:tcPr>
          <w:p w14:paraId="2EEB6D7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452" w:type="pct"/>
            <w:tcBorders>
              <w:top w:val="single" w:sz="4" w:space="0" w:color="auto"/>
              <w:left w:val="single" w:sz="4" w:space="0" w:color="auto"/>
              <w:bottom w:val="single" w:sz="6" w:space="0" w:color="auto"/>
            </w:tcBorders>
            <w:shd w:val="clear" w:color="auto" w:fill="FFFFFF" w:themeFill="background1"/>
          </w:tcPr>
          <w:p w14:paraId="25FBF41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bl>
    <w:p w14:paraId="5E5BC5D1" w14:textId="77777777" w:rsidR="00840144" w:rsidRDefault="00840144">
      <w:pPr>
        <w:rPr>
          <w:rFonts w:ascii="微软雅黑" w:eastAsia="微软雅黑" w:hAnsi="微软雅黑" w:hint="eastAsia"/>
          <w:color w:val="000000" w:themeColor="text1"/>
          <w:lang w:val="en-GB"/>
        </w:rPr>
      </w:pPr>
    </w:p>
    <w:p w14:paraId="01C0C05E" w14:textId="77777777" w:rsidR="00840144" w:rsidRDefault="00000000">
      <w:pPr>
        <w:pStyle w:val="1"/>
        <w:numPr>
          <w:ilvl w:val="0"/>
          <w:numId w:val="3"/>
        </w:numPr>
        <w:rPr>
          <w:rFonts w:ascii="微软雅黑" w:eastAsia="微软雅黑" w:hAnsi="微软雅黑" w:hint="eastAsia"/>
          <w:color w:val="000000" w:themeColor="text1"/>
        </w:rPr>
      </w:pPr>
      <w:bookmarkStart w:id="46" w:name="_Toc148706492"/>
      <w:bookmarkStart w:id="47" w:name="_Toc116128227"/>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09  </w:t>
      </w:r>
      <w:r>
        <w:rPr>
          <w:rFonts w:ascii="微软雅黑" w:eastAsia="微软雅黑" w:hAnsi="微软雅黑" w:hint="eastAsia"/>
          <w:color w:val="000000" w:themeColor="text1"/>
        </w:rPr>
        <w:t>盘点业务场景</w:t>
      </w:r>
      <w:bookmarkEnd w:id="46"/>
    </w:p>
    <w:p w14:paraId="5AA076AB" w14:textId="77777777" w:rsidR="00840144" w:rsidRDefault="00000000">
      <w:pPr>
        <w:rPr>
          <w:rFonts w:ascii="微软雅黑" w:eastAsia="微软雅黑" w:hAnsi="微软雅黑" w:cs="宋体" w:hint="eastAsia"/>
          <w:color w:val="000000" w:themeColor="text1"/>
          <w:sz w:val="24"/>
        </w:rPr>
      </w:pPr>
      <w:r>
        <w:rPr>
          <w:rFonts w:ascii="微软雅黑" w:eastAsia="微软雅黑" w:hAnsi="微软雅黑" w:cs="宋体"/>
          <w:b/>
          <w:bCs/>
          <w:color w:val="000000" w:themeColor="text1"/>
          <w:sz w:val="24"/>
        </w:rPr>
        <w:t> </w:t>
      </w:r>
      <w:r>
        <w:rPr>
          <w:rFonts w:ascii="微软雅黑" w:eastAsia="微软雅黑" w:hAnsi="微软雅黑" w:cs="宋体" w:hint="eastAsia"/>
          <w:b/>
          <w:bCs/>
          <w:color w:val="000000" w:themeColor="text1"/>
          <w:sz w:val="24"/>
        </w:rPr>
        <w:t>场景概述</w:t>
      </w:r>
    </w:p>
    <w:tbl>
      <w:tblPr>
        <w:tblW w:w="13207" w:type="dxa"/>
        <w:tblInd w:w="108" w:type="dxa"/>
        <w:tblLayout w:type="fixed"/>
        <w:tblCellMar>
          <w:top w:w="15" w:type="dxa"/>
          <w:left w:w="15" w:type="dxa"/>
          <w:bottom w:w="15" w:type="dxa"/>
          <w:right w:w="15" w:type="dxa"/>
        </w:tblCellMar>
        <w:tblLook w:val="04A0" w:firstRow="1" w:lastRow="0" w:firstColumn="1" w:lastColumn="0" w:noHBand="0" w:noVBand="1"/>
      </w:tblPr>
      <w:tblGrid>
        <w:gridCol w:w="2149"/>
        <w:gridCol w:w="11058"/>
      </w:tblGrid>
      <w:tr w:rsidR="00840144" w14:paraId="36BC20B9" w14:textId="77777777">
        <w:trPr>
          <w:trHeight w:val="453"/>
        </w:trPr>
        <w:tc>
          <w:tcPr>
            <w:tcW w:w="2149" w:type="dxa"/>
            <w:tcBorders>
              <w:top w:val="single" w:sz="18" w:space="0" w:color="auto"/>
              <w:left w:val="single" w:sz="8" w:space="0" w:color="auto"/>
              <w:bottom w:val="single" w:sz="8" w:space="0" w:color="auto"/>
              <w:right w:val="single" w:sz="8" w:space="0" w:color="auto"/>
            </w:tcBorders>
            <w:shd w:val="clear" w:color="auto" w:fill="E5E0EC"/>
            <w:tcMar>
              <w:top w:w="0" w:type="dxa"/>
              <w:left w:w="108" w:type="dxa"/>
              <w:bottom w:w="0" w:type="dxa"/>
              <w:right w:w="108" w:type="dxa"/>
            </w:tcMar>
            <w:vAlign w:val="center"/>
          </w:tcPr>
          <w:p w14:paraId="58F55184"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1058" w:type="dxa"/>
            <w:tcBorders>
              <w:top w:val="single" w:sz="18" w:space="0" w:color="auto"/>
              <w:left w:val="nil"/>
              <w:bottom w:val="single" w:sz="8" w:space="0" w:color="auto"/>
              <w:right w:val="single" w:sz="8" w:space="0" w:color="auto"/>
            </w:tcBorders>
            <w:tcMar>
              <w:top w:w="0" w:type="dxa"/>
              <w:left w:w="108" w:type="dxa"/>
              <w:bottom w:w="0" w:type="dxa"/>
              <w:right w:w="108" w:type="dxa"/>
            </w:tcMar>
            <w:vAlign w:val="center"/>
          </w:tcPr>
          <w:p w14:paraId="56452C2A"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color w:val="000000" w:themeColor="text1"/>
                <w:sz w:val="24"/>
                <w:szCs w:val="28"/>
              </w:rPr>
              <w:t>SAP-CJMT-BP-09</w:t>
            </w:r>
            <w:r>
              <w:rPr>
                <w:rFonts w:ascii="微软雅黑" w:eastAsia="微软雅黑" w:hAnsi="微软雅黑" w:hint="eastAsia"/>
                <w:color w:val="000000" w:themeColor="text1"/>
                <w:sz w:val="24"/>
                <w:szCs w:val="28"/>
              </w:rPr>
              <w:t>盘点业务场景</w:t>
            </w:r>
          </w:p>
        </w:tc>
      </w:tr>
      <w:tr w:rsidR="00840144" w14:paraId="44D2D813" w14:textId="77777777">
        <w:trPr>
          <w:trHeight w:val="453"/>
        </w:trPr>
        <w:tc>
          <w:tcPr>
            <w:tcW w:w="2149" w:type="dxa"/>
            <w:tcBorders>
              <w:top w:val="nil"/>
              <w:left w:val="single" w:sz="8" w:space="0" w:color="auto"/>
              <w:bottom w:val="single" w:sz="8" w:space="0" w:color="auto"/>
              <w:right w:val="single" w:sz="8" w:space="0" w:color="auto"/>
            </w:tcBorders>
            <w:shd w:val="clear" w:color="auto" w:fill="E5E0EC"/>
            <w:tcMar>
              <w:top w:w="0" w:type="dxa"/>
              <w:left w:w="108" w:type="dxa"/>
              <w:bottom w:w="0" w:type="dxa"/>
              <w:right w:w="108" w:type="dxa"/>
            </w:tcMar>
            <w:vAlign w:val="center"/>
          </w:tcPr>
          <w:p w14:paraId="6A402E66"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1058" w:type="dxa"/>
            <w:tcBorders>
              <w:top w:val="nil"/>
              <w:left w:val="nil"/>
              <w:bottom w:val="single" w:sz="8" w:space="0" w:color="auto"/>
              <w:right w:val="single" w:sz="8" w:space="0" w:color="auto"/>
            </w:tcBorders>
            <w:tcMar>
              <w:top w:w="0" w:type="dxa"/>
              <w:left w:w="108" w:type="dxa"/>
              <w:bottom w:w="0" w:type="dxa"/>
              <w:right w:w="108" w:type="dxa"/>
            </w:tcMar>
            <w:vAlign w:val="center"/>
          </w:tcPr>
          <w:p w14:paraId="3B40ED0D"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本场景描述了盘点业务场。盘点，即</w:t>
            </w:r>
            <w:r>
              <w:rPr>
                <w:rFonts w:ascii="微软雅黑" w:eastAsia="微软雅黑" w:hAnsi="微软雅黑"/>
                <w:color w:val="000000" w:themeColor="text1"/>
                <w:sz w:val="24"/>
                <w:szCs w:val="28"/>
              </w:rPr>
              <w:t>定期对库存商品的实际数量进行清查、清点的作业,为了掌握货物的流动情况,(入库、在库、出库的流动状况),对仓库现有物品的实际数量与保管账上记录的数量相核对,以便准确地掌握库存数量</w:t>
            </w:r>
            <w:r>
              <w:rPr>
                <w:rFonts w:ascii="微软雅黑" w:eastAsia="微软雅黑" w:hAnsi="微软雅黑" w:hint="eastAsia"/>
                <w:color w:val="000000" w:themeColor="text1"/>
                <w:sz w:val="24"/>
                <w:szCs w:val="28"/>
              </w:rPr>
              <w:t>的。</w:t>
            </w:r>
          </w:p>
        </w:tc>
      </w:tr>
    </w:tbl>
    <w:p w14:paraId="67B82E43" w14:textId="77777777" w:rsidR="00840144" w:rsidRDefault="00840144">
      <w:pPr>
        <w:rPr>
          <w:rFonts w:ascii="微软雅黑" w:eastAsia="微软雅黑" w:hAnsi="微软雅黑" w:cs="宋体" w:hint="eastAsia"/>
          <w:b/>
          <w:bCs/>
          <w:color w:val="000000" w:themeColor="text1"/>
          <w:sz w:val="24"/>
        </w:rPr>
      </w:pPr>
    </w:p>
    <w:p w14:paraId="5BBA7152" w14:textId="29F42826" w:rsidR="00FC0B95" w:rsidRDefault="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lastRenderedPageBreak/>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2A0A9FE0" w14:textId="77777777" w:rsidTr="00701ADD">
        <w:tc>
          <w:tcPr>
            <w:tcW w:w="1786" w:type="dxa"/>
            <w:shd w:val="pct10" w:color="auto" w:fill="auto"/>
          </w:tcPr>
          <w:p w14:paraId="6B73E734"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5879A096"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4D128D82"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5BCB8719"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18B35396" w14:textId="77777777" w:rsidTr="00701ADD">
        <w:trPr>
          <w:trHeight w:val="285"/>
        </w:trPr>
        <w:tc>
          <w:tcPr>
            <w:tcW w:w="1786" w:type="dxa"/>
            <w:vAlign w:val="center"/>
          </w:tcPr>
          <w:p w14:paraId="74A42D63"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596E2713"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71DDE455"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688D8850"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53C0F709" w14:textId="77777777" w:rsidTr="00701ADD">
        <w:trPr>
          <w:trHeight w:val="285"/>
        </w:trPr>
        <w:tc>
          <w:tcPr>
            <w:tcW w:w="1786" w:type="dxa"/>
            <w:vAlign w:val="center"/>
          </w:tcPr>
          <w:p w14:paraId="329A51E6"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6544A51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157D6614"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06C1CC22"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60615247" w14:textId="77777777" w:rsidTr="00701ADD">
        <w:trPr>
          <w:trHeight w:val="285"/>
        </w:trPr>
        <w:tc>
          <w:tcPr>
            <w:tcW w:w="1786" w:type="dxa"/>
            <w:vAlign w:val="center"/>
          </w:tcPr>
          <w:p w14:paraId="2CD20770"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10740E23"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4F4EFBE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2422A6AF"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1A68311D" w14:textId="77777777" w:rsidTr="00701ADD">
        <w:trPr>
          <w:trHeight w:val="285"/>
        </w:trPr>
        <w:tc>
          <w:tcPr>
            <w:tcW w:w="1786" w:type="dxa"/>
            <w:vAlign w:val="center"/>
          </w:tcPr>
          <w:p w14:paraId="109E4B4F"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23BBBD30"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7455A9B5"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155C8BB4"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4ADDE4FB" w14:textId="77777777" w:rsidTr="00701ADD">
        <w:trPr>
          <w:trHeight w:val="285"/>
        </w:trPr>
        <w:tc>
          <w:tcPr>
            <w:tcW w:w="1786" w:type="dxa"/>
            <w:vAlign w:val="center"/>
          </w:tcPr>
          <w:p w14:paraId="2A30EC45"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31E4D88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33537521"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23C154C6"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38165CC6" w14:textId="77777777" w:rsidR="00FC0B95" w:rsidRPr="00FC0B95" w:rsidRDefault="00FC0B95" w:rsidP="00FC0B95">
      <w:pPr>
        <w:rPr>
          <w:rFonts w:ascii="微软雅黑" w:eastAsia="微软雅黑" w:hAnsi="微软雅黑" w:hint="eastAsia"/>
          <w:b/>
          <w:color w:val="000000" w:themeColor="text1"/>
          <w:sz w:val="24"/>
        </w:rPr>
      </w:pPr>
    </w:p>
    <w:p w14:paraId="1FD3A69F" w14:textId="4021620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1346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704"/>
        <w:gridCol w:w="1276"/>
        <w:gridCol w:w="1701"/>
        <w:gridCol w:w="1276"/>
        <w:gridCol w:w="1701"/>
        <w:gridCol w:w="1134"/>
        <w:gridCol w:w="1134"/>
        <w:gridCol w:w="1134"/>
        <w:gridCol w:w="1134"/>
        <w:gridCol w:w="1134"/>
        <w:gridCol w:w="1134"/>
      </w:tblGrid>
      <w:tr w:rsidR="0030640A" w14:paraId="25149BCE" w14:textId="61D5659F" w:rsidTr="0020174E">
        <w:trPr>
          <w:trHeight w:val="564"/>
          <w:tblHeader/>
          <w:jc w:val="center"/>
        </w:trPr>
        <w:tc>
          <w:tcPr>
            <w:tcW w:w="3681"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7BC73AD6" w14:textId="48055878" w:rsidR="0030640A" w:rsidRDefault="0030640A" w:rsidP="0030640A">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4111" w:type="dxa"/>
            <w:gridSpan w:val="3"/>
            <w:tcBorders>
              <w:top w:val="single" w:sz="4" w:space="0" w:color="auto"/>
              <w:left w:val="single" w:sz="4" w:space="0" w:color="auto"/>
              <w:bottom w:val="single" w:sz="4" w:space="0" w:color="auto"/>
            </w:tcBorders>
            <w:shd w:val="pct10" w:color="auto" w:fill="auto"/>
            <w:vAlign w:val="center"/>
          </w:tcPr>
          <w:p w14:paraId="382957A8" w14:textId="0CEC5367" w:rsidR="0030640A" w:rsidRPr="0030640A" w:rsidRDefault="0030640A" w:rsidP="0030640A">
            <w:pPr>
              <w:snapToGrid w:val="0"/>
              <w:jc w:val="center"/>
              <w:rPr>
                <w:rFonts w:ascii="微软雅黑" w:eastAsia="微软雅黑" w:hAnsi="微软雅黑" w:hint="eastAsia"/>
                <w:b/>
                <w:bCs/>
                <w:color w:val="000000" w:themeColor="text1"/>
                <w:sz w:val="22"/>
              </w:rPr>
            </w:pPr>
            <w:r w:rsidRPr="0030640A">
              <w:rPr>
                <w:rFonts w:ascii="微软雅黑" w:eastAsia="微软雅黑" w:hAnsi="微软雅黑"/>
                <w:b/>
                <w:bCs/>
                <w:color w:val="000000" w:themeColor="text1"/>
                <w:sz w:val="24"/>
                <w:szCs w:val="28"/>
              </w:rPr>
              <w:t>SAP-CJMT-BP-09</w:t>
            </w:r>
            <w:r w:rsidRPr="0030640A">
              <w:rPr>
                <w:rFonts w:ascii="微软雅黑" w:eastAsia="微软雅黑" w:hAnsi="微软雅黑" w:hint="eastAsia"/>
                <w:b/>
                <w:bCs/>
                <w:color w:val="000000" w:themeColor="text1"/>
                <w:sz w:val="24"/>
                <w:szCs w:val="28"/>
              </w:rPr>
              <w:t>盘点业务场景</w:t>
            </w:r>
          </w:p>
        </w:tc>
        <w:tc>
          <w:tcPr>
            <w:tcW w:w="2268" w:type="dxa"/>
            <w:gridSpan w:val="2"/>
            <w:tcBorders>
              <w:top w:val="single" w:sz="4" w:space="0" w:color="auto"/>
              <w:left w:val="single" w:sz="4" w:space="0" w:color="auto"/>
              <w:bottom w:val="single" w:sz="4" w:space="0" w:color="auto"/>
            </w:tcBorders>
            <w:shd w:val="pct10" w:color="auto" w:fill="auto"/>
            <w:vAlign w:val="center"/>
          </w:tcPr>
          <w:p w14:paraId="77DBCED8" w14:textId="44730ABA" w:rsidR="0030640A" w:rsidRDefault="0030640A" w:rsidP="0030640A">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3402" w:type="dxa"/>
            <w:gridSpan w:val="3"/>
            <w:tcBorders>
              <w:top w:val="single" w:sz="4" w:space="0" w:color="auto"/>
              <w:left w:val="single" w:sz="4" w:space="0" w:color="auto"/>
              <w:bottom w:val="single" w:sz="4" w:space="0" w:color="auto"/>
            </w:tcBorders>
            <w:shd w:val="pct10" w:color="auto" w:fill="auto"/>
            <w:vAlign w:val="center"/>
          </w:tcPr>
          <w:p w14:paraId="52A86917" w14:textId="0C6F4F59" w:rsidR="0030640A" w:rsidRDefault="0030640A" w:rsidP="0030640A">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BML</w:t>
            </w:r>
          </w:p>
        </w:tc>
      </w:tr>
      <w:tr w:rsidR="00A57521" w14:paraId="2C92073A" w14:textId="21D47984" w:rsidTr="00240C8A">
        <w:trPr>
          <w:trHeight w:val="564"/>
          <w:tblHeader/>
          <w:jc w:val="center"/>
        </w:trPr>
        <w:tc>
          <w:tcPr>
            <w:tcW w:w="704" w:type="dxa"/>
            <w:tcBorders>
              <w:top w:val="single" w:sz="4" w:space="0" w:color="auto"/>
              <w:left w:val="single" w:sz="4" w:space="0" w:color="auto"/>
              <w:bottom w:val="single" w:sz="4" w:space="0" w:color="auto"/>
              <w:right w:val="single" w:sz="4" w:space="0" w:color="auto"/>
            </w:tcBorders>
            <w:shd w:val="pct10" w:color="auto" w:fill="auto"/>
            <w:vAlign w:val="center"/>
          </w:tcPr>
          <w:p w14:paraId="22A9E429"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276" w:type="dxa"/>
            <w:tcBorders>
              <w:top w:val="single" w:sz="4" w:space="0" w:color="auto"/>
              <w:left w:val="single" w:sz="4" w:space="0" w:color="auto"/>
              <w:bottom w:val="single" w:sz="4" w:space="0" w:color="auto"/>
            </w:tcBorders>
            <w:shd w:val="pct10" w:color="auto" w:fill="auto"/>
            <w:vAlign w:val="center"/>
          </w:tcPr>
          <w:p w14:paraId="6AA2C6D1"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701" w:type="dxa"/>
            <w:tcBorders>
              <w:top w:val="single" w:sz="4" w:space="0" w:color="auto"/>
              <w:bottom w:val="single" w:sz="4" w:space="0" w:color="auto"/>
            </w:tcBorders>
            <w:shd w:val="pct10" w:color="auto" w:fill="auto"/>
            <w:vAlign w:val="center"/>
          </w:tcPr>
          <w:p w14:paraId="01B23C89"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276" w:type="dxa"/>
            <w:tcBorders>
              <w:top w:val="single" w:sz="4" w:space="0" w:color="auto"/>
              <w:bottom w:val="single" w:sz="4" w:space="0" w:color="auto"/>
            </w:tcBorders>
            <w:shd w:val="pct10" w:color="auto" w:fill="auto"/>
            <w:vAlign w:val="center"/>
          </w:tcPr>
          <w:p w14:paraId="2DC909DF"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701" w:type="dxa"/>
            <w:tcBorders>
              <w:top w:val="single" w:sz="4" w:space="0" w:color="auto"/>
              <w:bottom w:val="single" w:sz="4" w:space="0" w:color="auto"/>
            </w:tcBorders>
            <w:shd w:val="pct10" w:color="auto" w:fill="auto"/>
            <w:vAlign w:val="center"/>
          </w:tcPr>
          <w:p w14:paraId="148C690A"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134" w:type="dxa"/>
            <w:tcBorders>
              <w:top w:val="single" w:sz="4" w:space="0" w:color="auto"/>
              <w:bottom w:val="single" w:sz="4" w:space="0" w:color="auto"/>
            </w:tcBorders>
            <w:shd w:val="pct10" w:color="auto" w:fill="auto"/>
            <w:vAlign w:val="center"/>
          </w:tcPr>
          <w:p w14:paraId="69A65183" w14:textId="1F83982B"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134" w:type="dxa"/>
            <w:tcBorders>
              <w:top w:val="single" w:sz="4" w:space="0" w:color="auto"/>
              <w:bottom w:val="single" w:sz="4" w:space="0" w:color="auto"/>
            </w:tcBorders>
            <w:shd w:val="pct10" w:color="auto" w:fill="auto"/>
            <w:vAlign w:val="center"/>
          </w:tcPr>
          <w:p w14:paraId="3A4D85FB" w14:textId="16717959"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134" w:type="dxa"/>
            <w:tcBorders>
              <w:top w:val="single" w:sz="4" w:space="0" w:color="auto"/>
              <w:bottom w:val="single" w:sz="4" w:space="0" w:color="auto"/>
            </w:tcBorders>
            <w:shd w:val="pct10" w:color="auto" w:fill="auto"/>
            <w:vAlign w:val="center"/>
          </w:tcPr>
          <w:p w14:paraId="485AE923" w14:textId="1A490900"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134" w:type="dxa"/>
            <w:tcBorders>
              <w:top w:val="single" w:sz="4" w:space="0" w:color="auto"/>
              <w:bottom w:val="single" w:sz="4" w:space="0" w:color="auto"/>
            </w:tcBorders>
            <w:shd w:val="pct10" w:color="auto" w:fill="auto"/>
            <w:vAlign w:val="center"/>
          </w:tcPr>
          <w:p w14:paraId="6386C9EB" w14:textId="7EEB0B4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134" w:type="dxa"/>
            <w:tcBorders>
              <w:top w:val="single" w:sz="4" w:space="0" w:color="auto"/>
              <w:bottom w:val="single" w:sz="4" w:space="0" w:color="auto"/>
            </w:tcBorders>
            <w:shd w:val="pct10" w:color="auto" w:fill="auto"/>
            <w:vAlign w:val="center"/>
          </w:tcPr>
          <w:p w14:paraId="12E88359" w14:textId="1A1CB189"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134" w:type="dxa"/>
            <w:tcBorders>
              <w:top w:val="single" w:sz="4" w:space="0" w:color="auto"/>
              <w:bottom w:val="single" w:sz="4" w:space="0" w:color="auto"/>
            </w:tcBorders>
            <w:shd w:val="pct10" w:color="auto" w:fill="auto"/>
            <w:vAlign w:val="center"/>
          </w:tcPr>
          <w:p w14:paraId="6F466E7A" w14:textId="59D3894B"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281B424E" w14:textId="7C0940FE" w:rsidTr="006F5F73">
        <w:trPr>
          <w:trHeight w:val="394"/>
          <w:jc w:val="center"/>
        </w:trPr>
        <w:tc>
          <w:tcPr>
            <w:tcW w:w="13462" w:type="dxa"/>
            <w:gridSpan w:val="11"/>
            <w:tcBorders>
              <w:top w:val="single" w:sz="4" w:space="0" w:color="auto"/>
              <w:left w:val="single" w:sz="4" w:space="0" w:color="auto"/>
              <w:bottom w:val="single" w:sz="6" w:space="0" w:color="auto"/>
            </w:tcBorders>
            <w:shd w:val="clear" w:color="auto" w:fill="FFFF00"/>
            <w:vAlign w:val="center"/>
          </w:tcPr>
          <w:p w14:paraId="0A0F4816" w14:textId="18CA35AD"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 xml:space="preserve">战略和财务中心-财务 和 制造中心-仓储 </w:t>
            </w:r>
          </w:p>
        </w:tc>
      </w:tr>
      <w:tr w:rsidR="00A57521" w14:paraId="640C23DF" w14:textId="074D388E" w:rsidTr="0030640A">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38CB791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1</w:t>
            </w:r>
          </w:p>
        </w:tc>
        <w:tc>
          <w:tcPr>
            <w:tcW w:w="1276" w:type="dxa"/>
            <w:tcBorders>
              <w:top w:val="single" w:sz="4" w:space="0" w:color="auto"/>
              <w:left w:val="single" w:sz="4" w:space="0" w:color="auto"/>
              <w:bottom w:val="single" w:sz="6" w:space="0" w:color="auto"/>
            </w:tcBorders>
            <w:vAlign w:val="center"/>
          </w:tcPr>
          <w:p w14:paraId="70F11728"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盘点动员大会，确定盘点计划</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6C125563"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sidRPr="00FD233F">
              <w:rPr>
                <w:rFonts w:ascii="微软雅黑" w:eastAsia="微软雅黑" w:hAnsi="微软雅黑" w:hint="eastAsia"/>
                <w:color w:val="000000" w:themeColor="text1"/>
                <w:sz w:val="21"/>
                <w:szCs w:val="21"/>
                <w:lang w:eastAsia="zh-CN"/>
              </w:rPr>
              <w:t>线下</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6629A8C"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sidRPr="00FD233F">
              <w:rPr>
                <w:rFonts w:ascii="微软雅黑" w:eastAsia="微软雅黑" w:hAnsi="微软雅黑" w:hint="eastAsia"/>
                <w:color w:val="000000" w:themeColor="text1"/>
                <w:sz w:val="21"/>
                <w:szCs w:val="21"/>
                <w:lang w:eastAsia="zh-CN"/>
              </w:rPr>
              <w:t>财务和仓储</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5FCFAFC5"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vAlign w:val="center"/>
          </w:tcPr>
          <w:p w14:paraId="3D96FA46"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54231F17"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3AF50092"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54052BB0"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1EB4CB84"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387F5AC8"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62C3389A" w14:textId="08CA712B" w:rsidTr="0030640A">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40C9170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1276" w:type="dxa"/>
            <w:tcBorders>
              <w:top w:val="single" w:sz="4" w:space="0" w:color="auto"/>
              <w:left w:val="single" w:sz="4" w:space="0" w:color="auto"/>
              <w:bottom w:val="single" w:sz="6" w:space="0" w:color="auto"/>
            </w:tcBorders>
            <w:vAlign w:val="center"/>
          </w:tcPr>
          <w:p w14:paraId="7D861CEB"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财务人员在系统上生成盘点表</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1D10635A"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sidRPr="00FD233F">
              <w:rPr>
                <w:rFonts w:ascii="微软雅黑" w:eastAsia="微软雅黑" w:hAnsi="微软雅黑" w:hint="eastAsia"/>
                <w:color w:val="000000" w:themeColor="text1"/>
                <w:sz w:val="21"/>
                <w:szCs w:val="21"/>
                <w:lang w:eastAsia="zh-CN"/>
              </w:rPr>
              <w:t>创建库存盘点凭证</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8C03077"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sidRPr="00FD233F">
              <w:rPr>
                <w:rFonts w:ascii="微软雅黑" w:eastAsia="微软雅黑" w:hAnsi="微软雅黑" w:hint="eastAsia"/>
                <w:color w:val="000000" w:themeColor="text1"/>
                <w:sz w:val="21"/>
                <w:szCs w:val="21"/>
                <w:lang w:eastAsia="zh-CN"/>
              </w:rPr>
              <w:t>财务</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2010049F"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vAlign w:val="center"/>
          </w:tcPr>
          <w:p w14:paraId="218E14DD"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7B1FD2ED"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4BB0A54C"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283B2124"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56A77579"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59642F2C"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28E2EB62" w14:textId="73729FCB" w:rsidTr="0030640A">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765F4F5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1276" w:type="dxa"/>
            <w:tcBorders>
              <w:top w:val="single" w:sz="4" w:space="0" w:color="auto"/>
              <w:left w:val="single" w:sz="4" w:space="0" w:color="auto"/>
              <w:bottom w:val="single" w:sz="6" w:space="0" w:color="auto"/>
            </w:tcBorders>
            <w:vAlign w:val="center"/>
          </w:tcPr>
          <w:p w14:paraId="4174F123"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打印盘点表，发给各盘点人员</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3E53AED8"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sidRPr="00FD233F">
              <w:rPr>
                <w:rFonts w:ascii="微软雅黑" w:eastAsia="微软雅黑" w:hAnsi="微软雅黑" w:hint="eastAsia"/>
                <w:color w:val="000000" w:themeColor="text1"/>
                <w:sz w:val="21"/>
                <w:szCs w:val="21"/>
                <w:lang w:eastAsia="zh-CN"/>
              </w:rPr>
              <w:t>管理库存盘点/打印库存盘点凭证</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B677A39"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sidRPr="00FD233F">
              <w:rPr>
                <w:rFonts w:ascii="微软雅黑" w:eastAsia="微软雅黑" w:hAnsi="微软雅黑" w:hint="eastAsia"/>
                <w:color w:val="000000" w:themeColor="text1"/>
                <w:sz w:val="21"/>
                <w:szCs w:val="21"/>
                <w:lang w:eastAsia="zh-CN"/>
              </w:rPr>
              <w:t>仓储</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3BC8A9CF"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vAlign w:val="center"/>
          </w:tcPr>
          <w:p w14:paraId="1C274085"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060BA085"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7C4C3CAA"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7EB2675F"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045C71DB"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0F6935C5"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7C7DC7F" w14:textId="52408654" w:rsidTr="0030640A">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246CE9D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1276" w:type="dxa"/>
            <w:tcBorders>
              <w:top w:val="single" w:sz="4" w:space="0" w:color="auto"/>
              <w:left w:val="single" w:sz="4" w:space="0" w:color="auto"/>
              <w:bottom w:val="single" w:sz="6" w:space="0" w:color="auto"/>
            </w:tcBorders>
            <w:vAlign w:val="center"/>
          </w:tcPr>
          <w:p w14:paraId="0154A645"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收到盘点表后，各盘点人员实地进行盘点</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277B5685"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sidRPr="00FD233F">
              <w:rPr>
                <w:rFonts w:ascii="微软雅黑" w:eastAsia="微软雅黑" w:hAnsi="微软雅黑" w:hint="eastAsia"/>
                <w:color w:val="000000" w:themeColor="text1"/>
                <w:sz w:val="21"/>
                <w:szCs w:val="21"/>
                <w:lang w:eastAsia="zh-CN"/>
              </w:rPr>
              <w:t>线下</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1B301A9"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sidRPr="00FD233F">
              <w:rPr>
                <w:rFonts w:ascii="微软雅黑" w:eastAsia="微软雅黑" w:hAnsi="微软雅黑" w:hint="eastAsia"/>
                <w:color w:val="000000" w:themeColor="text1"/>
                <w:sz w:val="21"/>
                <w:szCs w:val="21"/>
                <w:lang w:eastAsia="zh-CN"/>
              </w:rPr>
              <w:t>仓储</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0B539178"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sidRPr="00FD233F">
              <w:rPr>
                <w:rFonts w:ascii="微软雅黑" w:eastAsia="微软雅黑" w:hAnsi="微软雅黑" w:hint="eastAsia"/>
                <w:color w:val="000000" w:themeColor="text1"/>
                <w:sz w:val="21"/>
                <w:szCs w:val="21"/>
                <w:lang w:eastAsia="zh-CN"/>
              </w:rPr>
              <w:t>各盘点人员实物实盘。针对不同物料有不同盘点方法</w:t>
            </w:r>
          </w:p>
        </w:tc>
        <w:tc>
          <w:tcPr>
            <w:tcW w:w="1134" w:type="dxa"/>
            <w:tcBorders>
              <w:top w:val="single" w:sz="4" w:space="0" w:color="auto"/>
              <w:left w:val="single" w:sz="4" w:space="0" w:color="auto"/>
              <w:bottom w:val="single" w:sz="6" w:space="0" w:color="auto"/>
            </w:tcBorders>
            <w:shd w:val="clear" w:color="auto" w:fill="FFFFFF" w:themeFill="background1"/>
            <w:vAlign w:val="center"/>
          </w:tcPr>
          <w:p w14:paraId="200054F4"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042363CA"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51E9E475"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09D3550E"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35ADC815"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106E3476"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01BC94F4" w14:textId="6EDF5494" w:rsidTr="0030640A">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5962D56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5</w:t>
            </w:r>
          </w:p>
        </w:tc>
        <w:tc>
          <w:tcPr>
            <w:tcW w:w="1276" w:type="dxa"/>
            <w:tcBorders>
              <w:top w:val="single" w:sz="4" w:space="0" w:color="auto"/>
              <w:left w:val="single" w:sz="4" w:space="0" w:color="auto"/>
              <w:bottom w:val="single" w:sz="6" w:space="0" w:color="auto"/>
            </w:tcBorders>
            <w:vAlign w:val="center"/>
          </w:tcPr>
          <w:p w14:paraId="3FA154B0"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盘点完成后，仓库人员在系统上输入盘点结果</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2B3ACB57"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sidRPr="00FD233F">
              <w:rPr>
                <w:rFonts w:ascii="微软雅黑" w:eastAsia="微软雅黑" w:hAnsi="微软雅黑" w:hint="eastAsia"/>
                <w:color w:val="000000" w:themeColor="text1"/>
                <w:sz w:val="21"/>
                <w:szCs w:val="21"/>
                <w:lang w:eastAsia="zh-CN"/>
              </w:rPr>
              <w:t>管理库存盘点</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997958F"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sidRPr="00FD233F">
              <w:rPr>
                <w:rFonts w:ascii="微软雅黑" w:eastAsia="微软雅黑" w:hAnsi="微软雅黑" w:hint="eastAsia"/>
                <w:color w:val="000000" w:themeColor="text1"/>
                <w:sz w:val="21"/>
                <w:szCs w:val="21"/>
                <w:lang w:eastAsia="zh-CN"/>
              </w:rPr>
              <w:t>仓储</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17515755"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vAlign w:val="center"/>
          </w:tcPr>
          <w:p w14:paraId="26901D31"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1890700D"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110F4680"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4BD7C3B2"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793BBFC3"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08BC9713"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491F5A90" w14:textId="45FC5732" w:rsidTr="0030640A">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3AAB184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6</w:t>
            </w:r>
          </w:p>
        </w:tc>
        <w:tc>
          <w:tcPr>
            <w:tcW w:w="1276" w:type="dxa"/>
            <w:tcBorders>
              <w:top w:val="single" w:sz="4" w:space="0" w:color="auto"/>
              <w:left w:val="single" w:sz="4" w:space="0" w:color="auto"/>
              <w:bottom w:val="single" w:sz="4" w:space="0" w:color="auto"/>
            </w:tcBorders>
            <w:vAlign w:val="center"/>
          </w:tcPr>
          <w:p w14:paraId="50D01CA3"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财务人员根据实盘结果</w:t>
            </w:r>
            <w:r>
              <w:rPr>
                <w:rFonts w:ascii="微软雅黑" w:eastAsia="微软雅黑" w:hAnsi="微软雅黑" w:hint="eastAsia"/>
                <w:color w:val="000000" w:themeColor="text1"/>
                <w:lang w:eastAsia="zh-CN"/>
              </w:rPr>
              <w:lastRenderedPageBreak/>
              <w:t>和系统库存数据对比，找出盘点差异并对盘点差异进行评估是否要重盘</w:t>
            </w:r>
          </w:p>
        </w:tc>
        <w:tc>
          <w:tcPr>
            <w:tcW w:w="1701" w:type="dxa"/>
            <w:tcBorders>
              <w:top w:val="single" w:sz="4" w:space="0" w:color="auto"/>
              <w:left w:val="single" w:sz="4" w:space="0" w:color="auto"/>
              <w:bottom w:val="single" w:sz="4" w:space="0" w:color="auto"/>
            </w:tcBorders>
            <w:shd w:val="clear" w:color="auto" w:fill="FFFFFF" w:themeFill="background1"/>
            <w:vAlign w:val="center"/>
          </w:tcPr>
          <w:p w14:paraId="5AE781D0"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sidRPr="00FD233F">
              <w:rPr>
                <w:rFonts w:ascii="微软雅黑" w:eastAsia="微软雅黑" w:hAnsi="微软雅黑" w:hint="eastAsia"/>
                <w:color w:val="000000" w:themeColor="text1"/>
                <w:sz w:val="21"/>
                <w:szCs w:val="21"/>
                <w:lang w:eastAsia="zh-CN"/>
              </w:rPr>
              <w:lastRenderedPageBreak/>
              <w:t>管理库存盘点凭证</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6BF847" w14:textId="77777777" w:rsidR="00A57521" w:rsidRPr="00FD233F"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sidRPr="00FD233F">
              <w:rPr>
                <w:rFonts w:ascii="微软雅黑" w:eastAsia="微软雅黑" w:hAnsi="微软雅黑" w:hint="eastAsia"/>
                <w:color w:val="000000" w:themeColor="text1"/>
                <w:sz w:val="21"/>
                <w:szCs w:val="21"/>
                <w:lang w:eastAsia="zh-CN"/>
              </w:rPr>
              <w:t>财务</w:t>
            </w:r>
          </w:p>
        </w:tc>
        <w:tc>
          <w:tcPr>
            <w:tcW w:w="1701" w:type="dxa"/>
            <w:tcBorders>
              <w:top w:val="single" w:sz="4" w:space="0" w:color="auto"/>
              <w:left w:val="single" w:sz="4" w:space="0" w:color="auto"/>
              <w:bottom w:val="single" w:sz="4" w:space="0" w:color="auto"/>
            </w:tcBorders>
            <w:shd w:val="clear" w:color="auto" w:fill="FFFFFF" w:themeFill="background1"/>
            <w:vAlign w:val="center"/>
          </w:tcPr>
          <w:p w14:paraId="0F20B554" w14:textId="415B1A2E"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sidRPr="00FD233F">
              <w:rPr>
                <w:rFonts w:ascii="微软雅黑" w:eastAsia="微软雅黑" w:hAnsi="微软雅黑" w:hint="eastAsia"/>
                <w:color w:val="000000" w:themeColor="text1"/>
                <w:sz w:val="21"/>
                <w:szCs w:val="21"/>
                <w:lang w:eastAsia="zh-CN"/>
              </w:rPr>
              <w:t>对盘点有差异部分是否重盘，有</w:t>
            </w:r>
            <w:r w:rsidRPr="00FD233F">
              <w:rPr>
                <w:rFonts w:ascii="微软雅黑" w:eastAsia="微软雅黑" w:hAnsi="微软雅黑" w:hint="eastAsia"/>
                <w:color w:val="000000" w:themeColor="text1"/>
                <w:sz w:val="21"/>
                <w:szCs w:val="21"/>
                <w:lang w:eastAsia="zh-CN"/>
              </w:rPr>
              <w:lastRenderedPageBreak/>
              <w:t>2种选择，</w:t>
            </w:r>
            <w:r>
              <w:rPr>
                <w:rFonts w:ascii="微软雅黑" w:eastAsia="微软雅黑" w:hAnsi="微软雅黑" w:hint="eastAsia"/>
                <w:color w:val="000000" w:themeColor="text1"/>
                <w:sz w:val="21"/>
                <w:szCs w:val="21"/>
                <w:lang w:eastAsia="zh-CN"/>
              </w:rPr>
              <w:t>①</w:t>
            </w:r>
            <w:r w:rsidRPr="00FD233F">
              <w:rPr>
                <w:rFonts w:ascii="微软雅黑" w:eastAsia="微软雅黑" w:hAnsi="微软雅黑" w:hint="eastAsia"/>
                <w:color w:val="000000" w:themeColor="text1"/>
                <w:sz w:val="21"/>
                <w:szCs w:val="21"/>
                <w:lang w:eastAsia="zh-CN"/>
              </w:rPr>
              <w:t>是对所有物料进行重盘，</w:t>
            </w:r>
            <w:r>
              <w:rPr>
                <w:rFonts w:ascii="微软雅黑" w:eastAsia="微软雅黑" w:hAnsi="微软雅黑" w:hint="eastAsia"/>
                <w:color w:val="000000" w:themeColor="text1"/>
                <w:sz w:val="21"/>
                <w:szCs w:val="21"/>
                <w:lang w:eastAsia="zh-CN"/>
              </w:rPr>
              <w:t>②</w:t>
            </w:r>
            <w:r w:rsidRPr="00FD233F">
              <w:rPr>
                <w:rFonts w:ascii="微软雅黑" w:eastAsia="微软雅黑" w:hAnsi="微软雅黑" w:hint="eastAsia"/>
                <w:color w:val="000000" w:themeColor="text1"/>
                <w:sz w:val="21"/>
                <w:szCs w:val="21"/>
                <w:lang w:eastAsia="zh-CN"/>
              </w:rPr>
              <w:t>是仅对有差异部分物料进行重盘</w:t>
            </w:r>
            <w:r>
              <w:rPr>
                <w:rFonts w:ascii="微软雅黑" w:eastAsia="微软雅黑" w:hAnsi="微软雅黑" w:hint="eastAsia"/>
                <w:color w:val="000000" w:themeColor="text1"/>
                <w:sz w:val="21"/>
                <w:szCs w:val="21"/>
                <w:lang w:eastAsia="zh-CN"/>
              </w:rPr>
              <w:t>。</w:t>
            </w:r>
          </w:p>
        </w:tc>
        <w:tc>
          <w:tcPr>
            <w:tcW w:w="1134" w:type="dxa"/>
            <w:tcBorders>
              <w:top w:val="single" w:sz="4" w:space="0" w:color="auto"/>
              <w:left w:val="single" w:sz="4" w:space="0" w:color="auto"/>
              <w:bottom w:val="single" w:sz="4" w:space="0" w:color="auto"/>
            </w:tcBorders>
            <w:shd w:val="clear" w:color="auto" w:fill="FFFFFF" w:themeFill="background1"/>
            <w:vAlign w:val="center"/>
          </w:tcPr>
          <w:p w14:paraId="74D922F7"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4" w:space="0" w:color="auto"/>
            </w:tcBorders>
            <w:shd w:val="clear" w:color="auto" w:fill="FFFFFF" w:themeFill="background1"/>
          </w:tcPr>
          <w:p w14:paraId="1B672E91"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4" w:space="0" w:color="auto"/>
            </w:tcBorders>
            <w:shd w:val="clear" w:color="auto" w:fill="FFFFFF" w:themeFill="background1"/>
          </w:tcPr>
          <w:p w14:paraId="15047093"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4" w:space="0" w:color="auto"/>
            </w:tcBorders>
            <w:shd w:val="clear" w:color="auto" w:fill="FFFFFF" w:themeFill="background1"/>
          </w:tcPr>
          <w:p w14:paraId="2C993A33"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4" w:space="0" w:color="auto"/>
            </w:tcBorders>
            <w:shd w:val="clear" w:color="auto" w:fill="FFFFFF" w:themeFill="background1"/>
          </w:tcPr>
          <w:p w14:paraId="0C091543"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4" w:space="0" w:color="auto"/>
            </w:tcBorders>
            <w:shd w:val="clear" w:color="auto" w:fill="FFFFFF" w:themeFill="background1"/>
          </w:tcPr>
          <w:p w14:paraId="7CA9E1D7" w14:textId="77777777" w:rsidR="00A57521" w:rsidRPr="00FD233F"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0A6A9DBB" w14:textId="1C49FCA7" w:rsidTr="0030640A">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52E2117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7</w:t>
            </w:r>
          </w:p>
        </w:tc>
        <w:tc>
          <w:tcPr>
            <w:tcW w:w="1276" w:type="dxa"/>
            <w:tcBorders>
              <w:top w:val="single" w:sz="4" w:space="0" w:color="auto"/>
              <w:left w:val="single" w:sz="4" w:space="0" w:color="auto"/>
              <w:bottom w:val="single" w:sz="6" w:space="0" w:color="auto"/>
            </w:tcBorders>
            <w:vAlign w:val="center"/>
          </w:tcPr>
          <w:p w14:paraId="45C4E330" w14:textId="77777777" w:rsidR="00A57521" w:rsidRDefault="00A57521" w:rsidP="00A57521">
            <w:pPr>
              <w:pStyle w:val="table"/>
              <w:adjustRightInd w:val="0"/>
              <w:snapToGrid w:val="0"/>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库存调整：将实物数量和系统数量 调成一致</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2D4C83E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管理库存盘点凭证/线下</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B6DEC9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财务和仓储</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731B5B36"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sidRPr="00FD233F">
              <w:rPr>
                <w:rFonts w:ascii="微软雅黑" w:eastAsia="微软雅黑" w:hAnsi="微软雅黑" w:hint="eastAsia"/>
                <w:color w:val="000000" w:themeColor="text1"/>
                <w:sz w:val="21"/>
                <w:szCs w:val="21"/>
                <w:lang w:eastAsia="zh-CN"/>
              </w:rPr>
              <w:t>如果对盘点有差异部分不用重盘，在盘点负责人审核差异后，财务个库存差异记账后，仓库人员进行库存调整</w:t>
            </w:r>
            <w:r>
              <w:rPr>
                <w:rFonts w:ascii="微软雅黑" w:eastAsia="微软雅黑" w:hAnsi="微软雅黑" w:hint="eastAsia"/>
                <w:color w:val="000000" w:themeColor="text1"/>
                <w:lang w:eastAsia="zh-CN"/>
              </w:rPr>
              <w:t>。</w:t>
            </w:r>
          </w:p>
        </w:tc>
        <w:tc>
          <w:tcPr>
            <w:tcW w:w="1134" w:type="dxa"/>
            <w:tcBorders>
              <w:top w:val="single" w:sz="4" w:space="0" w:color="auto"/>
              <w:left w:val="single" w:sz="4" w:space="0" w:color="auto"/>
              <w:bottom w:val="single" w:sz="6" w:space="0" w:color="auto"/>
            </w:tcBorders>
            <w:shd w:val="clear" w:color="auto" w:fill="FFFFFF" w:themeFill="background1"/>
            <w:vAlign w:val="center"/>
          </w:tcPr>
          <w:p w14:paraId="7B87238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1A14CD7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78710A6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6225889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25EB606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5D6E5CC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3731BE84" w14:textId="77777777" w:rsidR="00840144" w:rsidRDefault="00840144">
      <w:pPr>
        <w:rPr>
          <w:rFonts w:ascii="微软雅黑" w:eastAsia="微软雅黑" w:hAnsi="微软雅黑" w:hint="eastAsia"/>
          <w:color w:val="000000" w:themeColor="text1"/>
        </w:rPr>
      </w:pPr>
    </w:p>
    <w:p w14:paraId="0A668E8B" w14:textId="77777777" w:rsidR="00840144" w:rsidRDefault="00000000">
      <w:pPr>
        <w:pStyle w:val="1"/>
        <w:numPr>
          <w:ilvl w:val="0"/>
          <w:numId w:val="3"/>
        </w:numPr>
        <w:rPr>
          <w:rFonts w:ascii="微软雅黑" w:eastAsia="微软雅黑" w:hAnsi="微软雅黑" w:hint="eastAsia"/>
          <w:color w:val="000000" w:themeColor="text1"/>
        </w:rPr>
      </w:pPr>
      <w:bookmarkStart w:id="48" w:name="_Toc148706493"/>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10  </w:t>
      </w:r>
      <w:r>
        <w:rPr>
          <w:rFonts w:ascii="微软雅黑" w:eastAsia="微软雅黑" w:hAnsi="微软雅黑" w:hint="eastAsia"/>
          <w:color w:val="000000" w:themeColor="text1"/>
        </w:rPr>
        <w:t>物料库存地调拨业务场景</w:t>
      </w:r>
      <w:bookmarkEnd w:id="47"/>
      <w:bookmarkEnd w:id="48"/>
    </w:p>
    <w:p w14:paraId="1B773401"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2900" w:type="dxa"/>
        <w:tblInd w:w="10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150"/>
        <w:gridCol w:w="10750"/>
      </w:tblGrid>
      <w:tr w:rsidR="00840144" w14:paraId="18CA7514" w14:textId="77777777">
        <w:trPr>
          <w:cantSplit/>
          <w:trHeight w:val="453"/>
        </w:trPr>
        <w:tc>
          <w:tcPr>
            <w:tcW w:w="2150" w:type="dxa"/>
            <w:tcBorders>
              <w:left w:val="single" w:sz="8" w:space="0" w:color="auto"/>
            </w:tcBorders>
            <w:shd w:val="clear" w:color="auto" w:fill="E5E0EC"/>
            <w:vAlign w:val="center"/>
          </w:tcPr>
          <w:p w14:paraId="4712C51B"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lastRenderedPageBreak/>
              <w:t>业务场景编号</w:t>
            </w:r>
          </w:p>
        </w:tc>
        <w:tc>
          <w:tcPr>
            <w:tcW w:w="10750" w:type="dxa"/>
            <w:tcBorders>
              <w:right w:val="single" w:sz="8" w:space="0" w:color="auto"/>
            </w:tcBorders>
            <w:vAlign w:val="center"/>
          </w:tcPr>
          <w:p w14:paraId="3620863C" w14:textId="77777777" w:rsidR="00840144" w:rsidRDefault="00000000">
            <w:pPr>
              <w:pStyle w:val="table"/>
              <w:snapToGrid w:val="0"/>
              <w:jc w:val="both"/>
              <w:rPr>
                <w:rFonts w:ascii="微软雅黑" w:eastAsia="微软雅黑" w:hAnsi="微软雅黑" w:hint="eastAsia"/>
                <w:color w:val="000000" w:themeColor="text1"/>
                <w:lang w:eastAsia="zh-CN"/>
              </w:rPr>
            </w:pPr>
            <w:r>
              <w:rPr>
                <w:rFonts w:ascii="微软雅黑" w:eastAsia="微软雅黑" w:hAnsi="微软雅黑"/>
                <w:color w:val="000000" w:themeColor="text1"/>
                <w:sz w:val="24"/>
                <w:szCs w:val="28"/>
                <w:lang w:eastAsia="zh-CN"/>
              </w:rPr>
              <w:t>SAP-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 xml:space="preserve">10  </w:t>
            </w:r>
            <w:r>
              <w:rPr>
                <w:rFonts w:ascii="微软雅黑" w:eastAsia="微软雅黑" w:hAnsi="微软雅黑" w:hint="eastAsia"/>
                <w:color w:val="000000" w:themeColor="text1"/>
                <w:sz w:val="24"/>
                <w:szCs w:val="28"/>
                <w:lang w:eastAsia="zh-CN"/>
              </w:rPr>
              <w:t>物料库存地调拨业务场景</w:t>
            </w:r>
          </w:p>
        </w:tc>
      </w:tr>
      <w:tr w:rsidR="00840144" w14:paraId="7B00F2F8" w14:textId="77777777">
        <w:trPr>
          <w:cantSplit/>
          <w:trHeight w:val="453"/>
        </w:trPr>
        <w:tc>
          <w:tcPr>
            <w:tcW w:w="2150" w:type="dxa"/>
            <w:tcBorders>
              <w:left w:val="single" w:sz="8" w:space="0" w:color="auto"/>
            </w:tcBorders>
            <w:shd w:val="clear" w:color="auto" w:fill="E5E0EC"/>
            <w:vAlign w:val="center"/>
          </w:tcPr>
          <w:p w14:paraId="29FA4C78"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0750" w:type="dxa"/>
            <w:tcBorders>
              <w:right w:val="single" w:sz="8" w:space="0" w:color="auto"/>
            </w:tcBorders>
            <w:vAlign w:val="center"/>
          </w:tcPr>
          <w:p w14:paraId="02546706"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工厂内两个存储地点的物料转储和冻结库存与非限制库存之间的转换</w:t>
            </w:r>
          </w:p>
        </w:tc>
      </w:tr>
    </w:tbl>
    <w:p w14:paraId="6E761139" w14:textId="77777777" w:rsidR="00840144" w:rsidRDefault="00840144">
      <w:pPr>
        <w:rPr>
          <w:rFonts w:ascii="微软雅黑" w:eastAsia="微软雅黑" w:hAnsi="微软雅黑" w:hint="eastAsia"/>
          <w:color w:val="000000" w:themeColor="text1"/>
        </w:rPr>
      </w:pPr>
    </w:p>
    <w:p w14:paraId="542F2303" w14:textId="31D8BBA2" w:rsidR="00FC0B95" w:rsidRDefault="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08DB5953" w14:textId="77777777" w:rsidTr="00701ADD">
        <w:tc>
          <w:tcPr>
            <w:tcW w:w="1786" w:type="dxa"/>
            <w:shd w:val="pct10" w:color="auto" w:fill="auto"/>
          </w:tcPr>
          <w:p w14:paraId="3DA63BBD"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2D4E913C"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3A2680E4"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722B795A"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4C1B4CDC" w14:textId="77777777" w:rsidTr="00701ADD">
        <w:trPr>
          <w:trHeight w:val="285"/>
        </w:trPr>
        <w:tc>
          <w:tcPr>
            <w:tcW w:w="1786" w:type="dxa"/>
            <w:vAlign w:val="center"/>
          </w:tcPr>
          <w:p w14:paraId="61FE80B8"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7B9CFC31"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5083CC7A"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6B4834B7"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3B78D6CA" w14:textId="77777777" w:rsidTr="00701ADD">
        <w:trPr>
          <w:trHeight w:val="285"/>
        </w:trPr>
        <w:tc>
          <w:tcPr>
            <w:tcW w:w="1786" w:type="dxa"/>
            <w:vAlign w:val="center"/>
          </w:tcPr>
          <w:p w14:paraId="4E6081D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676200DA"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35C78CAE"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436CAEC0"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331AC44D" w14:textId="77777777" w:rsidTr="00701ADD">
        <w:trPr>
          <w:trHeight w:val="285"/>
        </w:trPr>
        <w:tc>
          <w:tcPr>
            <w:tcW w:w="1786" w:type="dxa"/>
            <w:vAlign w:val="center"/>
          </w:tcPr>
          <w:p w14:paraId="25D4D176"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707459AE"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3AA162CB"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5C57E5E1"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29CECADF" w14:textId="77777777" w:rsidTr="00701ADD">
        <w:trPr>
          <w:trHeight w:val="285"/>
        </w:trPr>
        <w:tc>
          <w:tcPr>
            <w:tcW w:w="1786" w:type="dxa"/>
            <w:vAlign w:val="center"/>
          </w:tcPr>
          <w:p w14:paraId="24E9967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303E1A90"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598DDD2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326A0F04"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0112FE93" w14:textId="77777777" w:rsidTr="00701ADD">
        <w:trPr>
          <w:trHeight w:val="285"/>
        </w:trPr>
        <w:tc>
          <w:tcPr>
            <w:tcW w:w="1786" w:type="dxa"/>
            <w:vAlign w:val="center"/>
          </w:tcPr>
          <w:p w14:paraId="7D498C3F"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099658C8"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67D8A8ED"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7DD575BE"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22450601" w14:textId="77777777" w:rsidR="00FC0B95" w:rsidRPr="00FC0B95" w:rsidRDefault="00FC0B95" w:rsidP="00FC0B95">
      <w:pPr>
        <w:rPr>
          <w:rFonts w:ascii="微软雅黑" w:eastAsia="微软雅黑" w:hAnsi="微软雅黑" w:hint="eastAsia"/>
          <w:b/>
          <w:color w:val="000000" w:themeColor="text1"/>
          <w:sz w:val="24"/>
        </w:rPr>
      </w:pPr>
    </w:p>
    <w:p w14:paraId="427FB5A9" w14:textId="40FA0F70"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1474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704"/>
        <w:gridCol w:w="1276"/>
        <w:gridCol w:w="1559"/>
        <w:gridCol w:w="1276"/>
        <w:gridCol w:w="1417"/>
        <w:gridCol w:w="1418"/>
        <w:gridCol w:w="1418"/>
        <w:gridCol w:w="1418"/>
        <w:gridCol w:w="1418"/>
        <w:gridCol w:w="1418"/>
        <w:gridCol w:w="1418"/>
      </w:tblGrid>
      <w:tr w:rsidR="0030640A" w14:paraId="6CAB5409" w14:textId="19125DB7" w:rsidTr="00614396">
        <w:trPr>
          <w:trHeight w:val="564"/>
          <w:tblHeader/>
          <w:jc w:val="center"/>
        </w:trPr>
        <w:tc>
          <w:tcPr>
            <w:tcW w:w="3539"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2E7C6EF8" w14:textId="2172A1A3" w:rsidR="0030640A" w:rsidRDefault="0030640A" w:rsidP="0030640A">
            <w:pPr>
              <w:snapToGrid w:val="0"/>
              <w:jc w:val="center"/>
              <w:rPr>
                <w:rFonts w:ascii="微软雅黑" w:eastAsia="微软雅黑" w:hAnsi="微软雅黑" w:hint="eastAsia"/>
                <w:color w:val="000000" w:themeColor="text1"/>
                <w:sz w:val="24"/>
              </w:rPr>
            </w:pPr>
            <w:r>
              <w:rPr>
                <w:rFonts w:ascii="微软雅黑" w:eastAsia="微软雅黑" w:hAnsi="微软雅黑" w:hint="eastAsia"/>
                <w:b/>
                <w:color w:val="000000" w:themeColor="text1"/>
                <w:sz w:val="22"/>
              </w:rPr>
              <w:lastRenderedPageBreak/>
              <w:t>业务场景</w:t>
            </w:r>
          </w:p>
        </w:tc>
        <w:tc>
          <w:tcPr>
            <w:tcW w:w="4111" w:type="dxa"/>
            <w:gridSpan w:val="3"/>
            <w:tcBorders>
              <w:top w:val="single" w:sz="4" w:space="0" w:color="auto"/>
              <w:left w:val="single" w:sz="4" w:space="0" w:color="auto"/>
              <w:bottom w:val="single" w:sz="4" w:space="0" w:color="auto"/>
            </w:tcBorders>
            <w:shd w:val="pct10" w:color="auto" w:fill="auto"/>
            <w:vAlign w:val="center"/>
          </w:tcPr>
          <w:p w14:paraId="1652339E" w14:textId="77777777" w:rsidR="0030640A" w:rsidRDefault="0030640A" w:rsidP="0030640A">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10  </w:t>
            </w:r>
          </w:p>
          <w:p w14:paraId="53AB460D" w14:textId="4BD3C5A5" w:rsidR="0030640A" w:rsidRDefault="0030640A" w:rsidP="0030640A">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物料库存地调拨业务场景</w:t>
            </w:r>
          </w:p>
        </w:tc>
        <w:tc>
          <w:tcPr>
            <w:tcW w:w="2836" w:type="dxa"/>
            <w:gridSpan w:val="2"/>
            <w:tcBorders>
              <w:top w:val="single" w:sz="4" w:space="0" w:color="auto"/>
              <w:left w:val="single" w:sz="4" w:space="0" w:color="auto"/>
              <w:bottom w:val="single" w:sz="4" w:space="0" w:color="auto"/>
            </w:tcBorders>
            <w:shd w:val="pct10" w:color="auto" w:fill="auto"/>
            <w:vAlign w:val="center"/>
          </w:tcPr>
          <w:p w14:paraId="6E5EF821" w14:textId="348B33EA" w:rsidR="0030640A" w:rsidRDefault="0030640A" w:rsidP="0030640A">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4254" w:type="dxa"/>
            <w:gridSpan w:val="3"/>
            <w:tcBorders>
              <w:top w:val="single" w:sz="4" w:space="0" w:color="auto"/>
              <w:left w:val="single" w:sz="4" w:space="0" w:color="auto"/>
              <w:bottom w:val="single" w:sz="4" w:space="0" w:color="auto"/>
            </w:tcBorders>
            <w:shd w:val="pct10" w:color="auto" w:fill="auto"/>
            <w:vAlign w:val="center"/>
          </w:tcPr>
          <w:p w14:paraId="70A1FB63" w14:textId="5B5357FF" w:rsidR="0030640A" w:rsidRDefault="0030640A" w:rsidP="0030640A">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BMC</w:t>
            </w:r>
          </w:p>
        </w:tc>
      </w:tr>
      <w:tr w:rsidR="00A57521" w14:paraId="34ACA65A" w14:textId="1135F0DD" w:rsidTr="00D87E02">
        <w:trPr>
          <w:trHeight w:val="564"/>
          <w:tblHeader/>
          <w:jc w:val="center"/>
        </w:trPr>
        <w:tc>
          <w:tcPr>
            <w:tcW w:w="704" w:type="dxa"/>
            <w:tcBorders>
              <w:top w:val="single" w:sz="4" w:space="0" w:color="auto"/>
              <w:left w:val="single" w:sz="4" w:space="0" w:color="auto"/>
              <w:bottom w:val="single" w:sz="4" w:space="0" w:color="auto"/>
              <w:right w:val="single" w:sz="4" w:space="0" w:color="auto"/>
            </w:tcBorders>
            <w:shd w:val="pct10" w:color="auto" w:fill="auto"/>
            <w:vAlign w:val="center"/>
          </w:tcPr>
          <w:p w14:paraId="03C3CC04"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276" w:type="dxa"/>
            <w:tcBorders>
              <w:top w:val="single" w:sz="4" w:space="0" w:color="auto"/>
              <w:left w:val="single" w:sz="4" w:space="0" w:color="auto"/>
              <w:bottom w:val="single" w:sz="4" w:space="0" w:color="auto"/>
            </w:tcBorders>
            <w:shd w:val="pct10" w:color="auto" w:fill="auto"/>
            <w:vAlign w:val="center"/>
          </w:tcPr>
          <w:p w14:paraId="09767AEA"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559" w:type="dxa"/>
            <w:tcBorders>
              <w:top w:val="single" w:sz="4" w:space="0" w:color="auto"/>
              <w:bottom w:val="single" w:sz="4" w:space="0" w:color="auto"/>
            </w:tcBorders>
            <w:shd w:val="pct10" w:color="auto" w:fill="auto"/>
            <w:vAlign w:val="center"/>
          </w:tcPr>
          <w:p w14:paraId="21562519"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276" w:type="dxa"/>
            <w:tcBorders>
              <w:top w:val="single" w:sz="4" w:space="0" w:color="auto"/>
              <w:bottom w:val="single" w:sz="4" w:space="0" w:color="auto"/>
            </w:tcBorders>
            <w:shd w:val="pct10" w:color="auto" w:fill="auto"/>
            <w:vAlign w:val="center"/>
          </w:tcPr>
          <w:p w14:paraId="00D9EB81"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417" w:type="dxa"/>
            <w:tcBorders>
              <w:top w:val="single" w:sz="4" w:space="0" w:color="auto"/>
              <w:bottom w:val="single" w:sz="4" w:space="0" w:color="auto"/>
            </w:tcBorders>
            <w:shd w:val="pct10" w:color="auto" w:fill="auto"/>
            <w:vAlign w:val="center"/>
          </w:tcPr>
          <w:p w14:paraId="432C68EA"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418" w:type="dxa"/>
            <w:tcBorders>
              <w:top w:val="single" w:sz="4" w:space="0" w:color="auto"/>
              <w:bottom w:val="single" w:sz="4" w:space="0" w:color="auto"/>
            </w:tcBorders>
            <w:shd w:val="pct10" w:color="auto" w:fill="auto"/>
            <w:vAlign w:val="center"/>
          </w:tcPr>
          <w:p w14:paraId="19C1A391" w14:textId="6498DC7D"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418" w:type="dxa"/>
            <w:tcBorders>
              <w:top w:val="single" w:sz="4" w:space="0" w:color="auto"/>
              <w:bottom w:val="single" w:sz="4" w:space="0" w:color="auto"/>
            </w:tcBorders>
            <w:shd w:val="pct10" w:color="auto" w:fill="auto"/>
            <w:vAlign w:val="center"/>
          </w:tcPr>
          <w:p w14:paraId="3B2738D2" w14:textId="574FA0B8"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418" w:type="dxa"/>
            <w:tcBorders>
              <w:top w:val="single" w:sz="4" w:space="0" w:color="auto"/>
              <w:bottom w:val="single" w:sz="4" w:space="0" w:color="auto"/>
            </w:tcBorders>
            <w:shd w:val="pct10" w:color="auto" w:fill="auto"/>
            <w:vAlign w:val="center"/>
          </w:tcPr>
          <w:p w14:paraId="681F6C44" w14:textId="24D58F9B"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418" w:type="dxa"/>
            <w:tcBorders>
              <w:top w:val="single" w:sz="4" w:space="0" w:color="auto"/>
              <w:bottom w:val="single" w:sz="4" w:space="0" w:color="auto"/>
            </w:tcBorders>
            <w:shd w:val="pct10" w:color="auto" w:fill="auto"/>
            <w:vAlign w:val="center"/>
          </w:tcPr>
          <w:p w14:paraId="255CB06C" w14:textId="2FF30234"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418" w:type="dxa"/>
            <w:tcBorders>
              <w:top w:val="single" w:sz="4" w:space="0" w:color="auto"/>
              <w:bottom w:val="single" w:sz="4" w:space="0" w:color="auto"/>
            </w:tcBorders>
            <w:shd w:val="pct10" w:color="auto" w:fill="auto"/>
            <w:vAlign w:val="center"/>
          </w:tcPr>
          <w:p w14:paraId="534CD106" w14:textId="18A85704"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418" w:type="dxa"/>
            <w:tcBorders>
              <w:top w:val="single" w:sz="4" w:space="0" w:color="auto"/>
              <w:bottom w:val="single" w:sz="4" w:space="0" w:color="auto"/>
            </w:tcBorders>
            <w:shd w:val="pct10" w:color="auto" w:fill="auto"/>
            <w:vAlign w:val="center"/>
          </w:tcPr>
          <w:p w14:paraId="5D661757" w14:textId="0D1EEAEE"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06CFA1C0" w14:textId="309A4244" w:rsidTr="001E48A8">
        <w:trPr>
          <w:trHeight w:val="394"/>
          <w:jc w:val="center"/>
        </w:trPr>
        <w:tc>
          <w:tcPr>
            <w:tcW w:w="14740" w:type="dxa"/>
            <w:gridSpan w:val="11"/>
            <w:tcBorders>
              <w:top w:val="single" w:sz="4" w:space="0" w:color="auto"/>
              <w:left w:val="single" w:sz="4" w:space="0" w:color="auto"/>
              <w:bottom w:val="single" w:sz="6" w:space="0" w:color="auto"/>
            </w:tcBorders>
            <w:shd w:val="clear" w:color="auto" w:fill="FFFF00"/>
            <w:vAlign w:val="center"/>
          </w:tcPr>
          <w:p w14:paraId="28ED067E" w14:textId="1DB5271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制造中心-仓储</w:t>
            </w:r>
          </w:p>
        </w:tc>
      </w:tr>
      <w:tr w:rsidR="00A57521" w14:paraId="4B23E866" w14:textId="281ED6CF" w:rsidTr="0030640A">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667CF09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1276" w:type="dxa"/>
            <w:tcBorders>
              <w:top w:val="single" w:sz="4" w:space="0" w:color="auto"/>
              <w:left w:val="single" w:sz="4" w:space="0" w:color="auto"/>
              <w:bottom w:val="single" w:sz="6" w:space="0" w:color="auto"/>
            </w:tcBorders>
            <w:vAlign w:val="center"/>
          </w:tcPr>
          <w:p w14:paraId="62274A7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工厂内仓库间转储</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185FAC9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转储库存-工厂内/过账货物移动</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96DDB8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仓库</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768B915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如果使用“过账货物移动”，选择传输过账，其他，移动类型选择3</w:t>
            </w:r>
            <w:r>
              <w:rPr>
                <w:rFonts w:ascii="微软雅黑" w:eastAsia="微软雅黑" w:hAnsi="微软雅黑"/>
                <w:color w:val="000000" w:themeColor="text1"/>
                <w:sz w:val="21"/>
                <w:szCs w:val="21"/>
                <w:lang w:eastAsia="zh-CN"/>
              </w:rPr>
              <w:t>11</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6354E6B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1723729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152BC09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3687D19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6B1A183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42237E2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71CEED85" w14:textId="66AC0F96" w:rsidTr="0030640A">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3B977CC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276" w:type="dxa"/>
            <w:tcBorders>
              <w:top w:val="single" w:sz="4" w:space="0" w:color="auto"/>
              <w:left w:val="single" w:sz="4" w:space="0" w:color="auto"/>
              <w:bottom w:val="single" w:sz="4" w:space="0" w:color="auto"/>
            </w:tcBorders>
            <w:vAlign w:val="center"/>
          </w:tcPr>
          <w:p w14:paraId="3D9BA5F4"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冻结转到非限制</w:t>
            </w:r>
          </w:p>
        </w:tc>
        <w:tc>
          <w:tcPr>
            <w:tcW w:w="1559" w:type="dxa"/>
            <w:tcBorders>
              <w:top w:val="single" w:sz="4" w:space="0" w:color="auto"/>
              <w:left w:val="single" w:sz="4" w:space="0" w:color="auto"/>
              <w:bottom w:val="single" w:sz="4" w:space="0" w:color="auto"/>
            </w:tcBorders>
            <w:shd w:val="clear" w:color="auto" w:fill="FFFFFF" w:themeFill="background1"/>
          </w:tcPr>
          <w:p w14:paraId="173A678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转储库存-工厂内/过账货物移动</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6A31A8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仓库</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2A3DC7D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如果使用“过账货物移动”选择传输过账，其他，移动类型选择</w:t>
            </w:r>
            <w:r>
              <w:rPr>
                <w:rFonts w:ascii="微软雅黑" w:eastAsia="微软雅黑" w:hAnsi="微软雅黑"/>
                <w:color w:val="000000" w:themeColor="text1"/>
                <w:sz w:val="21"/>
                <w:szCs w:val="21"/>
                <w:lang w:eastAsia="zh-CN"/>
              </w:rPr>
              <w:t>343</w:t>
            </w:r>
          </w:p>
        </w:tc>
        <w:tc>
          <w:tcPr>
            <w:tcW w:w="1418" w:type="dxa"/>
            <w:tcBorders>
              <w:top w:val="single" w:sz="4" w:space="0" w:color="auto"/>
              <w:left w:val="single" w:sz="4" w:space="0" w:color="auto"/>
              <w:bottom w:val="single" w:sz="4" w:space="0" w:color="auto"/>
            </w:tcBorders>
            <w:shd w:val="clear" w:color="auto" w:fill="FFFFFF" w:themeFill="background1"/>
            <w:vAlign w:val="center"/>
          </w:tcPr>
          <w:p w14:paraId="1F288DA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8" w:type="dxa"/>
            <w:tcBorders>
              <w:top w:val="single" w:sz="4" w:space="0" w:color="auto"/>
              <w:left w:val="single" w:sz="4" w:space="0" w:color="auto"/>
              <w:bottom w:val="single" w:sz="4" w:space="0" w:color="auto"/>
            </w:tcBorders>
            <w:shd w:val="clear" w:color="auto" w:fill="FFFFFF" w:themeFill="background1"/>
          </w:tcPr>
          <w:p w14:paraId="41D4A2D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8" w:type="dxa"/>
            <w:tcBorders>
              <w:top w:val="single" w:sz="4" w:space="0" w:color="auto"/>
              <w:left w:val="single" w:sz="4" w:space="0" w:color="auto"/>
              <w:bottom w:val="single" w:sz="4" w:space="0" w:color="auto"/>
            </w:tcBorders>
            <w:shd w:val="clear" w:color="auto" w:fill="FFFFFF" w:themeFill="background1"/>
          </w:tcPr>
          <w:p w14:paraId="4F7B421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8" w:type="dxa"/>
            <w:tcBorders>
              <w:top w:val="single" w:sz="4" w:space="0" w:color="auto"/>
              <w:left w:val="single" w:sz="4" w:space="0" w:color="auto"/>
              <w:bottom w:val="single" w:sz="4" w:space="0" w:color="auto"/>
            </w:tcBorders>
            <w:shd w:val="clear" w:color="auto" w:fill="FFFFFF" w:themeFill="background1"/>
          </w:tcPr>
          <w:p w14:paraId="4B17EA9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8" w:type="dxa"/>
            <w:tcBorders>
              <w:top w:val="single" w:sz="4" w:space="0" w:color="auto"/>
              <w:left w:val="single" w:sz="4" w:space="0" w:color="auto"/>
              <w:bottom w:val="single" w:sz="4" w:space="0" w:color="auto"/>
            </w:tcBorders>
            <w:shd w:val="clear" w:color="auto" w:fill="FFFFFF" w:themeFill="background1"/>
          </w:tcPr>
          <w:p w14:paraId="414730F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8" w:type="dxa"/>
            <w:tcBorders>
              <w:top w:val="single" w:sz="4" w:space="0" w:color="auto"/>
              <w:left w:val="single" w:sz="4" w:space="0" w:color="auto"/>
              <w:bottom w:val="single" w:sz="4" w:space="0" w:color="auto"/>
            </w:tcBorders>
            <w:shd w:val="clear" w:color="auto" w:fill="FFFFFF" w:themeFill="background1"/>
          </w:tcPr>
          <w:p w14:paraId="71DED0C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741241D" w14:textId="0BFC0942" w:rsidTr="0030640A">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2A7B0DD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1276" w:type="dxa"/>
            <w:tcBorders>
              <w:top w:val="single" w:sz="4" w:space="0" w:color="auto"/>
              <w:left w:val="single" w:sz="4" w:space="0" w:color="auto"/>
              <w:bottom w:val="single" w:sz="6" w:space="0" w:color="auto"/>
            </w:tcBorders>
            <w:vAlign w:val="center"/>
          </w:tcPr>
          <w:p w14:paraId="4DCDC033"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非限制转到冻结库存</w:t>
            </w:r>
          </w:p>
        </w:tc>
        <w:tc>
          <w:tcPr>
            <w:tcW w:w="1559" w:type="dxa"/>
            <w:tcBorders>
              <w:top w:val="single" w:sz="4" w:space="0" w:color="auto"/>
              <w:left w:val="single" w:sz="4" w:space="0" w:color="auto"/>
              <w:bottom w:val="single" w:sz="6" w:space="0" w:color="auto"/>
            </w:tcBorders>
            <w:shd w:val="clear" w:color="auto" w:fill="FFFFFF" w:themeFill="background1"/>
          </w:tcPr>
          <w:p w14:paraId="695343F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转储库存-工厂内/过账货物移动</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tcPr>
          <w:p w14:paraId="3A64041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仓库</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29FEF07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如果使用“过账货物移动”选择</w:t>
            </w:r>
            <w:r>
              <w:rPr>
                <w:rFonts w:ascii="微软雅黑" w:eastAsia="微软雅黑" w:hAnsi="微软雅黑" w:hint="eastAsia"/>
                <w:color w:val="000000" w:themeColor="text1"/>
                <w:sz w:val="21"/>
                <w:szCs w:val="21"/>
                <w:lang w:eastAsia="zh-CN"/>
              </w:rPr>
              <w:lastRenderedPageBreak/>
              <w:t>传输过账，其他，移动类型选择</w:t>
            </w:r>
            <w:r>
              <w:rPr>
                <w:rFonts w:ascii="微软雅黑" w:eastAsia="微软雅黑" w:hAnsi="微软雅黑"/>
                <w:color w:val="000000" w:themeColor="text1"/>
                <w:sz w:val="21"/>
                <w:szCs w:val="21"/>
                <w:lang w:eastAsia="zh-CN"/>
              </w:rPr>
              <w:t>344</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345C62A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4111856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2B5433D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788B58C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644DE62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8" w:type="dxa"/>
            <w:tcBorders>
              <w:top w:val="single" w:sz="4" w:space="0" w:color="auto"/>
              <w:left w:val="single" w:sz="4" w:space="0" w:color="auto"/>
              <w:bottom w:val="single" w:sz="6" w:space="0" w:color="auto"/>
            </w:tcBorders>
            <w:shd w:val="clear" w:color="auto" w:fill="FFFFFF" w:themeFill="background1"/>
          </w:tcPr>
          <w:p w14:paraId="5EFBEDD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bl>
    <w:p w14:paraId="79135402" w14:textId="77777777" w:rsidR="00840144" w:rsidRDefault="00840144">
      <w:pPr>
        <w:rPr>
          <w:rFonts w:ascii="微软雅黑" w:eastAsia="微软雅黑" w:hAnsi="微软雅黑" w:hint="eastAsia"/>
          <w:color w:val="000000" w:themeColor="text1"/>
          <w:lang w:val="en-GB"/>
        </w:rPr>
      </w:pPr>
    </w:p>
    <w:p w14:paraId="758ACB02" w14:textId="77777777" w:rsidR="00840144" w:rsidRDefault="00840144">
      <w:pPr>
        <w:pStyle w:val="af4"/>
        <w:spacing w:before="0" w:beforeAutospacing="0" w:after="120" w:afterAutospacing="0"/>
        <w:rPr>
          <w:rFonts w:ascii="微软雅黑" w:eastAsia="微软雅黑" w:hAnsi="微软雅黑" w:cs="微软雅黑" w:hint="eastAsia"/>
          <w:b/>
          <w:color w:val="000000" w:themeColor="text1"/>
          <w:lang w:eastAsia="zh-CN"/>
        </w:rPr>
      </w:pPr>
    </w:p>
    <w:p w14:paraId="689AF659" w14:textId="77777777" w:rsidR="00840144" w:rsidRDefault="00840144">
      <w:pPr>
        <w:pStyle w:val="af4"/>
        <w:spacing w:before="0" w:beforeAutospacing="0" w:after="120" w:afterAutospacing="0"/>
        <w:rPr>
          <w:rFonts w:ascii="微软雅黑" w:eastAsia="微软雅黑" w:hAnsi="微软雅黑" w:cs="微软雅黑" w:hint="eastAsia"/>
          <w:b/>
          <w:color w:val="000000" w:themeColor="text1"/>
          <w:lang w:eastAsia="zh-CN"/>
        </w:rPr>
      </w:pPr>
    </w:p>
    <w:p w14:paraId="1BE9A075" w14:textId="77777777" w:rsidR="00840144" w:rsidRDefault="00840144">
      <w:pPr>
        <w:pStyle w:val="af4"/>
        <w:spacing w:before="0" w:beforeAutospacing="0" w:after="120" w:afterAutospacing="0"/>
        <w:rPr>
          <w:rFonts w:ascii="微软雅黑" w:eastAsia="微软雅黑" w:hAnsi="微软雅黑" w:cs="微软雅黑" w:hint="eastAsia"/>
          <w:b/>
          <w:color w:val="000000" w:themeColor="text1"/>
          <w:lang w:eastAsia="zh-CN"/>
        </w:rPr>
      </w:pPr>
    </w:p>
    <w:p w14:paraId="6CBD6019" w14:textId="77777777" w:rsidR="00840144" w:rsidRDefault="00840144">
      <w:pPr>
        <w:rPr>
          <w:rFonts w:ascii="微软雅黑" w:eastAsia="微软雅黑" w:hAnsi="微软雅黑" w:hint="eastAsia"/>
          <w:color w:val="000000" w:themeColor="text1"/>
          <w:lang w:val="en-GB"/>
        </w:rPr>
      </w:pPr>
    </w:p>
    <w:p w14:paraId="381C96BE" w14:textId="77777777" w:rsidR="00840144" w:rsidRDefault="00000000">
      <w:pPr>
        <w:pStyle w:val="1"/>
        <w:numPr>
          <w:ilvl w:val="0"/>
          <w:numId w:val="3"/>
        </w:numPr>
        <w:rPr>
          <w:rFonts w:ascii="微软雅黑" w:eastAsia="微软雅黑" w:hAnsi="微软雅黑" w:hint="eastAsia"/>
          <w:color w:val="000000" w:themeColor="text1"/>
        </w:rPr>
      </w:pPr>
      <w:bookmarkStart w:id="49" w:name="_Toc148706494"/>
      <w:bookmarkStart w:id="50" w:name="_Toc116128224"/>
      <w:bookmarkStart w:id="51" w:name="_Toc116128235"/>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11</w:t>
      </w:r>
      <w:r>
        <w:rPr>
          <w:rFonts w:ascii="微软雅黑" w:eastAsia="微软雅黑" w:hAnsi="微软雅黑" w:hint="eastAsia"/>
          <w:color w:val="000000" w:themeColor="text1"/>
        </w:rPr>
        <w:t>固定资产主业务场景</w:t>
      </w:r>
      <w:bookmarkEnd w:id="49"/>
      <w:bookmarkEnd w:id="50"/>
    </w:p>
    <w:p w14:paraId="3BCFD403"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2900" w:type="dxa"/>
        <w:tblInd w:w="10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150"/>
        <w:gridCol w:w="10750"/>
      </w:tblGrid>
      <w:tr w:rsidR="00840144" w14:paraId="6915206E" w14:textId="77777777">
        <w:trPr>
          <w:cantSplit/>
          <w:trHeight w:val="453"/>
        </w:trPr>
        <w:tc>
          <w:tcPr>
            <w:tcW w:w="2150" w:type="dxa"/>
            <w:tcBorders>
              <w:left w:val="single" w:sz="8" w:space="0" w:color="auto"/>
            </w:tcBorders>
            <w:shd w:val="clear" w:color="auto" w:fill="E5E0EC"/>
            <w:vAlign w:val="center"/>
          </w:tcPr>
          <w:p w14:paraId="2F053A87"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lastRenderedPageBreak/>
              <w:t>业务场景编号</w:t>
            </w:r>
          </w:p>
        </w:tc>
        <w:tc>
          <w:tcPr>
            <w:tcW w:w="10750" w:type="dxa"/>
            <w:tcBorders>
              <w:right w:val="single" w:sz="8" w:space="0" w:color="auto"/>
            </w:tcBorders>
            <w:vAlign w:val="center"/>
          </w:tcPr>
          <w:p w14:paraId="76A312CC" w14:textId="77777777" w:rsidR="00840144" w:rsidRDefault="00000000">
            <w:pPr>
              <w:pStyle w:val="table"/>
              <w:snapToGrid w:val="0"/>
              <w:jc w:val="both"/>
              <w:rPr>
                <w:rFonts w:ascii="微软雅黑" w:eastAsia="微软雅黑" w:hAnsi="微软雅黑" w:hint="eastAsia"/>
                <w:color w:val="000000" w:themeColor="text1"/>
                <w:lang w:eastAsia="zh-CN"/>
              </w:rPr>
            </w:pPr>
            <w:r>
              <w:rPr>
                <w:rFonts w:ascii="微软雅黑" w:eastAsia="微软雅黑" w:hAnsi="微软雅黑"/>
                <w:color w:val="000000" w:themeColor="text1"/>
                <w:sz w:val="24"/>
                <w:szCs w:val="28"/>
                <w:lang w:eastAsia="zh-CN"/>
              </w:rPr>
              <w:t>SAP-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 xml:space="preserve">11 </w:t>
            </w:r>
            <w:r>
              <w:rPr>
                <w:rFonts w:ascii="微软雅黑" w:eastAsia="微软雅黑" w:hAnsi="微软雅黑" w:hint="eastAsia"/>
                <w:color w:val="000000" w:themeColor="text1"/>
                <w:sz w:val="24"/>
                <w:szCs w:val="28"/>
                <w:lang w:eastAsia="zh-CN"/>
              </w:rPr>
              <w:t>固定资产主业务场景</w:t>
            </w:r>
          </w:p>
        </w:tc>
      </w:tr>
      <w:tr w:rsidR="00840144" w14:paraId="0997581A" w14:textId="77777777">
        <w:trPr>
          <w:cantSplit/>
          <w:trHeight w:val="453"/>
        </w:trPr>
        <w:tc>
          <w:tcPr>
            <w:tcW w:w="2150" w:type="dxa"/>
            <w:tcBorders>
              <w:left w:val="single" w:sz="8" w:space="0" w:color="auto"/>
            </w:tcBorders>
            <w:shd w:val="clear" w:color="auto" w:fill="E5E0EC"/>
            <w:vAlign w:val="center"/>
          </w:tcPr>
          <w:p w14:paraId="6A8A13C5"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0750" w:type="dxa"/>
            <w:tcBorders>
              <w:right w:val="single" w:sz="8" w:space="0" w:color="auto"/>
            </w:tcBorders>
            <w:vAlign w:val="center"/>
          </w:tcPr>
          <w:p w14:paraId="4E25576A" w14:textId="32B8595E"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此业务场景涵盖了公司的固定资产采购、报废、变卖、转移、在建工程转固、库存商品转固、折旧的场景，对固定资产的全生命周期管理做了说明。</w:t>
            </w:r>
          </w:p>
        </w:tc>
      </w:tr>
    </w:tbl>
    <w:p w14:paraId="0E1B81B7" w14:textId="77777777" w:rsidR="00840144" w:rsidRDefault="00840144">
      <w:pPr>
        <w:rPr>
          <w:rFonts w:ascii="微软雅黑" w:eastAsia="微软雅黑" w:hAnsi="微软雅黑" w:hint="eastAsia"/>
          <w:color w:val="000000" w:themeColor="text1"/>
        </w:rPr>
      </w:pPr>
    </w:p>
    <w:p w14:paraId="504BF9A9"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固定资产主场景流程图</w:t>
      </w:r>
    </w:p>
    <w:p w14:paraId="0DB59A5F" w14:textId="77777777" w:rsidR="00840144" w:rsidRDefault="00000000">
      <w:pPr>
        <w:ind w:left="480"/>
        <w:rPr>
          <w:rFonts w:ascii="微软雅黑" w:eastAsia="微软雅黑" w:hAnsi="微软雅黑" w:hint="eastAsia"/>
          <w:b/>
          <w:color w:val="000000" w:themeColor="text1"/>
          <w:sz w:val="24"/>
        </w:rPr>
      </w:pPr>
      <w:r>
        <w:rPr>
          <w:rFonts w:ascii="微软雅黑" w:eastAsia="微软雅黑" w:hAnsi="微软雅黑"/>
          <w:b/>
          <w:noProof/>
          <w:color w:val="000000" w:themeColor="text1"/>
          <w:sz w:val="24"/>
        </w:rPr>
        <w:lastRenderedPageBreak/>
        <w:drawing>
          <wp:inline distT="0" distB="0" distL="0" distR="0" wp14:anchorId="7026F247" wp14:editId="21298A07">
            <wp:extent cx="6043930" cy="6000750"/>
            <wp:effectExtent l="0" t="0" r="0" b="0"/>
            <wp:docPr id="8130585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058525"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043930" cy="6000750"/>
                    </a:xfrm>
                    <a:prstGeom prst="rect">
                      <a:avLst/>
                    </a:prstGeom>
                    <a:noFill/>
                    <a:ln>
                      <a:noFill/>
                    </a:ln>
                  </pic:spPr>
                </pic:pic>
              </a:graphicData>
            </a:graphic>
          </wp:inline>
        </w:drawing>
      </w:r>
    </w:p>
    <w:p w14:paraId="623098F2" w14:textId="32D3E59E" w:rsidR="00FC0B95" w:rsidRDefault="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lastRenderedPageBreak/>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6EFD7DE9" w14:textId="77777777" w:rsidTr="00701ADD">
        <w:tc>
          <w:tcPr>
            <w:tcW w:w="1786" w:type="dxa"/>
            <w:shd w:val="pct10" w:color="auto" w:fill="auto"/>
          </w:tcPr>
          <w:p w14:paraId="50BD0D51"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7FB4B3F1"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52680FD9"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7D34D5DD"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4BCB49A2" w14:textId="77777777" w:rsidTr="00701ADD">
        <w:trPr>
          <w:trHeight w:val="285"/>
        </w:trPr>
        <w:tc>
          <w:tcPr>
            <w:tcW w:w="1786" w:type="dxa"/>
            <w:vAlign w:val="center"/>
          </w:tcPr>
          <w:p w14:paraId="0DD452F3"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257EFF22"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140E8070"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0B620E4D"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38B66DBA" w14:textId="77777777" w:rsidTr="00701ADD">
        <w:trPr>
          <w:trHeight w:val="285"/>
        </w:trPr>
        <w:tc>
          <w:tcPr>
            <w:tcW w:w="1786" w:type="dxa"/>
            <w:vAlign w:val="center"/>
          </w:tcPr>
          <w:p w14:paraId="50D4A564"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08D9C97E"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2613AA49"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5B787F3F"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25402234" w14:textId="77777777" w:rsidTr="00701ADD">
        <w:trPr>
          <w:trHeight w:val="285"/>
        </w:trPr>
        <w:tc>
          <w:tcPr>
            <w:tcW w:w="1786" w:type="dxa"/>
            <w:vAlign w:val="center"/>
          </w:tcPr>
          <w:p w14:paraId="499C4A3E"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0BD905EB"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1FC4B03C"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57A9B98C"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6610B9FF" w14:textId="77777777" w:rsidTr="00701ADD">
        <w:trPr>
          <w:trHeight w:val="285"/>
        </w:trPr>
        <w:tc>
          <w:tcPr>
            <w:tcW w:w="1786" w:type="dxa"/>
            <w:vAlign w:val="center"/>
          </w:tcPr>
          <w:p w14:paraId="286CDF69"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73C393A9"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3104B66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1CD65893"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320F9F6B" w14:textId="77777777" w:rsidTr="00701ADD">
        <w:trPr>
          <w:trHeight w:val="285"/>
        </w:trPr>
        <w:tc>
          <w:tcPr>
            <w:tcW w:w="1786" w:type="dxa"/>
            <w:vAlign w:val="center"/>
          </w:tcPr>
          <w:p w14:paraId="2ABC4720"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14016826"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15054543"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063ECB73"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13653569" w14:textId="77777777" w:rsidR="00FC0B95" w:rsidRPr="00FC0B95" w:rsidRDefault="00FC0B95" w:rsidP="00FC0B95">
      <w:pPr>
        <w:rPr>
          <w:rFonts w:ascii="微软雅黑" w:eastAsia="微软雅黑" w:hAnsi="微软雅黑" w:hint="eastAsia"/>
          <w:b/>
          <w:color w:val="000000" w:themeColor="text1"/>
          <w:sz w:val="24"/>
        </w:rPr>
      </w:pPr>
    </w:p>
    <w:p w14:paraId="0AEFD70D" w14:textId="085FE714"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14593"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889"/>
        <w:gridCol w:w="1091"/>
        <w:gridCol w:w="1417"/>
        <w:gridCol w:w="1418"/>
        <w:gridCol w:w="1276"/>
        <w:gridCol w:w="1417"/>
        <w:gridCol w:w="1417"/>
        <w:gridCol w:w="1417"/>
        <w:gridCol w:w="1417"/>
        <w:gridCol w:w="1417"/>
        <w:gridCol w:w="1417"/>
      </w:tblGrid>
      <w:tr w:rsidR="00487876" w14:paraId="3409CFE3" w14:textId="6236D316" w:rsidTr="00A825EC">
        <w:trPr>
          <w:trHeight w:val="564"/>
          <w:tblHeader/>
          <w:jc w:val="center"/>
        </w:trPr>
        <w:tc>
          <w:tcPr>
            <w:tcW w:w="3397"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2E9F617C" w14:textId="1A27B32C" w:rsidR="00487876" w:rsidRDefault="00487876" w:rsidP="00487876">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4111" w:type="dxa"/>
            <w:gridSpan w:val="3"/>
            <w:tcBorders>
              <w:top w:val="single" w:sz="4" w:space="0" w:color="auto"/>
              <w:left w:val="single" w:sz="4" w:space="0" w:color="auto"/>
              <w:bottom w:val="single" w:sz="4" w:space="0" w:color="auto"/>
            </w:tcBorders>
            <w:shd w:val="pct10" w:color="auto" w:fill="auto"/>
            <w:vAlign w:val="center"/>
          </w:tcPr>
          <w:p w14:paraId="407DC560" w14:textId="0FF2DF42" w:rsidR="00487876" w:rsidRDefault="00487876" w:rsidP="00487876">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11 </w:t>
            </w:r>
            <w:r>
              <w:rPr>
                <w:rFonts w:ascii="微软雅黑" w:eastAsia="微软雅黑" w:hAnsi="微软雅黑" w:hint="eastAsia"/>
                <w:b/>
                <w:color w:val="000000" w:themeColor="text1"/>
                <w:sz w:val="22"/>
              </w:rPr>
              <w:t>资产采购业务场景</w:t>
            </w:r>
          </w:p>
        </w:tc>
        <w:tc>
          <w:tcPr>
            <w:tcW w:w="2834" w:type="dxa"/>
            <w:gridSpan w:val="2"/>
            <w:tcBorders>
              <w:top w:val="single" w:sz="4" w:space="0" w:color="auto"/>
              <w:left w:val="single" w:sz="4" w:space="0" w:color="auto"/>
              <w:bottom w:val="single" w:sz="4" w:space="0" w:color="auto"/>
            </w:tcBorders>
            <w:shd w:val="pct10" w:color="auto" w:fill="auto"/>
            <w:vAlign w:val="center"/>
          </w:tcPr>
          <w:p w14:paraId="41CCE1F3" w14:textId="6215F41D" w:rsidR="00487876" w:rsidRDefault="00487876" w:rsidP="00487876">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4251" w:type="dxa"/>
            <w:gridSpan w:val="3"/>
            <w:tcBorders>
              <w:top w:val="single" w:sz="4" w:space="0" w:color="auto"/>
              <w:left w:val="single" w:sz="4" w:space="0" w:color="auto"/>
              <w:bottom w:val="single" w:sz="4" w:space="0" w:color="auto"/>
            </w:tcBorders>
            <w:shd w:val="pct10" w:color="auto" w:fill="auto"/>
            <w:vAlign w:val="center"/>
          </w:tcPr>
          <w:p w14:paraId="6C4CDDFD" w14:textId="7F42EF8C" w:rsidR="00487876" w:rsidRDefault="00487876" w:rsidP="00487876">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J62</w:t>
            </w:r>
          </w:p>
        </w:tc>
      </w:tr>
      <w:tr w:rsidR="00A57521" w14:paraId="610E1C20" w14:textId="5BED1B6F" w:rsidTr="001013C4">
        <w:trPr>
          <w:trHeight w:val="564"/>
          <w:tblHeader/>
          <w:jc w:val="center"/>
        </w:trPr>
        <w:tc>
          <w:tcPr>
            <w:tcW w:w="889" w:type="dxa"/>
            <w:tcBorders>
              <w:top w:val="single" w:sz="4" w:space="0" w:color="auto"/>
              <w:left w:val="single" w:sz="4" w:space="0" w:color="auto"/>
              <w:bottom w:val="single" w:sz="4" w:space="0" w:color="auto"/>
              <w:right w:val="single" w:sz="4" w:space="0" w:color="auto"/>
            </w:tcBorders>
            <w:shd w:val="pct10" w:color="auto" w:fill="auto"/>
            <w:vAlign w:val="center"/>
          </w:tcPr>
          <w:p w14:paraId="77791366"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091" w:type="dxa"/>
            <w:tcBorders>
              <w:top w:val="single" w:sz="4" w:space="0" w:color="auto"/>
              <w:left w:val="single" w:sz="4" w:space="0" w:color="auto"/>
              <w:bottom w:val="single" w:sz="4" w:space="0" w:color="auto"/>
            </w:tcBorders>
            <w:shd w:val="pct10" w:color="auto" w:fill="auto"/>
            <w:vAlign w:val="center"/>
          </w:tcPr>
          <w:p w14:paraId="7AEA2B62"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417" w:type="dxa"/>
            <w:tcBorders>
              <w:top w:val="single" w:sz="4" w:space="0" w:color="auto"/>
              <w:bottom w:val="single" w:sz="4" w:space="0" w:color="auto"/>
            </w:tcBorders>
            <w:shd w:val="pct10" w:color="auto" w:fill="auto"/>
            <w:vAlign w:val="center"/>
          </w:tcPr>
          <w:p w14:paraId="048F4E35"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418" w:type="dxa"/>
            <w:tcBorders>
              <w:top w:val="single" w:sz="4" w:space="0" w:color="auto"/>
              <w:bottom w:val="single" w:sz="4" w:space="0" w:color="auto"/>
            </w:tcBorders>
            <w:shd w:val="pct10" w:color="auto" w:fill="auto"/>
            <w:vAlign w:val="center"/>
          </w:tcPr>
          <w:p w14:paraId="08B8079F"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276" w:type="dxa"/>
            <w:tcBorders>
              <w:top w:val="single" w:sz="4" w:space="0" w:color="auto"/>
              <w:bottom w:val="single" w:sz="4" w:space="0" w:color="auto"/>
            </w:tcBorders>
            <w:shd w:val="pct10" w:color="auto" w:fill="auto"/>
            <w:vAlign w:val="center"/>
          </w:tcPr>
          <w:p w14:paraId="1709135D"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417" w:type="dxa"/>
            <w:tcBorders>
              <w:top w:val="single" w:sz="4" w:space="0" w:color="auto"/>
              <w:bottom w:val="single" w:sz="4" w:space="0" w:color="auto"/>
            </w:tcBorders>
            <w:shd w:val="pct10" w:color="auto" w:fill="auto"/>
            <w:vAlign w:val="center"/>
          </w:tcPr>
          <w:p w14:paraId="52389DE4" w14:textId="757964DE"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417" w:type="dxa"/>
            <w:tcBorders>
              <w:top w:val="single" w:sz="4" w:space="0" w:color="auto"/>
              <w:bottom w:val="single" w:sz="4" w:space="0" w:color="auto"/>
            </w:tcBorders>
            <w:shd w:val="pct10" w:color="auto" w:fill="auto"/>
            <w:vAlign w:val="center"/>
          </w:tcPr>
          <w:p w14:paraId="24B15DA7" w14:textId="4D1F8239"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417" w:type="dxa"/>
            <w:tcBorders>
              <w:top w:val="single" w:sz="4" w:space="0" w:color="auto"/>
              <w:bottom w:val="single" w:sz="4" w:space="0" w:color="auto"/>
            </w:tcBorders>
            <w:shd w:val="pct10" w:color="auto" w:fill="auto"/>
            <w:vAlign w:val="center"/>
          </w:tcPr>
          <w:p w14:paraId="1406503C" w14:textId="4CD39BFF"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417" w:type="dxa"/>
            <w:tcBorders>
              <w:top w:val="single" w:sz="4" w:space="0" w:color="auto"/>
              <w:bottom w:val="single" w:sz="4" w:space="0" w:color="auto"/>
            </w:tcBorders>
            <w:shd w:val="pct10" w:color="auto" w:fill="auto"/>
            <w:vAlign w:val="center"/>
          </w:tcPr>
          <w:p w14:paraId="1A1F6EFF" w14:textId="6D1476ED"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417" w:type="dxa"/>
            <w:tcBorders>
              <w:top w:val="single" w:sz="4" w:space="0" w:color="auto"/>
              <w:bottom w:val="single" w:sz="4" w:space="0" w:color="auto"/>
            </w:tcBorders>
            <w:shd w:val="pct10" w:color="auto" w:fill="auto"/>
            <w:vAlign w:val="center"/>
          </w:tcPr>
          <w:p w14:paraId="45C2167B" w14:textId="45235483"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417" w:type="dxa"/>
            <w:tcBorders>
              <w:top w:val="single" w:sz="4" w:space="0" w:color="auto"/>
              <w:bottom w:val="single" w:sz="4" w:space="0" w:color="auto"/>
            </w:tcBorders>
            <w:shd w:val="pct10" w:color="auto" w:fill="auto"/>
            <w:vAlign w:val="center"/>
          </w:tcPr>
          <w:p w14:paraId="32425A26" w14:textId="776E0D83"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169F5C09" w14:textId="36894211" w:rsidTr="00A2751C">
        <w:trPr>
          <w:trHeight w:val="394"/>
          <w:jc w:val="center"/>
        </w:trPr>
        <w:tc>
          <w:tcPr>
            <w:tcW w:w="14593" w:type="dxa"/>
            <w:gridSpan w:val="11"/>
            <w:tcBorders>
              <w:top w:val="single" w:sz="4" w:space="0" w:color="auto"/>
              <w:left w:val="single" w:sz="4" w:space="0" w:color="auto"/>
              <w:bottom w:val="single" w:sz="6" w:space="0" w:color="auto"/>
            </w:tcBorders>
            <w:shd w:val="clear" w:color="auto" w:fill="FFFF00"/>
            <w:vAlign w:val="center"/>
          </w:tcPr>
          <w:p w14:paraId="4AB84CFC" w14:textId="76BA5CA9"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需求部门</w:t>
            </w:r>
          </w:p>
        </w:tc>
      </w:tr>
      <w:tr w:rsidR="00A57521" w14:paraId="5FD1DFF9" w14:textId="1B6E2BFA" w:rsidTr="0030640A">
        <w:trPr>
          <w:trHeight w:val="394"/>
          <w:jc w:val="center"/>
        </w:trPr>
        <w:tc>
          <w:tcPr>
            <w:tcW w:w="889" w:type="dxa"/>
            <w:tcBorders>
              <w:top w:val="single" w:sz="4" w:space="0" w:color="auto"/>
              <w:left w:val="single" w:sz="4" w:space="0" w:color="auto"/>
              <w:bottom w:val="single" w:sz="6" w:space="0" w:color="auto"/>
            </w:tcBorders>
            <w:shd w:val="clear" w:color="auto" w:fill="FFFFFF" w:themeFill="background1"/>
            <w:vAlign w:val="center"/>
          </w:tcPr>
          <w:p w14:paraId="7A9A8F3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1</w:t>
            </w:r>
          </w:p>
        </w:tc>
        <w:tc>
          <w:tcPr>
            <w:tcW w:w="1091" w:type="dxa"/>
            <w:tcBorders>
              <w:top w:val="single" w:sz="4" w:space="0" w:color="auto"/>
              <w:left w:val="single" w:sz="4" w:space="0" w:color="auto"/>
              <w:bottom w:val="single" w:sz="6" w:space="0" w:color="auto"/>
            </w:tcBorders>
            <w:vAlign w:val="center"/>
          </w:tcPr>
          <w:p w14:paraId="16756244"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线下提交固定资产需求申请</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3047753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线下</w:t>
            </w:r>
          </w:p>
        </w:tc>
        <w:tc>
          <w:tcPr>
            <w:tcW w:w="1418"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0678BE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需求部门</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5F6EF21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说明要采购订单的资产类别、资产名称、所属部门</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3E4B0A2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32D8BEB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26BE9B4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3972C37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E032FD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6C99D3C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7D7FA833" w14:textId="645EA82C" w:rsidTr="00051A0C">
        <w:trPr>
          <w:trHeight w:val="394"/>
          <w:jc w:val="center"/>
        </w:trPr>
        <w:tc>
          <w:tcPr>
            <w:tcW w:w="14593" w:type="dxa"/>
            <w:gridSpan w:val="11"/>
            <w:tcBorders>
              <w:top w:val="single" w:sz="4" w:space="0" w:color="auto"/>
              <w:left w:val="single" w:sz="4" w:space="0" w:color="auto"/>
              <w:bottom w:val="single" w:sz="6" w:space="0" w:color="auto"/>
            </w:tcBorders>
            <w:shd w:val="clear" w:color="auto" w:fill="FFFF00"/>
            <w:vAlign w:val="center"/>
          </w:tcPr>
          <w:p w14:paraId="1E669E64" w14:textId="61FDCEE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战略和财务中心-财务</w:t>
            </w:r>
          </w:p>
        </w:tc>
      </w:tr>
      <w:tr w:rsidR="00A57521" w14:paraId="78A391B7" w14:textId="61D72636" w:rsidTr="0030640A">
        <w:trPr>
          <w:trHeight w:val="394"/>
          <w:jc w:val="center"/>
        </w:trPr>
        <w:tc>
          <w:tcPr>
            <w:tcW w:w="889" w:type="dxa"/>
            <w:tcBorders>
              <w:top w:val="single" w:sz="4" w:space="0" w:color="auto"/>
              <w:left w:val="single" w:sz="4" w:space="0" w:color="auto"/>
              <w:bottom w:val="single" w:sz="6" w:space="0" w:color="auto"/>
            </w:tcBorders>
            <w:shd w:val="clear" w:color="auto" w:fill="FFFFFF" w:themeFill="background1"/>
            <w:vAlign w:val="center"/>
          </w:tcPr>
          <w:p w14:paraId="2564AA6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091" w:type="dxa"/>
            <w:tcBorders>
              <w:top w:val="single" w:sz="4" w:space="0" w:color="auto"/>
              <w:left w:val="single" w:sz="4" w:space="0" w:color="auto"/>
              <w:bottom w:val="single" w:sz="6" w:space="0" w:color="auto"/>
            </w:tcBorders>
            <w:vAlign w:val="center"/>
          </w:tcPr>
          <w:p w14:paraId="21EA379E"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创建资产主数据</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31646817"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管理固定资产</w:t>
            </w:r>
          </w:p>
        </w:tc>
        <w:tc>
          <w:tcPr>
            <w:tcW w:w="1418"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3F9FCF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资产会计</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586A7BE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创建资产编号</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0821180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617E7F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20EBA8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461B6B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8C61C1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15E1D53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22DC5A60" w14:textId="13BC57AD" w:rsidTr="0073463A">
        <w:trPr>
          <w:trHeight w:val="394"/>
          <w:jc w:val="center"/>
        </w:trPr>
        <w:tc>
          <w:tcPr>
            <w:tcW w:w="14593" w:type="dxa"/>
            <w:gridSpan w:val="11"/>
            <w:tcBorders>
              <w:top w:val="single" w:sz="4" w:space="0" w:color="auto"/>
              <w:left w:val="single" w:sz="4" w:space="0" w:color="auto"/>
              <w:bottom w:val="single" w:sz="6" w:space="0" w:color="auto"/>
            </w:tcBorders>
            <w:shd w:val="clear" w:color="auto" w:fill="FFFF00"/>
            <w:vAlign w:val="center"/>
          </w:tcPr>
          <w:p w14:paraId="3B7C3508" w14:textId="634DF082"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供销中心-采购</w:t>
            </w:r>
          </w:p>
        </w:tc>
      </w:tr>
      <w:tr w:rsidR="00A57521" w14:paraId="27E63642" w14:textId="270B3BB0" w:rsidTr="0030640A">
        <w:trPr>
          <w:trHeight w:val="394"/>
          <w:jc w:val="center"/>
        </w:trPr>
        <w:tc>
          <w:tcPr>
            <w:tcW w:w="889" w:type="dxa"/>
            <w:tcBorders>
              <w:top w:val="single" w:sz="4" w:space="0" w:color="auto"/>
              <w:left w:val="single" w:sz="4" w:space="0" w:color="auto"/>
              <w:bottom w:val="single" w:sz="6" w:space="0" w:color="auto"/>
            </w:tcBorders>
            <w:shd w:val="clear" w:color="auto" w:fill="FFFFFF" w:themeFill="background1"/>
            <w:vAlign w:val="center"/>
          </w:tcPr>
          <w:p w14:paraId="7A83D11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1091" w:type="dxa"/>
            <w:tcBorders>
              <w:top w:val="single" w:sz="4" w:space="0" w:color="auto"/>
              <w:left w:val="single" w:sz="4" w:space="0" w:color="auto"/>
              <w:bottom w:val="single" w:sz="6" w:space="0" w:color="auto"/>
            </w:tcBorders>
            <w:vAlign w:val="center"/>
          </w:tcPr>
          <w:p w14:paraId="2DFA473D"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创建资产采购申请</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758BB2D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创建采购申请/管理采购申请</w:t>
            </w:r>
          </w:p>
        </w:tc>
        <w:tc>
          <w:tcPr>
            <w:tcW w:w="1418"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0B57FCF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需求部门</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498FEE6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科目分配类别选择“资产”</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31B92C5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7332B09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3A15A32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2D85C7E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51E469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74FDA93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49917364" w14:textId="4251EB30" w:rsidTr="0030640A">
        <w:trPr>
          <w:trHeight w:val="394"/>
          <w:jc w:val="center"/>
        </w:trPr>
        <w:tc>
          <w:tcPr>
            <w:tcW w:w="889" w:type="dxa"/>
            <w:tcBorders>
              <w:top w:val="single" w:sz="4" w:space="0" w:color="auto"/>
              <w:left w:val="single" w:sz="4" w:space="0" w:color="auto"/>
              <w:bottom w:val="single" w:sz="6" w:space="0" w:color="auto"/>
            </w:tcBorders>
            <w:shd w:val="clear" w:color="auto" w:fill="FFFFFF" w:themeFill="background1"/>
            <w:vAlign w:val="center"/>
          </w:tcPr>
          <w:p w14:paraId="45BC4E1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1091" w:type="dxa"/>
            <w:tcBorders>
              <w:top w:val="single" w:sz="4" w:space="0" w:color="auto"/>
              <w:left w:val="single" w:sz="4" w:space="0" w:color="auto"/>
              <w:bottom w:val="single" w:sz="6" w:space="0" w:color="auto"/>
            </w:tcBorders>
            <w:vAlign w:val="center"/>
          </w:tcPr>
          <w:p w14:paraId="640D2A43"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审批采购申请</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681B3EFA"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我的收件箱</w:t>
            </w:r>
          </w:p>
        </w:tc>
        <w:tc>
          <w:tcPr>
            <w:tcW w:w="1418"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84BF99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需求部门的经理/总经理（根据审批流程中设置的到达对应的审批人处。）</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15B266C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781E9D9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6FA87DE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139BF3F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ACAE20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325D452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BB8777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52BBF510" w14:textId="4ECBE0B4" w:rsidTr="0030640A">
        <w:trPr>
          <w:trHeight w:val="394"/>
          <w:jc w:val="center"/>
        </w:trPr>
        <w:tc>
          <w:tcPr>
            <w:tcW w:w="889" w:type="dxa"/>
            <w:tcBorders>
              <w:top w:val="single" w:sz="4" w:space="0" w:color="auto"/>
              <w:left w:val="single" w:sz="4" w:space="0" w:color="auto"/>
              <w:bottom w:val="single" w:sz="6" w:space="0" w:color="auto"/>
            </w:tcBorders>
            <w:shd w:val="clear" w:color="auto" w:fill="FFFFFF" w:themeFill="background1"/>
            <w:vAlign w:val="center"/>
          </w:tcPr>
          <w:p w14:paraId="6C0497C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5</w:t>
            </w:r>
          </w:p>
        </w:tc>
        <w:tc>
          <w:tcPr>
            <w:tcW w:w="1091" w:type="dxa"/>
            <w:tcBorders>
              <w:top w:val="single" w:sz="4" w:space="0" w:color="auto"/>
              <w:left w:val="single" w:sz="4" w:space="0" w:color="auto"/>
              <w:bottom w:val="single" w:sz="6" w:space="0" w:color="auto"/>
            </w:tcBorders>
            <w:vAlign w:val="center"/>
          </w:tcPr>
          <w:p w14:paraId="073F559C"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资产采购申请转采购订单</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23C3EAA9"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处理采购申请/创建采购订单-高级</w:t>
            </w:r>
          </w:p>
        </w:tc>
        <w:tc>
          <w:tcPr>
            <w:tcW w:w="1418"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E0E169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采购</w:t>
            </w:r>
            <w:r>
              <w:rPr>
                <w:rFonts w:ascii="微软雅黑" w:eastAsia="微软雅黑" w:hAnsi="微软雅黑"/>
                <w:color w:val="000000" w:themeColor="text1"/>
                <w:sz w:val="21"/>
                <w:szCs w:val="21"/>
                <w:lang w:eastAsia="zh-CN"/>
              </w:rPr>
              <w:t>员</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6D852D0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291CD8F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D23B32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2388714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1A4A035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7F73EA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7E78366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45ED3B6D" w14:textId="64CAEAAC" w:rsidTr="0030640A">
        <w:trPr>
          <w:trHeight w:val="394"/>
          <w:jc w:val="center"/>
        </w:trPr>
        <w:tc>
          <w:tcPr>
            <w:tcW w:w="889" w:type="dxa"/>
            <w:tcBorders>
              <w:top w:val="single" w:sz="4" w:space="0" w:color="auto"/>
              <w:left w:val="single" w:sz="4" w:space="0" w:color="auto"/>
              <w:bottom w:val="single" w:sz="6" w:space="0" w:color="auto"/>
            </w:tcBorders>
            <w:shd w:val="clear" w:color="auto" w:fill="FFFFFF" w:themeFill="background1"/>
            <w:vAlign w:val="center"/>
          </w:tcPr>
          <w:p w14:paraId="0FB53A4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6</w:t>
            </w:r>
          </w:p>
        </w:tc>
        <w:tc>
          <w:tcPr>
            <w:tcW w:w="1091" w:type="dxa"/>
            <w:tcBorders>
              <w:top w:val="single" w:sz="4" w:space="0" w:color="auto"/>
              <w:left w:val="single" w:sz="4" w:space="0" w:color="auto"/>
              <w:bottom w:val="single" w:sz="6" w:space="0" w:color="auto"/>
            </w:tcBorders>
            <w:vAlign w:val="center"/>
          </w:tcPr>
          <w:p w14:paraId="3689C355"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采购订单审批</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5E17724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lang w:eastAsia="zh-CN"/>
              </w:rPr>
              <w:t>我的收件箱</w:t>
            </w:r>
          </w:p>
        </w:tc>
        <w:tc>
          <w:tcPr>
            <w:tcW w:w="1418"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48855A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需求部门的经理/总经理（根据审批流程中设置的到达对应的审批人处。）</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3D49C5A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52313C9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6C45B2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CECB2A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23F6FA8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1531F2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799B49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9CC08A3" w14:textId="3EB27C45" w:rsidTr="00F43DFA">
        <w:trPr>
          <w:trHeight w:val="394"/>
          <w:jc w:val="center"/>
        </w:trPr>
        <w:tc>
          <w:tcPr>
            <w:tcW w:w="14593" w:type="dxa"/>
            <w:gridSpan w:val="11"/>
            <w:tcBorders>
              <w:top w:val="single" w:sz="4" w:space="0" w:color="auto"/>
              <w:left w:val="single" w:sz="4" w:space="0" w:color="auto"/>
              <w:bottom w:val="single" w:sz="6" w:space="0" w:color="auto"/>
            </w:tcBorders>
            <w:shd w:val="clear" w:color="auto" w:fill="FFFF00"/>
            <w:vAlign w:val="center"/>
          </w:tcPr>
          <w:p w14:paraId="6056345D" w14:textId="662E121B"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再制造中心</w:t>
            </w:r>
          </w:p>
        </w:tc>
      </w:tr>
      <w:tr w:rsidR="00A57521" w14:paraId="5B0075CD" w14:textId="6623B0B2" w:rsidTr="0030640A">
        <w:trPr>
          <w:trHeight w:val="394"/>
          <w:jc w:val="center"/>
        </w:trPr>
        <w:tc>
          <w:tcPr>
            <w:tcW w:w="889" w:type="dxa"/>
            <w:tcBorders>
              <w:top w:val="single" w:sz="4" w:space="0" w:color="auto"/>
              <w:left w:val="single" w:sz="4" w:space="0" w:color="auto"/>
              <w:bottom w:val="single" w:sz="6" w:space="0" w:color="auto"/>
            </w:tcBorders>
            <w:shd w:val="clear" w:color="auto" w:fill="FFFFFF" w:themeFill="background1"/>
            <w:vAlign w:val="center"/>
          </w:tcPr>
          <w:p w14:paraId="037429D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7</w:t>
            </w:r>
          </w:p>
        </w:tc>
        <w:tc>
          <w:tcPr>
            <w:tcW w:w="1091" w:type="dxa"/>
            <w:tcBorders>
              <w:top w:val="single" w:sz="4" w:space="0" w:color="auto"/>
              <w:left w:val="single" w:sz="4" w:space="0" w:color="auto"/>
              <w:bottom w:val="single" w:sz="6" w:space="0" w:color="auto"/>
            </w:tcBorders>
            <w:vAlign w:val="center"/>
          </w:tcPr>
          <w:p w14:paraId="1A74C6D0"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生产用设备资产入库</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0CFBE08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过账货物移动</w:t>
            </w:r>
          </w:p>
        </w:tc>
        <w:tc>
          <w:tcPr>
            <w:tcW w:w="1418"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5E128A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仓库</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19E2774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2007818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271CFCD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276FE8E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1A7F5F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4CBB6A4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23E7F8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06475663" w14:textId="32ADF504" w:rsidTr="00EA6689">
        <w:trPr>
          <w:trHeight w:val="394"/>
          <w:jc w:val="center"/>
        </w:trPr>
        <w:tc>
          <w:tcPr>
            <w:tcW w:w="14593" w:type="dxa"/>
            <w:gridSpan w:val="11"/>
            <w:tcBorders>
              <w:top w:val="single" w:sz="4" w:space="0" w:color="auto"/>
              <w:left w:val="single" w:sz="4" w:space="0" w:color="auto"/>
              <w:bottom w:val="single" w:sz="6" w:space="0" w:color="auto"/>
            </w:tcBorders>
            <w:shd w:val="clear" w:color="auto" w:fill="FFFF00"/>
            <w:vAlign w:val="center"/>
          </w:tcPr>
          <w:p w14:paraId="569D780A" w14:textId="70AC7930"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战略和财务中心-信息化</w:t>
            </w:r>
          </w:p>
        </w:tc>
      </w:tr>
      <w:tr w:rsidR="00A57521" w14:paraId="5E36C41D" w14:textId="72130374" w:rsidTr="0030640A">
        <w:trPr>
          <w:trHeight w:val="394"/>
          <w:jc w:val="center"/>
        </w:trPr>
        <w:tc>
          <w:tcPr>
            <w:tcW w:w="889" w:type="dxa"/>
            <w:tcBorders>
              <w:top w:val="single" w:sz="4" w:space="0" w:color="auto"/>
              <w:left w:val="single" w:sz="4" w:space="0" w:color="auto"/>
              <w:bottom w:val="single" w:sz="6" w:space="0" w:color="auto"/>
            </w:tcBorders>
            <w:shd w:val="clear" w:color="auto" w:fill="FFFFFF" w:themeFill="background1"/>
            <w:vAlign w:val="center"/>
          </w:tcPr>
          <w:p w14:paraId="79C9B53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8</w:t>
            </w:r>
          </w:p>
        </w:tc>
        <w:tc>
          <w:tcPr>
            <w:tcW w:w="1091" w:type="dxa"/>
            <w:tcBorders>
              <w:top w:val="single" w:sz="4" w:space="0" w:color="auto"/>
              <w:left w:val="single" w:sz="4" w:space="0" w:color="auto"/>
              <w:bottom w:val="single" w:sz="6" w:space="0" w:color="auto"/>
            </w:tcBorders>
            <w:vAlign w:val="center"/>
          </w:tcPr>
          <w:p w14:paraId="4A3A8B26"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信息化设备资产入库</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42F90E3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过账货物移动</w:t>
            </w:r>
          </w:p>
        </w:tc>
        <w:tc>
          <w:tcPr>
            <w:tcW w:w="1418"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7A4276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信息化</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1F88942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55A9628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4F7C276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2651CE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4288931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384B069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E78619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266829C6" w14:textId="4B44BFC9" w:rsidTr="008A3B7F">
        <w:trPr>
          <w:trHeight w:val="394"/>
          <w:jc w:val="center"/>
        </w:trPr>
        <w:tc>
          <w:tcPr>
            <w:tcW w:w="14593" w:type="dxa"/>
            <w:gridSpan w:val="11"/>
            <w:tcBorders>
              <w:top w:val="single" w:sz="4" w:space="0" w:color="auto"/>
              <w:left w:val="single" w:sz="4" w:space="0" w:color="auto"/>
              <w:bottom w:val="single" w:sz="6" w:space="0" w:color="auto"/>
            </w:tcBorders>
            <w:shd w:val="clear" w:color="auto" w:fill="FFFF00"/>
            <w:vAlign w:val="center"/>
          </w:tcPr>
          <w:p w14:paraId="277E6B5F" w14:textId="4013A819"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董秘处</w:t>
            </w:r>
          </w:p>
        </w:tc>
      </w:tr>
      <w:tr w:rsidR="00A57521" w14:paraId="50894867" w14:textId="37E9DDD3" w:rsidTr="0030640A">
        <w:trPr>
          <w:trHeight w:val="394"/>
          <w:jc w:val="center"/>
        </w:trPr>
        <w:tc>
          <w:tcPr>
            <w:tcW w:w="889" w:type="dxa"/>
            <w:tcBorders>
              <w:top w:val="single" w:sz="4" w:space="0" w:color="auto"/>
              <w:left w:val="single" w:sz="4" w:space="0" w:color="auto"/>
              <w:bottom w:val="single" w:sz="6" w:space="0" w:color="auto"/>
            </w:tcBorders>
            <w:shd w:val="clear" w:color="auto" w:fill="FFFFFF" w:themeFill="background1"/>
            <w:vAlign w:val="center"/>
          </w:tcPr>
          <w:p w14:paraId="0517645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9</w:t>
            </w:r>
          </w:p>
        </w:tc>
        <w:tc>
          <w:tcPr>
            <w:tcW w:w="1091" w:type="dxa"/>
            <w:tcBorders>
              <w:top w:val="single" w:sz="4" w:space="0" w:color="auto"/>
              <w:left w:val="single" w:sz="4" w:space="0" w:color="auto"/>
              <w:bottom w:val="single" w:sz="6" w:space="0" w:color="auto"/>
            </w:tcBorders>
            <w:vAlign w:val="center"/>
          </w:tcPr>
          <w:p w14:paraId="6D70A45C"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非信息化设备、车辆等资产入库</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155E3FF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过账货物移动</w:t>
            </w:r>
          </w:p>
        </w:tc>
        <w:tc>
          <w:tcPr>
            <w:tcW w:w="1418"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5BC8481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董秘处</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2D8242A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7944695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1BA148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8ED78A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F70B07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7A3B53C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21EFB7F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7689329C" w14:textId="0471C0E0" w:rsidTr="00F65A64">
        <w:trPr>
          <w:trHeight w:val="394"/>
          <w:jc w:val="center"/>
        </w:trPr>
        <w:tc>
          <w:tcPr>
            <w:tcW w:w="14593" w:type="dxa"/>
            <w:gridSpan w:val="11"/>
            <w:tcBorders>
              <w:top w:val="single" w:sz="4" w:space="0" w:color="auto"/>
              <w:left w:val="single" w:sz="4" w:space="0" w:color="auto"/>
              <w:bottom w:val="single" w:sz="6" w:space="0" w:color="auto"/>
            </w:tcBorders>
            <w:shd w:val="clear" w:color="auto" w:fill="FFFF00"/>
            <w:vAlign w:val="center"/>
          </w:tcPr>
          <w:p w14:paraId="1B00F6B1" w14:textId="6B84DBB5"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供销中心-采购</w:t>
            </w:r>
          </w:p>
        </w:tc>
      </w:tr>
      <w:tr w:rsidR="00A57521" w14:paraId="51C440C5" w14:textId="0F04A950" w:rsidTr="0030640A">
        <w:trPr>
          <w:trHeight w:val="394"/>
          <w:jc w:val="center"/>
        </w:trPr>
        <w:tc>
          <w:tcPr>
            <w:tcW w:w="889" w:type="dxa"/>
            <w:tcBorders>
              <w:top w:val="single" w:sz="4" w:space="0" w:color="auto"/>
              <w:left w:val="single" w:sz="4" w:space="0" w:color="auto"/>
              <w:bottom w:val="single" w:sz="6" w:space="0" w:color="auto"/>
            </w:tcBorders>
            <w:shd w:val="clear" w:color="auto" w:fill="FFFFFF" w:themeFill="background1"/>
            <w:vAlign w:val="center"/>
          </w:tcPr>
          <w:p w14:paraId="08677E2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10</w:t>
            </w:r>
          </w:p>
        </w:tc>
        <w:tc>
          <w:tcPr>
            <w:tcW w:w="1091" w:type="dxa"/>
            <w:tcBorders>
              <w:top w:val="single" w:sz="4" w:space="0" w:color="auto"/>
              <w:left w:val="single" w:sz="4" w:space="0" w:color="auto"/>
              <w:bottom w:val="single" w:sz="6" w:space="0" w:color="auto"/>
            </w:tcBorders>
            <w:vAlign w:val="center"/>
          </w:tcPr>
          <w:p w14:paraId="055EDB1C"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预制发票</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2308853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预制供应商发票</w:t>
            </w:r>
          </w:p>
        </w:tc>
        <w:tc>
          <w:tcPr>
            <w:tcW w:w="1418"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8EB1966"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采购</w:t>
            </w:r>
            <w:r>
              <w:rPr>
                <w:rFonts w:ascii="微软雅黑" w:eastAsia="微软雅黑" w:hAnsi="微软雅黑"/>
                <w:color w:val="000000" w:themeColor="text1"/>
                <w:sz w:val="21"/>
                <w:szCs w:val="21"/>
                <w:lang w:eastAsia="zh-CN"/>
              </w:rPr>
              <w:t>员</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0E3A1B0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输入公司代码、过账日期、参考，选择要结算的采购订单，填写总金额，点击模拟检查数据，数据无误选择预制发票。</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662C6FA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6C43B65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6361BA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25F2227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17932EA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40E020B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19952E98" w14:textId="71536D88" w:rsidTr="000D69A5">
        <w:trPr>
          <w:trHeight w:val="394"/>
          <w:jc w:val="center"/>
        </w:trPr>
        <w:tc>
          <w:tcPr>
            <w:tcW w:w="14593" w:type="dxa"/>
            <w:gridSpan w:val="11"/>
            <w:tcBorders>
              <w:top w:val="single" w:sz="4" w:space="0" w:color="auto"/>
              <w:left w:val="single" w:sz="4" w:space="0" w:color="auto"/>
              <w:bottom w:val="single" w:sz="6" w:space="0" w:color="auto"/>
            </w:tcBorders>
            <w:shd w:val="clear" w:color="auto" w:fill="FFFF00"/>
            <w:vAlign w:val="center"/>
          </w:tcPr>
          <w:p w14:paraId="289DF9F0" w14:textId="2A15D5C3"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战略和财务中心-财务</w:t>
            </w:r>
          </w:p>
        </w:tc>
      </w:tr>
      <w:tr w:rsidR="00A57521" w14:paraId="24B88B9C" w14:textId="4F8A25A8" w:rsidTr="0030640A">
        <w:trPr>
          <w:trHeight w:val="394"/>
          <w:jc w:val="center"/>
        </w:trPr>
        <w:tc>
          <w:tcPr>
            <w:tcW w:w="889" w:type="dxa"/>
            <w:tcBorders>
              <w:top w:val="single" w:sz="4" w:space="0" w:color="auto"/>
              <w:left w:val="single" w:sz="4" w:space="0" w:color="auto"/>
              <w:bottom w:val="single" w:sz="4" w:space="0" w:color="auto"/>
            </w:tcBorders>
            <w:shd w:val="clear" w:color="auto" w:fill="FFFFFF" w:themeFill="background1"/>
            <w:vAlign w:val="center"/>
          </w:tcPr>
          <w:p w14:paraId="0B29412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11</w:t>
            </w:r>
          </w:p>
        </w:tc>
        <w:tc>
          <w:tcPr>
            <w:tcW w:w="1091" w:type="dxa"/>
            <w:tcBorders>
              <w:top w:val="single" w:sz="4" w:space="0" w:color="auto"/>
              <w:left w:val="single" w:sz="4" w:space="0" w:color="auto"/>
              <w:bottom w:val="single" w:sz="4" w:space="0" w:color="auto"/>
            </w:tcBorders>
            <w:vAlign w:val="center"/>
          </w:tcPr>
          <w:p w14:paraId="48B651E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olor w:val="000000" w:themeColor="text1"/>
                <w:lang w:eastAsia="zh-CN"/>
              </w:rPr>
              <w:t>发票过账</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1570329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供应商发票清单</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512BB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2105C33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找到需要过账的供应商</w:t>
            </w:r>
            <w:r>
              <w:rPr>
                <w:rFonts w:ascii="微软雅黑" w:eastAsia="微软雅黑" w:hAnsi="微软雅黑" w:hint="eastAsia"/>
                <w:color w:val="000000" w:themeColor="text1"/>
                <w:sz w:val="21"/>
                <w:szCs w:val="21"/>
                <w:lang w:eastAsia="zh-CN"/>
              </w:rPr>
              <w:lastRenderedPageBreak/>
              <w:t>发票，点击详情页面，点击过账。</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751E413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4" w:space="0" w:color="auto"/>
            </w:tcBorders>
            <w:shd w:val="clear" w:color="auto" w:fill="FFFFFF" w:themeFill="background1"/>
          </w:tcPr>
          <w:p w14:paraId="26521F0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4" w:space="0" w:color="auto"/>
            </w:tcBorders>
            <w:shd w:val="clear" w:color="auto" w:fill="FFFFFF" w:themeFill="background1"/>
          </w:tcPr>
          <w:p w14:paraId="23030D0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4" w:space="0" w:color="auto"/>
            </w:tcBorders>
            <w:shd w:val="clear" w:color="auto" w:fill="FFFFFF" w:themeFill="background1"/>
          </w:tcPr>
          <w:p w14:paraId="7E64593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4" w:space="0" w:color="auto"/>
            </w:tcBorders>
            <w:shd w:val="clear" w:color="auto" w:fill="FFFFFF" w:themeFill="background1"/>
          </w:tcPr>
          <w:p w14:paraId="299E128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4" w:space="0" w:color="auto"/>
            </w:tcBorders>
            <w:shd w:val="clear" w:color="auto" w:fill="FFFFFF" w:themeFill="background1"/>
          </w:tcPr>
          <w:p w14:paraId="01D3841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56D0B52A" w14:textId="77777777" w:rsidR="00840144" w:rsidRDefault="00840144">
      <w:pPr>
        <w:rPr>
          <w:rFonts w:ascii="微软雅黑" w:eastAsia="微软雅黑" w:hAnsi="微软雅黑" w:hint="eastAsia"/>
          <w:b/>
          <w:color w:val="000000" w:themeColor="text1"/>
          <w:sz w:val="24"/>
        </w:rPr>
      </w:pPr>
    </w:p>
    <w:p w14:paraId="1FC2EFC4" w14:textId="77777777" w:rsidR="00840144" w:rsidRDefault="00840144">
      <w:pPr>
        <w:rPr>
          <w:rFonts w:ascii="微软雅黑" w:eastAsia="微软雅黑" w:hAnsi="微软雅黑" w:hint="eastAsia"/>
          <w:color w:val="000000" w:themeColor="text1"/>
        </w:rPr>
      </w:pPr>
    </w:p>
    <w:p w14:paraId="1474EE13" w14:textId="77777777" w:rsidR="00840144" w:rsidRDefault="00840144">
      <w:pPr>
        <w:rPr>
          <w:rFonts w:ascii="微软雅黑" w:eastAsia="微软雅黑" w:hAnsi="微软雅黑" w:hint="eastAsia"/>
          <w:color w:val="000000" w:themeColor="text1"/>
        </w:rPr>
      </w:pPr>
    </w:p>
    <w:bookmarkEnd w:id="51"/>
    <w:p w14:paraId="64DE0765" w14:textId="77777777" w:rsidR="00840144" w:rsidRDefault="00000000">
      <w:pPr>
        <w:pStyle w:val="2"/>
        <w:numPr>
          <w:ilvl w:val="1"/>
          <w:numId w:val="13"/>
        </w:numPr>
        <w:tabs>
          <w:tab w:val="left" w:pos="576"/>
        </w:tabs>
        <w:rPr>
          <w:rFonts w:ascii="微软雅黑" w:eastAsia="微软雅黑" w:hAnsi="微软雅黑" w:hint="eastAsia"/>
          <w:color w:val="000000" w:themeColor="text1"/>
        </w:rPr>
      </w:pPr>
      <w:r>
        <w:rPr>
          <w:rFonts w:ascii="微软雅黑" w:eastAsia="微软雅黑" w:hAnsi="微软雅黑"/>
          <w:color w:val="000000" w:themeColor="text1"/>
        </w:rPr>
        <w:t xml:space="preserve"> </w:t>
      </w:r>
      <w:bookmarkStart w:id="52" w:name="_Toc148706495"/>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11-001 </w:t>
      </w:r>
      <w:r>
        <w:rPr>
          <w:rFonts w:ascii="微软雅黑" w:eastAsia="微软雅黑" w:hAnsi="微软雅黑" w:hint="eastAsia"/>
          <w:color w:val="000000" w:themeColor="text1"/>
        </w:rPr>
        <w:t>资产领用业务场景</w:t>
      </w:r>
      <w:bookmarkEnd w:id="52"/>
    </w:p>
    <w:p w14:paraId="34CEAC3F"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3145" w:type="dxa"/>
        <w:tblInd w:w="-137"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395"/>
        <w:gridCol w:w="10750"/>
      </w:tblGrid>
      <w:tr w:rsidR="00840144" w14:paraId="1D41A4B0" w14:textId="77777777">
        <w:trPr>
          <w:cantSplit/>
          <w:trHeight w:val="453"/>
        </w:trPr>
        <w:tc>
          <w:tcPr>
            <w:tcW w:w="2395" w:type="dxa"/>
            <w:tcBorders>
              <w:left w:val="single" w:sz="8" w:space="0" w:color="auto"/>
            </w:tcBorders>
            <w:shd w:val="clear" w:color="auto" w:fill="E5E0EC"/>
            <w:vAlign w:val="center"/>
          </w:tcPr>
          <w:p w14:paraId="77B2BEB5"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0750" w:type="dxa"/>
            <w:tcBorders>
              <w:right w:val="single" w:sz="8" w:space="0" w:color="auto"/>
            </w:tcBorders>
            <w:vAlign w:val="center"/>
          </w:tcPr>
          <w:p w14:paraId="1F4B0D15" w14:textId="77777777" w:rsidR="00840144" w:rsidRDefault="00000000">
            <w:pPr>
              <w:pStyle w:val="table"/>
              <w:snapToGrid w:val="0"/>
              <w:jc w:val="both"/>
              <w:rPr>
                <w:rFonts w:ascii="微软雅黑" w:eastAsia="微软雅黑" w:hAnsi="微软雅黑" w:hint="eastAsia"/>
                <w:color w:val="000000" w:themeColor="text1"/>
                <w:lang w:eastAsia="zh-CN"/>
              </w:rPr>
            </w:pPr>
            <w:r>
              <w:rPr>
                <w:rFonts w:ascii="微软雅黑" w:eastAsia="微软雅黑" w:hAnsi="微软雅黑"/>
                <w:color w:val="000000" w:themeColor="text1"/>
                <w:sz w:val="24"/>
                <w:szCs w:val="28"/>
                <w:lang w:eastAsia="zh-CN"/>
              </w:rPr>
              <w:t>SAP-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 xml:space="preserve">11-001  </w:t>
            </w:r>
            <w:r>
              <w:rPr>
                <w:rFonts w:ascii="微软雅黑" w:eastAsia="微软雅黑" w:hAnsi="微软雅黑" w:hint="eastAsia"/>
                <w:color w:val="000000" w:themeColor="text1"/>
                <w:sz w:val="24"/>
                <w:szCs w:val="28"/>
                <w:lang w:eastAsia="zh-CN"/>
              </w:rPr>
              <w:t>资产领用业务场景</w:t>
            </w:r>
          </w:p>
        </w:tc>
      </w:tr>
      <w:tr w:rsidR="00840144" w14:paraId="04C8E07E" w14:textId="77777777">
        <w:trPr>
          <w:cantSplit/>
          <w:trHeight w:val="453"/>
        </w:trPr>
        <w:tc>
          <w:tcPr>
            <w:tcW w:w="2395" w:type="dxa"/>
            <w:tcBorders>
              <w:left w:val="single" w:sz="8" w:space="0" w:color="auto"/>
            </w:tcBorders>
            <w:shd w:val="clear" w:color="auto" w:fill="E5E0EC"/>
            <w:vAlign w:val="center"/>
          </w:tcPr>
          <w:p w14:paraId="7A57C768"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0750" w:type="dxa"/>
            <w:tcBorders>
              <w:right w:val="single" w:sz="8" w:space="0" w:color="auto"/>
            </w:tcBorders>
            <w:vAlign w:val="center"/>
          </w:tcPr>
          <w:p w14:paraId="1489C7F6"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库存物料库存发货到资产。</w:t>
            </w:r>
          </w:p>
        </w:tc>
      </w:tr>
    </w:tbl>
    <w:p w14:paraId="2958F720" w14:textId="77777777" w:rsidR="00840144" w:rsidRDefault="00840144">
      <w:pPr>
        <w:rPr>
          <w:rFonts w:ascii="微软雅黑" w:eastAsia="微软雅黑" w:hAnsi="微软雅黑" w:hint="eastAsia"/>
          <w:color w:val="000000" w:themeColor="text1"/>
        </w:rPr>
      </w:pPr>
    </w:p>
    <w:p w14:paraId="203C74C3" w14:textId="62633547" w:rsidR="00FC0B95" w:rsidRDefault="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lastRenderedPageBreak/>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2BEE43B5" w14:textId="77777777" w:rsidTr="00701ADD">
        <w:tc>
          <w:tcPr>
            <w:tcW w:w="1786" w:type="dxa"/>
            <w:shd w:val="pct10" w:color="auto" w:fill="auto"/>
          </w:tcPr>
          <w:p w14:paraId="1C639EE5"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34D3748F"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2F2B62B9"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2E7725B4"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3FE77310" w14:textId="77777777" w:rsidTr="00701ADD">
        <w:trPr>
          <w:trHeight w:val="285"/>
        </w:trPr>
        <w:tc>
          <w:tcPr>
            <w:tcW w:w="1786" w:type="dxa"/>
            <w:vAlign w:val="center"/>
          </w:tcPr>
          <w:p w14:paraId="6EA83E02"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475FC8F7"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40AD777C"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59CD9C06"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3FE132D7" w14:textId="77777777" w:rsidTr="00701ADD">
        <w:trPr>
          <w:trHeight w:val="285"/>
        </w:trPr>
        <w:tc>
          <w:tcPr>
            <w:tcW w:w="1786" w:type="dxa"/>
            <w:vAlign w:val="center"/>
          </w:tcPr>
          <w:p w14:paraId="2D360155"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0BDDEF8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5C3AB2C2"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52E89677"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58EA0677" w14:textId="77777777" w:rsidTr="00701ADD">
        <w:trPr>
          <w:trHeight w:val="285"/>
        </w:trPr>
        <w:tc>
          <w:tcPr>
            <w:tcW w:w="1786" w:type="dxa"/>
            <w:vAlign w:val="center"/>
          </w:tcPr>
          <w:p w14:paraId="3D68334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61831396"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7C934C90"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39ED1FCE"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38E8A2B1" w14:textId="77777777" w:rsidTr="00701ADD">
        <w:trPr>
          <w:trHeight w:val="285"/>
        </w:trPr>
        <w:tc>
          <w:tcPr>
            <w:tcW w:w="1786" w:type="dxa"/>
            <w:vAlign w:val="center"/>
          </w:tcPr>
          <w:p w14:paraId="2506DAE6"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130870F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45E26B2D"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1A368713"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151ACCD5" w14:textId="77777777" w:rsidTr="00701ADD">
        <w:trPr>
          <w:trHeight w:val="285"/>
        </w:trPr>
        <w:tc>
          <w:tcPr>
            <w:tcW w:w="1786" w:type="dxa"/>
            <w:vAlign w:val="center"/>
          </w:tcPr>
          <w:p w14:paraId="4FB64262"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1E1D7A8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6BF2471C"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489EF49B"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7804C13C" w14:textId="77777777" w:rsidR="00FC0B95" w:rsidRPr="00FC0B95" w:rsidRDefault="00FC0B95" w:rsidP="00FC0B95">
      <w:pPr>
        <w:rPr>
          <w:rFonts w:ascii="微软雅黑" w:eastAsia="微软雅黑" w:hAnsi="微软雅黑" w:hint="eastAsia"/>
          <w:b/>
          <w:color w:val="000000" w:themeColor="text1"/>
          <w:sz w:val="24"/>
        </w:rPr>
      </w:pPr>
    </w:p>
    <w:p w14:paraId="550D46B0" w14:textId="6CD0C5AD"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1516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129"/>
        <w:gridCol w:w="1276"/>
        <w:gridCol w:w="1701"/>
        <w:gridCol w:w="1276"/>
        <w:gridCol w:w="1276"/>
        <w:gridCol w:w="1417"/>
        <w:gridCol w:w="1417"/>
        <w:gridCol w:w="1417"/>
        <w:gridCol w:w="1417"/>
        <w:gridCol w:w="1417"/>
        <w:gridCol w:w="1417"/>
      </w:tblGrid>
      <w:tr w:rsidR="00487876" w14:paraId="5A54293F" w14:textId="682C5491" w:rsidTr="000A24B5">
        <w:trPr>
          <w:trHeight w:val="564"/>
          <w:tblHeader/>
          <w:jc w:val="center"/>
        </w:trPr>
        <w:tc>
          <w:tcPr>
            <w:tcW w:w="4106"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1AB7DAEC" w14:textId="63AE17C9" w:rsidR="00487876" w:rsidRDefault="00487876" w:rsidP="00487876">
            <w:pPr>
              <w:snapToGrid w:val="0"/>
              <w:jc w:val="center"/>
              <w:rPr>
                <w:rFonts w:ascii="微软雅黑" w:eastAsia="微软雅黑" w:hAnsi="微软雅黑" w:hint="eastAsia"/>
                <w:color w:val="000000" w:themeColor="text1"/>
                <w:sz w:val="24"/>
              </w:rPr>
            </w:pPr>
            <w:r>
              <w:rPr>
                <w:rFonts w:ascii="微软雅黑" w:eastAsia="微软雅黑" w:hAnsi="微软雅黑" w:hint="eastAsia"/>
                <w:b/>
                <w:color w:val="000000" w:themeColor="text1"/>
                <w:sz w:val="22"/>
              </w:rPr>
              <w:t>业务场景</w:t>
            </w:r>
          </w:p>
        </w:tc>
        <w:tc>
          <w:tcPr>
            <w:tcW w:w="3969" w:type="dxa"/>
            <w:gridSpan w:val="3"/>
            <w:tcBorders>
              <w:top w:val="single" w:sz="4" w:space="0" w:color="auto"/>
              <w:left w:val="single" w:sz="4" w:space="0" w:color="auto"/>
              <w:bottom w:val="single" w:sz="4" w:space="0" w:color="auto"/>
            </w:tcBorders>
            <w:shd w:val="pct10" w:color="auto" w:fill="auto"/>
            <w:vAlign w:val="center"/>
          </w:tcPr>
          <w:p w14:paraId="3709739E" w14:textId="77777777" w:rsidR="00487876" w:rsidRDefault="00487876" w:rsidP="00487876">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11-001  </w:t>
            </w:r>
          </w:p>
          <w:p w14:paraId="7C5169C8" w14:textId="713FC8DB" w:rsidR="00487876" w:rsidRDefault="00487876" w:rsidP="00487876">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资产领用业务场景</w:t>
            </w:r>
          </w:p>
        </w:tc>
        <w:tc>
          <w:tcPr>
            <w:tcW w:w="2834" w:type="dxa"/>
            <w:gridSpan w:val="2"/>
            <w:tcBorders>
              <w:top w:val="single" w:sz="4" w:space="0" w:color="auto"/>
              <w:left w:val="single" w:sz="4" w:space="0" w:color="auto"/>
              <w:bottom w:val="single" w:sz="4" w:space="0" w:color="auto"/>
            </w:tcBorders>
            <w:shd w:val="pct10" w:color="auto" w:fill="auto"/>
            <w:vAlign w:val="center"/>
          </w:tcPr>
          <w:p w14:paraId="151D651D" w14:textId="62C86C57" w:rsidR="00487876" w:rsidRDefault="00487876" w:rsidP="00487876">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4251" w:type="dxa"/>
            <w:gridSpan w:val="3"/>
            <w:tcBorders>
              <w:top w:val="single" w:sz="4" w:space="0" w:color="auto"/>
              <w:left w:val="single" w:sz="4" w:space="0" w:color="auto"/>
              <w:bottom w:val="single" w:sz="4" w:space="0" w:color="auto"/>
            </w:tcBorders>
            <w:shd w:val="pct10" w:color="auto" w:fill="auto"/>
            <w:vAlign w:val="center"/>
          </w:tcPr>
          <w:p w14:paraId="07B53AB0" w14:textId="77777777" w:rsidR="00487876" w:rsidRDefault="00487876" w:rsidP="00487876">
            <w:pPr>
              <w:snapToGrid w:val="0"/>
              <w:jc w:val="center"/>
              <w:rPr>
                <w:rFonts w:ascii="微软雅黑" w:eastAsia="微软雅黑" w:hAnsi="微软雅黑" w:hint="eastAsia"/>
                <w:b/>
                <w:color w:val="000000" w:themeColor="text1"/>
                <w:sz w:val="22"/>
              </w:rPr>
            </w:pPr>
          </w:p>
        </w:tc>
      </w:tr>
      <w:tr w:rsidR="00A57521" w14:paraId="6E73D0DD" w14:textId="4E9916A7" w:rsidTr="009B1251">
        <w:trPr>
          <w:trHeight w:val="564"/>
          <w:tblHeader/>
          <w:jc w:val="center"/>
        </w:trPr>
        <w:tc>
          <w:tcPr>
            <w:tcW w:w="1129" w:type="dxa"/>
            <w:tcBorders>
              <w:top w:val="single" w:sz="4" w:space="0" w:color="auto"/>
              <w:left w:val="single" w:sz="4" w:space="0" w:color="auto"/>
              <w:bottom w:val="single" w:sz="4" w:space="0" w:color="auto"/>
              <w:right w:val="single" w:sz="4" w:space="0" w:color="auto"/>
            </w:tcBorders>
            <w:shd w:val="pct10" w:color="auto" w:fill="auto"/>
            <w:vAlign w:val="center"/>
          </w:tcPr>
          <w:p w14:paraId="69BF3F02"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276" w:type="dxa"/>
            <w:tcBorders>
              <w:top w:val="single" w:sz="4" w:space="0" w:color="auto"/>
              <w:left w:val="single" w:sz="4" w:space="0" w:color="auto"/>
              <w:bottom w:val="single" w:sz="4" w:space="0" w:color="auto"/>
            </w:tcBorders>
            <w:shd w:val="pct10" w:color="auto" w:fill="auto"/>
            <w:vAlign w:val="center"/>
          </w:tcPr>
          <w:p w14:paraId="68E129DC"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701" w:type="dxa"/>
            <w:tcBorders>
              <w:top w:val="single" w:sz="4" w:space="0" w:color="auto"/>
              <w:bottom w:val="single" w:sz="4" w:space="0" w:color="auto"/>
            </w:tcBorders>
            <w:shd w:val="pct10" w:color="auto" w:fill="auto"/>
            <w:vAlign w:val="center"/>
          </w:tcPr>
          <w:p w14:paraId="210FB99C"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276" w:type="dxa"/>
            <w:tcBorders>
              <w:top w:val="single" w:sz="4" w:space="0" w:color="auto"/>
              <w:bottom w:val="single" w:sz="4" w:space="0" w:color="auto"/>
            </w:tcBorders>
            <w:shd w:val="pct10" w:color="auto" w:fill="auto"/>
            <w:vAlign w:val="center"/>
          </w:tcPr>
          <w:p w14:paraId="73506398"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276" w:type="dxa"/>
            <w:tcBorders>
              <w:top w:val="single" w:sz="4" w:space="0" w:color="auto"/>
              <w:bottom w:val="single" w:sz="4" w:space="0" w:color="auto"/>
            </w:tcBorders>
            <w:shd w:val="pct10" w:color="auto" w:fill="auto"/>
            <w:vAlign w:val="center"/>
          </w:tcPr>
          <w:p w14:paraId="6E09BAD2"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417" w:type="dxa"/>
            <w:tcBorders>
              <w:top w:val="single" w:sz="4" w:space="0" w:color="auto"/>
              <w:bottom w:val="single" w:sz="4" w:space="0" w:color="auto"/>
            </w:tcBorders>
            <w:shd w:val="pct10" w:color="auto" w:fill="auto"/>
            <w:vAlign w:val="center"/>
          </w:tcPr>
          <w:p w14:paraId="06510D31" w14:textId="01BF25C5"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417" w:type="dxa"/>
            <w:tcBorders>
              <w:top w:val="single" w:sz="4" w:space="0" w:color="auto"/>
              <w:bottom w:val="single" w:sz="4" w:space="0" w:color="auto"/>
            </w:tcBorders>
            <w:shd w:val="pct10" w:color="auto" w:fill="auto"/>
            <w:vAlign w:val="center"/>
          </w:tcPr>
          <w:p w14:paraId="017DF4AE" w14:textId="1D1896DD"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417" w:type="dxa"/>
            <w:tcBorders>
              <w:top w:val="single" w:sz="4" w:space="0" w:color="auto"/>
              <w:bottom w:val="single" w:sz="4" w:space="0" w:color="auto"/>
            </w:tcBorders>
            <w:shd w:val="pct10" w:color="auto" w:fill="auto"/>
            <w:vAlign w:val="center"/>
          </w:tcPr>
          <w:p w14:paraId="1B4726C8" w14:textId="53605AC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417" w:type="dxa"/>
            <w:tcBorders>
              <w:top w:val="single" w:sz="4" w:space="0" w:color="auto"/>
              <w:bottom w:val="single" w:sz="4" w:space="0" w:color="auto"/>
            </w:tcBorders>
            <w:shd w:val="pct10" w:color="auto" w:fill="auto"/>
            <w:vAlign w:val="center"/>
          </w:tcPr>
          <w:p w14:paraId="17D85EBA" w14:textId="32876181"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417" w:type="dxa"/>
            <w:tcBorders>
              <w:top w:val="single" w:sz="4" w:space="0" w:color="auto"/>
              <w:bottom w:val="single" w:sz="4" w:space="0" w:color="auto"/>
            </w:tcBorders>
            <w:shd w:val="pct10" w:color="auto" w:fill="auto"/>
            <w:vAlign w:val="center"/>
          </w:tcPr>
          <w:p w14:paraId="182D2B51" w14:textId="0EB46A35"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417" w:type="dxa"/>
            <w:tcBorders>
              <w:top w:val="single" w:sz="4" w:space="0" w:color="auto"/>
              <w:bottom w:val="single" w:sz="4" w:space="0" w:color="auto"/>
            </w:tcBorders>
            <w:shd w:val="pct10" w:color="auto" w:fill="auto"/>
            <w:vAlign w:val="center"/>
          </w:tcPr>
          <w:p w14:paraId="6206DEA8" w14:textId="3A5B2CA6"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38D09167" w14:textId="3C98B2A4" w:rsidTr="00487876">
        <w:trPr>
          <w:trHeight w:val="394"/>
          <w:jc w:val="center"/>
        </w:trPr>
        <w:tc>
          <w:tcPr>
            <w:tcW w:w="8075" w:type="dxa"/>
            <w:gridSpan w:val="6"/>
            <w:tcBorders>
              <w:top w:val="single" w:sz="4" w:space="0" w:color="auto"/>
              <w:left w:val="single" w:sz="4" w:space="0" w:color="auto"/>
              <w:bottom w:val="single" w:sz="6" w:space="0" w:color="auto"/>
            </w:tcBorders>
            <w:shd w:val="clear" w:color="auto" w:fill="FFFF00"/>
            <w:vAlign w:val="center"/>
          </w:tcPr>
          <w:p w14:paraId="6C2093B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b/>
                <w:bCs/>
                <w:color w:val="000000" w:themeColor="text1"/>
                <w:sz w:val="21"/>
                <w:szCs w:val="21"/>
                <w:highlight w:val="yellow"/>
                <w:lang w:eastAsia="zh-CN"/>
              </w:rPr>
              <w:t>再制造中心</w:t>
            </w:r>
          </w:p>
        </w:tc>
        <w:tc>
          <w:tcPr>
            <w:tcW w:w="1417" w:type="dxa"/>
            <w:tcBorders>
              <w:top w:val="single" w:sz="4" w:space="0" w:color="auto"/>
              <w:left w:val="single" w:sz="4" w:space="0" w:color="auto"/>
              <w:bottom w:val="single" w:sz="6" w:space="0" w:color="auto"/>
            </w:tcBorders>
            <w:shd w:val="clear" w:color="auto" w:fill="FFFF00"/>
          </w:tcPr>
          <w:p w14:paraId="70E899B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00"/>
          </w:tcPr>
          <w:p w14:paraId="1C192F9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00"/>
          </w:tcPr>
          <w:p w14:paraId="16AC559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00"/>
          </w:tcPr>
          <w:p w14:paraId="0FF7A50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00"/>
          </w:tcPr>
          <w:p w14:paraId="490A0EB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693AED7D" w14:textId="21E3C48C" w:rsidTr="00487876">
        <w:trPr>
          <w:trHeight w:val="394"/>
          <w:jc w:val="center"/>
        </w:trPr>
        <w:tc>
          <w:tcPr>
            <w:tcW w:w="1129" w:type="dxa"/>
            <w:tcBorders>
              <w:top w:val="single" w:sz="4" w:space="0" w:color="auto"/>
              <w:left w:val="single" w:sz="4" w:space="0" w:color="auto"/>
              <w:bottom w:val="single" w:sz="6" w:space="0" w:color="auto"/>
            </w:tcBorders>
            <w:shd w:val="clear" w:color="auto" w:fill="FFFFFF" w:themeFill="background1"/>
            <w:vAlign w:val="center"/>
          </w:tcPr>
          <w:p w14:paraId="3466EAD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1</w:t>
            </w:r>
          </w:p>
        </w:tc>
        <w:tc>
          <w:tcPr>
            <w:tcW w:w="1276" w:type="dxa"/>
            <w:tcBorders>
              <w:top w:val="single" w:sz="4" w:space="0" w:color="auto"/>
              <w:left w:val="single" w:sz="4" w:space="0" w:color="auto"/>
              <w:bottom w:val="single" w:sz="6" w:space="0" w:color="auto"/>
            </w:tcBorders>
            <w:vAlign w:val="center"/>
          </w:tcPr>
          <w:p w14:paraId="6B4D274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资产领用</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09E9C15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过账货物移动</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7A9FC2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再制造中心</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7F3AE85C"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APP过账货物移动中选择“传输过账-其他”，移动类型选择</w:t>
            </w:r>
            <w:r>
              <w:rPr>
                <w:rFonts w:ascii="微软雅黑" w:eastAsia="微软雅黑" w:hAnsi="微软雅黑"/>
                <w:color w:val="000000" w:themeColor="text1"/>
                <w:sz w:val="21"/>
                <w:szCs w:val="21"/>
                <w:lang w:eastAsia="zh-CN"/>
              </w:rPr>
              <w:t>241</w:t>
            </w:r>
            <w:r>
              <w:rPr>
                <w:rFonts w:ascii="微软雅黑" w:eastAsia="微软雅黑" w:hAnsi="微软雅黑" w:hint="eastAsia"/>
                <w:color w:val="000000" w:themeColor="text1"/>
                <w:sz w:val="21"/>
                <w:szCs w:val="21"/>
                <w:lang w:eastAsia="zh-CN"/>
              </w:rPr>
              <w:t>，需要提前知道固定资产编号。</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11F1183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268F45F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E8141B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73DF4C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A95957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39F7F39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14B5C9C0" w14:textId="77777777" w:rsidR="00840144" w:rsidRDefault="00840144">
      <w:pPr>
        <w:rPr>
          <w:rFonts w:ascii="微软雅黑" w:eastAsia="微软雅黑" w:hAnsi="微软雅黑" w:hint="eastAsia"/>
          <w:color w:val="000000" w:themeColor="text1"/>
          <w:lang w:val="en-GB"/>
        </w:rPr>
      </w:pPr>
    </w:p>
    <w:p w14:paraId="1D098F76" w14:textId="77777777" w:rsidR="00840144" w:rsidRDefault="00000000">
      <w:pPr>
        <w:pStyle w:val="2"/>
        <w:numPr>
          <w:ilvl w:val="1"/>
          <w:numId w:val="13"/>
        </w:numPr>
        <w:tabs>
          <w:tab w:val="left" w:pos="576"/>
        </w:tabs>
        <w:rPr>
          <w:rFonts w:ascii="微软雅黑" w:eastAsia="微软雅黑" w:hAnsi="微软雅黑" w:hint="eastAsia"/>
          <w:color w:val="000000" w:themeColor="text1"/>
        </w:rPr>
      </w:pPr>
      <w:r>
        <w:rPr>
          <w:rFonts w:ascii="微软雅黑" w:eastAsia="微软雅黑" w:hAnsi="微软雅黑"/>
          <w:color w:val="000000" w:themeColor="text1"/>
        </w:rPr>
        <w:t xml:space="preserve"> </w:t>
      </w:r>
      <w:bookmarkStart w:id="53" w:name="_Toc148706496"/>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11-002 </w:t>
      </w:r>
      <w:r>
        <w:rPr>
          <w:rFonts w:ascii="微软雅黑" w:eastAsia="微软雅黑" w:hAnsi="微软雅黑" w:hint="eastAsia"/>
          <w:color w:val="000000" w:themeColor="text1"/>
        </w:rPr>
        <w:t>资产报废业务场景</w:t>
      </w:r>
      <w:bookmarkEnd w:id="53"/>
    </w:p>
    <w:p w14:paraId="12D16B00"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3130" w:type="dxa"/>
        <w:tblInd w:w="-12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380"/>
        <w:gridCol w:w="10750"/>
      </w:tblGrid>
      <w:tr w:rsidR="00840144" w14:paraId="6F9F30EA" w14:textId="77777777">
        <w:trPr>
          <w:cantSplit/>
          <w:trHeight w:val="453"/>
        </w:trPr>
        <w:tc>
          <w:tcPr>
            <w:tcW w:w="2380" w:type="dxa"/>
            <w:tcBorders>
              <w:left w:val="single" w:sz="8" w:space="0" w:color="auto"/>
            </w:tcBorders>
            <w:shd w:val="clear" w:color="auto" w:fill="E5E0EC"/>
            <w:vAlign w:val="center"/>
          </w:tcPr>
          <w:p w14:paraId="07029D45"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0750" w:type="dxa"/>
            <w:tcBorders>
              <w:right w:val="single" w:sz="8" w:space="0" w:color="auto"/>
            </w:tcBorders>
            <w:vAlign w:val="center"/>
          </w:tcPr>
          <w:p w14:paraId="0A58115F" w14:textId="77777777" w:rsidR="00840144" w:rsidRDefault="00000000">
            <w:pPr>
              <w:pStyle w:val="table"/>
              <w:snapToGrid w:val="0"/>
              <w:jc w:val="both"/>
              <w:rPr>
                <w:rFonts w:ascii="微软雅黑" w:eastAsia="微软雅黑" w:hAnsi="微软雅黑" w:hint="eastAsia"/>
                <w:color w:val="000000" w:themeColor="text1"/>
                <w:lang w:eastAsia="zh-CN"/>
              </w:rPr>
            </w:pPr>
            <w:r>
              <w:rPr>
                <w:rFonts w:ascii="微软雅黑" w:eastAsia="微软雅黑" w:hAnsi="微软雅黑"/>
                <w:color w:val="000000" w:themeColor="text1"/>
                <w:sz w:val="24"/>
                <w:szCs w:val="28"/>
                <w:lang w:eastAsia="zh-CN"/>
              </w:rPr>
              <w:t>SAP-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 xml:space="preserve">11-002  </w:t>
            </w:r>
            <w:r>
              <w:rPr>
                <w:rFonts w:ascii="微软雅黑" w:eastAsia="微软雅黑" w:hAnsi="微软雅黑" w:hint="eastAsia"/>
                <w:color w:val="000000" w:themeColor="text1"/>
                <w:sz w:val="24"/>
                <w:szCs w:val="28"/>
                <w:lang w:eastAsia="zh-CN"/>
              </w:rPr>
              <w:t>资产报废业务场景</w:t>
            </w:r>
          </w:p>
        </w:tc>
      </w:tr>
      <w:tr w:rsidR="00840144" w14:paraId="00C0CA7B" w14:textId="77777777">
        <w:trPr>
          <w:cantSplit/>
          <w:trHeight w:val="453"/>
        </w:trPr>
        <w:tc>
          <w:tcPr>
            <w:tcW w:w="2380" w:type="dxa"/>
            <w:tcBorders>
              <w:left w:val="single" w:sz="8" w:space="0" w:color="auto"/>
            </w:tcBorders>
            <w:shd w:val="clear" w:color="auto" w:fill="E5E0EC"/>
            <w:vAlign w:val="center"/>
          </w:tcPr>
          <w:p w14:paraId="4924852E"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lastRenderedPageBreak/>
              <w:t>业务覆盖说明</w:t>
            </w:r>
          </w:p>
        </w:tc>
        <w:tc>
          <w:tcPr>
            <w:tcW w:w="10750" w:type="dxa"/>
            <w:tcBorders>
              <w:right w:val="single" w:sz="8" w:space="0" w:color="auto"/>
            </w:tcBorders>
            <w:vAlign w:val="center"/>
          </w:tcPr>
          <w:p w14:paraId="19161F70"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资产报废</w:t>
            </w:r>
          </w:p>
        </w:tc>
      </w:tr>
    </w:tbl>
    <w:p w14:paraId="7F248C66" w14:textId="77777777" w:rsidR="00840144" w:rsidRDefault="00840144">
      <w:pPr>
        <w:rPr>
          <w:rFonts w:ascii="微软雅黑" w:eastAsia="微软雅黑" w:hAnsi="微软雅黑" w:hint="eastAsia"/>
          <w:color w:val="000000" w:themeColor="text1"/>
        </w:rPr>
      </w:pPr>
    </w:p>
    <w:p w14:paraId="268EB8DE" w14:textId="6262A1BD" w:rsidR="00FC0B95" w:rsidRDefault="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64687A5C" w14:textId="77777777" w:rsidTr="00701ADD">
        <w:tc>
          <w:tcPr>
            <w:tcW w:w="1786" w:type="dxa"/>
            <w:shd w:val="pct10" w:color="auto" w:fill="auto"/>
          </w:tcPr>
          <w:p w14:paraId="4030B7C8"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28075A89"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3D28FC4E"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68642190"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2550DA1F" w14:textId="77777777" w:rsidTr="00701ADD">
        <w:trPr>
          <w:trHeight w:val="285"/>
        </w:trPr>
        <w:tc>
          <w:tcPr>
            <w:tcW w:w="1786" w:type="dxa"/>
            <w:vAlign w:val="center"/>
          </w:tcPr>
          <w:p w14:paraId="172B0E9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69DB714C"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2296648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7E9B4271"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45ADAE73" w14:textId="77777777" w:rsidTr="00701ADD">
        <w:trPr>
          <w:trHeight w:val="285"/>
        </w:trPr>
        <w:tc>
          <w:tcPr>
            <w:tcW w:w="1786" w:type="dxa"/>
            <w:vAlign w:val="center"/>
          </w:tcPr>
          <w:p w14:paraId="29CC8E7C"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2782FFDE"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679EB2CD"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4E3E436E"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232B3ABC" w14:textId="77777777" w:rsidTr="00701ADD">
        <w:trPr>
          <w:trHeight w:val="285"/>
        </w:trPr>
        <w:tc>
          <w:tcPr>
            <w:tcW w:w="1786" w:type="dxa"/>
            <w:vAlign w:val="center"/>
          </w:tcPr>
          <w:p w14:paraId="330A434D"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2BC4AC6D"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3317A81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2D975F2E"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4F07680E" w14:textId="77777777" w:rsidTr="00701ADD">
        <w:trPr>
          <w:trHeight w:val="285"/>
        </w:trPr>
        <w:tc>
          <w:tcPr>
            <w:tcW w:w="1786" w:type="dxa"/>
            <w:vAlign w:val="center"/>
          </w:tcPr>
          <w:p w14:paraId="4C78FBAA"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585B7988"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485228E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12F7FF3C"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2011611D" w14:textId="77777777" w:rsidTr="00701ADD">
        <w:trPr>
          <w:trHeight w:val="285"/>
        </w:trPr>
        <w:tc>
          <w:tcPr>
            <w:tcW w:w="1786" w:type="dxa"/>
            <w:vAlign w:val="center"/>
          </w:tcPr>
          <w:p w14:paraId="6A2FB0F5"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42A498F8"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3F8D467F"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29D65F43"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44A6D82C" w14:textId="77777777" w:rsidR="00FC0B95" w:rsidRPr="00FC0B95" w:rsidRDefault="00FC0B95" w:rsidP="00FC0B95">
      <w:pPr>
        <w:rPr>
          <w:rFonts w:ascii="微软雅黑" w:eastAsia="微软雅黑" w:hAnsi="微软雅黑" w:hint="eastAsia"/>
          <w:b/>
          <w:color w:val="000000" w:themeColor="text1"/>
          <w:sz w:val="24"/>
        </w:rPr>
      </w:pPr>
    </w:p>
    <w:p w14:paraId="382B1C58" w14:textId="66BAC7C5"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1317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714"/>
        <w:gridCol w:w="1124"/>
        <w:gridCol w:w="1701"/>
        <w:gridCol w:w="1276"/>
        <w:gridCol w:w="1559"/>
        <w:gridCol w:w="1134"/>
        <w:gridCol w:w="1134"/>
        <w:gridCol w:w="1134"/>
        <w:gridCol w:w="1134"/>
        <w:gridCol w:w="1134"/>
        <w:gridCol w:w="1134"/>
      </w:tblGrid>
      <w:tr w:rsidR="00B1307B" w14:paraId="76BE6010" w14:textId="57D56C39" w:rsidTr="00BD02D1">
        <w:trPr>
          <w:trHeight w:val="564"/>
          <w:tblHeader/>
          <w:jc w:val="center"/>
        </w:trPr>
        <w:tc>
          <w:tcPr>
            <w:tcW w:w="3539"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1F73FACB" w14:textId="37C2ED1F" w:rsidR="00B1307B" w:rsidRDefault="00B1307B" w:rsidP="00B1307B">
            <w:pPr>
              <w:snapToGrid w:val="0"/>
              <w:jc w:val="center"/>
              <w:rPr>
                <w:rFonts w:ascii="微软雅黑" w:eastAsia="微软雅黑" w:hAnsi="微软雅黑" w:hint="eastAsia"/>
                <w:color w:val="000000" w:themeColor="text1"/>
                <w:sz w:val="24"/>
              </w:rPr>
            </w:pPr>
            <w:r>
              <w:rPr>
                <w:rFonts w:ascii="微软雅黑" w:eastAsia="微软雅黑" w:hAnsi="微软雅黑" w:hint="eastAsia"/>
                <w:b/>
                <w:color w:val="000000" w:themeColor="text1"/>
                <w:sz w:val="22"/>
              </w:rPr>
              <w:lastRenderedPageBreak/>
              <w:t>业务场景</w:t>
            </w:r>
          </w:p>
        </w:tc>
        <w:tc>
          <w:tcPr>
            <w:tcW w:w="3969" w:type="dxa"/>
            <w:gridSpan w:val="3"/>
            <w:tcBorders>
              <w:top w:val="single" w:sz="4" w:space="0" w:color="auto"/>
              <w:left w:val="single" w:sz="4" w:space="0" w:color="auto"/>
              <w:bottom w:val="single" w:sz="4" w:space="0" w:color="auto"/>
            </w:tcBorders>
            <w:shd w:val="pct10" w:color="auto" w:fill="auto"/>
            <w:vAlign w:val="center"/>
          </w:tcPr>
          <w:p w14:paraId="37EF69E6" w14:textId="7D369440" w:rsidR="00B1307B" w:rsidRDefault="00B1307B" w:rsidP="00B1307B">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11-002  </w:t>
            </w:r>
            <w:r>
              <w:rPr>
                <w:rFonts w:ascii="微软雅黑" w:eastAsia="微软雅黑" w:hAnsi="微软雅黑" w:hint="eastAsia"/>
                <w:b/>
                <w:color w:val="000000" w:themeColor="text1"/>
                <w:sz w:val="22"/>
              </w:rPr>
              <w:t>资产报废业务场景</w:t>
            </w:r>
          </w:p>
        </w:tc>
        <w:tc>
          <w:tcPr>
            <w:tcW w:w="2268" w:type="dxa"/>
            <w:gridSpan w:val="2"/>
            <w:tcBorders>
              <w:top w:val="single" w:sz="4" w:space="0" w:color="auto"/>
              <w:left w:val="single" w:sz="4" w:space="0" w:color="auto"/>
              <w:bottom w:val="single" w:sz="4" w:space="0" w:color="auto"/>
            </w:tcBorders>
            <w:shd w:val="pct10" w:color="auto" w:fill="auto"/>
            <w:vAlign w:val="center"/>
          </w:tcPr>
          <w:p w14:paraId="1A1F724D" w14:textId="614B5C13" w:rsidR="00B1307B" w:rsidRDefault="00B1307B" w:rsidP="00B1307B">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3402" w:type="dxa"/>
            <w:gridSpan w:val="3"/>
            <w:tcBorders>
              <w:top w:val="single" w:sz="4" w:space="0" w:color="auto"/>
              <w:left w:val="single" w:sz="4" w:space="0" w:color="auto"/>
              <w:bottom w:val="single" w:sz="4" w:space="0" w:color="auto"/>
            </w:tcBorders>
            <w:shd w:val="pct10" w:color="auto" w:fill="auto"/>
            <w:vAlign w:val="center"/>
          </w:tcPr>
          <w:p w14:paraId="31A5BBD2" w14:textId="77777777" w:rsidR="00B1307B" w:rsidRDefault="00B1307B" w:rsidP="00B1307B">
            <w:pPr>
              <w:snapToGrid w:val="0"/>
              <w:jc w:val="center"/>
              <w:rPr>
                <w:rFonts w:ascii="微软雅黑" w:eastAsia="微软雅黑" w:hAnsi="微软雅黑" w:hint="eastAsia"/>
                <w:b/>
                <w:color w:val="000000" w:themeColor="text1"/>
                <w:sz w:val="22"/>
              </w:rPr>
            </w:pPr>
          </w:p>
        </w:tc>
      </w:tr>
      <w:tr w:rsidR="00A57521" w14:paraId="3D085971" w14:textId="3E233D75" w:rsidTr="00E439D6">
        <w:trPr>
          <w:trHeight w:val="564"/>
          <w:tblHeader/>
          <w:jc w:val="center"/>
        </w:trPr>
        <w:tc>
          <w:tcPr>
            <w:tcW w:w="714" w:type="dxa"/>
            <w:tcBorders>
              <w:top w:val="single" w:sz="4" w:space="0" w:color="auto"/>
              <w:left w:val="single" w:sz="4" w:space="0" w:color="auto"/>
              <w:bottom w:val="single" w:sz="4" w:space="0" w:color="auto"/>
              <w:right w:val="single" w:sz="4" w:space="0" w:color="auto"/>
            </w:tcBorders>
            <w:shd w:val="pct10" w:color="auto" w:fill="auto"/>
            <w:vAlign w:val="center"/>
          </w:tcPr>
          <w:p w14:paraId="007838E8"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124" w:type="dxa"/>
            <w:tcBorders>
              <w:top w:val="single" w:sz="4" w:space="0" w:color="auto"/>
              <w:left w:val="single" w:sz="4" w:space="0" w:color="auto"/>
              <w:bottom w:val="single" w:sz="4" w:space="0" w:color="auto"/>
            </w:tcBorders>
            <w:shd w:val="pct10" w:color="auto" w:fill="auto"/>
            <w:vAlign w:val="center"/>
          </w:tcPr>
          <w:p w14:paraId="1F2BCFC2"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701" w:type="dxa"/>
            <w:tcBorders>
              <w:top w:val="single" w:sz="4" w:space="0" w:color="auto"/>
              <w:bottom w:val="single" w:sz="4" w:space="0" w:color="auto"/>
            </w:tcBorders>
            <w:shd w:val="pct10" w:color="auto" w:fill="auto"/>
            <w:vAlign w:val="center"/>
          </w:tcPr>
          <w:p w14:paraId="6ECE1726"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276" w:type="dxa"/>
            <w:tcBorders>
              <w:top w:val="single" w:sz="4" w:space="0" w:color="auto"/>
              <w:bottom w:val="single" w:sz="4" w:space="0" w:color="auto"/>
            </w:tcBorders>
            <w:shd w:val="pct10" w:color="auto" w:fill="auto"/>
            <w:vAlign w:val="center"/>
          </w:tcPr>
          <w:p w14:paraId="735AF1B1"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559" w:type="dxa"/>
            <w:tcBorders>
              <w:top w:val="single" w:sz="4" w:space="0" w:color="auto"/>
              <w:bottom w:val="single" w:sz="4" w:space="0" w:color="auto"/>
            </w:tcBorders>
            <w:shd w:val="pct10" w:color="auto" w:fill="auto"/>
            <w:vAlign w:val="center"/>
          </w:tcPr>
          <w:p w14:paraId="02F716A7"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134" w:type="dxa"/>
            <w:tcBorders>
              <w:top w:val="single" w:sz="4" w:space="0" w:color="auto"/>
              <w:bottom w:val="single" w:sz="4" w:space="0" w:color="auto"/>
            </w:tcBorders>
            <w:shd w:val="pct10" w:color="auto" w:fill="auto"/>
            <w:vAlign w:val="center"/>
          </w:tcPr>
          <w:p w14:paraId="5C2CC82D" w14:textId="0CC00CB6"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134" w:type="dxa"/>
            <w:tcBorders>
              <w:top w:val="single" w:sz="4" w:space="0" w:color="auto"/>
              <w:bottom w:val="single" w:sz="4" w:space="0" w:color="auto"/>
            </w:tcBorders>
            <w:shd w:val="pct10" w:color="auto" w:fill="auto"/>
            <w:vAlign w:val="center"/>
          </w:tcPr>
          <w:p w14:paraId="496441C1" w14:textId="3EB46CAC"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134" w:type="dxa"/>
            <w:tcBorders>
              <w:top w:val="single" w:sz="4" w:space="0" w:color="auto"/>
              <w:bottom w:val="single" w:sz="4" w:space="0" w:color="auto"/>
            </w:tcBorders>
            <w:shd w:val="pct10" w:color="auto" w:fill="auto"/>
            <w:vAlign w:val="center"/>
          </w:tcPr>
          <w:p w14:paraId="54AF3A1F" w14:textId="2AB9D20F"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134" w:type="dxa"/>
            <w:tcBorders>
              <w:top w:val="single" w:sz="4" w:space="0" w:color="auto"/>
              <w:bottom w:val="single" w:sz="4" w:space="0" w:color="auto"/>
            </w:tcBorders>
            <w:shd w:val="pct10" w:color="auto" w:fill="auto"/>
            <w:vAlign w:val="center"/>
          </w:tcPr>
          <w:p w14:paraId="08CE50D1" w14:textId="35BC5F8B"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134" w:type="dxa"/>
            <w:tcBorders>
              <w:top w:val="single" w:sz="4" w:space="0" w:color="auto"/>
              <w:bottom w:val="single" w:sz="4" w:space="0" w:color="auto"/>
            </w:tcBorders>
            <w:shd w:val="pct10" w:color="auto" w:fill="auto"/>
            <w:vAlign w:val="center"/>
          </w:tcPr>
          <w:p w14:paraId="65F94284" w14:textId="16AA2606"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134" w:type="dxa"/>
            <w:tcBorders>
              <w:top w:val="single" w:sz="4" w:space="0" w:color="auto"/>
              <w:bottom w:val="single" w:sz="4" w:space="0" w:color="auto"/>
            </w:tcBorders>
            <w:shd w:val="pct10" w:color="auto" w:fill="auto"/>
            <w:vAlign w:val="center"/>
          </w:tcPr>
          <w:p w14:paraId="68F986FF" w14:textId="18817572"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5AA64003" w14:textId="47BCC824" w:rsidTr="004C46E7">
        <w:trPr>
          <w:trHeight w:val="394"/>
          <w:jc w:val="center"/>
        </w:trPr>
        <w:tc>
          <w:tcPr>
            <w:tcW w:w="13178" w:type="dxa"/>
            <w:gridSpan w:val="11"/>
            <w:tcBorders>
              <w:top w:val="single" w:sz="4" w:space="0" w:color="auto"/>
              <w:left w:val="single" w:sz="4" w:space="0" w:color="auto"/>
              <w:bottom w:val="single" w:sz="6" w:space="0" w:color="auto"/>
            </w:tcBorders>
            <w:shd w:val="clear" w:color="auto" w:fill="FFFF00"/>
            <w:vAlign w:val="center"/>
          </w:tcPr>
          <w:p w14:paraId="3056EF4F" w14:textId="4E9DEE55"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b/>
                <w:bCs/>
                <w:color w:val="000000" w:themeColor="text1"/>
                <w:sz w:val="21"/>
                <w:szCs w:val="21"/>
                <w:highlight w:val="yellow"/>
                <w:lang w:eastAsia="zh-CN"/>
              </w:rPr>
              <w:t>再制造中心</w:t>
            </w:r>
          </w:p>
        </w:tc>
      </w:tr>
      <w:tr w:rsidR="00A57521" w14:paraId="51585626" w14:textId="12278890" w:rsidTr="00B1307B">
        <w:trPr>
          <w:trHeight w:val="394"/>
          <w:jc w:val="center"/>
        </w:trPr>
        <w:tc>
          <w:tcPr>
            <w:tcW w:w="714" w:type="dxa"/>
            <w:tcBorders>
              <w:top w:val="single" w:sz="4" w:space="0" w:color="auto"/>
              <w:left w:val="single" w:sz="4" w:space="0" w:color="auto"/>
              <w:bottom w:val="single" w:sz="6" w:space="0" w:color="auto"/>
            </w:tcBorders>
            <w:shd w:val="clear" w:color="auto" w:fill="FFFFFF" w:themeFill="background1"/>
            <w:vAlign w:val="center"/>
          </w:tcPr>
          <w:p w14:paraId="36F28D4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1124" w:type="dxa"/>
            <w:tcBorders>
              <w:top w:val="single" w:sz="4" w:space="0" w:color="auto"/>
              <w:left w:val="single" w:sz="4" w:space="0" w:color="auto"/>
              <w:bottom w:val="single" w:sz="6" w:space="0" w:color="auto"/>
            </w:tcBorders>
            <w:vAlign w:val="center"/>
          </w:tcPr>
          <w:p w14:paraId="1223B77D" w14:textId="5BAA87E0"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从再制造中心使用部门提交资产报废申请</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7F42FB3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7AB7D4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再制造中心</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18F153ED"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vAlign w:val="center"/>
          </w:tcPr>
          <w:p w14:paraId="7D2D63B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180FD41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40F0466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6D73612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16F3174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11AEAE2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74B06A54" w14:textId="755B6CE6" w:rsidTr="002332DD">
        <w:trPr>
          <w:trHeight w:val="394"/>
          <w:jc w:val="center"/>
        </w:trPr>
        <w:tc>
          <w:tcPr>
            <w:tcW w:w="13178" w:type="dxa"/>
            <w:gridSpan w:val="11"/>
            <w:tcBorders>
              <w:top w:val="single" w:sz="4" w:space="0" w:color="auto"/>
              <w:left w:val="single" w:sz="4" w:space="0" w:color="auto"/>
              <w:bottom w:val="single" w:sz="6" w:space="0" w:color="auto"/>
            </w:tcBorders>
            <w:shd w:val="clear" w:color="auto" w:fill="FFFF00"/>
            <w:vAlign w:val="center"/>
          </w:tcPr>
          <w:p w14:paraId="4F6D9AE1" w14:textId="09182A18"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战略和财务中心-财务</w:t>
            </w:r>
          </w:p>
        </w:tc>
      </w:tr>
      <w:tr w:rsidR="00A57521" w14:paraId="72E6C441" w14:textId="3ADB9629" w:rsidTr="00B1307B">
        <w:trPr>
          <w:trHeight w:val="394"/>
          <w:jc w:val="center"/>
        </w:trPr>
        <w:tc>
          <w:tcPr>
            <w:tcW w:w="714" w:type="dxa"/>
            <w:tcBorders>
              <w:top w:val="single" w:sz="4" w:space="0" w:color="auto"/>
              <w:left w:val="single" w:sz="4" w:space="0" w:color="auto"/>
              <w:bottom w:val="single" w:sz="6" w:space="0" w:color="auto"/>
            </w:tcBorders>
            <w:shd w:val="clear" w:color="auto" w:fill="FFFFFF" w:themeFill="background1"/>
            <w:vAlign w:val="center"/>
          </w:tcPr>
          <w:p w14:paraId="2EEC201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124" w:type="dxa"/>
            <w:tcBorders>
              <w:top w:val="single" w:sz="4" w:space="0" w:color="auto"/>
              <w:left w:val="single" w:sz="4" w:space="0" w:color="auto"/>
              <w:bottom w:val="single" w:sz="6" w:space="0" w:color="auto"/>
            </w:tcBorders>
            <w:vAlign w:val="center"/>
          </w:tcPr>
          <w:p w14:paraId="3396CFE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资产的报废</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3BB3368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过账报废-（集成应收账款）-有客户</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53E94F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财务</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2CE54748"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有客户的报废</w:t>
            </w:r>
          </w:p>
        </w:tc>
        <w:tc>
          <w:tcPr>
            <w:tcW w:w="1134" w:type="dxa"/>
            <w:tcBorders>
              <w:top w:val="single" w:sz="4" w:space="0" w:color="auto"/>
              <w:left w:val="single" w:sz="4" w:space="0" w:color="auto"/>
              <w:bottom w:val="single" w:sz="6" w:space="0" w:color="auto"/>
            </w:tcBorders>
            <w:shd w:val="clear" w:color="auto" w:fill="FFFFFF" w:themeFill="background1"/>
            <w:vAlign w:val="center"/>
          </w:tcPr>
          <w:p w14:paraId="72EC6B8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714903B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417657A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059117C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36F602A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151C765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1A03EF1F" w14:textId="77777777" w:rsidR="00840144" w:rsidRDefault="00840144">
      <w:pPr>
        <w:rPr>
          <w:rFonts w:ascii="微软雅黑" w:eastAsia="微软雅黑" w:hAnsi="微软雅黑" w:hint="eastAsia"/>
          <w:color w:val="000000" w:themeColor="text1"/>
        </w:rPr>
      </w:pPr>
    </w:p>
    <w:p w14:paraId="23F93555" w14:textId="77777777" w:rsidR="00840144" w:rsidRDefault="00000000">
      <w:pPr>
        <w:pStyle w:val="2"/>
        <w:numPr>
          <w:ilvl w:val="1"/>
          <w:numId w:val="13"/>
        </w:numPr>
        <w:tabs>
          <w:tab w:val="left" w:pos="576"/>
        </w:tabs>
        <w:rPr>
          <w:rFonts w:ascii="微软雅黑" w:eastAsia="微软雅黑" w:hAnsi="微软雅黑" w:hint="eastAsia"/>
          <w:color w:val="000000" w:themeColor="text1"/>
        </w:rPr>
      </w:pPr>
      <w:bookmarkStart w:id="54" w:name="_Toc148706497"/>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11-003 </w:t>
      </w:r>
      <w:r>
        <w:rPr>
          <w:rFonts w:ascii="微软雅黑" w:eastAsia="微软雅黑" w:hAnsi="微软雅黑" w:hint="eastAsia"/>
          <w:color w:val="000000" w:themeColor="text1"/>
        </w:rPr>
        <w:t>资产的变卖业务场景</w:t>
      </w:r>
      <w:bookmarkEnd w:id="54"/>
    </w:p>
    <w:p w14:paraId="2A7FB2C8"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3302" w:type="dxa"/>
        <w:tblInd w:w="-294"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552"/>
        <w:gridCol w:w="10750"/>
      </w:tblGrid>
      <w:tr w:rsidR="00840144" w14:paraId="1DE5BE3C" w14:textId="77777777">
        <w:trPr>
          <w:cantSplit/>
          <w:trHeight w:val="453"/>
        </w:trPr>
        <w:tc>
          <w:tcPr>
            <w:tcW w:w="2552" w:type="dxa"/>
            <w:tcBorders>
              <w:left w:val="single" w:sz="8" w:space="0" w:color="auto"/>
            </w:tcBorders>
            <w:shd w:val="clear" w:color="auto" w:fill="E5E0EC"/>
            <w:vAlign w:val="center"/>
          </w:tcPr>
          <w:p w14:paraId="7FFA5F45"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0750" w:type="dxa"/>
            <w:tcBorders>
              <w:right w:val="single" w:sz="8" w:space="0" w:color="auto"/>
            </w:tcBorders>
            <w:vAlign w:val="center"/>
          </w:tcPr>
          <w:p w14:paraId="4325D83F" w14:textId="77777777" w:rsidR="00840144" w:rsidRDefault="00000000">
            <w:pPr>
              <w:pStyle w:val="table"/>
              <w:snapToGrid w:val="0"/>
              <w:jc w:val="both"/>
              <w:rPr>
                <w:rFonts w:ascii="微软雅黑" w:eastAsia="微软雅黑" w:hAnsi="微软雅黑" w:hint="eastAsia"/>
                <w:color w:val="000000" w:themeColor="text1"/>
                <w:lang w:eastAsia="zh-CN"/>
              </w:rPr>
            </w:pPr>
            <w:r>
              <w:rPr>
                <w:rFonts w:ascii="微软雅黑" w:eastAsia="微软雅黑" w:hAnsi="微软雅黑"/>
                <w:color w:val="000000" w:themeColor="text1"/>
                <w:sz w:val="24"/>
                <w:szCs w:val="28"/>
                <w:lang w:eastAsia="zh-CN"/>
              </w:rPr>
              <w:t>SAP-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 xml:space="preserve">11-003  </w:t>
            </w:r>
            <w:r>
              <w:rPr>
                <w:rFonts w:ascii="微软雅黑" w:eastAsia="微软雅黑" w:hAnsi="微软雅黑" w:hint="eastAsia"/>
                <w:color w:val="000000" w:themeColor="text1"/>
                <w:sz w:val="24"/>
                <w:szCs w:val="28"/>
                <w:lang w:eastAsia="zh-CN"/>
              </w:rPr>
              <w:t>资产变卖业务场景</w:t>
            </w:r>
          </w:p>
        </w:tc>
      </w:tr>
      <w:tr w:rsidR="00840144" w14:paraId="5D368D11" w14:textId="77777777">
        <w:trPr>
          <w:cantSplit/>
          <w:trHeight w:val="453"/>
        </w:trPr>
        <w:tc>
          <w:tcPr>
            <w:tcW w:w="2552" w:type="dxa"/>
            <w:tcBorders>
              <w:left w:val="single" w:sz="8" w:space="0" w:color="auto"/>
            </w:tcBorders>
            <w:shd w:val="clear" w:color="auto" w:fill="E5E0EC"/>
            <w:vAlign w:val="center"/>
          </w:tcPr>
          <w:p w14:paraId="11BFB301"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lastRenderedPageBreak/>
              <w:t>业务覆盖说明</w:t>
            </w:r>
          </w:p>
        </w:tc>
        <w:tc>
          <w:tcPr>
            <w:tcW w:w="10750" w:type="dxa"/>
            <w:tcBorders>
              <w:right w:val="single" w:sz="8" w:space="0" w:color="auto"/>
            </w:tcBorders>
            <w:vAlign w:val="center"/>
          </w:tcPr>
          <w:p w14:paraId="0242F17A"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资产的变卖</w:t>
            </w:r>
          </w:p>
        </w:tc>
      </w:tr>
    </w:tbl>
    <w:p w14:paraId="10CEA46A" w14:textId="77777777" w:rsidR="00840144" w:rsidRDefault="00840144">
      <w:pPr>
        <w:rPr>
          <w:rFonts w:ascii="微软雅黑" w:eastAsia="微软雅黑" w:hAnsi="微软雅黑" w:hint="eastAsia"/>
          <w:color w:val="000000" w:themeColor="text1"/>
        </w:rPr>
      </w:pPr>
    </w:p>
    <w:p w14:paraId="7CE16AEC" w14:textId="3CA044E7" w:rsidR="00FC0B95" w:rsidRDefault="00FC0B95" w:rsidP="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3C27172B" w14:textId="77777777" w:rsidTr="00701ADD">
        <w:tc>
          <w:tcPr>
            <w:tcW w:w="1786" w:type="dxa"/>
            <w:shd w:val="pct10" w:color="auto" w:fill="auto"/>
          </w:tcPr>
          <w:p w14:paraId="55C74BDB"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59B604D9"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36E4CF13"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02E8E85E"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3B4C4B75" w14:textId="77777777" w:rsidTr="00701ADD">
        <w:trPr>
          <w:trHeight w:val="285"/>
        </w:trPr>
        <w:tc>
          <w:tcPr>
            <w:tcW w:w="1786" w:type="dxa"/>
            <w:vAlign w:val="center"/>
          </w:tcPr>
          <w:p w14:paraId="42B0AF3B"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0F3F366A"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07173B08"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21405010"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6FEA1DBD" w14:textId="77777777" w:rsidTr="00701ADD">
        <w:trPr>
          <w:trHeight w:val="285"/>
        </w:trPr>
        <w:tc>
          <w:tcPr>
            <w:tcW w:w="1786" w:type="dxa"/>
            <w:vAlign w:val="center"/>
          </w:tcPr>
          <w:p w14:paraId="78F79294"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4CBF381E"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5ED8B695"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3AE14A3F"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09261023" w14:textId="77777777" w:rsidTr="00701ADD">
        <w:trPr>
          <w:trHeight w:val="285"/>
        </w:trPr>
        <w:tc>
          <w:tcPr>
            <w:tcW w:w="1786" w:type="dxa"/>
            <w:vAlign w:val="center"/>
          </w:tcPr>
          <w:p w14:paraId="0383C71D"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717A42ED"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7A66826B"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49A63AAE"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5FC036C8" w14:textId="77777777" w:rsidTr="00701ADD">
        <w:trPr>
          <w:trHeight w:val="285"/>
        </w:trPr>
        <w:tc>
          <w:tcPr>
            <w:tcW w:w="1786" w:type="dxa"/>
            <w:vAlign w:val="center"/>
          </w:tcPr>
          <w:p w14:paraId="1445C9E9"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545FB62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76DBCD15"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69579371"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0972305F" w14:textId="77777777" w:rsidTr="00701ADD">
        <w:trPr>
          <w:trHeight w:val="285"/>
        </w:trPr>
        <w:tc>
          <w:tcPr>
            <w:tcW w:w="1786" w:type="dxa"/>
            <w:vAlign w:val="center"/>
          </w:tcPr>
          <w:p w14:paraId="6C02839A"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377F88D5"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32B11DC9"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4FD069A8"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30D06F7E" w14:textId="77777777" w:rsidR="00FC0B95" w:rsidRPr="00FC0B95" w:rsidRDefault="00FC0B95" w:rsidP="00FC0B95">
      <w:pPr>
        <w:rPr>
          <w:rFonts w:ascii="微软雅黑" w:eastAsia="微软雅黑" w:hAnsi="微软雅黑" w:hint="eastAsia"/>
          <w:b/>
          <w:color w:val="000000" w:themeColor="text1"/>
          <w:sz w:val="24"/>
        </w:rPr>
      </w:pPr>
    </w:p>
    <w:p w14:paraId="62863BD1" w14:textId="7C34A764"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1473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567"/>
        <w:gridCol w:w="1276"/>
        <w:gridCol w:w="1559"/>
        <w:gridCol w:w="1417"/>
        <w:gridCol w:w="1418"/>
        <w:gridCol w:w="1417"/>
        <w:gridCol w:w="1417"/>
        <w:gridCol w:w="1417"/>
        <w:gridCol w:w="1417"/>
        <w:gridCol w:w="1417"/>
        <w:gridCol w:w="1417"/>
      </w:tblGrid>
      <w:tr w:rsidR="00B1307B" w14:paraId="6EC02E09" w14:textId="6624555A" w:rsidTr="00B1307B">
        <w:trPr>
          <w:trHeight w:val="564"/>
          <w:tblHeader/>
          <w:jc w:val="center"/>
        </w:trPr>
        <w:tc>
          <w:tcPr>
            <w:tcW w:w="3402"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02A501B7" w14:textId="656DF25A" w:rsidR="00B1307B" w:rsidRDefault="00B1307B" w:rsidP="00B1307B">
            <w:pPr>
              <w:snapToGrid w:val="0"/>
              <w:jc w:val="center"/>
              <w:rPr>
                <w:rFonts w:ascii="微软雅黑" w:eastAsia="微软雅黑" w:hAnsi="微软雅黑" w:hint="eastAsia"/>
                <w:color w:val="000000" w:themeColor="text1"/>
                <w:sz w:val="24"/>
              </w:rPr>
            </w:pPr>
            <w:r>
              <w:rPr>
                <w:rFonts w:ascii="微软雅黑" w:eastAsia="微软雅黑" w:hAnsi="微软雅黑" w:hint="eastAsia"/>
                <w:b/>
                <w:color w:val="000000" w:themeColor="text1"/>
                <w:sz w:val="22"/>
              </w:rPr>
              <w:lastRenderedPageBreak/>
              <w:t>业务场景</w:t>
            </w:r>
          </w:p>
        </w:tc>
        <w:tc>
          <w:tcPr>
            <w:tcW w:w="4252" w:type="dxa"/>
            <w:gridSpan w:val="3"/>
            <w:tcBorders>
              <w:top w:val="single" w:sz="4" w:space="0" w:color="auto"/>
              <w:left w:val="single" w:sz="4" w:space="0" w:color="auto"/>
              <w:bottom w:val="single" w:sz="4" w:space="0" w:color="auto"/>
            </w:tcBorders>
            <w:shd w:val="pct10" w:color="auto" w:fill="auto"/>
            <w:vAlign w:val="center"/>
          </w:tcPr>
          <w:p w14:paraId="11C93342" w14:textId="00B1F13A" w:rsidR="00B1307B" w:rsidRDefault="00B1307B" w:rsidP="00B1307B">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11-003  </w:t>
            </w:r>
            <w:r>
              <w:rPr>
                <w:rFonts w:ascii="微软雅黑" w:eastAsia="微软雅黑" w:hAnsi="微软雅黑" w:hint="eastAsia"/>
                <w:b/>
                <w:color w:val="000000" w:themeColor="text1"/>
                <w:sz w:val="22"/>
              </w:rPr>
              <w:t>资产变卖业务场景</w:t>
            </w:r>
          </w:p>
        </w:tc>
        <w:tc>
          <w:tcPr>
            <w:tcW w:w="2834" w:type="dxa"/>
            <w:gridSpan w:val="2"/>
            <w:tcBorders>
              <w:top w:val="single" w:sz="4" w:space="0" w:color="auto"/>
              <w:left w:val="single" w:sz="4" w:space="0" w:color="auto"/>
              <w:bottom w:val="single" w:sz="4" w:space="0" w:color="auto"/>
            </w:tcBorders>
            <w:shd w:val="pct10" w:color="auto" w:fill="auto"/>
            <w:vAlign w:val="center"/>
          </w:tcPr>
          <w:p w14:paraId="7A60FA1E" w14:textId="628017E7" w:rsidR="00B1307B" w:rsidRDefault="00B1307B" w:rsidP="00B1307B">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4251" w:type="dxa"/>
            <w:gridSpan w:val="3"/>
            <w:tcBorders>
              <w:top w:val="single" w:sz="4" w:space="0" w:color="auto"/>
              <w:left w:val="single" w:sz="4" w:space="0" w:color="auto"/>
              <w:bottom w:val="single" w:sz="4" w:space="0" w:color="auto"/>
            </w:tcBorders>
            <w:shd w:val="pct10" w:color="auto" w:fill="auto"/>
            <w:vAlign w:val="center"/>
          </w:tcPr>
          <w:p w14:paraId="1AEB47F2" w14:textId="77777777" w:rsidR="00B1307B" w:rsidRDefault="00B1307B" w:rsidP="00B1307B">
            <w:pPr>
              <w:snapToGrid w:val="0"/>
              <w:jc w:val="center"/>
              <w:rPr>
                <w:rFonts w:ascii="微软雅黑" w:eastAsia="微软雅黑" w:hAnsi="微软雅黑" w:hint="eastAsia"/>
                <w:b/>
                <w:color w:val="000000" w:themeColor="text1"/>
                <w:sz w:val="22"/>
              </w:rPr>
            </w:pPr>
          </w:p>
        </w:tc>
      </w:tr>
      <w:tr w:rsidR="00A57521" w14:paraId="14A17ED1" w14:textId="4F33D81E" w:rsidTr="00007F48">
        <w:trPr>
          <w:trHeight w:val="564"/>
          <w:tblHeader/>
          <w:jc w:val="center"/>
        </w:trPr>
        <w:tc>
          <w:tcPr>
            <w:tcW w:w="567" w:type="dxa"/>
            <w:tcBorders>
              <w:top w:val="single" w:sz="4" w:space="0" w:color="auto"/>
              <w:left w:val="single" w:sz="4" w:space="0" w:color="auto"/>
              <w:bottom w:val="single" w:sz="4" w:space="0" w:color="auto"/>
              <w:right w:val="single" w:sz="4" w:space="0" w:color="auto"/>
            </w:tcBorders>
            <w:shd w:val="pct10" w:color="auto" w:fill="auto"/>
            <w:vAlign w:val="center"/>
          </w:tcPr>
          <w:p w14:paraId="5DB2FEE9"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276" w:type="dxa"/>
            <w:tcBorders>
              <w:top w:val="single" w:sz="4" w:space="0" w:color="auto"/>
              <w:left w:val="single" w:sz="4" w:space="0" w:color="auto"/>
              <w:bottom w:val="single" w:sz="4" w:space="0" w:color="auto"/>
            </w:tcBorders>
            <w:shd w:val="pct10" w:color="auto" w:fill="auto"/>
            <w:vAlign w:val="center"/>
          </w:tcPr>
          <w:p w14:paraId="36EA235C"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559" w:type="dxa"/>
            <w:tcBorders>
              <w:top w:val="single" w:sz="4" w:space="0" w:color="auto"/>
              <w:bottom w:val="single" w:sz="4" w:space="0" w:color="auto"/>
            </w:tcBorders>
            <w:shd w:val="pct10" w:color="auto" w:fill="auto"/>
            <w:vAlign w:val="center"/>
          </w:tcPr>
          <w:p w14:paraId="4F5B5DC8"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417" w:type="dxa"/>
            <w:tcBorders>
              <w:top w:val="single" w:sz="4" w:space="0" w:color="auto"/>
              <w:bottom w:val="single" w:sz="4" w:space="0" w:color="auto"/>
            </w:tcBorders>
            <w:shd w:val="pct10" w:color="auto" w:fill="auto"/>
            <w:vAlign w:val="center"/>
          </w:tcPr>
          <w:p w14:paraId="7F29A7EE"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418" w:type="dxa"/>
            <w:tcBorders>
              <w:top w:val="single" w:sz="4" w:space="0" w:color="auto"/>
              <w:bottom w:val="single" w:sz="4" w:space="0" w:color="auto"/>
            </w:tcBorders>
            <w:shd w:val="pct10" w:color="auto" w:fill="auto"/>
            <w:vAlign w:val="center"/>
          </w:tcPr>
          <w:p w14:paraId="7C1C5356"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417" w:type="dxa"/>
            <w:tcBorders>
              <w:top w:val="single" w:sz="4" w:space="0" w:color="auto"/>
              <w:bottom w:val="single" w:sz="4" w:space="0" w:color="auto"/>
            </w:tcBorders>
            <w:shd w:val="pct10" w:color="auto" w:fill="auto"/>
            <w:vAlign w:val="center"/>
          </w:tcPr>
          <w:p w14:paraId="65B61070" w14:textId="65E0C438"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417" w:type="dxa"/>
            <w:tcBorders>
              <w:top w:val="single" w:sz="4" w:space="0" w:color="auto"/>
              <w:bottom w:val="single" w:sz="4" w:space="0" w:color="auto"/>
            </w:tcBorders>
            <w:shd w:val="pct10" w:color="auto" w:fill="auto"/>
            <w:vAlign w:val="center"/>
          </w:tcPr>
          <w:p w14:paraId="698903F4" w14:textId="7AD48FC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417" w:type="dxa"/>
            <w:tcBorders>
              <w:top w:val="single" w:sz="4" w:space="0" w:color="auto"/>
              <w:bottom w:val="single" w:sz="4" w:space="0" w:color="auto"/>
            </w:tcBorders>
            <w:shd w:val="pct10" w:color="auto" w:fill="auto"/>
            <w:vAlign w:val="center"/>
          </w:tcPr>
          <w:p w14:paraId="3C1EF9A9" w14:textId="479CB3AA"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417" w:type="dxa"/>
            <w:tcBorders>
              <w:top w:val="single" w:sz="4" w:space="0" w:color="auto"/>
              <w:bottom w:val="single" w:sz="4" w:space="0" w:color="auto"/>
            </w:tcBorders>
            <w:shd w:val="pct10" w:color="auto" w:fill="auto"/>
            <w:vAlign w:val="center"/>
          </w:tcPr>
          <w:p w14:paraId="446A732A" w14:textId="61A549A9"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417" w:type="dxa"/>
            <w:tcBorders>
              <w:top w:val="single" w:sz="4" w:space="0" w:color="auto"/>
              <w:bottom w:val="single" w:sz="4" w:space="0" w:color="auto"/>
            </w:tcBorders>
            <w:shd w:val="pct10" w:color="auto" w:fill="auto"/>
            <w:vAlign w:val="center"/>
          </w:tcPr>
          <w:p w14:paraId="0F3F5D32" w14:textId="1D07CE7C"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417" w:type="dxa"/>
            <w:tcBorders>
              <w:top w:val="single" w:sz="4" w:space="0" w:color="auto"/>
              <w:bottom w:val="single" w:sz="4" w:space="0" w:color="auto"/>
            </w:tcBorders>
            <w:shd w:val="pct10" w:color="auto" w:fill="auto"/>
            <w:vAlign w:val="center"/>
          </w:tcPr>
          <w:p w14:paraId="12F6E280" w14:textId="4F8928B6"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74F9F9F0" w14:textId="245BF5AF" w:rsidTr="00146791">
        <w:trPr>
          <w:trHeight w:val="394"/>
          <w:jc w:val="center"/>
        </w:trPr>
        <w:tc>
          <w:tcPr>
            <w:tcW w:w="14739" w:type="dxa"/>
            <w:gridSpan w:val="11"/>
            <w:tcBorders>
              <w:top w:val="single" w:sz="4" w:space="0" w:color="auto"/>
              <w:left w:val="single" w:sz="4" w:space="0" w:color="auto"/>
              <w:bottom w:val="single" w:sz="6" w:space="0" w:color="auto"/>
            </w:tcBorders>
            <w:shd w:val="clear" w:color="auto" w:fill="FFFF00"/>
            <w:vAlign w:val="center"/>
          </w:tcPr>
          <w:p w14:paraId="76ED025A" w14:textId="04BA4BF9"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b/>
                <w:bCs/>
                <w:color w:val="000000" w:themeColor="text1"/>
                <w:sz w:val="21"/>
                <w:szCs w:val="21"/>
                <w:highlight w:val="yellow"/>
                <w:lang w:eastAsia="zh-CN"/>
              </w:rPr>
              <w:t>再制造中心</w:t>
            </w:r>
          </w:p>
        </w:tc>
      </w:tr>
      <w:tr w:rsidR="00A57521" w14:paraId="75CF668F" w14:textId="7D803758" w:rsidTr="00B1307B">
        <w:trPr>
          <w:trHeight w:val="394"/>
          <w:jc w:val="center"/>
        </w:trPr>
        <w:tc>
          <w:tcPr>
            <w:tcW w:w="567" w:type="dxa"/>
            <w:tcBorders>
              <w:top w:val="single" w:sz="4" w:space="0" w:color="auto"/>
              <w:left w:val="single" w:sz="4" w:space="0" w:color="auto"/>
              <w:bottom w:val="single" w:sz="6" w:space="0" w:color="auto"/>
            </w:tcBorders>
            <w:shd w:val="clear" w:color="auto" w:fill="FFFFFF" w:themeFill="background1"/>
            <w:vAlign w:val="center"/>
          </w:tcPr>
          <w:p w14:paraId="34F6517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276" w:type="dxa"/>
            <w:tcBorders>
              <w:top w:val="single" w:sz="4" w:space="0" w:color="auto"/>
              <w:left w:val="single" w:sz="4" w:space="0" w:color="auto"/>
              <w:bottom w:val="single" w:sz="6" w:space="0" w:color="auto"/>
            </w:tcBorders>
            <w:vAlign w:val="center"/>
          </w:tcPr>
          <w:p w14:paraId="68A1186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从再制造中心使用部门提交资产变卖申请</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0732FCA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1417"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A1300C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再制造中心</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561102DE"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65A7EA2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1645C05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7BC7E74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7EE9959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2BD9CDD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3AD8268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48F70DF8" w14:textId="114AD0C1" w:rsidTr="009E70A1">
        <w:trPr>
          <w:trHeight w:val="394"/>
          <w:jc w:val="center"/>
        </w:trPr>
        <w:tc>
          <w:tcPr>
            <w:tcW w:w="14739" w:type="dxa"/>
            <w:gridSpan w:val="11"/>
            <w:tcBorders>
              <w:top w:val="single" w:sz="4" w:space="0" w:color="auto"/>
              <w:left w:val="single" w:sz="4" w:space="0" w:color="auto"/>
              <w:bottom w:val="single" w:sz="6" w:space="0" w:color="auto"/>
            </w:tcBorders>
            <w:shd w:val="clear" w:color="auto" w:fill="FFFF00"/>
            <w:vAlign w:val="center"/>
          </w:tcPr>
          <w:p w14:paraId="7E372911" w14:textId="1F25AF00"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战略和财务中心-财务</w:t>
            </w:r>
          </w:p>
        </w:tc>
      </w:tr>
      <w:tr w:rsidR="00A57521" w14:paraId="3497777B" w14:textId="252F70C8" w:rsidTr="00B1307B">
        <w:trPr>
          <w:trHeight w:val="394"/>
          <w:jc w:val="center"/>
        </w:trPr>
        <w:tc>
          <w:tcPr>
            <w:tcW w:w="567" w:type="dxa"/>
            <w:tcBorders>
              <w:top w:val="single" w:sz="4" w:space="0" w:color="auto"/>
              <w:left w:val="single" w:sz="4" w:space="0" w:color="auto"/>
              <w:bottom w:val="single" w:sz="6" w:space="0" w:color="auto"/>
            </w:tcBorders>
            <w:shd w:val="clear" w:color="auto" w:fill="FFFFFF" w:themeFill="background1"/>
            <w:vAlign w:val="center"/>
          </w:tcPr>
          <w:p w14:paraId="48DFC2B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276" w:type="dxa"/>
            <w:tcBorders>
              <w:top w:val="single" w:sz="4" w:space="0" w:color="auto"/>
              <w:left w:val="single" w:sz="4" w:space="0" w:color="auto"/>
              <w:bottom w:val="single" w:sz="6" w:space="0" w:color="auto"/>
            </w:tcBorders>
            <w:vAlign w:val="center"/>
          </w:tcPr>
          <w:p w14:paraId="4B3D448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4"/>
                <w:szCs w:val="28"/>
                <w:lang w:eastAsia="zh-CN"/>
              </w:rPr>
              <w:t>资产的变卖</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087B311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过账报废-（集成应收账款）-无客户</w:t>
            </w:r>
          </w:p>
        </w:tc>
        <w:tc>
          <w:tcPr>
            <w:tcW w:w="1417"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917C3E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资产会计</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1FC27E3C"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无客户的报废</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0371821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3E20725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11E7055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E33463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DD34DC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2806690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31CF7117" w14:textId="77777777" w:rsidR="00840144" w:rsidRDefault="00840144">
      <w:pPr>
        <w:rPr>
          <w:rFonts w:ascii="微软雅黑" w:eastAsia="微软雅黑" w:hAnsi="微软雅黑" w:hint="eastAsia"/>
          <w:color w:val="000000" w:themeColor="text1"/>
          <w:lang w:val="en-GB"/>
        </w:rPr>
      </w:pPr>
    </w:p>
    <w:p w14:paraId="7E325D2A" w14:textId="77777777" w:rsidR="00840144" w:rsidRDefault="00000000">
      <w:pPr>
        <w:pStyle w:val="2"/>
        <w:numPr>
          <w:ilvl w:val="1"/>
          <w:numId w:val="13"/>
        </w:numPr>
        <w:tabs>
          <w:tab w:val="left" w:pos="576"/>
        </w:tabs>
        <w:rPr>
          <w:rFonts w:ascii="微软雅黑" w:eastAsia="微软雅黑" w:hAnsi="微软雅黑" w:hint="eastAsia"/>
          <w:color w:val="000000" w:themeColor="text1"/>
        </w:rPr>
      </w:pPr>
      <w:bookmarkStart w:id="55" w:name="_Toc148706498"/>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11-004 </w:t>
      </w:r>
      <w:r>
        <w:rPr>
          <w:rFonts w:ascii="微软雅黑" w:eastAsia="微软雅黑" w:hAnsi="微软雅黑" w:hint="eastAsia"/>
          <w:color w:val="000000" w:themeColor="text1"/>
        </w:rPr>
        <w:t>资产的转移业务场景</w:t>
      </w:r>
      <w:bookmarkEnd w:id="55"/>
    </w:p>
    <w:p w14:paraId="6D2CFDFB"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3302" w:type="dxa"/>
        <w:tblInd w:w="-294"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552"/>
        <w:gridCol w:w="10750"/>
      </w:tblGrid>
      <w:tr w:rsidR="00840144" w14:paraId="26281EEA" w14:textId="77777777">
        <w:trPr>
          <w:cantSplit/>
          <w:trHeight w:val="453"/>
        </w:trPr>
        <w:tc>
          <w:tcPr>
            <w:tcW w:w="2552" w:type="dxa"/>
            <w:tcBorders>
              <w:left w:val="single" w:sz="8" w:space="0" w:color="auto"/>
            </w:tcBorders>
            <w:shd w:val="clear" w:color="auto" w:fill="E5E0EC"/>
            <w:vAlign w:val="center"/>
          </w:tcPr>
          <w:p w14:paraId="72186B69"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0750" w:type="dxa"/>
            <w:tcBorders>
              <w:right w:val="single" w:sz="8" w:space="0" w:color="auto"/>
            </w:tcBorders>
            <w:vAlign w:val="center"/>
          </w:tcPr>
          <w:p w14:paraId="2DDD8445" w14:textId="77777777" w:rsidR="00840144" w:rsidRDefault="00000000">
            <w:pPr>
              <w:pStyle w:val="table"/>
              <w:snapToGrid w:val="0"/>
              <w:jc w:val="both"/>
              <w:rPr>
                <w:rFonts w:ascii="微软雅黑" w:eastAsia="微软雅黑" w:hAnsi="微软雅黑" w:hint="eastAsia"/>
                <w:color w:val="000000" w:themeColor="text1"/>
                <w:lang w:eastAsia="zh-CN"/>
              </w:rPr>
            </w:pPr>
            <w:r>
              <w:rPr>
                <w:rFonts w:ascii="微软雅黑" w:eastAsia="微软雅黑" w:hAnsi="微软雅黑"/>
                <w:color w:val="000000" w:themeColor="text1"/>
                <w:sz w:val="24"/>
                <w:szCs w:val="28"/>
                <w:lang w:eastAsia="zh-CN"/>
              </w:rPr>
              <w:t>SAP-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 xml:space="preserve">11-004  </w:t>
            </w:r>
            <w:r>
              <w:rPr>
                <w:rFonts w:ascii="微软雅黑" w:eastAsia="微软雅黑" w:hAnsi="微软雅黑" w:hint="eastAsia"/>
                <w:color w:val="000000" w:themeColor="text1"/>
                <w:sz w:val="24"/>
                <w:szCs w:val="28"/>
                <w:lang w:eastAsia="zh-CN"/>
              </w:rPr>
              <w:t>资产转移业务场景</w:t>
            </w:r>
          </w:p>
        </w:tc>
      </w:tr>
      <w:tr w:rsidR="00840144" w14:paraId="352A23FC" w14:textId="77777777">
        <w:trPr>
          <w:cantSplit/>
          <w:trHeight w:val="453"/>
        </w:trPr>
        <w:tc>
          <w:tcPr>
            <w:tcW w:w="2552" w:type="dxa"/>
            <w:tcBorders>
              <w:left w:val="single" w:sz="8" w:space="0" w:color="auto"/>
            </w:tcBorders>
            <w:shd w:val="clear" w:color="auto" w:fill="E5E0EC"/>
            <w:vAlign w:val="center"/>
          </w:tcPr>
          <w:p w14:paraId="6C36B44C"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lastRenderedPageBreak/>
              <w:t>业务覆盖说明</w:t>
            </w:r>
          </w:p>
        </w:tc>
        <w:tc>
          <w:tcPr>
            <w:tcW w:w="10750" w:type="dxa"/>
            <w:tcBorders>
              <w:right w:val="single" w:sz="8" w:space="0" w:color="auto"/>
            </w:tcBorders>
            <w:vAlign w:val="center"/>
          </w:tcPr>
          <w:p w14:paraId="09AFB7C8"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资产的转移</w:t>
            </w:r>
          </w:p>
        </w:tc>
      </w:tr>
    </w:tbl>
    <w:p w14:paraId="2CB35A75" w14:textId="77777777" w:rsidR="00840144" w:rsidRDefault="00840144">
      <w:pPr>
        <w:rPr>
          <w:rFonts w:ascii="微软雅黑" w:eastAsia="微软雅黑" w:hAnsi="微软雅黑" w:hint="eastAsia"/>
          <w:color w:val="000000" w:themeColor="text1"/>
        </w:rPr>
      </w:pPr>
    </w:p>
    <w:p w14:paraId="3FBE4DD9" w14:textId="33D31E23" w:rsidR="00FC0B95" w:rsidRDefault="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4B194E9A" w14:textId="77777777" w:rsidTr="00701ADD">
        <w:tc>
          <w:tcPr>
            <w:tcW w:w="1786" w:type="dxa"/>
            <w:shd w:val="pct10" w:color="auto" w:fill="auto"/>
          </w:tcPr>
          <w:p w14:paraId="7CB653EC"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79BE7366"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1A5E1B33"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274632D8"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07B13FC0" w14:textId="77777777" w:rsidTr="00701ADD">
        <w:trPr>
          <w:trHeight w:val="285"/>
        </w:trPr>
        <w:tc>
          <w:tcPr>
            <w:tcW w:w="1786" w:type="dxa"/>
            <w:vAlign w:val="center"/>
          </w:tcPr>
          <w:p w14:paraId="24E94463"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23F146A9"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7A3079D0"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30BE1826"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5485299F" w14:textId="77777777" w:rsidTr="00701ADD">
        <w:trPr>
          <w:trHeight w:val="285"/>
        </w:trPr>
        <w:tc>
          <w:tcPr>
            <w:tcW w:w="1786" w:type="dxa"/>
            <w:vAlign w:val="center"/>
          </w:tcPr>
          <w:p w14:paraId="35E7695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09C0F81D"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4AFB2B4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20B82C38"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6E179431" w14:textId="77777777" w:rsidTr="00701ADD">
        <w:trPr>
          <w:trHeight w:val="285"/>
        </w:trPr>
        <w:tc>
          <w:tcPr>
            <w:tcW w:w="1786" w:type="dxa"/>
            <w:vAlign w:val="center"/>
          </w:tcPr>
          <w:p w14:paraId="139AAB55"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2FAB84F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6217D9B4"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4807CB85"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4B16EEC2" w14:textId="77777777" w:rsidTr="00701ADD">
        <w:trPr>
          <w:trHeight w:val="285"/>
        </w:trPr>
        <w:tc>
          <w:tcPr>
            <w:tcW w:w="1786" w:type="dxa"/>
            <w:vAlign w:val="center"/>
          </w:tcPr>
          <w:p w14:paraId="199D04B4"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37CA2C42"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6210A2A9"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333D208F"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563B314F" w14:textId="77777777" w:rsidTr="00701ADD">
        <w:trPr>
          <w:trHeight w:val="285"/>
        </w:trPr>
        <w:tc>
          <w:tcPr>
            <w:tcW w:w="1786" w:type="dxa"/>
            <w:vAlign w:val="center"/>
          </w:tcPr>
          <w:p w14:paraId="49D2560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253B244F"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68ECB56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5BF80DED"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1066DCAD" w14:textId="77777777" w:rsidR="00FC0B95" w:rsidRPr="00FC0B95" w:rsidRDefault="00FC0B95" w:rsidP="00FC0B95">
      <w:pPr>
        <w:rPr>
          <w:rFonts w:ascii="微软雅黑" w:eastAsia="微软雅黑" w:hAnsi="微软雅黑" w:hint="eastAsia"/>
          <w:b/>
          <w:color w:val="000000" w:themeColor="text1"/>
          <w:sz w:val="24"/>
        </w:rPr>
      </w:pPr>
    </w:p>
    <w:p w14:paraId="77A20129" w14:textId="735284D1"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14593"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704"/>
        <w:gridCol w:w="1134"/>
        <w:gridCol w:w="1418"/>
        <w:gridCol w:w="1275"/>
        <w:gridCol w:w="1560"/>
        <w:gridCol w:w="1417"/>
        <w:gridCol w:w="1417"/>
        <w:gridCol w:w="1417"/>
        <w:gridCol w:w="1417"/>
        <w:gridCol w:w="1417"/>
        <w:gridCol w:w="1417"/>
      </w:tblGrid>
      <w:tr w:rsidR="00CC1950" w14:paraId="717F22D4" w14:textId="24DD759A" w:rsidTr="00F66003">
        <w:trPr>
          <w:trHeight w:val="564"/>
          <w:tblHeader/>
          <w:jc w:val="center"/>
        </w:trPr>
        <w:tc>
          <w:tcPr>
            <w:tcW w:w="3256"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0C599A1C" w14:textId="1C807F11" w:rsidR="00CC1950" w:rsidRDefault="00CC1950" w:rsidP="00CC1950">
            <w:pPr>
              <w:snapToGrid w:val="0"/>
              <w:jc w:val="center"/>
              <w:rPr>
                <w:rFonts w:ascii="微软雅黑" w:eastAsia="微软雅黑" w:hAnsi="微软雅黑" w:hint="eastAsia"/>
                <w:color w:val="000000" w:themeColor="text1"/>
                <w:sz w:val="24"/>
              </w:rPr>
            </w:pPr>
            <w:r>
              <w:rPr>
                <w:rFonts w:ascii="微软雅黑" w:eastAsia="微软雅黑" w:hAnsi="微软雅黑" w:hint="eastAsia"/>
                <w:b/>
                <w:color w:val="000000" w:themeColor="text1"/>
                <w:sz w:val="22"/>
              </w:rPr>
              <w:lastRenderedPageBreak/>
              <w:t>业务场景</w:t>
            </w:r>
          </w:p>
        </w:tc>
        <w:tc>
          <w:tcPr>
            <w:tcW w:w="4252" w:type="dxa"/>
            <w:gridSpan w:val="3"/>
            <w:tcBorders>
              <w:top w:val="single" w:sz="4" w:space="0" w:color="auto"/>
              <w:left w:val="single" w:sz="4" w:space="0" w:color="auto"/>
              <w:bottom w:val="single" w:sz="4" w:space="0" w:color="auto"/>
            </w:tcBorders>
            <w:shd w:val="pct10" w:color="auto" w:fill="auto"/>
            <w:vAlign w:val="center"/>
          </w:tcPr>
          <w:p w14:paraId="348BC7DC" w14:textId="4395B4CE" w:rsidR="00CC1950" w:rsidRDefault="00CC1950" w:rsidP="00CC1950">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11-004  </w:t>
            </w:r>
            <w:r>
              <w:rPr>
                <w:rFonts w:ascii="微软雅黑" w:eastAsia="微软雅黑" w:hAnsi="微软雅黑" w:hint="eastAsia"/>
                <w:b/>
                <w:color w:val="000000" w:themeColor="text1"/>
                <w:sz w:val="22"/>
              </w:rPr>
              <w:t>资产转移业务场景</w:t>
            </w:r>
          </w:p>
        </w:tc>
        <w:tc>
          <w:tcPr>
            <w:tcW w:w="2834" w:type="dxa"/>
            <w:gridSpan w:val="2"/>
            <w:tcBorders>
              <w:top w:val="single" w:sz="4" w:space="0" w:color="auto"/>
              <w:left w:val="single" w:sz="4" w:space="0" w:color="auto"/>
              <w:bottom w:val="single" w:sz="4" w:space="0" w:color="auto"/>
            </w:tcBorders>
            <w:shd w:val="pct10" w:color="auto" w:fill="auto"/>
            <w:vAlign w:val="center"/>
          </w:tcPr>
          <w:p w14:paraId="316BA425" w14:textId="66A10595" w:rsidR="00CC1950" w:rsidRDefault="00CC1950" w:rsidP="00CC1950">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4251" w:type="dxa"/>
            <w:gridSpan w:val="3"/>
            <w:tcBorders>
              <w:top w:val="single" w:sz="4" w:space="0" w:color="auto"/>
              <w:left w:val="single" w:sz="4" w:space="0" w:color="auto"/>
              <w:bottom w:val="single" w:sz="4" w:space="0" w:color="auto"/>
            </w:tcBorders>
            <w:shd w:val="pct10" w:color="auto" w:fill="auto"/>
            <w:vAlign w:val="center"/>
          </w:tcPr>
          <w:p w14:paraId="5EF563D8" w14:textId="77777777" w:rsidR="00CC1950" w:rsidRDefault="00CC1950" w:rsidP="00CC1950">
            <w:pPr>
              <w:snapToGrid w:val="0"/>
              <w:jc w:val="center"/>
              <w:rPr>
                <w:rFonts w:ascii="微软雅黑" w:eastAsia="微软雅黑" w:hAnsi="微软雅黑" w:hint="eastAsia"/>
                <w:b/>
                <w:color w:val="000000" w:themeColor="text1"/>
                <w:sz w:val="22"/>
              </w:rPr>
            </w:pPr>
          </w:p>
        </w:tc>
      </w:tr>
      <w:tr w:rsidR="00A57521" w14:paraId="0EB2507D" w14:textId="07043994" w:rsidTr="00AF63BF">
        <w:trPr>
          <w:trHeight w:val="564"/>
          <w:tblHeader/>
          <w:jc w:val="center"/>
        </w:trPr>
        <w:tc>
          <w:tcPr>
            <w:tcW w:w="704" w:type="dxa"/>
            <w:tcBorders>
              <w:top w:val="single" w:sz="4" w:space="0" w:color="auto"/>
              <w:left w:val="single" w:sz="4" w:space="0" w:color="auto"/>
              <w:bottom w:val="single" w:sz="4" w:space="0" w:color="auto"/>
              <w:right w:val="single" w:sz="4" w:space="0" w:color="auto"/>
            </w:tcBorders>
            <w:shd w:val="pct10" w:color="auto" w:fill="auto"/>
            <w:vAlign w:val="center"/>
          </w:tcPr>
          <w:p w14:paraId="35680C0A"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134" w:type="dxa"/>
            <w:tcBorders>
              <w:top w:val="single" w:sz="4" w:space="0" w:color="auto"/>
              <w:left w:val="single" w:sz="4" w:space="0" w:color="auto"/>
              <w:bottom w:val="single" w:sz="4" w:space="0" w:color="auto"/>
            </w:tcBorders>
            <w:shd w:val="pct10" w:color="auto" w:fill="auto"/>
            <w:vAlign w:val="center"/>
          </w:tcPr>
          <w:p w14:paraId="73A29A32"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418" w:type="dxa"/>
            <w:tcBorders>
              <w:top w:val="single" w:sz="4" w:space="0" w:color="auto"/>
              <w:bottom w:val="single" w:sz="4" w:space="0" w:color="auto"/>
            </w:tcBorders>
            <w:shd w:val="pct10" w:color="auto" w:fill="auto"/>
            <w:vAlign w:val="center"/>
          </w:tcPr>
          <w:p w14:paraId="400263B4"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275" w:type="dxa"/>
            <w:tcBorders>
              <w:top w:val="single" w:sz="4" w:space="0" w:color="auto"/>
              <w:bottom w:val="single" w:sz="4" w:space="0" w:color="auto"/>
            </w:tcBorders>
            <w:shd w:val="pct10" w:color="auto" w:fill="auto"/>
            <w:vAlign w:val="center"/>
          </w:tcPr>
          <w:p w14:paraId="36B7CDD4"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560" w:type="dxa"/>
            <w:tcBorders>
              <w:top w:val="single" w:sz="4" w:space="0" w:color="auto"/>
              <w:bottom w:val="single" w:sz="4" w:space="0" w:color="auto"/>
            </w:tcBorders>
            <w:shd w:val="pct10" w:color="auto" w:fill="auto"/>
            <w:vAlign w:val="center"/>
          </w:tcPr>
          <w:p w14:paraId="446004E6" w14:textId="77777777"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417" w:type="dxa"/>
            <w:tcBorders>
              <w:top w:val="single" w:sz="4" w:space="0" w:color="auto"/>
              <w:bottom w:val="single" w:sz="4" w:space="0" w:color="auto"/>
            </w:tcBorders>
            <w:shd w:val="pct10" w:color="auto" w:fill="auto"/>
            <w:vAlign w:val="center"/>
          </w:tcPr>
          <w:p w14:paraId="32A8BEF3" w14:textId="5FA7F856"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417" w:type="dxa"/>
            <w:tcBorders>
              <w:top w:val="single" w:sz="4" w:space="0" w:color="auto"/>
              <w:bottom w:val="single" w:sz="4" w:space="0" w:color="auto"/>
            </w:tcBorders>
            <w:shd w:val="pct10" w:color="auto" w:fill="auto"/>
            <w:vAlign w:val="center"/>
          </w:tcPr>
          <w:p w14:paraId="18EDE387" w14:textId="49EEE604"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417" w:type="dxa"/>
            <w:tcBorders>
              <w:top w:val="single" w:sz="4" w:space="0" w:color="auto"/>
              <w:bottom w:val="single" w:sz="4" w:space="0" w:color="auto"/>
            </w:tcBorders>
            <w:shd w:val="pct10" w:color="auto" w:fill="auto"/>
            <w:vAlign w:val="center"/>
          </w:tcPr>
          <w:p w14:paraId="49EF5846" w14:textId="6CFAFB12"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417" w:type="dxa"/>
            <w:tcBorders>
              <w:top w:val="single" w:sz="4" w:space="0" w:color="auto"/>
              <w:bottom w:val="single" w:sz="4" w:space="0" w:color="auto"/>
            </w:tcBorders>
            <w:shd w:val="pct10" w:color="auto" w:fill="auto"/>
            <w:vAlign w:val="center"/>
          </w:tcPr>
          <w:p w14:paraId="2D83B24A" w14:textId="737ED6A6"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417" w:type="dxa"/>
            <w:tcBorders>
              <w:top w:val="single" w:sz="4" w:space="0" w:color="auto"/>
              <w:bottom w:val="single" w:sz="4" w:space="0" w:color="auto"/>
            </w:tcBorders>
            <w:shd w:val="pct10" w:color="auto" w:fill="auto"/>
            <w:vAlign w:val="center"/>
          </w:tcPr>
          <w:p w14:paraId="58C4FC9F" w14:textId="63FD9AE9"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417" w:type="dxa"/>
            <w:tcBorders>
              <w:top w:val="single" w:sz="4" w:space="0" w:color="auto"/>
              <w:bottom w:val="single" w:sz="4" w:space="0" w:color="auto"/>
            </w:tcBorders>
            <w:shd w:val="pct10" w:color="auto" w:fill="auto"/>
            <w:vAlign w:val="center"/>
          </w:tcPr>
          <w:p w14:paraId="482189A7" w14:textId="132CB92F" w:rsidR="00A57521" w:rsidRDefault="00A57521" w:rsidP="00A57521">
            <w:pPr>
              <w:snapToGrid w:val="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004C0D24" w14:textId="49AAAFEC" w:rsidTr="0018497E">
        <w:trPr>
          <w:trHeight w:val="394"/>
          <w:jc w:val="center"/>
        </w:trPr>
        <w:tc>
          <w:tcPr>
            <w:tcW w:w="14593" w:type="dxa"/>
            <w:gridSpan w:val="11"/>
            <w:tcBorders>
              <w:top w:val="single" w:sz="4" w:space="0" w:color="auto"/>
              <w:left w:val="single" w:sz="4" w:space="0" w:color="auto"/>
              <w:bottom w:val="single" w:sz="6" w:space="0" w:color="auto"/>
            </w:tcBorders>
            <w:shd w:val="clear" w:color="auto" w:fill="FFFF00"/>
            <w:vAlign w:val="center"/>
          </w:tcPr>
          <w:p w14:paraId="342BCBEC" w14:textId="1D356FBE"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b/>
                <w:bCs/>
                <w:color w:val="000000" w:themeColor="text1"/>
                <w:sz w:val="21"/>
                <w:szCs w:val="21"/>
                <w:highlight w:val="yellow"/>
                <w:lang w:eastAsia="zh-CN"/>
              </w:rPr>
              <w:t>再制造中心</w:t>
            </w:r>
          </w:p>
        </w:tc>
      </w:tr>
      <w:tr w:rsidR="00A57521" w14:paraId="28F0BE3F" w14:textId="0F3AF8C0" w:rsidTr="00CC1950">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00A0BF6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1</w:t>
            </w:r>
          </w:p>
        </w:tc>
        <w:tc>
          <w:tcPr>
            <w:tcW w:w="1134" w:type="dxa"/>
            <w:tcBorders>
              <w:top w:val="single" w:sz="4" w:space="0" w:color="auto"/>
              <w:left w:val="single" w:sz="4" w:space="0" w:color="auto"/>
              <w:bottom w:val="single" w:sz="6" w:space="0" w:color="auto"/>
            </w:tcBorders>
            <w:vAlign w:val="center"/>
          </w:tcPr>
          <w:p w14:paraId="31DC658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从</w:t>
            </w:r>
            <w:r>
              <w:rPr>
                <w:rFonts w:ascii="微软雅黑" w:eastAsia="微软雅黑" w:hAnsi="微软雅黑"/>
                <w:color w:val="000000" w:themeColor="text1"/>
                <w:sz w:val="21"/>
                <w:szCs w:val="21"/>
                <w:lang w:eastAsia="zh-CN"/>
              </w:rPr>
              <w:t>再</w:t>
            </w:r>
            <w:r>
              <w:rPr>
                <w:rFonts w:ascii="微软雅黑" w:eastAsia="微软雅黑" w:hAnsi="微软雅黑" w:hint="eastAsia"/>
                <w:color w:val="000000" w:themeColor="text1"/>
                <w:sz w:val="21"/>
                <w:szCs w:val="21"/>
                <w:lang w:eastAsia="zh-CN"/>
              </w:rPr>
              <w:t>制造中心使用部门提交资产转移申请</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6F30E03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p>
        </w:tc>
        <w:tc>
          <w:tcPr>
            <w:tcW w:w="1275"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115DAF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再制造中心</w:t>
            </w:r>
          </w:p>
        </w:tc>
        <w:tc>
          <w:tcPr>
            <w:tcW w:w="1560" w:type="dxa"/>
            <w:tcBorders>
              <w:top w:val="single" w:sz="4" w:space="0" w:color="auto"/>
              <w:left w:val="single" w:sz="4" w:space="0" w:color="auto"/>
              <w:bottom w:val="single" w:sz="6" w:space="0" w:color="auto"/>
            </w:tcBorders>
            <w:shd w:val="clear" w:color="auto" w:fill="FFFFFF" w:themeFill="background1"/>
            <w:vAlign w:val="center"/>
          </w:tcPr>
          <w:p w14:paraId="7E7F33C9"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70F2AD5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789A287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49A4C61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5A7A4E1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2A60D43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6465935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5FA379A0" w14:textId="27D1AC1F" w:rsidTr="00125811">
        <w:trPr>
          <w:trHeight w:val="394"/>
          <w:jc w:val="center"/>
        </w:trPr>
        <w:tc>
          <w:tcPr>
            <w:tcW w:w="14593" w:type="dxa"/>
            <w:gridSpan w:val="11"/>
            <w:tcBorders>
              <w:top w:val="single" w:sz="4" w:space="0" w:color="auto"/>
              <w:left w:val="single" w:sz="4" w:space="0" w:color="auto"/>
              <w:bottom w:val="single" w:sz="6" w:space="0" w:color="auto"/>
            </w:tcBorders>
            <w:shd w:val="clear" w:color="auto" w:fill="FFFF00"/>
            <w:vAlign w:val="center"/>
          </w:tcPr>
          <w:p w14:paraId="31C4FA5A" w14:textId="3BEFD202"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战略和财务中心-财务</w:t>
            </w:r>
          </w:p>
        </w:tc>
      </w:tr>
      <w:tr w:rsidR="00A57521" w14:paraId="1F5D160F" w14:textId="6CC52768" w:rsidTr="00CC1950">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1D7DE89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134" w:type="dxa"/>
            <w:tcBorders>
              <w:top w:val="single" w:sz="4" w:space="0" w:color="auto"/>
              <w:left w:val="single" w:sz="4" w:space="0" w:color="auto"/>
              <w:bottom w:val="single" w:sz="6" w:space="0" w:color="auto"/>
            </w:tcBorders>
            <w:vAlign w:val="center"/>
          </w:tcPr>
          <w:p w14:paraId="025086D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资产的转移</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66513FA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过账转移-公司代码内</w:t>
            </w:r>
          </w:p>
        </w:tc>
        <w:tc>
          <w:tcPr>
            <w:tcW w:w="1275"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560455F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资产会计</w:t>
            </w:r>
          </w:p>
        </w:tc>
        <w:tc>
          <w:tcPr>
            <w:tcW w:w="1560" w:type="dxa"/>
            <w:tcBorders>
              <w:top w:val="single" w:sz="4" w:space="0" w:color="auto"/>
              <w:left w:val="single" w:sz="4" w:space="0" w:color="auto"/>
              <w:bottom w:val="single" w:sz="6" w:space="0" w:color="auto"/>
            </w:tcBorders>
            <w:shd w:val="clear" w:color="auto" w:fill="FFFFFF" w:themeFill="background1"/>
            <w:vAlign w:val="center"/>
          </w:tcPr>
          <w:p w14:paraId="7F63DE11" w14:textId="77777777" w:rsidR="00A57521" w:rsidRDefault="00A57521" w:rsidP="00A57521">
            <w:pPr>
              <w:pStyle w:val="table"/>
              <w:adjustRightInd w:val="0"/>
              <w:snapToGrid w:val="0"/>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shd w:val="clear" w:color="auto" w:fill="FFFFFF"/>
                <w:lang w:eastAsia="zh-CN"/>
              </w:rPr>
              <w:t>公司代码内的一个资产转移到另一个资产。可以转移到新资产，也可以转移到已经资本化的资产</w:t>
            </w:r>
          </w:p>
        </w:tc>
        <w:tc>
          <w:tcPr>
            <w:tcW w:w="1417" w:type="dxa"/>
            <w:tcBorders>
              <w:top w:val="single" w:sz="4" w:space="0" w:color="auto"/>
              <w:left w:val="single" w:sz="4" w:space="0" w:color="auto"/>
              <w:bottom w:val="single" w:sz="6" w:space="0" w:color="auto"/>
            </w:tcBorders>
            <w:shd w:val="clear" w:color="auto" w:fill="FFFFFF" w:themeFill="background1"/>
            <w:vAlign w:val="center"/>
          </w:tcPr>
          <w:p w14:paraId="354B287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6F1DE9E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0BAE72D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1D2B2BB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78F33F8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tcBorders>
            <w:shd w:val="clear" w:color="auto" w:fill="FFFFFF" w:themeFill="background1"/>
          </w:tcPr>
          <w:p w14:paraId="6285C36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5123FE56" w14:textId="77777777" w:rsidR="00840144" w:rsidRDefault="00840144">
      <w:pPr>
        <w:rPr>
          <w:rFonts w:ascii="微软雅黑" w:eastAsia="微软雅黑" w:hAnsi="微软雅黑" w:hint="eastAsia"/>
          <w:color w:val="000000" w:themeColor="text1"/>
          <w:lang w:val="en-GB"/>
        </w:rPr>
      </w:pPr>
    </w:p>
    <w:p w14:paraId="6CE10E9E" w14:textId="77777777" w:rsidR="00840144" w:rsidRDefault="00000000">
      <w:pPr>
        <w:pStyle w:val="2"/>
        <w:numPr>
          <w:ilvl w:val="1"/>
          <w:numId w:val="13"/>
        </w:numPr>
        <w:tabs>
          <w:tab w:val="left" w:pos="576"/>
        </w:tabs>
        <w:rPr>
          <w:rFonts w:ascii="微软雅黑" w:eastAsia="微软雅黑" w:hAnsi="微软雅黑" w:hint="eastAsia"/>
          <w:color w:val="000000" w:themeColor="text1"/>
        </w:rPr>
      </w:pPr>
      <w:bookmarkStart w:id="56" w:name="_Toc116128228"/>
      <w:bookmarkStart w:id="57" w:name="_Toc148706499"/>
      <w:r>
        <w:rPr>
          <w:rFonts w:ascii="微软雅黑" w:eastAsia="微软雅黑" w:hAnsi="微软雅黑"/>
          <w:color w:val="000000" w:themeColor="text1"/>
        </w:rPr>
        <w:lastRenderedPageBreak/>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11-005 </w:t>
      </w:r>
      <w:r>
        <w:rPr>
          <w:rFonts w:ascii="微软雅黑" w:eastAsia="微软雅黑" w:hAnsi="微软雅黑" w:hint="eastAsia"/>
          <w:color w:val="000000" w:themeColor="text1"/>
        </w:rPr>
        <w:t>在建工程转固定资产</w:t>
      </w:r>
      <w:r>
        <w:rPr>
          <w:rFonts w:ascii="微软雅黑" w:eastAsia="微软雅黑" w:hAnsi="微软雅黑"/>
          <w:color w:val="000000" w:themeColor="text1"/>
        </w:rPr>
        <w:t>业务</w:t>
      </w:r>
      <w:r>
        <w:rPr>
          <w:rFonts w:ascii="微软雅黑" w:eastAsia="微软雅黑" w:hAnsi="微软雅黑" w:hint="eastAsia"/>
          <w:color w:val="000000" w:themeColor="text1"/>
        </w:rPr>
        <w:t>场景</w:t>
      </w:r>
      <w:bookmarkEnd w:id="56"/>
      <w:bookmarkEnd w:id="57"/>
    </w:p>
    <w:p w14:paraId="10FABA63"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324" w:type="dxa"/>
        <w:tblInd w:w="-17"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275"/>
        <w:gridCol w:w="12049"/>
      </w:tblGrid>
      <w:tr w:rsidR="00840144" w14:paraId="6E26D4D1" w14:textId="77777777">
        <w:trPr>
          <w:cantSplit/>
          <w:trHeight w:val="453"/>
        </w:trPr>
        <w:tc>
          <w:tcPr>
            <w:tcW w:w="2275" w:type="dxa"/>
            <w:tcBorders>
              <w:left w:val="single" w:sz="8" w:space="0" w:color="auto"/>
            </w:tcBorders>
            <w:shd w:val="clear" w:color="auto" w:fill="E5E0EC"/>
            <w:vAlign w:val="center"/>
          </w:tcPr>
          <w:p w14:paraId="7DCD2C85"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4331F23D"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S</w:t>
            </w:r>
            <w:r>
              <w:rPr>
                <w:rFonts w:ascii="微软雅黑" w:eastAsia="微软雅黑" w:hAnsi="微软雅黑"/>
                <w:color w:val="000000" w:themeColor="text1"/>
                <w:sz w:val="24"/>
                <w:szCs w:val="28"/>
                <w:lang w:eastAsia="zh-CN"/>
              </w:rPr>
              <w:t>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11-005</w:t>
            </w:r>
            <w:r>
              <w:rPr>
                <w:rFonts w:ascii="微软雅黑" w:eastAsia="微软雅黑" w:hAnsi="微软雅黑" w:hint="eastAsia"/>
                <w:color w:val="000000" w:themeColor="text1"/>
                <w:sz w:val="24"/>
                <w:szCs w:val="28"/>
                <w:lang w:eastAsia="zh-CN"/>
              </w:rPr>
              <w:t>在建工程转固定资产业务场景</w:t>
            </w:r>
          </w:p>
        </w:tc>
      </w:tr>
      <w:tr w:rsidR="00840144" w14:paraId="4DE54F6F" w14:textId="77777777">
        <w:trPr>
          <w:cantSplit/>
          <w:trHeight w:val="453"/>
        </w:trPr>
        <w:tc>
          <w:tcPr>
            <w:tcW w:w="2275" w:type="dxa"/>
            <w:tcBorders>
              <w:left w:val="single" w:sz="8" w:space="0" w:color="auto"/>
            </w:tcBorders>
            <w:shd w:val="clear" w:color="auto" w:fill="E5E0EC"/>
            <w:vAlign w:val="center"/>
          </w:tcPr>
          <w:p w14:paraId="62BF3AC7"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5D3ED103"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4"/>
                <w:lang w:eastAsia="zh-CN"/>
              </w:rPr>
              <w:t>规范在建工程转固的处置流程，</w:t>
            </w:r>
            <w:r>
              <w:rPr>
                <w:rFonts w:ascii="微软雅黑" w:eastAsia="微软雅黑" w:hAnsi="微软雅黑"/>
                <w:color w:val="000000" w:themeColor="text1"/>
                <w:sz w:val="24"/>
                <w:szCs w:val="24"/>
                <w:lang w:eastAsia="zh-CN"/>
              </w:rPr>
              <w:t>是对达到预定可用状态的工程进行资本化处理，将在建工程结转到固定资产</w:t>
            </w:r>
            <w:r>
              <w:rPr>
                <w:rFonts w:ascii="微软雅黑" w:eastAsia="微软雅黑" w:hAnsi="微软雅黑" w:hint="eastAsia"/>
                <w:color w:val="000000" w:themeColor="text1"/>
                <w:sz w:val="24"/>
                <w:szCs w:val="24"/>
                <w:lang w:eastAsia="zh-CN"/>
              </w:rPr>
              <w:t>，完善在建工程资本化制度；</w:t>
            </w:r>
          </w:p>
        </w:tc>
      </w:tr>
    </w:tbl>
    <w:p w14:paraId="6B6CFFA5" w14:textId="61152C47" w:rsidR="00FC0B95" w:rsidRDefault="00FC0B95" w:rsidP="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2AA47043" w14:textId="77777777" w:rsidTr="00701ADD">
        <w:tc>
          <w:tcPr>
            <w:tcW w:w="1786" w:type="dxa"/>
            <w:shd w:val="pct10" w:color="auto" w:fill="auto"/>
          </w:tcPr>
          <w:p w14:paraId="37DF9956"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180A58D4"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5FFE75A9"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3FF4BA86"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6877B1A6" w14:textId="77777777" w:rsidTr="00701ADD">
        <w:trPr>
          <w:trHeight w:val="285"/>
        </w:trPr>
        <w:tc>
          <w:tcPr>
            <w:tcW w:w="1786" w:type="dxa"/>
            <w:vAlign w:val="center"/>
          </w:tcPr>
          <w:p w14:paraId="01737C0E"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466AE407"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0DBAAA34"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4D203AAC"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36F2A5B0" w14:textId="77777777" w:rsidTr="00701ADD">
        <w:trPr>
          <w:trHeight w:val="285"/>
        </w:trPr>
        <w:tc>
          <w:tcPr>
            <w:tcW w:w="1786" w:type="dxa"/>
            <w:vAlign w:val="center"/>
          </w:tcPr>
          <w:p w14:paraId="52E70CFD"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04EA1E08"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248EBD66"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1304B724"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297A16D3" w14:textId="77777777" w:rsidTr="00701ADD">
        <w:trPr>
          <w:trHeight w:val="285"/>
        </w:trPr>
        <w:tc>
          <w:tcPr>
            <w:tcW w:w="1786" w:type="dxa"/>
            <w:vAlign w:val="center"/>
          </w:tcPr>
          <w:p w14:paraId="15CB20F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2CBC56E8"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505EDE7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62887EEC"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550BBD90" w14:textId="77777777" w:rsidTr="00701ADD">
        <w:trPr>
          <w:trHeight w:val="285"/>
        </w:trPr>
        <w:tc>
          <w:tcPr>
            <w:tcW w:w="1786" w:type="dxa"/>
            <w:vAlign w:val="center"/>
          </w:tcPr>
          <w:p w14:paraId="4BCA767E"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31309172"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2F489BCE"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0F8DFC10"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6A3F0046" w14:textId="77777777" w:rsidTr="00701ADD">
        <w:trPr>
          <w:trHeight w:val="285"/>
        </w:trPr>
        <w:tc>
          <w:tcPr>
            <w:tcW w:w="1786" w:type="dxa"/>
            <w:vAlign w:val="center"/>
          </w:tcPr>
          <w:p w14:paraId="3E742FA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0A54FA8E"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791CC7BD"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602799AA"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2375D28E" w14:textId="77777777" w:rsidR="00FC0B95" w:rsidRPr="00FC0B95" w:rsidRDefault="00FC0B95" w:rsidP="00FC0B95">
      <w:pPr>
        <w:rPr>
          <w:rFonts w:ascii="微软雅黑" w:eastAsia="微软雅黑" w:hAnsi="微软雅黑" w:hint="eastAsia"/>
          <w:b/>
          <w:color w:val="000000" w:themeColor="text1"/>
          <w:sz w:val="24"/>
        </w:rPr>
      </w:pPr>
    </w:p>
    <w:p w14:paraId="3A16755D" w14:textId="0253FF12" w:rsidR="00840144" w:rsidRPr="00FC0B95" w:rsidRDefault="00000000" w:rsidP="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136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846"/>
        <w:gridCol w:w="1134"/>
        <w:gridCol w:w="1559"/>
        <w:gridCol w:w="1134"/>
        <w:gridCol w:w="1276"/>
        <w:gridCol w:w="1276"/>
        <w:gridCol w:w="1276"/>
        <w:gridCol w:w="1276"/>
        <w:gridCol w:w="1276"/>
        <w:gridCol w:w="1276"/>
        <w:gridCol w:w="1276"/>
      </w:tblGrid>
      <w:tr w:rsidR="00CC1950" w14:paraId="36313CDC" w14:textId="6748E4F7" w:rsidTr="007957DD">
        <w:trPr>
          <w:trHeight w:val="564"/>
          <w:tblHeader/>
          <w:jc w:val="center"/>
        </w:trPr>
        <w:tc>
          <w:tcPr>
            <w:tcW w:w="3539"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65D8CEE7" w14:textId="10ECF9D7"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lastRenderedPageBreak/>
              <w:t>业务场景</w:t>
            </w:r>
          </w:p>
        </w:tc>
        <w:tc>
          <w:tcPr>
            <w:tcW w:w="3686" w:type="dxa"/>
            <w:gridSpan w:val="3"/>
            <w:tcBorders>
              <w:top w:val="single" w:sz="4" w:space="0" w:color="auto"/>
              <w:left w:val="single" w:sz="4" w:space="0" w:color="auto"/>
              <w:bottom w:val="single" w:sz="4" w:space="0" w:color="auto"/>
            </w:tcBorders>
            <w:shd w:val="pct10" w:color="auto" w:fill="auto"/>
            <w:vAlign w:val="center"/>
          </w:tcPr>
          <w:p w14:paraId="43307CD1" w14:textId="3834684E"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S</w:t>
            </w:r>
            <w:r>
              <w:rPr>
                <w:rFonts w:ascii="微软雅黑" w:eastAsia="微软雅黑" w:hAnsi="微软雅黑"/>
                <w:b/>
                <w:color w:val="000000" w:themeColor="text1"/>
                <w:sz w:val="22"/>
              </w:rPr>
              <w:t>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11-005</w:t>
            </w:r>
            <w:r>
              <w:rPr>
                <w:rFonts w:ascii="微软雅黑" w:eastAsia="微软雅黑" w:hAnsi="微软雅黑" w:hint="eastAsia"/>
                <w:b/>
                <w:color w:val="000000" w:themeColor="text1"/>
                <w:sz w:val="22"/>
              </w:rPr>
              <w:t>在建工程转固定资产业务场景</w:t>
            </w:r>
          </w:p>
        </w:tc>
        <w:tc>
          <w:tcPr>
            <w:tcW w:w="2552" w:type="dxa"/>
            <w:gridSpan w:val="2"/>
            <w:tcBorders>
              <w:top w:val="single" w:sz="4" w:space="0" w:color="auto"/>
              <w:left w:val="single" w:sz="4" w:space="0" w:color="auto"/>
              <w:bottom w:val="single" w:sz="4" w:space="0" w:color="auto"/>
            </w:tcBorders>
            <w:shd w:val="pct10" w:color="auto" w:fill="auto"/>
            <w:vAlign w:val="center"/>
          </w:tcPr>
          <w:p w14:paraId="59E35694" w14:textId="14902644"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3828" w:type="dxa"/>
            <w:gridSpan w:val="3"/>
            <w:tcBorders>
              <w:top w:val="single" w:sz="4" w:space="0" w:color="auto"/>
              <w:left w:val="single" w:sz="4" w:space="0" w:color="auto"/>
              <w:bottom w:val="single" w:sz="4" w:space="0" w:color="auto"/>
            </w:tcBorders>
            <w:shd w:val="pct10" w:color="auto" w:fill="auto"/>
            <w:vAlign w:val="center"/>
          </w:tcPr>
          <w:p w14:paraId="7284B6A9" w14:textId="7918BAB8"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B</w:t>
            </w:r>
            <w:r>
              <w:rPr>
                <w:rFonts w:ascii="微软雅黑" w:eastAsia="微软雅黑" w:hAnsi="微软雅黑"/>
                <w:b/>
                <w:color w:val="000000" w:themeColor="text1"/>
                <w:sz w:val="22"/>
              </w:rPr>
              <w:t>FH</w:t>
            </w:r>
          </w:p>
        </w:tc>
      </w:tr>
      <w:tr w:rsidR="00A57521" w14:paraId="32592B42" w14:textId="686076EA" w:rsidTr="008C615E">
        <w:trPr>
          <w:trHeight w:val="564"/>
          <w:tblHeader/>
          <w:jc w:val="center"/>
        </w:trPr>
        <w:tc>
          <w:tcPr>
            <w:tcW w:w="846" w:type="dxa"/>
            <w:tcBorders>
              <w:top w:val="single" w:sz="4" w:space="0" w:color="auto"/>
              <w:left w:val="single" w:sz="4" w:space="0" w:color="auto"/>
              <w:bottom w:val="single" w:sz="4" w:space="0" w:color="auto"/>
              <w:right w:val="single" w:sz="4" w:space="0" w:color="auto"/>
            </w:tcBorders>
            <w:shd w:val="pct10" w:color="auto" w:fill="auto"/>
            <w:vAlign w:val="center"/>
          </w:tcPr>
          <w:p w14:paraId="19F8A315"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134" w:type="dxa"/>
            <w:tcBorders>
              <w:top w:val="single" w:sz="4" w:space="0" w:color="auto"/>
              <w:left w:val="single" w:sz="4" w:space="0" w:color="auto"/>
              <w:bottom w:val="single" w:sz="4" w:space="0" w:color="auto"/>
            </w:tcBorders>
            <w:shd w:val="pct10" w:color="auto" w:fill="auto"/>
            <w:vAlign w:val="center"/>
          </w:tcPr>
          <w:p w14:paraId="72952A54"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559" w:type="dxa"/>
            <w:tcBorders>
              <w:top w:val="single" w:sz="4" w:space="0" w:color="auto"/>
              <w:bottom w:val="single" w:sz="4" w:space="0" w:color="auto"/>
            </w:tcBorders>
            <w:shd w:val="pct10" w:color="auto" w:fill="auto"/>
            <w:vAlign w:val="center"/>
          </w:tcPr>
          <w:p w14:paraId="5F85C037"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134" w:type="dxa"/>
            <w:tcBorders>
              <w:top w:val="single" w:sz="4" w:space="0" w:color="auto"/>
              <w:bottom w:val="single" w:sz="4" w:space="0" w:color="auto"/>
            </w:tcBorders>
            <w:shd w:val="pct10" w:color="auto" w:fill="auto"/>
            <w:vAlign w:val="center"/>
          </w:tcPr>
          <w:p w14:paraId="292BE6CF"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276" w:type="dxa"/>
            <w:tcBorders>
              <w:top w:val="single" w:sz="4" w:space="0" w:color="auto"/>
              <w:bottom w:val="single" w:sz="4" w:space="0" w:color="auto"/>
            </w:tcBorders>
            <w:shd w:val="pct10" w:color="auto" w:fill="auto"/>
            <w:vAlign w:val="center"/>
          </w:tcPr>
          <w:p w14:paraId="14424B19"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276" w:type="dxa"/>
            <w:tcBorders>
              <w:top w:val="single" w:sz="4" w:space="0" w:color="auto"/>
              <w:bottom w:val="single" w:sz="4" w:space="0" w:color="auto"/>
            </w:tcBorders>
            <w:shd w:val="pct10" w:color="auto" w:fill="auto"/>
            <w:vAlign w:val="center"/>
          </w:tcPr>
          <w:p w14:paraId="4E47C4E4" w14:textId="4CCC9FEA"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276" w:type="dxa"/>
            <w:tcBorders>
              <w:top w:val="single" w:sz="4" w:space="0" w:color="auto"/>
              <w:bottom w:val="single" w:sz="4" w:space="0" w:color="auto"/>
            </w:tcBorders>
            <w:shd w:val="pct10" w:color="auto" w:fill="auto"/>
            <w:vAlign w:val="center"/>
          </w:tcPr>
          <w:p w14:paraId="3F486663" w14:textId="611FBACF"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276" w:type="dxa"/>
            <w:tcBorders>
              <w:top w:val="single" w:sz="4" w:space="0" w:color="auto"/>
              <w:bottom w:val="single" w:sz="4" w:space="0" w:color="auto"/>
            </w:tcBorders>
            <w:shd w:val="pct10" w:color="auto" w:fill="auto"/>
            <w:vAlign w:val="center"/>
          </w:tcPr>
          <w:p w14:paraId="4003648A" w14:textId="194E7922"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276" w:type="dxa"/>
            <w:tcBorders>
              <w:top w:val="single" w:sz="4" w:space="0" w:color="auto"/>
              <w:bottom w:val="single" w:sz="4" w:space="0" w:color="auto"/>
            </w:tcBorders>
            <w:shd w:val="pct10" w:color="auto" w:fill="auto"/>
            <w:vAlign w:val="center"/>
          </w:tcPr>
          <w:p w14:paraId="74F567D5" w14:textId="7289D056"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276" w:type="dxa"/>
            <w:tcBorders>
              <w:top w:val="single" w:sz="4" w:space="0" w:color="auto"/>
              <w:bottom w:val="single" w:sz="4" w:space="0" w:color="auto"/>
            </w:tcBorders>
            <w:shd w:val="pct10" w:color="auto" w:fill="auto"/>
            <w:vAlign w:val="center"/>
          </w:tcPr>
          <w:p w14:paraId="26701C95" w14:textId="2C0A5BEB"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276" w:type="dxa"/>
            <w:tcBorders>
              <w:top w:val="single" w:sz="4" w:space="0" w:color="auto"/>
              <w:bottom w:val="single" w:sz="4" w:space="0" w:color="auto"/>
            </w:tcBorders>
            <w:shd w:val="pct10" w:color="auto" w:fill="auto"/>
            <w:vAlign w:val="center"/>
          </w:tcPr>
          <w:p w14:paraId="57BEE338" w14:textId="247516C5"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40113FB5" w14:textId="511FD0FB" w:rsidTr="00E56A3A">
        <w:trPr>
          <w:trHeight w:val="394"/>
          <w:jc w:val="center"/>
        </w:trPr>
        <w:tc>
          <w:tcPr>
            <w:tcW w:w="13605" w:type="dxa"/>
            <w:gridSpan w:val="11"/>
            <w:tcBorders>
              <w:top w:val="single" w:sz="4" w:space="0" w:color="auto"/>
              <w:left w:val="single" w:sz="4" w:space="0" w:color="auto"/>
              <w:bottom w:val="single" w:sz="6" w:space="0" w:color="auto"/>
            </w:tcBorders>
            <w:shd w:val="clear" w:color="auto" w:fill="FFFF00"/>
            <w:vAlign w:val="center"/>
          </w:tcPr>
          <w:p w14:paraId="4CA10DC4" w14:textId="0C482353"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战略和财务中心-财务</w:t>
            </w:r>
          </w:p>
        </w:tc>
      </w:tr>
      <w:tr w:rsidR="00A57521" w14:paraId="3089DF47" w14:textId="5999F736" w:rsidTr="00CC1950">
        <w:trPr>
          <w:trHeight w:val="394"/>
          <w:jc w:val="center"/>
        </w:trPr>
        <w:tc>
          <w:tcPr>
            <w:tcW w:w="846" w:type="dxa"/>
            <w:tcBorders>
              <w:top w:val="single" w:sz="4" w:space="0" w:color="auto"/>
              <w:left w:val="single" w:sz="4" w:space="0" w:color="auto"/>
              <w:bottom w:val="single" w:sz="6" w:space="0" w:color="auto"/>
            </w:tcBorders>
            <w:shd w:val="clear" w:color="auto" w:fill="FFFFFF" w:themeFill="background1"/>
            <w:vAlign w:val="center"/>
          </w:tcPr>
          <w:p w14:paraId="70C5DAA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134" w:type="dxa"/>
            <w:tcBorders>
              <w:top w:val="single" w:sz="4" w:space="0" w:color="auto"/>
              <w:left w:val="single" w:sz="4" w:space="0" w:color="auto"/>
              <w:bottom w:val="single" w:sz="6" w:space="0" w:color="auto"/>
            </w:tcBorders>
            <w:vAlign w:val="center"/>
          </w:tcPr>
          <w:p w14:paraId="7161C84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aps/>
                <w:color w:val="000000" w:themeColor="text1"/>
                <w:sz w:val="21"/>
                <w:szCs w:val="21"/>
                <w:lang w:eastAsia="zh-CN"/>
              </w:rPr>
              <w:t>需求部门立项并提出采购申请</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4F4C370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aps/>
                <w:color w:val="000000" w:themeColor="text1"/>
                <w:sz w:val="21"/>
                <w:szCs w:val="21"/>
                <w:lang w:eastAsia="zh-CN"/>
              </w:rPr>
              <w:t>采购申请</w:t>
            </w:r>
          </w:p>
        </w:tc>
        <w:tc>
          <w:tcPr>
            <w:tcW w:w="1134"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9E9255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采购</w:t>
            </w:r>
            <w:r>
              <w:rPr>
                <w:rFonts w:ascii="微软雅黑" w:eastAsia="微软雅黑" w:hAnsi="微软雅黑"/>
                <w:color w:val="000000" w:themeColor="text1"/>
                <w:sz w:val="21"/>
                <w:szCs w:val="21"/>
                <w:lang w:eastAsia="zh-CN"/>
              </w:rPr>
              <w:t>员</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404B8F12" w14:textId="77777777" w:rsidR="00A57521" w:rsidRDefault="00A57521" w:rsidP="00A57521">
            <w:pPr>
              <w:pStyle w:val="table"/>
              <w:adjustRightInd w:val="0"/>
              <w:snapToGrid w:val="0"/>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aps/>
                <w:color w:val="000000" w:themeColor="text1"/>
                <w:sz w:val="21"/>
                <w:szCs w:val="21"/>
                <w:lang w:eastAsia="zh-CN"/>
              </w:rPr>
              <w:t>输入所要采买的在建工程类别、描述、申请数量、交货日期、工厂、采购组；</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2DBC6C0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00A93F6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4361E81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65D660B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4CF3B54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02ADB8C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372A2097" w14:textId="5D9540F7" w:rsidTr="00CC1950">
        <w:trPr>
          <w:trHeight w:val="394"/>
          <w:jc w:val="center"/>
        </w:trPr>
        <w:tc>
          <w:tcPr>
            <w:tcW w:w="846" w:type="dxa"/>
            <w:tcBorders>
              <w:top w:val="single" w:sz="4" w:space="0" w:color="auto"/>
              <w:left w:val="single" w:sz="4" w:space="0" w:color="auto"/>
              <w:bottom w:val="single" w:sz="6" w:space="0" w:color="auto"/>
            </w:tcBorders>
            <w:shd w:val="clear" w:color="auto" w:fill="FFFFFF" w:themeFill="background1"/>
            <w:vAlign w:val="center"/>
          </w:tcPr>
          <w:p w14:paraId="3447753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1134" w:type="dxa"/>
            <w:tcBorders>
              <w:top w:val="single" w:sz="4" w:space="0" w:color="auto"/>
              <w:left w:val="single" w:sz="4" w:space="0" w:color="auto"/>
              <w:bottom w:val="single" w:sz="6" w:space="0" w:color="auto"/>
            </w:tcBorders>
            <w:vAlign w:val="center"/>
          </w:tcPr>
          <w:p w14:paraId="3469AC2F"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aps/>
                <w:color w:val="000000" w:themeColor="text1"/>
                <w:sz w:val="21"/>
                <w:szCs w:val="21"/>
                <w:lang w:eastAsia="zh-CN"/>
              </w:rPr>
              <w:t>采购走固定资产采购流程</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54FF46B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采购订单</w:t>
            </w:r>
          </w:p>
        </w:tc>
        <w:tc>
          <w:tcPr>
            <w:tcW w:w="1134"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047AFF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采购</w:t>
            </w:r>
            <w:r>
              <w:rPr>
                <w:rFonts w:ascii="微软雅黑" w:eastAsia="微软雅黑" w:hAnsi="微软雅黑"/>
                <w:color w:val="000000" w:themeColor="text1"/>
                <w:sz w:val="21"/>
                <w:szCs w:val="21"/>
                <w:lang w:eastAsia="zh-CN"/>
              </w:rPr>
              <w:t>员</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3935A0DE"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5969493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0C1AC92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22E51A0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689BCF1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6DDAA01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41EA2BC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CBEE290" w14:textId="4F9F7A24" w:rsidTr="00CC1950">
        <w:trPr>
          <w:trHeight w:val="394"/>
          <w:jc w:val="center"/>
        </w:trPr>
        <w:tc>
          <w:tcPr>
            <w:tcW w:w="846" w:type="dxa"/>
            <w:tcBorders>
              <w:top w:val="single" w:sz="4" w:space="0" w:color="auto"/>
              <w:left w:val="single" w:sz="4" w:space="0" w:color="auto"/>
              <w:bottom w:val="single" w:sz="6" w:space="0" w:color="auto"/>
            </w:tcBorders>
            <w:shd w:val="clear" w:color="auto" w:fill="FFFFFF" w:themeFill="background1"/>
            <w:vAlign w:val="center"/>
          </w:tcPr>
          <w:p w14:paraId="66310C6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1134" w:type="dxa"/>
            <w:tcBorders>
              <w:top w:val="single" w:sz="4" w:space="0" w:color="auto"/>
              <w:left w:val="single" w:sz="4" w:space="0" w:color="auto"/>
              <w:bottom w:val="single" w:sz="6" w:space="0" w:color="auto"/>
            </w:tcBorders>
            <w:vAlign w:val="center"/>
          </w:tcPr>
          <w:p w14:paraId="02B4E90B"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aps/>
                <w:color w:val="000000" w:themeColor="text1"/>
                <w:sz w:val="21"/>
                <w:szCs w:val="21"/>
                <w:lang w:eastAsia="zh-CN"/>
              </w:rPr>
              <w:t>财务创建2个资产卡片，资产卡片类型分别为在建工程和固定资产</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715CEB8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管理固定资产</w:t>
            </w:r>
          </w:p>
        </w:tc>
        <w:tc>
          <w:tcPr>
            <w:tcW w:w="1134"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4C3FA5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资产会计</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3D681F8B"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创建资产卡片，选择资产类别、填写资产描述、成本中心；</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5E8EF0F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0BA15CB3"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073326D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58D187F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1504580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341D9E0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58A69E85" w14:textId="6F446269" w:rsidTr="00CC1950">
        <w:trPr>
          <w:trHeight w:val="394"/>
          <w:jc w:val="center"/>
        </w:trPr>
        <w:tc>
          <w:tcPr>
            <w:tcW w:w="846" w:type="dxa"/>
            <w:tcBorders>
              <w:top w:val="single" w:sz="4" w:space="0" w:color="auto"/>
              <w:left w:val="single" w:sz="4" w:space="0" w:color="auto"/>
              <w:bottom w:val="single" w:sz="6" w:space="0" w:color="auto"/>
            </w:tcBorders>
            <w:shd w:val="clear" w:color="auto" w:fill="FFFFFF" w:themeFill="background1"/>
            <w:vAlign w:val="center"/>
          </w:tcPr>
          <w:p w14:paraId="320675F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lastRenderedPageBreak/>
              <w:t>4</w:t>
            </w:r>
          </w:p>
        </w:tc>
        <w:tc>
          <w:tcPr>
            <w:tcW w:w="1134" w:type="dxa"/>
            <w:tcBorders>
              <w:top w:val="single" w:sz="4" w:space="0" w:color="auto"/>
              <w:left w:val="single" w:sz="4" w:space="0" w:color="auto"/>
              <w:bottom w:val="single" w:sz="6" w:space="0" w:color="auto"/>
            </w:tcBorders>
            <w:vAlign w:val="center"/>
          </w:tcPr>
          <w:p w14:paraId="3CE79144"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aps/>
                <w:color w:val="000000" w:themeColor="text1"/>
                <w:sz w:val="21"/>
                <w:szCs w:val="21"/>
                <w:lang w:eastAsia="zh-CN"/>
              </w:rPr>
              <w:t>财务收集在建工程发生的费用</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1ABCBB1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过账一般日记账分录</w:t>
            </w:r>
          </w:p>
        </w:tc>
        <w:tc>
          <w:tcPr>
            <w:tcW w:w="1134"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55613B1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资产会计</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0E24B8E0"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录入费用会计凭证</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31D522D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3D7B8AD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754653C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395650A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7E17A66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2D80374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203BA95B" w14:textId="2AD47BAD" w:rsidTr="00CC1950">
        <w:trPr>
          <w:trHeight w:val="394"/>
          <w:jc w:val="center"/>
        </w:trPr>
        <w:tc>
          <w:tcPr>
            <w:tcW w:w="846" w:type="dxa"/>
            <w:tcBorders>
              <w:top w:val="single" w:sz="4" w:space="0" w:color="auto"/>
              <w:left w:val="single" w:sz="4" w:space="0" w:color="auto"/>
              <w:bottom w:val="single" w:sz="6" w:space="0" w:color="auto"/>
            </w:tcBorders>
            <w:shd w:val="clear" w:color="auto" w:fill="FFFFFF" w:themeFill="background1"/>
            <w:vAlign w:val="center"/>
          </w:tcPr>
          <w:p w14:paraId="0B1C3D4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1134" w:type="dxa"/>
            <w:tcBorders>
              <w:top w:val="single" w:sz="4" w:space="0" w:color="auto"/>
              <w:left w:val="single" w:sz="4" w:space="0" w:color="auto"/>
              <w:bottom w:val="single" w:sz="6" w:space="0" w:color="auto"/>
            </w:tcBorders>
            <w:vAlign w:val="center"/>
          </w:tcPr>
          <w:p w14:paraId="55682C14"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aps/>
                <w:color w:val="000000" w:themeColor="text1"/>
                <w:sz w:val="21"/>
                <w:szCs w:val="21"/>
                <w:lang w:eastAsia="zh-CN"/>
              </w:rPr>
              <w:t>会计维护在建工程计算规则</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186FE03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定义分配规则（针对在建工程）</w:t>
            </w:r>
          </w:p>
        </w:tc>
        <w:tc>
          <w:tcPr>
            <w:tcW w:w="1134"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6F8AB5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资产会计</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5CD205E4"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选择在建工程卡片，勾选结算规则并维护结算规则；</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0038DB2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2338890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462C574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2C0ABAD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734D7F0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3499652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42B4223F" w14:textId="7BC96F30" w:rsidTr="00CC1950">
        <w:trPr>
          <w:trHeight w:val="394"/>
          <w:jc w:val="center"/>
        </w:trPr>
        <w:tc>
          <w:tcPr>
            <w:tcW w:w="846" w:type="dxa"/>
            <w:tcBorders>
              <w:top w:val="single" w:sz="4" w:space="0" w:color="auto"/>
              <w:left w:val="single" w:sz="4" w:space="0" w:color="auto"/>
              <w:bottom w:val="single" w:sz="4" w:space="0" w:color="auto"/>
            </w:tcBorders>
            <w:shd w:val="clear" w:color="auto" w:fill="FFFFFF" w:themeFill="background1"/>
            <w:vAlign w:val="center"/>
          </w:tcPr>
          <w:p w14:paraId="2BDCC12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6</w:t>
            </w:r>
          </w:p>
        </w:tc>
        <w:tc>
          <w:tcPr>
            <w:tcW w:w="1134" w:type="dxa"/>
            <w:tcBorders>
              <w:top w:val="single" w:sz="4" w:space="0" w:color="auto"/>
              <w:left w:val="single" w:sz="4" w:space="0" w:color="auto"/>
              <w:bottom w:val="single" w:sz="4" w:space="0" w:color="auto"/>
            </w:tcBorders>
            <w:vAlign w:val="center"/>
          </w:tcPr>
          <w:p w14:paraId="4EEAED2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aps/>
                <w:color w:val="000000" w:themeColor="text1"/>
                <w:sz w:val="21"/>
                <w:szCs w:val="21"/>
                <w:lang w:eastAsia="zh-CN"/>
              </w:rPr>
              <w:t>将在建工程结算到固定资产</w:t>
            </w: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2597DD6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定义分配规则（针对在建工程）</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15D77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资产会计</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36F8C827"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选择在建工程卡片，勾选结算规则并维护结算规则；</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01234FA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F7DB25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767742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77FBFC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705E12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9BB7A3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2B928C7E" w14:textId="284CCB3A" w:rsidTr="00CC1950">
        <w:trPr>
          <w:trHeight w:val="394"/>
          <w:jc w:val="center"/>
        </w:trPr>
        <w:tc>
          <w:tcPr>
            <w:tcW w:w="846" w:type="dxa"/>
            <w:tcBorders>
              <w:top w:val="single" w:sz="4" w:space="0" w:color="auto"/>
              <w:left w:val="single" w:sz="4" w:space="0" w:color="auto"/>
              <w:bottom w:val="single" w:sz="6" w:space="0" w:color="auto"/>
            </w:tcBorders>
            <w:shd w:val="clear" w:color="auto" w:fill="FFFFFF" w:themeFill="background1"/>
            <w:vAlign w:val="center"/>
          </w:tcPr>
          <w:p w14:paraId="13929D8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7</w:t>
            </w:r>
          </w:p>
        </w:tc>
        <w:tc>
          <w:tcPr>
            <w:tcW w:w="1134" w:type="dxa"/>
            <w:tcBorders>
              <w:top w:val="single" w:sz="4" w:space="0" w:color="auto"/>
              <w:left w:val="single" w:sz="4" w:space="0" w:color="auto"/>
              <w:bottom w:val="single" w:sz="6" w:space="0" w:color="auto"/>
            </w:tcBorders>
            <w:vAlign w:val="center"/>
          </w:tcPr>
          <w:p w14:paraId="7AB25D1E"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在系统里查看资产价值变化</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27AB4BA0"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管理固定资产</w:t>
            </w:r>
          </w:p>
        </w:tc>
        <w:tc>
          <w:tcPr>
            <w:tcW w:w="1134"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7180F93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资产会计</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7BE48BE3"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资产浏览器--显示估值</w:t>
            </w:r>
          </w:p>
        </w:tc>
        <w:tc>
          <w:tcPr>
            <w:tcW w:w="1276" w:type="dxa"/>
            <w:tcBorders>
              <w:top w:val="single" w:sz="4" w:space="0" w:color="auto"/>
              <w:left w:val="single" w:sz="4" w:space="0" w:color="auto"/>
              <w:bottom w:val="single" w:sz="6" w:space="0" w:color="auto"/>
            </w:tcBorders>
            <w:shd w:val="clear" w:color="auto" w:fill="FFFFFF" w:themeFill="background1"/>
            <w:vAlign w:val="center"/>
          </w:tcPr>
          <w:p w14:paraId="09D7819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08FC999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209B6CB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633397D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4798560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tcBorders>
            <w:shd w:val="clear" w:color="auto" w:fill="FFFFFF" w:themeFill="background1"/>
          </w:tcPr>
          <w:p w14:paraId="251D46E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30247812" w14:textId="77777777" w:rsidR="00840144" w:rsidRDefault="00840144">
      <w:pPr>
        <w:rPr>
          <w:rFonts w:ascii="微软雅黑" w:eastAsia="微软雅黑" w:hAnsi="微软雅黑" w:hint="eastAsia"/>
          <w:color w:val="000000" w:themeColor="text1"/>
        </w:rPr>
      </w:pPr>
    </w:p>
    <w:p w14:paraId="021F0A28" w14:textId="77777777" w:rsidR="00840144" w:rsidRDefault="00000000">
      <w:pPr>
        <w:pStyle w:val="2"/>
        <w:numPr>
          <w:ilvl w:val="1"/>
          <w:numId w:val="13"/>
        </w:numPr>
        <w:tabs>
          <w:tab w:val="left" w:pos="576"/>
        </w:tabs>
        <w:rPr>
          <w:rFonts w:ascii="微软雅黑" w:eastAsia="微软雅黑" w:hAnsi="微软雅黑" w:hint="eastAsia"/>
          <w:color w:val="000000" w:themeColor="text1"/>
        </w:rPr>
      </w:pPr>
      <w:bookmarkStart w:id="58" w:name="_Toc148706500"/>
      <w:bookmarkStart w:id="59" w:name="_Toc116128229"/>
      <w:r>
        <w:rPr>
          <w:rFonts w:ascii="微软雅黑" w:eastAsia="微软雅黑" w:hAnsi="微软雅黑"/>
          <w:color w:val="000000" w:themeColor="text1"/>
        </w:rPr>
        <w:lastRenderedPageBreak/>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11-006  </w:t>
      </w:r>
      <w:r>
        <w:rPr>
          <w:rFonts w:ascii="微软雅黑" w:eastAsia="微软雅黑" w:hAnsi="微软雅黑" w:hint="eastAsia"/>
          <w:color w:val="000000" w:themeColor="text1"/>
        </w:rPr>
        <w:t>资产折旧</w:t>
      </w:r>
      <w:r>
        <w:rPr>
          <w:rFonts w:ascii="微软雅黑" w:eastAsia="微软雅黑" w:hAnsi="微软雅黑"/>
          <w:color w:val="000000" w:themeColor="text1"/>
        </w:rPr>
        <w:t>业务</w:t>
      </w:r>
      <w:r>
        <w:rPr>
          <w:rFonts w:ascii="微软雅黑" w:eastAsia="微软雅黑" w:hAnsi="微软雅黑" w:hint="eastAsia"/>
          <w:color w:val="000000" w:themeColor="text1"/>
        </w:rPr>
        <w:t>场景</w:t>
      </w:r>
      <w:bookmarkEnd w:id="58"/>
      <w:bookmarkEnd w:id="59"/>
    </w:p>
    <w:p w14:paraId="7BD55C2C"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188" w:type="dxa"/>
        <w:tblInd w:w="-10"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244"/>
        <w:gridCol w:w="11944"/>
      </w:tblGrid>
      <w:tr w:rsidR="00840144" w14:paraId="2B900E0A" w14:textId="77777777">
        <w:trPr>
          <w:cantSplit/>
          <w:trHeight w:val="443"/>
        </w:trPr>
        <w:tc>
          <w:tcPr>
            <w:tcW w:w="2244" w:type="dxa"/>
            <w:tcBorders>
              <w:left w:val="single" w:sz="8" w:space="0" w:color="auto"/>
            </w:tcBorders>
            <w:shd w:val="clear" w:color="auto" w:fill="E5E0EC"/>
            <w:vAlign w:val="center"/>
          </w:tcPr>
          <w:p w14:paraId="433DF44E"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1944" w:type="dxa"/>
            <w:tcBorders>
              <w:right w:val="single" w:sz="8" w:space="0" w:color="auto"/>
            </w:tcBorders>
            <w:vAlign w:val="center"/>
          </w:tcPr>
          <w:p w14:paraId="3AD22988"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4"/>
                <w:lang w:eastAsia="zh-CN"/>
              </w:rPr>
              <w:t>S</w:t>
            </w:r>
            <w:r>
              <w:rPr>
                <w:rFonts w:ascii="微软雅黑" w:eastAsia="微软雅黑" w:hAnsi="微软雅黑"/>
                <w:color w:val="000000" w:themeColor="text1"/>
                <w:sz w:val="24"/>
                <w:szCs w:val="24"/>
                <w:lang w:eastAsia="zh-CN"/>
              </w:rPr>
              <w:t>AP-</w:t>
            </w:r>
            <w:r>
              <w:rPr>
                <w:rFonts w:ascii="微软雅黑" w:eastAsia="微软雅黑" w:hAnsi="微软雅黑" w:hint="eastAsia"/>
                <w:color w:val="000000" w:themeColor="text1"/>
                <w:sz w:val="24"/>
                <w:szCs w:val="24"/>
                <w:lang w:eastAsia="zh-CN"/>
              </w:rPr>
              <w:t>CJMT</w:t>
            </w:r>
            <w:r>
              <w:rPr>
                <w:rFonts w:ascii="微软雅黑" w:eastAsia="微软雅黑" w:hAnsi="微软雅黑"/>
                <w:color w:val="000000" w:themeColor="text1"/>
                <w:sz w:val="24"/>
                <w:szCs w:val="24"/>
                <w:lang w:eastAsia="zh-CN"/>
              </w:rPr>
              <w:t>-</w:t>
            </w:r>
            <w:r>
              <w:rPr>
                <w:rFonts w:ascii="微软雅黑" w:eastAsia="微软雅黑" w:hAnsi="微软雅黑" w:hint="eastAsia"/>
                <w:color w:val="000000" w:themeColor="text1"/>
                <w:sz w:val="24"/>
                <w:szCs w:val="24"/>
                <w:lang w:eastAsia="zh-CN"/>
              </w:rPr>
              <w:t>BP-</w:t>
            </w:r>
            <w:r>
              <w:rPr>
                <w:rFonts w:ascii="微软雅黑" w:eastAsia="微软雅黑" w:hAnsi="微软雅黑"/>
                <w:color w:val="000000" w:themeColor="text1"/>
                <w:sz w:val="24"/>
                <w:szCs w:val="24"/>
                <w:lang w:eastAsia="zh-CN"/>
              </w:rPr>
              <w:t>11-006</w:t>
            </w:r>
            <w:r>
              <w:rPr>
                <w:rFonts w:ascii="微软雅黑" w:eastAsia="微软雅黑" w:hAnsi="微软雅黑" w:hint="eastAsia"/>
                <w:color w:val="000000" w:themeColor="text1"/>
                <w:sz w:val="24"/>
                <w:szCs w:val="24"/>
                <w:lang w:eastAsia="zh-CN"/>
              </w:rPr>
              <w:t>资产折旧业务场景</w:t>
            </w:r>
          </w:p>
        </w:tc>
      </w:tr>
      <w:tr w:rsidR="00840144" w14:paraId="2FABF38F" w14:textId="77777777">
        <w:trPr>
          <w:cantSplit/>
          <w:trHeight w:val="443"/>
        </w:trPr>
        <w:tc>
          <w:tcPr>
            <w:tcW w:w="2244" w:type="dxa"/>
            <w:tcBorders>
              <w:left w:val="single" w:sz="8" w:space="0" w:color="auto"/>
            </w:tcBorders>
            <w:shd w:val="clear" w:color="auto" w:fill="E5E0EC"/>
            <w:vAlign w:val="center"/>
          </w:tcPr>
          <w:p w14:paraId="507761FC"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1944" w:type="dxa"/>
            <w:tcBorders>
              <w:right w:val="single" w:sz="8" w:space="0" w:color="auto"/>
            </w:tcBorders>
            <w:vAlign w:val="center"/>
          </w:tcPr>
          <w:p w14:paraId="0EF6DDE9"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4"/>
                <w:lang w:eastAsia="zh-CN"/>
              </w:rPr>
              <w:t>月末需要进行固定资产，无形资产以及长期待摊计提折旧或者摊销</w:t>
            </w:r>
          </w:p>
        </w:tc>
      </w:tr>
    </w:tbl>
    <w:p w14:paraId="211DD11F" w14:textId="28715FA6" w:rsidR="00FC0B95" w:rsidRDefault="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3BA23D16" w14:textId="77777777" w:rsidTr="00701ADD">
        <w:tc>
          <w:tcPr>
            <w:tcW w:w="1786" w:type="dxa"/>
            <w:shd w:val="pct10" w:color="auto" w:fill="auto"/>
          </w:tcPr>
          <w:p w14:paraId="0DFA5E64"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5903D773"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036D4EAB"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136F9B37"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0476AA68" w14:textId="77777777" w:rsidTr="00701ADD">
        <w:trPr>
          <w:trHeight w:val="285"/>
        </w:trPr>
        <w:tc>
          <w:tcPr>
            <w:tcW w:w="1786" w:type="dxa"/>
            <w:vAlign w:val="center"/>
          </w:tcPr>
          <w:p w14:paraId="5A0E3FFF"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6FB9ECA8"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4AB8CCC3"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2E9425B0"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54E4E4B4" w14:textId="77777777" w:rsidTr="00701ADD">
        <w:trPr>
          <w:trHeight w:val="285"/>
        </w:trPr>
        <w:tc>
          <w:tcPr>
            <w:tcW w:w="1786" w:type="dxa"/>
            <w:vAlign w:val="center"/>
          </w:tcPr>
          <w:p w14:paraId="5774069C"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192E7CAB"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2771787A"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47279751"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26D7E852" w14:textId="77777777" w:rsidTr="00701ADD">
        <w:trPr>
          <w:trHeight w:val="285"/>
        </w:trPr>
        <w:tc>
          <w:tcPr>
            <w:tcW w:w="1786" w:type="dxa"/>
            <w:vAlign w:val="center"/>
          </w:tcPr>
          <w:p w14:paraId="6C26A4E8"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2191381E"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5B2296A9"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58FAC156"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2283EEAC" w14:textId="77777777" w:rsidTr="00701ADD">
        <w:trPr>
          <w:trHeight w:val="285"/>
        </w:trPr>
        <w:tc>
          <w:tcPr>
            <w:tcW w:w="1786" w:type="dxa"/>
            <w:vAlign w:val="center"/>
          </w:tcPr>
          <w:p w14:paraId="43F850BB"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283DDF9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68B76C89"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5FCBA4F3"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46C1BB9E" w14:textId="77777777" w:rsidTr="00701ADD">
        <w:trPr>
          <w:trHeight w:val="285"/>
        </w:trPr>
        <w:tc>
          <w:tcPr>
            <w:tcW w:w="1786" w:type="dxa"/>
            <w:vAlign w:val="center"/>
          </w:tcPr>
          <w:p w14:paraId="3A6801A5"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4313E385"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6D0C313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07C90B43"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65787266" w14:textId="77777777" w:rsidR="00FC0B95" w:rsidRPr="00FC0B95" w:rsidRDefault="00FC0B95" w:rsidP="00FC0B95">
      <w:pPr>
        <w:rPr>
          <w:rFonts w:ascii="微软雅黑" w:eastAsia="微软雅黑" w:hAnsi="微软雅黑" w:hint="eastAsia"/>
          <w:b/>
          <w:color w:val="000000" w:themeColor="text1"/>
          <w:sz w:val="24"/>
        </w:rPr>
      </w:pPr>
    </w:p>
    <w:p w14:paraId="5D57FF21" w14:textId="48C2B0D6" w:rsidR="00840144" w:rsidRPr="00CC1950" w:rsidRDefault="00000000" w:rsidP="00CC195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w:t>
      </w:r>
    </w:p>
    <w:tbl>
      <w:tblPr>
        <w:tblW w:w="1332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988"/>
        <w:gridCol w:w="1134"/>
        <w:gridCol w:w="1559"/>
        <w:gridCol w:w="1276"/>
        <w:gridCol w:w="1559"/>
        <w:gridCol w:w="1134"/>
        <w:gridCol w:w="1134"/>
        <w:gridCol w:w="1134"/>
        <w:gridCol w:w="1134"/>
        <w:gridCol w:w="1134"/>
        <w:gridCol w:w="1134"/>
      </w:tblGrid>
      <w:tr w:rsidR="00CC1950" w14:paraId="6E78EDE2" w14:textId="0B39AAD0" w:rsidTr="00C971B1">
        <w:trPr>
          <w:trHeight w:val="564"/>
          <w:tblHeader/>
          <w:jc w:val="center"/>
        </w:trPr>
        <w:tc>
          <w:tcPr>
            <w:tcW w:w="3681"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1941B41E" w14:textId="549DBB0B"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lastRenderedPageBreak/>
              <w:t>业务场景</w:t>
            </w:r>
          </w:p>
        </w:tc>
        <w:tc>
          <w:tcPr>
            <w:tcW w:w="3969" w:type="dxa"/>
            <w:gridSpan w:val="3"/>
            <w:tcBorders>
              <w:top w:val="single" w:sz="4" w:space="0" w:color="auto"/>
              <w:left w:val="single" w:sz="4" w:space="0" w:color="auto"/>
              <w:bottom w:val="single" w:sz="4" w:space="0" w:color="auto"/>
            </w:tcBorders>
            <w:shd w:val="pct10" w:color="auto" w:fill="auto"/>
            <w:vAlign w:val="center"/>
          </w:tcPr>
          <w:p w14:paraId="23938C45" w14:textId="5EFFF28C" w:rsidR="00CC1950" w:rsidRPr="00CC1950" w:rsidRDefault="00CC1950" w:rsidP="00CC1950">
            <w:pPr>
              <w:snapToGrid w:val="0"/>
              <w:spacing w:after="0"/>
              <w:jc w:val="center"/>
              <w:rPr>
                <w:rFonts w:ascii="微软雅黑" w:eastAsia="微软雅黑" w:hAnsi="微软雅黑" w:hint="eastAsia"/>
                <w:b/>
                <w:bCs/>
                <w:color w:val="000000" w:themeColor="text1"/>
                <w:sz w:val="22"/>
              </w:rPr>
            </w:pPr>
            <w:r w:rsidRPr="00CC1950">
              <w:rPr>
                <w:rFonts w:ascii="微软雅黑" w:eastAsia="微软雅黑" w:hAnsi="微软雅黑" w:hint="eastAsia"/>
                <w:b/>
                <w:bCs/>
                <w:color w:val="000000" w:themeColor="text1"/>
                <w:sz w:val="24"/>
                <w:szCs w:val="28"/>
              </w:rPr>
              <w:t>S</w:t>
            </w:r>
            <w:r w:rsidRPr="00CC1950">
              <w:rPr>
                <w:rFonts w:ascii="微软雅黑" w:eastAsia="微软雅黑" w:hAnsi="微软雅黑"/>
                <w:b/>
                <w:bCs/>
                <w:color w:val="000000" w:themeColor="text1"/>
                <w:sz w:val="24"/>
                <w:szCs w:val="28"/>
              </w:rPr>
              <w:t>AP-</w:t>
            </w:r>
            <w:r w:rsidRPr="00CC1950">
              <w:rPr>
                <w:rFonts w:ascii="微软雅黑" w:eastAsia="微软雅黑" w:hAnsi="微软雅黑" w:hint="eastAsia"/>
                <w:b/>
                <w:bCs/>
                <w:color w:val="000000" w:themeColor="text1"/>
                <w:sz w:val="24"/>
                <w:szCs w:val="28"/>
              </w:rPr>
              <w:t>CJMT</w:t>
            </w:r>
            <w:r w:rsidRPr="00CC1950">
              <w:rPr>
                <w:rFonts w:ascii="微软雅黑" w:eastAsia="微软雅黑" w:hAnsi="微软雅黑"/>
                <w:b/>
                <w:bCs/>
                <w:color w:val="000000" w:themeColor="text1"/>
                <w:sz w:val="24"/>
                <w:szCs w:val="28"/>
              </w:rPr>
              <w:t>-</w:t>
            </w:r>
            <w:r w:rsidRPr="00CC1950">
              <w:rPr>
                <w:rFonts w:ascii="微软雅黑" w:eastAsia="微软雅黑" w:hAnsi="微软雅黑" w:hint="eastAsia"/>
                <w:b/>
                <w:bCs/>
                <w:color w:val="000000" w:themeColor="text1"/>
                <w:sz w:val="24"/>
                <w:szCs w:val="28"/>
              </w:rPr>
              <w:t>BP-</w:t>
            </w:r>
            <w:r w:rsidRPr="00CC1950">
              <w:rPr>
                <w:rFonts w:ascii="微软雅黑" w:eastAsia="微软雅黑" w:hAnsi="微软雅黑"/>
                <w:b/>
                <w:bCs/>
                <w:color w:val="000000" w:themeColor="text1"/>
                <w:sz w:val="24"/>
                <w:szCs w:val="28"/>
              </w:rPr>
              <w:t>11-006</w:t>
            </w:r>
            <w:r w:rsidRPr="00CC1950">
              <w:rPr>
                <w:rFonts w:ascii="微软雅黑" w:eastAsia="微软雅黑" w:hAnsi="微软雅黑" w:hint="eastAsia"/>
                <w:b/>
                <w:bCs/>
                <w:color w:val="000000" w:themeColor="text1"/>
                <w:sz w:val="24"/>
                <w:szCs w:val="28"/>
              </w:rPr>
              <w:t>资产折旧业务场景</w:t>
            </w:r>
          </w:p>
        </w:tc>
        <w:tc>
          <w:tcPr>
            <w:tcW w:w="2268" w:type="dxa"/>
            <w:gridSpan w:val="2"/>
            <w:tcBorders>
              <w:top w:val="single" w:sz="4" w:space="0" w:color="auto"/>
              <w:left w:val="single" w:sz="4" w:space="0" w:color="auto"/>
              <w:bottom w:val="single" w:sz="4" w:space="0" w:color="auto"/>
            </w:tcBorders>
            <w:shd w:val="pct10" w:color="auto" w:fill="auto"/>
            <w:vAlign w:val="center"/>
          </w:tcPr>
          <w:p w14:paraId="2A127E97" w14:textId="636D30CB"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3402" w:type="dxa"/>
            <w:gridSpan w:val="3"/>
            <w:tcBorders>
              <w:top w:val="single" w:sz="4" w:space="0" w:color="auto"/>
              <w:left w:val="single" w:sz="4" w:space="0" w:color="auto"/>
              <w:bottom w:val="single" w:sz="4" w:space="0" w:color="auto"/>
            </w:tcBorders>
            <w:shd w:val="pct10" w:color="auto" w:fill="auto"/>
            <w:vAlign w:val="center"/>
          </w:tcPr>
          <w:p w14:paraId="3E5A9247" w14:textId="6EF5BBBA"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J</w:t>
            </w:r>
            <w:r>
              <w:rPr>
                <w:rFonts w:ascii="微软雅黑" w:eastAsia="微软雅黑" w:hAnsi="微软雅黑"/>
                <w:b/>
                <w:color w:val="000000" w:themeColor="text1"/>
                <w:sz w:val="22"/>
              </w:rPr>
              <w:t>62</w:t>
            </w:r>
          </w:p>
        </w:tc>
      </w:tr>
      <w:tr w:rsidR="00A57521" w14:paraId="7D802E45" w14:textId="33AA87C8" w:rsidTr="0093727E">
        <w:trPr>
          <w:trHeight w:val="564"/>
          <w:tblHeader/>
          <w:jc w:val="center"/>
        </w:trPr>
        <w:tc>
          <w:tcPr>
            <w:tcW w:w="988" w:type="dxa"/>
            <w:tcBorders>
              <w:top w:val="single" w:sz="4" w:space="0" w:color="auto"/>
              <w:left w:val="single" w:sz="4" w:space="0" w:color="auto"/>
              <w:bottom w:val="single" w:sz="4" w:space="0" w:color="auto"/>
              <w:right w:val="single" w:sz="4" w:space="0" w:color="auto"/>
            </w:tcBorders>
            <w:shd w:val="pct10" w:color="auto" w:fill="auto"/>
            <w:vAlign w:val="center"/>
          </w:tcPr>
          <w:p w14:paraId="304AE77F"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134" w:type="dxa"/>
            <w:tcBorders>
              <w:top w:val="single" w:sz="4" w:space="0" w:color="auto"/>
              <w:left w:val="single" w:sz="4" w:space="0" w:color="auto"/>
              <w:bottom w:val="single" w:sz="4" w:space="0" w:color="auto"/>
            </w:tcBorders>
            <w:shd w:val="pct10" w:color="auto" w:fill="auto"/>
            <w:vAlign w:val="center"/>
          </w:tcPr>
          <w:p w14:paraId="449FB84C"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559" w:type="dxa"/>
            <w:tcBorders>
              <w:top w:val="single" w:sz="4" w:space="0" w:color="auto"/>
              <w:bottom w:val="single" w:sz="4" w:space="0" w:color="auto"/>
            </w:tcBorders>
            <w:shd w:val="pct10" w:color="auto" w:fill="auto"/>
            <w:vAlign w:val="center"/>
          </w:tcPr>
          <w:p w14:paraId="3E6E0830"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276" w:type="dxa"/>
            <w:tcBorders>
              <w:top w:val="single" w:sz="4" w:space="0" w:color="auto"/>
              <w:bottom w:val="single" w:sz="4" w:space="0" w:color="auto"/>
            </w:tcBorders>
            <w:shd w:val="pct10" w:color="auto" w:fill="auto"/>
            <w:vAlign w:val="center"/>
          </w:tcPr>
          <w:p w14:paraId="1E3CE558"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559" w:type="dxa"/>
            <w:tcBorders>
              <w:top w:val="single" w:sz="4" w:space="0" w:color="auto"/>
              <w:bottom w:val="single" w:sz="4" w:space="0" w:color="auto"/>
            </w:tcBorders>
            <w:shd w:val="pct10" w:color="auto" w:fill="auto"/>
            <w:vAlign w:val="center"/>
          </w:tcPr>
          <w:p w14:paraId="21371486"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134" w:type="dxa"/>
            <w:tcBorders>
              <w:top w:val="single" w:sz="4" w:space="0" w:color="auto"/>
              <w:bottom w:val="single" w:sz="4" w:space="0" w:color="auto"/>
            </w:tcBorders>
            <w:shd w:val="pct10" w:color="auto" w:fill="auto"/>
            <w:vAlign w:val="center"/>
          </w:tcPr>
          <w:p w14:paraId="591B0AF5" w14:textId="15469123"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134" w:type="dxa"/>
            <w:tcBorders>
              <w:top w:val="single" w:sz="4" w:space="0" w:color="auto"/>
              <w:bottom w:val="single" w:sz="4" w:space="0" w:color="auto"/>
            </w:tcBorders>
            <w:shd w:val="pct10" w:color="auto" w:fill="auto"/>
            <w:vAlign w:val="center"/>
          </w:tcPr>
          <w:p w14:paraId="6996F69B" w14:textId="4F3AB7B1"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134" w:type="dxa"/>
            <w:tcBorders>
              <w:top w:val="single" w:sz="4" w:space="0" w:color="auto"/>
              <w:bottom w:val="single" w:sz="4" w:space="0" w:color="auto"/>
            </w:tcBorders>
            <w:shd w:val="pct10" w:color="auto" w:fill="auto"/>
            <w:vAlign w:val="center"/>
          </w:tcPr>
          <w:p w14:paraId="67E095D1" w14:textId="1AA5E230"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134" w:type="dxa"/>
            <w:tcBorders>
              <w:top w:val="single" w:sz="4" w:space="0" w:color="auto"/>
              <w:bottom w:val="single" w:sz="4" w:space="0" w:color="auto"/>
            </w:tcBorders>
            <w:shd w:val="pct10" w:color="auto" w:fill="auto"/>
            <w:vAlign w:val="center"/>
          </w:tcPr>
          <w:p w14:paraId="4245F550" w14:textId="68E2F99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134" w:type="dxa"/>
            <w:tcBorders>
              <w:top w:val="single" w:sz="4" w:space="0" w:color="auto"/>
              <w:bottom w:val="single" w:sz="4" w:space="0" w:color="auto"/>
            </w:tcBorders>
            <w:shd w:val="pct10" w:color="auto" w:fill="auto"/>
            <w:vAlign w:val="center"/>
          </w:tcPr>
          <w:p w14:paraId="3C35B589" w14:textId="668E11DC"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134" w:type="dxa"/>
            <w:tcBorders>
              <w:top w:val="single" w:sz="4" w:space="0" w:color="auto"/>
              <w:bottom w:val="single" w:sz="4" w:space="0" w:color="auto"/>
            </w:tcBorders>
            <w:shd w:val="pct10" w:color="auto" w:fill="auto"/>
            <w:vAlign w:val="center"/>
          </w:tcPr>
          <w:p w14:paraId="3027E344" w14:textId="7350165C"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6566B536" w14:textId="054678DB" w:rsidTr="00C97DA0">
        <w:trPr>
          <w:trHeight w:val="394"/>
          <w:jc w:val="center"/>
        </w:trPr>
        <w:tc>
          <w:tcPr>
            <w:tcW w:w="13320" w:type="dxa"/>
            <w:gridSpan w:val="11"/>
            <w:tcBorders>
              <w:top w:val="single" w:sz="4" w:space="0" w:color="auto"/>
              <w:left w:val="single" w:sz="4" w:space="0" w:color="auto"/>
              <w:bottom w:val="single" w:sz="6" w:space="0" w:color="auto"/>
            </w:tcBorders>
            <w:shd w:val="clear" w:color="auto" w:fill="FFFF00"/>
            <w:vAlign w:val="center"/>
          </w:tcPr>
          <w:p w14:paraId="7B97122B" w14:textId="4478541B"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战略和财务中心-财务</w:t>
            </w:r>
          </w:p>
        </w:tc>
      </w:tr>
      <w:tr w:rsidR="00A57521" w14:paraId="3CDF5C11" w14:textId="6DA0E6B1" w:rsidTr="00CC1950">
        <w:trPr>
          <w:trHeight w:val="394"/>
          <w:jc w:val="center"/>
        </w:trPr>
        <w:tc>
          <w:tcPr>
            <w:tcW w:w="988" w:type="dxa"/>
            <w:tcBorders>
              <w:top w:val="single" w:sz="4" w:space="0" w:color="auto"/>
              <w:left w:val="single" w:sz="4" w:space="0" w:color="auto"/>
              <w:bottom w:val="single" w:sz="6" w:space="0" w:color="auto"/>
            </w:tcBorders>
            <w:shd w:val="clear" w:color="auto" w:fill="FFFFFF" w:themeFill="background1"/>
            <w:vAlign w:val="center"/>
          </w:tcPr>
          <w:p w14:paraId="3042BD5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134" w:type="dxa"/>
            <w:tcBorders>
              <w:top w:val="single" w:sz="4" w:space="0" w:color="auto"/>
              <w:left w:val="single" w:sz="4" w:space="0" w:color="auto"/>
              <w:bottom w:val="single" w:sz="6" w:space="0" w:color="auto"/>
            </w:tcBorders>
            <w:vAlign w:val="center"/>
          </w:tcPr>
          <w:p w14:paraId="0B65D16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caps/>
                <w:color w:val="000000" w:themeColor="text1"/>
                <w:sz w:val="21"/>
                <w:szCs w:val="21"/>
                <w:lang w:eastAsia="zh-CN"/>
              </w:rPr>
              <w:t>检查本月的资产账务处理</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5C2005E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采购订单及M</w:t>
            </w:r>
            <w:r>
              <w:rPr>
                <w:rFonts w:ascii="微软雅黑" w:eastAsia="微软雅黑" w:hAnsi="微软雅黑"/>
                <w:color w:val="000000" w:themeColor="text1"/>
                <w:sz w:val="21"/>
                <w:szCs w:val="21"/>
                <w:lang w:eastAsia="zh-CN"/>
              </w:rPr>
              <w:t>IGO</w:t>
            </w:r>
            <w:r>
              <w:rPr>
                <w:rFonts w:ascii="微软雅黑" w:eastAsia="微软雅黑" w:hAnsi="微软雅黑" w:hint="eastAsia"/>
                <w:color w:val="000000" w:themeColor="text1"/>
                <w:sz w:val="21"/>
                <w:szCs w:val="21"/>
                <w:lang w:eastAsia="zh-CN"/>
              </w:rPr>
              <w:t>、M</w:t>
            </w:r>
            <w:r>
              <w:rPr>
                <w:rFonts w:ascii="微软雅黑" w:eastAsia="微软雅黑" w:hAnsi="微软雅黑"/>
                <w:color w:val="000000" w:themeColor="text1"/>
                <w:sz w:val="21"/>
                <w:szCs w:val="21"/>
                <w:lang w:eastAsia="zh-CN"/>
              </w:rPr>
              <w:t>IRO</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538E8D4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资产会计</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1ECF0FB9"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打开供应商发票清单-查看“状态”是否都是已过账；</w:t>
            </w:r>
          </w:p>
        </w:tc>
        <w:tc>
          <w:tcPr>
            <w:tcW w:w="1134" w:type="dxa"/>
            <w:tcBorders>
              <w:top w:val="single" w:sz="4" w:space="0" w:color="auto"/>
              <w:left w:val="single" w:sz="4" w:space="0" w:color="auto"/>
              <w:bottom w:val="single" w:sz="6" w:space="0" w:color="auto"/>
            </w:tcBorders>
            <w:shd w:val="clear" w:color="auto" w:fill="FFFFFF" w:themeFill="background1"/>
            <w:vAlign w:val="center"/>
          </w:tcPr>
          <w:p w14:paraId="089AFCC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785F4AD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671B72E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3FB5CDE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57344BE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50BF03D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65D0630A" w14:textId="4B044752" w:rsidTr="00CC1950">
        <w:trPr>
          <w:trHeight w:val="394"/>
          <w:jc w:val="center"/>
        </w:trPr>
        <w:tc>
          <w:tcPr>
            <w:tcW w:w="988" w:type="dxa"/>
            <w:tcBorders>
              <w:top w:val="single" w:sz="4" w:space="0" w:color="auto"/>
              <w:left w:val="single" w:sz="4" w:space="0" w:color="auto"/>
              <w:bottom w:val="single" w:sz="6" w:space="0" w:color="auto"/>
            </w:tcBorders>
            <w:shd w:val="clear" w:color="auto" w:fill="FFFFFF" w:themeFill="background1"/>
            <w:vAlign w:val="center"/>
          </w:tcPr>
          <w:p w14:paraId="5FDBDDD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1134" w:type="dxa"/>
            <w:tcBorders>
              <w:top w:val="single" w:sz="4" w:space="0" w:color="auto"/>
              <w:left w:val="single" w:sz="4" w:space="0" w:color="auto"/>
              <w:bottom w:val="single" w:sz="6" w:space="0" w:color="auto"/>
            </w:tcBorders>
            <w:vAlign w:val="center"/>
          </w:tcPr>
          <w:p w14:paraId="10DAE0B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aps/>
                <w:color w:val="000000" w:themeColor="text1"/>
                <w:sz w:val="21"/>
                <w:szCs w:val="21"/>
                <w:lang w:eastAsia="zh-CN"/>
              </w:rPr>
              <w:t>如果检查出有资产账务处理未完成，需要再补充资产账务处理</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37EAC0B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采购订单及M</w:t>
            </w:r>
            <w:r>
              <w:rPr>
                <w:rFonts w:ascii="微软雅黑" w:eastAsia="微软雅黑" w:hAnsi="微软雅黑"/>
                <w:color w:val="000000" w:themeColor="text1"/>
                <w:sz w:val="21"/>
                <w:szCs w:val="21"/>
                <w:lang w:eastAsia="zh-CN"/>
              </w:rPr>
              <w:t>IGO</w:t>
            </w:r>
            <w:r>
              <w:rPr>
                <w:rFonts w:ascii="微软雅黑" w:eastAsia="微软雅黑" w:hAnsi="微软雅黑" w:hint="eastAsia"/>
                <w:color w:val="000000" w:themeColor="text1"/>
                <w:sz w:val="21"/>
                <w:szCs w:val="21"/>
                <w:lang w:eastAsia="zh-CN"/>
              </w:rPr>
              <w:t>、M</w:t>
            </w:r>
            <w:r>
              <w:rPr>
                <w:rFonts w:ascii="微软雅黑" w:eastAsia="微软雅黑" w:hAnsi="微软雅黑"/>
                <w:color w:val="000000" w:themeColor="text1"/>
                <w:sz w:val="21"/>
                <w:szCs w:val="21"/>
                <w:lang w:eastAsia="zh-CN"/>
              </w:rPr>
              <w:t>IRO</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3F0F5B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color w:val="000000" w:themeColor="text1"/>
                <w:sz w:val="21"/>
                <w:szCs w:val="21"/>
                <w:lang w:eastAsia="zh-CN"/>
              </w:rPr>
              <w:t>资产会计</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0E0F4C45"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业务部门补录发票；</w:t>
            </w:r>
          </w:p>
        </w:tc>
        <w:tc>
          <w:tcPr>
            <w:tcW w:w="1134" w:type="dxa"/>
            <w:tcBorders>
              <w:top w:val="single" w:sz="4" w:space="0" w:color="auto"/>
              <w:left w:val="single" w:sz="4" w:space="0" w:color="auto"/>
              <w:bottom w:val="single" w:sz="6" w:space="0" w:color="auto"/>
            </w:tcBorders>
            <w:shd w:val="clear" w:color="auto" w:fill="FFFFFF" w:themeFill="background1"/>
            <w:vAlign w:val="center"/>
          </w:tcPr>
          <w:p w14:paraId="7BED9DE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59763B1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766581D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488DD755"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35CFC8E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7E30EF4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27B24F40" w14:textId="365946FF" w:rsidTr="00CC1950">
        <w:trPr>
          <w:trHeight w:val="394"/>
          <w:jc w:val="center"/>
        </w:trPr>
        <w:tc>
          <w:tcPr>
            <w:tcW w:w="988" w:type="dxa"/>
            <w:tcBorders>
              <w:top w:val="single" w:sz="4" w:space="0" w:color="auto"/>
              <w:left w:val="single" w:sz="4" w:space="0" w:color="auto"/>
              <w:bottom w:val="single" w:sz="6" w:space="0" w:color="auto"/>
            </w:tcBorders>
            <w:shd w:val="clear" w:color="auto" w:fill="FFFFFF" w:themeFill="background1"/>
            <w:vAlign w:val="center"/>
          </w:tcPr>
          <w:p w14:paraId="06745DA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1134" w:type="dxa"/>
            <w:tcBorders>
              <w:top w:val="single" w:sz="4" w:space="0" w:color="auto"/>
              <w:left w:val="single" w:sz="4" w:space="0" w:color="auto"/>
              <w:bottom w:val="single" w:sz="6" w:space="0" w:color="auto"/>
            </w:tcBorders>
            <w:vAlign w:val="center"/>
          </w:tcPr>
          <w:p w14:paraId="3939ECDE"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aps/>
                <w:color w:val="000000" w:themeColor="text1"/>
                <w:sz w:val="21"/>
                <w:szCs w:val="21"/>
                <w:lang w:eastAsia="zh-CN"/>
              </w:rPr>
              <w:t>如果检查出有资产账务处理已完成，测试运行折旧程序</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7E40DDA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计划资产会计作业</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98379A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资产会计</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63DEC16D"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输入作业名称，定义折旧的循环模式，录入公司代码参数以及折旧</w:t>
            </w:r>
            <w:r>
              <w:rPr>
                <w:rFonts w:ascii="微软雅黑" w:eastAsia="微软雅黑" w:hAnsi="微软雅黑" w:hint="eastAsia"/>
                <w:caps/>
                <w:color w:val="000000" w:themeColor="text1"/>
                <w:sz w:val="21"/>
                <w:szCs w:val="21"/>
                <w:lang w:eastAsia="zh-CN"/>
              </w:rPr>
              <w:lastRenderedPageBreak/>
              <w:t>日期，勾选测试运行；</w:t>
            </w:r>
          </w:p>
        </w:tc>
        <w:tc>
          <w:tcPr>
            <w:tcW w:w="1134" w:type="dxa"/>
            <w:tcBorders>
              <w:top w:val="single" w:sz="4" w:space="0" w:color="auto"/>
              <w:left w:val="single" w:sz="4" w:space="0" w:color="auto"/>
              <w:bottom w:val="single" w:sz="6" w:space="0" w:color="auto"/>
            </w:tcBorders>
            <w:shd w:val="clear" w:color="auto" w:fill="FFFFFF" w:themeFill="background1"/>
            <w:vAlign w:val="center"/>
          </w:tcPr>
          <w:p w14:paraId="73AF508E"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7A09EB4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779743E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58B0E76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518B513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1A057F6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30337255" w14:textId="5FF45E70" w:rsidTr="00CC1950">
        <w:trPr>
          <w:trHeight w:val="394"/>
          <w:jc w:val="center"/>
        </w:trPr>
        <w:tc>
          <w:tcPr>
            <w:tcW w:w="988" w:type="dxa"/>
            <w:tcBorders>
              <w:top w:val="single" w:sz="4" w:space="0" w:color="auto"/>
              <w:left w:val="single" w:sz="4" w:space="0" w:color="auto"/>
              <w:bottom w:val="single" w:sz="6" w:space="0" w:color="auto"/>
            </w:tcBorders>
            <w:shd w:val="clear" w:color="auto" w:fill="FFFFFF" w:themeFill="background1"/>
            <w:vAlign w:val="center"/>
          </w:tcPr>
          <w:p w14:paraId="7E9700D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4</w:t>
            </w:r>
          </w:p>
        </w:tc>
        <w:tc>
          <w:tcPr>
            <w:tcW w:w="1134" w:type="dxa"/>
            <w:tcBorders>
              <w:top w:val="single" w:sz="4" w:space="0" w:color="auto"/>
              <w:left w:val="single" w:sz="4" w:space="0" w:color="auto"/>
              <w:bottom w:val="single" w:sz="6" w:space="0" w:color="auto"/>
            </w:tcBorders>
            <w:vAlign w:val="center"/>
          </w:tcPr>
          <w:p w14:paraId="020954D1"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aps/>
                <w:color w:val="000000" w:themeColor="text1"/>
                <w:sz w:val="21"/>
                <w:szCs w:val="21"/>
                <w:lang w:eastAsia="zh-CN"/>
              </w:rPr>
              <w:t>会计根据测试折旧运行的结果判断是否有误</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3B07755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计划资产会计作业</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282CA8C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资产会计</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5452B60D"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点击“结果”按钮；</w:t>
            </w:r>
          </w:p>
        </w:tc>
        <w:tc>
          <w:tcPr>
            <w:tcW w:w="1134" w:type="dxa"/>
            <w:tcBorders>
              <w:top w:val="single" w:sz="4" w:space="0" w:color="auto"/>
              <w:left w:val="single" w:sz="4" w:space="0" w:color="auto"/>
              <w:bottom w:val="single" w:sz="6" w:space="0" w:color="auto"/>
            </w:tcBorders>
            <w:shd w:val="clear" w:color="auto" w:fill="FFFFFF" w:themeFill="background1"/>
            <w:vAlign w:val="center"/>
          </w:tcPr>
          <w:p w14:paraId="041EE49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4D2F7F6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2B156AE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63A2E40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771B5B6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3CD7E35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56FACCF1" w14:textId="4139C66B" w:rsidTr="00CC1950">
        <w:trPr>
          <w:trHeight w:val="394"/>
          <w:jc w:val="center"/>
        </w:trPr>
        <w:tc>
          <w:tcPr>
            <w:tcW w:w="988" w:type="dxa"/>
            <w:tcBorders>
              <w:top w:val="single" w:sz="4" w:space="0" w:color="auto"/>
              <w:left w:val="single" w:sz="4" w:space="0" w:color="auto"/>
              <w:bottom w:val="single" w:sz="6" w:space="0" w:color="auto"/>
            </w:tcBorders>
            <w:shd w:val="clear" w:color="auto" w:fill="FFFFFF" w:themeFill="background1"/>
            <w:vAlign w:val="center"/>
          </w:tcPr>
          <w:p w14:paraId="40B5F0A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5</w:t>
            </w:r>
          </w:p>
        </w:tc>
        <w:tc>
          <w:tcPr>
            <w:tcW w:w="1134" w:type="dxa"/>
            <w:tcBorders>
              <w:top w:val="single" w:sz="4" w:space="0" w:color="auto"/>
              <w:left w:val="single" w:sz="4" w:space="0" w:color="auto"/>
              <w:bottom w:val="single" w:sz="6" w:space="0" w:color="auto"/>
            </w:tcBorders>
            <w:vAlign w:val="center"/>
          </w:tcPr>
          <w:p w14:paraId="1EDF4032"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aps/>
                <w:color w:val="000000" w:themeColor="text1"/>
                <w:sz w:val="21"/>
                <w:szCs w:val="21"/>
                <w:lang w:eastAsia="zh-CN"/>
              </w:rPr>
              <w:t>如果测试运行的结果正确，则正式运行折旧</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75AE70B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color w:val="000000" w:themeColor="text1"/>
                <w:sz w:val="21"/>
                <w:szCs w:val="21"/>
                <w:lang w:eastAsia="zh-CN"/>
              </w:rPr>
              <w:t>计划资产会计作业</w:t>
            </w:r>
          </w:p>
        </w:tc>
        <w:tc>
          <w:tcPr>
            <w:tcW w:w="127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027F3C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资产会计</w:t>
            </w:r>
          </w:p>
        </w:tc>
        <w:tc>
          <w:tcPr>
            <w:tcW w:w="1559" w:type="dxa"/>
            <w:tcBorders>
              <w:top w:val="single" w:sz="4" w:space="0" w:color="auto"/>
              <w:left w:val="single" w:sz="4" w:space="0" w:color="auto"/>
              <w:bottom w:val="single" w:sz="6" w:space="0" w:color="auto"/>
            </w:tcBorders>
            <w:shd w:val="clear" w:color="auto" w:fill="FFFFFF" w:themeFill="background1"/>
            <w:vAlign w:val="center"/>
          </w:tcPr>
          <w:p w14:paraId="57C0E41A"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取消勾选“测试运行”，点击执行计划折旧；</w:t>
            </w:r>
          </w:p>
        </w:tc>
        <w:tc>
          <w:tcPr>
            <w:tcW w:w="1134" w:type="dxa"/>
            <w:tcBorders>
              <w:top w:val="single" w:sz="4" w:space="0" w:color="auto"/>
              <w:left w:val="single" w:sz="4" w:space="0" w:color="auto"/>
              <w:bottom w:val="single" w:sz="6" w:space="0" w:color="auto"/>
            </w:tcBorders>
            <w:shd w:val="clear" w:color="auto" w:fill="FFFFFF" w:themeFill="background1"/>
            <w:vAlign w:val="center"/>
          </w:tcPr>
          <w:p w14:paraId="1DFB911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6EA8F71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54579BF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7E7DFF0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24E1C70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6" w:space="0" w:color="auto"/>
            </w:tcBorders>
            <w:shd w:val="clear" w:color="auto" w:fill="FFFFFF" w:themeFill="background1"/>
          </w:tcPr>
          <w:p w14:paraId="607DBEB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3990A059" w14:textId="530AC6D4" w:rsidTr="00CC1950">
        <w:trPr>
          <w:trHeight w:val="394"/>
          <w:jc w:val="center"/>
        </w:trPr>
        <w:tc>
          <w:tcPr>
            <w:tcW w:w="988" w:type="dxa"/>
            <w:tcBorders>
              <w:top w:val="single" w:sz="4" w:space="0" w:color="auto"/>
              <w:left w:val="single" w:sz="4" w:space="0" w:color="auto"/>
              <w:bottom w:val="single" w:sz="4" w:space="0" w:color="auto"/>
            </w:tcBorders>
            <w:shd w:val="clear" w:color="auto" w:fill="FFFFFF" w:themeFill="background1"/>
            <w:vAlign w:val="center"/>
          </w:tcPr>
          <w:p w14:paraId="6E95175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6</w:t>
            </w:r>
          </w:p>
        </w:tc>
        <w:tc>
          <w:tcPr>
            <w:tcW w:w="1134" w:type="dxa"/>
            <w:tcBorders>
              <w:top w:val="single" w:sz="4" w:space="0" w:color="auto"/>
              <w:left w:val="single" w:sz="4" w:space="0" w:color="auto"/>
              <w:bottom w:val="single" w:sz="4" w:space="0" w:color="auto"/>
            </w:tcBorders>
            <w:vAlign w:val="center"/>
          </w:tcPr>
          <w:p w14:paraId="68AE0E25" w14:textId="77777777" w:rsidR="00A57521" w:rsidRDefault="00A57521" w:rsidP="00A57521">
            <w:pPr>
              <w:pStyle w:val="table"/>
              <w:adjustRightInd w:val="0"/>
              <w:snapToGrid w:val="0"/>
              <w:jc w:val="center"/>
              <w:rPr>
                <w:rFonts w:ascii="微软雅黑" w:eastAsia="微软雅黑" w:hAnsi="微软雅黑" w:hint="eastAsia"/>
                <w:color w:val="000000" w:themeColor="text1"/>
                <w:lang w:eastAsia="zh-CN"/>
              </w:rPr>
            </w:pPr>
            <w:r>
              <w:rPr>
                <w:rFonts w:ascii="微软雅黑" w:eastAsia="微软雅黑" w:hAnsi="微软雅黑" w:hint="eastAsia"/>
                <w:caps/>
                <w:color w:val="000000" w:themeColor="text1"/>
                <w:sz w:val="21"/>
                <w:szCs w:val="21"/>
                <w:lang w:eastAsia="zh-CN"/>
              </w:rPr>
              <w:t>如果测试运行的结果不正确，则调整资产业务</w:t>
            </w: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786186A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hint="eastAsia"/>
                <w:color w:val="000000" w:themeColor="text1"/>
                <w:sz w:val="21"/>
                <w:szCs w:val="21"/>
                <w:lang w:eastAsia="zh-CN"/>
              </w:rPr>
              <w:t>采购订单及M</w:t>
            </w:r>
            <w:r>
              <w:rPr>
                <w:rFonts w:ascii="微软雅黑" w:eastAsia="微软雅黑" w:hAnsi="微软雅黑"/>
                <w:color w:val="000000" w:themeColor="text1"/>
                <w:sz w:val="21"/>
                <w:szCs w:val="21"/>
                <w:lang w:eastAsia="zh-CN"/>
              </w:rPr>
              <w:t>IGO</w:t>
            </w:r>
            <w:r>
              <w:rPr>
                <w:rFonts w:ascii="微软雅黑" w:eastAsia="微软雅黑" w:hAnsi="微软雅黑" w:hint="eastAsia"/>
                <w:color w:val="000000" w:themeColor="text1"/>
                <w:sz w:val="21"/>
                <w:szCs w:val="21"/>
                <w:lang w:eastAsia="zh-CN"/>
              </w:rPr>
              <w:t>、M</w:t>
            </w:r>
            <w:r>
              <w:rPr>
                <w:rFonts w:ascii="微软雅黑" w:eastAsia="微软雅黑" w:hAnsi="微软雅黑"/>
                <w:color w:val="000000" w:themeColor="text1"/>
                <w:sz w:val="21"/>
                <w:szCs w:val="21"/>
                <w:lang w:eastAsia="zh-CN"/>
              </w:rPr>
              <w:t>IRO</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78372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资产会计</w:t>
            </w: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2EE95FF0"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业务部门补录发票；</w:t>
            </w:r>
          </w:p>
        </w:tc>
        <w:tc>
          <w:tcPr>
            <w:tcW w:w="1134" w:type="dxa"/>
            <w:tcBorders>
              <w:top w:val="single" w:sz="4" w:space="0" w:color="auto"/>
              <w:left w:val="single" w:sz="4" w:space="0" w:color="auto"/>
              <w:bottom w:val="single" w:sz="4" w:space="0" w:color="auto"/>
            </w:tcBorders>
            <w:shd w:val="clear" w:color="auto" w:fill="FFFFFF" w:themeFill="background1"/>
            <w:vAlign w:val="center"/>
          </w:tcPr>
          <w:p w14:paraId="4A12429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4" w:space="0" w:color="auto"/>
            </w:tcBorders>
            <w:shd w:val="clear" w:color="auto" w:fill="FFFFFF" w:themeFill="background1"/>
          </w:tcPr>
          <w:p w14:paraId="73BAE43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4" w:space="0" w:color="auto"/>
            </w:tcBorders>
            <w:shd w:val="clear" w:color="auto" w:fill="FFFFFF" w:themeFill="background1"/>
          </w:tcPr>
          <w:p w14:paraId="1736173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4" w:space="0" w:color="auto"/>
            </w:tcBorders>
            <w:shd w:val="clear" w:color="auto" w:fill="FFFFFF" w:themeFill="background1"/>
          </w:tcPr>
          <w:p w14:paraId="38EF399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4" w:space="0" w:color="auto"/>
            </w:tcBorders>
            <w:shd w:val="clear" w:color="auto" w:fill="FFFFFF" w:themeFill="background1"/>
          </w:tcPr>
          <w:p w14:paraId="17AB514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134" w:type="dxa"/>
            <w:tcBorders>
              <w:top w:val="single" w:sz="4" w:space="0" w:color="auto"/>
              <w:left w:val="single" w:sz="4" w:space="0" w:color="auto"/>
              <w:bottom w:val="single" w:sz="4" w:space="0" w:color="auto"/>
            </w:tcBorders>
            <w:shd w:val="clear" w:color="auto" w:fill="FFFFFF" w:themeFill="background1"/>
          </w:tcPr>
          <w:p w14:paraId="5F7A840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2F7E587E" w14:textId="77777777" w:rsidR="00840144" w:rsidRDefault="00840144">
      <w:pPr>
        <w:rPr>
          <w:rFonts w:ascii="微软雅黑" w:eastAsia="微软雅黑" w:hAnsi="微软雅黑" w:hint="eastAsia"/>
          <w:color w:val="000000" w:themeColor="text1"/>
        </w:rPr>
      </w:pPr>
    </w:p>
    <w:p w14:paraId="1D15B484" w14:textId="77777777" w:rsidR="00840144" w:rsidRDefault="00000000">
      <w:pPr>
        <w:pStyle w:val="2"/>
        <w:numPr>
          <w:ilvl w:val="1"/>
          <w:numId w:val="13"/>
        </w:numPr>
        <w:tabs>
          <w:tab w:val="left" w:pos="576"/>
        </w:tabs>
        <w:rPr>
          <w:color w:val="000000" w:themeColor="text1"/>
        </w:rPr>
      </w:pPr>
      <w:bookmarkStart w:id="60" w:name="_Toc148706501"/>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11-007  在建工程归集</w:t>
      </w:r>
      <w:bookmarkEnd w:id="60"/>
    </w:p>
    <w:p w14:paraId="64BADE27"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175" w:type="dxa"/>
        <w:tblInd w:w="13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126"/>
        <w:gridCol w:w="12049"/>
      </w:tblGrid>
      <w:tr w:rsidR="00840144" w14:paraId="63FA354D" w14:textId="77777777">
        <w:trPr>
          <w:cantSplit/>
          <w:trHeight w:val="453"/>
        </w:trPr>
        <w:tc>
          <w:tcPr>
            <w:tcW w:w="2126" w:type="dxa"/>
            <w:tcBorders>
              <w:left w:val="single" w:sz="8" w:space="0" w:color="auto"/>
            </w:tcBorders>
            <w:shd w:val="clear" w:color="auto" w:fill="E5E0EC"/>
            <w:vAlign w:val="center"/>
          </w:tcPr>
          <w:p w14:paraId="6FE972D4"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69E72819"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4"/>
                <w:lang w:eastAsia="zh-CN"/>
              </w:rPr>
              <w:t>S</w:t>
            </w:r>
            <w:r>
              <w:rPr>
                <w:rFonts w:ascii="微软雅黑" w:eastAsia="微软雅黑" w:hAnsi="微软雅黑"/>
                <w:color w:val="000000" w:themeColor="text1"/>
                <w:sz w:val="24"/>
                <w:szCs w:val="24"/>
                <w:lang w:eastAsia="zh-CN"/>
              </w:rPr>
              <w:t>AP-</w:t>
            </w:r>
            <w:r>
              <w:rPr>
                <w:rFonts w:ascii="微软雅黑" w:eastAsia="微软雅黑" w:hAnsi="微软雅黑" w:hint="eastAsia"/>
                <w:color w:val="000000" w:themeColor="text1"/>
                <w:sz w:val="24"/>
                <w:szCs w:val="24"/>
                <w:lang w:eastAsia="zh-CN"/>
              </w:rPr>
              <w:t>CJMT</w:t>
            </w:r>
            <w:r>
              <w:rPr>
                <w:rFonts w:ascii="微软雅黑" w:eastAsia="微软雅黑" w:hAnsi="微软雅黑"/>
                <w:color w:val="000000" w:themeColor="text1"/>
                <w:sz w:val="24"/>
                <w:szCs w:val="24"/>
                <w:lang w:eastAsia="zh-CN"/>
              </w:rPr>
              <w:t>-</w:t>
            </w:r>
            <w:r>
              <w:rPr>
                <w:rFonts w:ascii="微软雅黑" w:eastAsia="微软雅黑" w:hAnsi="微软雅黑" w:hint="eastAsia"/>
                <w:color w:val="000000" w:themeColor="text1"/>
                <w:sz w:val="24"/>
                <w:szCs w:val="24"/>
                <w:lang w:eastAsia="zh-CN"/>
              </w:rPr>
              <w:t>BP-</w:t>
            </w:r>
            <w:r>
              <w:rPr>
                <w:rFonts w:ascii="微软雅黑" w:eastAsia="微软雅黑" w:hAnsi="微软雅黑"/>
                <w:color w:val="000000" w:themeColor="text1"/>
                <w:sz w:val="24"/>
                <w:szCs w:val="24"/>
                <w:lang w:eastAsia="zh-CN"/>
              </w:rPr>
              <w:t>11-007在建工程归集</w:t>
            </w:r>
            <w:r>
              <w:rPr>
                <w:rFonts w:ascii="微软雅黑" w:eastAsia="微软雅黑" w:hAnsi="微软雅黑" w:hint="eastAsia"/>
                <w:color w:val="000000" w:themeColor="text1"/>
                <w:sz w:val="24"/>
                <w:szCs w:val="24"/>
                <w:lang w:eastAsia="zh-CN"/>
              </w:rPr>
              <w:t>业务场景</w:t>
            </w:r>
          </w:p>
        </w:tc>
      </w:tr>
      <w:tr w:rsidR="00840144" w14:paraId="6761775C" w14:textId="77777777">
        <w:trPr>
          <w:cantSplit/>
          <w:trHeight w:val="453"/>
        </w:trPr>
        <w:tc>
          <w:tcPr>
            <w:tcW w:w="2126" w:type="dxa"/>
            <w:tcBorders>
              <w:left w:val="single" w:sz="8" w:space="0" w:color="auto"/>
            </w:tcBorders>
            <w:shd w:val="clear" w:color="auto" w:fill="E5E0EC"/>
            <w:vAlign w:val="center"/>
          </w:tcPr>
          <w:p w14:paraId="10DBAC3C"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2049" w:type="dxa"/>
            <w:tcBorders>
              <w:right w:val="single" w:sz="8" w:space="0" w:color="auto"/>
            </w:tcBorders>
            <w:vAlign w:val="center"/>
          </w:tcPr>
          <w:p w14:paraId="566B246E"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在建工程归集</w:t>
            </w:r>
          </w:p>
        </w:tc>
      </w:tr>
    </w:tbl>
    <w:p w14:paraId="2252F247" w14:textId="4B2D5846" w:rsidR="00FC0B95" w:rsidRDefault="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060B0FFE" w14:textId="77777777" w:rsidTr="00701ADD">
        <w:tc>
          <w:tcPr>
            <w:tcW w:w="1786" w:type="dxa"/>
            <w:shd w:val="pct10" w:color="auto" w:fill="auto"/>
          </w:tcPr>
          <w:p w14:paraId="114771AC"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7CE07BB8"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4AF73070"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080A166D"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58368F76" w14:textId="77777777" w:rsidTr="00701ADD">
        <w:trPr>
          <w:trHeight w:val="285"/>
        </w:trPr>
        <w:tc>
          <w:tcPr>
            <w:tcW w:w="1786" w:type="dxa"/>
            <w:vAlign w:val="center"/>
          </w:tcPr>
          <w:p w14:paraId="7171462F"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219E5AC8"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530D7F19"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47D1D71F"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50069A5C" w14:textId="77777777" w:rsidTr="00701ADD">
        <w:trPr>
          <w:trHeight w:val="285"/>
        </w:trPr>
        <w:tc>
          <w:tcPr>
            <w:tcW w:w="1786" w:type="dxa"/>
            <w:vAlign w:val="center"/>
          </w:tcPr>
          <w:p w14:paraId="402A7B7B"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38D000D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1EBC115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2FF11D87"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3643CEA1" w14:textId="77777777" w:rsidTr="00701ADD">
        <w:trPr>
          <w:trHeight w:val="285"/>
        </w:trPr>
        <w:tc>
          <w:tcPr>
            <w:tcW w:w="1786" w:type="dxa"/>
            <w:vAlign w:val="center"/>
          </w:tcPr>
          <w:p w14:paraId="285C9EDA"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0446EC76"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2FEA277C"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44F997DD"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10FA3B3F" w14:textId="77777777" w:rsidTr="00701ADD">
        <w:trPr>
          <w:trHeight w:val="285"/>
        </w:trPr>
        <w:tc>
          <w:tcPr>
            <w:tcW w:w="1786" w:type="dxa"/>
            <w:vAlign w:val="center"/>
          </w:tcPr>
          <w:p w14:paraId="625ACC0E"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50531F8F"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1FEE8F10"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1DF311AF"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0AD36699" w14:textId="77777777" w:rsidTr="00701ADD">
        <w:trPr>
          <w:trHeight w:val="285"/>
        </w:trPr>
        <w:tc>
          <w:tcPr>
            <w:tcW w:w="1786" w:type="dxa"/>
            <w:vAlign w:val="center"/>
          </w:tcPr>
          <w:p w14:paraId="6ABF9D1A"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53FAD7A5"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592FAFAE"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15737EC7"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14F37A60" w14:textId="77777777" w:rsidR="00FC0B95" w:rsidRPr="00FC0B95" w:rsidRDefault="00FC0B95" w:rsidP="00FC0B95">
      <w:pPr>
        <w:rPr>
          <w:rFonts w:ascii="微软雅黑" w:eastAsia="微软雅黑" w:hAnsi="微软雅黑" w:hint="eastAsia"/>
          <w:b/>
          <w:color w:val="000000" w:themeColor="text1"/>
          <w:sz w:val="24"/>
        </w:rPr>
      </w:pPr>
    </w:p>
    <w:p w14:paraId="212CF7BD" w14:textId="573B8B11"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lastRenderedPageBreak/>
        <w:t>业务场景</w:t>
      </w:r>
      <w:r w:rsidR="00FC0B95">
        <w:rPr>
          <w:rFonts w:ascii="微软雅黑" w:eastAsia="微软雅黑" w:hAnsi="微软雅黑" w:hint="eastAsia"/>
          <w:b/>
          <w:color w:val="000000" w:themeColor="text1"/>
          <w:sz w:val="24"/>
        </w:rPr>
        <w:t>测试</w:t>
      </w:r>
      <w:r>
        <w:rPr>
          <w:rFonts w:ascii="微软雅黑" w:eastAsia="微软雅黑" w:hAnsi="微软雅黑"/>
          <w:b/>
          <w:color w:val="000000" w:themeColor="text1"/>
          <w:sz w:val="24"/>
        </w:rPr>
        <w:t>步骤</w:t>
      </w:r>
    </w:p>
    <w:tbl>
      <w:tblPr>
        <w:tblW w:w="1388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704"/>
        <w:gridCol w:w="1276"/>
        <w:gridCol w:w="1417"/>
        <w:gridCol w:w="1276"/>
        <w:gridCol w:w="1559"/>
        <w:gridCol w:w="1276"/>
        <w:gridCol w:w="1276"/>
        <w:gridCol w:w="1276"/>
        <w:gridCol w:w="1276"/>
        <w:gridCol w:w="1276"/>
        <w:gridCol w:w="1276"/>
      </w:tblGrid>
      <w:tr w:rsidR="00CC1950" w14:paraId="4379C939" w14:textId="5BECD96C" w:rsidTr="004A6836">
        <w:trPr>
          <w:trHeight w:val="564"/>
          <w:tblHeader/>
          <w:jc w:val="center"/>
        </w:trPr>
        <w:tc>
          <w:tcPr>
            <w:tcW w:w="3397"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1AA8294F" w14:textId="26979BCF"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业务场景</w:t>
            </w:r>
          </w:p>
        </w:tc>
        <w:tc>
          <w:tcPr>
            <w:tcW w:w="4111" w:type="dxa"/>
            <w:gridSpan w:val="3"/>
            <w:tcBorders>
              <w:top w:val="single" w:sz="4" w:space="0" w:color="auto"/>
              <w:left w:val="single" w:sz="4" w:space="0" w:color="auto"/>
              <w:bottom w:val="single" w:sz="4" w:space="0" w:color="auto"/>
            </w:tcBorders>
            <w:shd w:val="pct10" w:color="auto" w:fill="auto"/>
            <w:vAlign w:val="center"/>
          </w:tcPr>
          <w:p w14:paraId="42E0C1DB" w14:textId="6C812EAC"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11-007  在建工程处理业务</w:t>
            </w:r>
            <w:r>
              <w:rPr>
                <w:rFonts w:ascii="微软雅黑" w:eastAsia="微软雅黑" w:hAnsi="微软雅黑" w:hint="eastAsia"/>
                <w:b/>
                <w:color w:val="000000" w:themeColor="text1"/>
                <w:sz w:val="22"/>
              </w:rPr>
              <w:t>场景</w:t>
            </w:r>
          </w:p>
        </w:tc>
        <w:tc>
          <w:tcPr>
            <w:tcW w:w="2552" w:type="dxa"/>
            <w:gridSpan w:val="2"/>
            <w:tcBorders>
              <w:top w:val="single" w:sz="4" w:space="0" w:color="auto"/>
              <w:left w:val="single" w:sz="4" w:space="0" w:color="auto"/>
              <w:bottom w:val="single" w:sz="4" w:space="0" w:color="auto"/>
            </w:tcBorders>
            <w:shd w:val="pct10" w:color="auto" w:fill="auto"/>
            <w:vAlign w:val="center"/>
          </w:tcPr>
          <w:p w14:paraId="1568170B" w14:textId="6F9015F0"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3828" w:type="dxa"/>
            <w:gridSpan w:val="3"/>
            <w:tcBorders>
              <w:top w:val="single" w:sz="4" w:space="0" w:color="auto"/>
              <w:left w:val="single" w:sz="4" w:space="0" w:color="auto"/>
              <w:bottom w:val="single" w:sz="4" w:space="0" w:color="auto"/>
            </w:tcBorders>
            <w:shd w:val="pct10" w:color="auto" w:fill="auto"/>
            <w:vAlign w:val="center"/>
          </w:tcPr>
          <w:p w14:paraId="285DFC6C" w14:textId="05A67853"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3</w:t>
            </w:r>
            <w:r>
              <w:rPr>
                <w:rFonts w:ascii="微软雅黑" w:eastAsia="微软雅黑" w:hAnsi="微软雅黑"/>
                <w:b/>
                <w:color w:val="000000" w:themeColor="text1"/>
                <w:sz w:val="22"/>
              </w:rPr>
              <w:t>5E</w:t>
            </w:r>
          </w:p>
        </w:tc>
      </w:tr>
      <w:tr w:rsidR="00A57521" w14:paraId="3DBDD635" w14:textId="38A987A9" w:rsidTr="00670C33">
        <w:trPr>
          <w:trHeight w:val="860"/>
          <w:tblHeader/>
          <w:jc w:val="center"/>
        </w:trPr>
        <w:tc>
          <w:tcPr>
            <w:tcW w:w="704" w:type="dxa"/>
            <w:tcBorders>
              <w:top w:val="single" w:sz="4" w:space="0" w:color="auto"/>
              <w:left w:val="single" w:sz="4" w:space="0" w:color="auto"/>
              <w:bottom w:val="single" w:sz="4" w:space="0" w:color="auto"/>
              <w:right w:val="single" w:sz="4" w:space="0" w:color="auto"/>
            </w:tcBorders>
            <w:shd w:val="pct10" w:color="auto" w:fill="auto"/>
            <w:vAlign w:val="center"/>
          </w:tcPr>
          <w:p w14:paraId="3229614E"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276" w:type="dxa"/>
            <w:tcBorders>
              <w:top w:val="single" w:sz="4" w:space="0" w:color="auto"/>
              <w:left w:val="single" w:sz="4" w:space="0" w:color="auto"/>
              <w:bottom w:val="single" w:sz="4" w:space="0" w:color="auto"/>
            </w:tcBorders>
            <w:shd w:val="pct10" w:color="auto" w:fill="auto"/>
            <w:vAlign w:val="center"/>
          </w:tcPr>
          <w:p w14:paraId="7886BFC1"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417" w:type="dxa"/>
            <w:tcBorders>
              <w:top w:val="single" w:sz="4" w:space="0" w:color="auto"/>
              <w:bottom w:val="single" w:sz="4" w:space="0" w:color="auto"/>
            </w:tcBorders>
            <w:shd w:val="pct10" w:color="auto" w:fill="auto"/>
            <w:vAlign w:val="center"/>
          </w:tcPr>
          <w:p w14:paraId="647747D2"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276" w:type="dxa"/>
            <w:tcBorders>
              <w:top w:val="single" w:sz="4" w:space="0" w:color="auto"/>
              <w:bottom w:val="single" w:sz="4" w:space="0" w:color="auto"/>
            </w:tcBorders>
            <w:shd w:val="pct10" w:color="auto" w:fill="auto"/>
            <w:vAlign w:val="center"/>
          </w:tcPr>
          <w:p w14:paraId="4F0B351B"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559" w:type="dxa"/>
            <w:tcBorders>
              <w:top w:val="single" w:sz="4" w:space="0" w:color="auto"/>
              <w:bottom w:val="single" w:sz="4" w:space="0" w:color="auto"/>
            </w:tcBorders>
            <w:shd w:val="pct10" w:color="auto" w:fill="auto"/>
            <w:vAlign w:val="center"/>
          </w:tcPr>
          <w:p w14:paraId="7C012346"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276" w:type="dxa"/>
            <w:tcBorders>
              <w:top w:val="single" w:sz="4" w:space="0" w:color="auto"/>
              <w:bottom w:val="single" w:sz="4" w:space="0" w:color="auto"/>
            </w:tcBorders>
            <w:shd w:val="pct10" w:color="auto" w:fill="auto"/>
            <w:vAlign w:val="center"/>
          </w:tcPr>
          <w:p w14:paraId="52B325CC" w14:textId="298C199C"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276" w:type="dxa"/>
            <w:tcBorders>
              <w:top w:val="single" w:sz="4" w:space="0" w:color="auto"/>
              <w:bottom w:val="single" w:sz="4" w:space="0" w:color="auto"/>
            </w:tcBorders>
            <w:shd w:val="pct10" w:color="auto" w:fill="auto"/>
            <w:vAlign w:val="center"/>
          </w:tcPr>
          <w:p w14:paraId="65AF0B5F" w14:textId="7EBF4684"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276" w:type="dxa"/>
            <w:tcBorders>
              <w:top w:val="single" w:sz="4" w:space="0" w:color="auto"/>
              <w:bottom w:val="single" w:sz="4" w:space="0" w:color="auto"/>
            </w:tcBorders>
            <w:shd w:val="pct10" w:color="auto" w:fill="auto"/>
            <w:vAlign w:val="center"/>
          </w:tcPr>
          <w:p w14:paraId="641796E8" w14:textId="0B0135C9"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276" w:type="dxa"/>
            <w:tcBorders>
              <w:top w:val="single" w:sz="4" w:space="0" w:color="auto"/>
              <w:bottom w:val="single" w:sz="4" w:space="0" w:color="auto"/>
            </w:tcBorders>
            <w:shd w:val="pct10" w:color="auto" w:fill="auto"/>
            <w:vAlign w:val="center"/>
          </w:tcPr>
          <w:p w14:paraId="3362F9A1" w14:textId="48790F00"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276" w:type="dxa"/>
            <w:tcBorders>
              <w:top w:val="single" w:sz="4" w:space="0" w:color="auto"/>
              <w:bottom w:val="single" w:sz="4" w:space="0" w:color="auto"/>
            </w:tcBorders>
            <w:shd w:val="pct10" w:color="auto" w:fill="auto"/>
            <w:vAlign w:val="center"/>
          </w:tcPr>
          <w:p w14:paraId="0345B481" w14:textId="67414891"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276" w:type="dxa"/>
            <w:tcBorders>
              <w:top w:val="single" w:sz="4" w:space="0" w:color="auto"/>
              <w:bottom w:val="single" w:sz="4" w:space="0" w:color="auto"/>
            </w:tcBorders>
            <w:shd w:val="pct10" w:color="auto" w:fill="auto"/>
            <w:vAlign w:val="center"/>
          </w:tcPr>
          <w:p w14:paraId="5AC642B9" w14:textId="4E89CD26"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4F923482" w14:textId="02FA955E" w:rsidTr="00C92367">
        <w:trPr>
          <w:trHeight w:val="400"/>
          <w:jc w:val="center"/>
        </w:trPr>
        <w:tc>
          <w:tcPr>
            <w:tcW w:w="13888" w:type="dxa"/>
            <w:gridSpan w:val="11"/>
            <w:tcBorders>
              <w:top w:val="single" w:sz="4" w:space="0" w:color="auto"/>
              <w:left w:val="single" w:sz="4" w:space="0" w:color="auto"/>
              <w:bottom w:val="single" w:sz="6" w:space="0" w:color="auto"/>
            </w:tcBorders>
            <w:shd w:val="clear" w:color="auto" w:fill="FFFF00"/>
            <w:vAlign w:val="center"/>
          </w:tcPr>
          <w:p w14:paraId="6240E8AD" w14:textId="4EA04F54"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战略和财务中心-财务</w:t>
            </w:r>
          </w:p>
        </w:tc>
      </w:tr>
      <w:tr w:rsidR="00A57521" w14:paraId="436E9C8B" w14:textId="6F2B1129" w:rsidTr="00CC1950">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36F5321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276" w:type="dxa"/>
            <w:tcBorders>
              <w:top w:val="single" w:sz="4" w:space="0" w:color="auto"/>
              <w:left w:val="single" w:sz="4" w:space="0" w:color="auto"/>
              <w:bottom w:val="single" w:sz="4" w:space="0" w:color="auto"/>
            </w:tcBorders>
            <w:vAlign w:val="center"/>
          </w:tcPr>
          <w:p w14:paraId="778FBEDF"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创建在建项目</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609A7063"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项目控制</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D67E1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highlight w:val="yellow"/>
                <w:lang w:eastAsia="zh-CN"/>
              </w:rPr>
            </w:pPr>
            <w:r>
              <w:rPr>
                <w:rFonts w:ascii="微软雅黑" w:eastAsia="微软雅黑" w:hAnsi="微软雅黑"/>
                <w:color w:val="000000" w:themeColor="text1"/>
                <w:sz w:val="21"/>
                <w:szCs w:val="21"/>
                <w:lang w:eastAsia="zh-CN"/>
              </w:rPr>
              <w:t>资产会计</w:t>
            </w: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02AF7F44"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创建项目主数据</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21B1F77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541A75F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684E44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D16D2C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A98CF4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23E3A5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03C1C60C" w14:textId="085123E7" w:rsidTr="00CC1950">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05785FF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2</w:t>
            </w:r>
          </w:p>
        </w:tc>
        <w:tc>
          <w:tcPr>
            <w:tcW w:w="1276" w:type="dxa"/>
            <w:tcBorders>
              <w:top w:val="single" w:sz="4" w:space="0" w:color="auto"/>
              <w:left w:val="single" w:sz="4" w:space="0" w:color="auto"/>
              <w:bottom w:val="single" w:sz="4" w:space="0" w:color="auto"/>
            </w:tcBorders>
            <w:vAlign w:val="center"/>
          </w:tcPr>
          <w:p w14:paraId="7605FD36"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创建在建结算规则</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5ECFFE32"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项目控制</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57AE7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资产会计</w:t>
            </w: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7ACDC195"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选择要结算的项目，将状态改为完成，设置好结算规则</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428858C1"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CADEE1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628F1F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12801A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4278FF9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BDB17E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2B10021E" w14:textId="0F30E199" w:rsidTr="00CC1950">
        <w:trPr>
          <w:trHeight w:val="740"/>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3BD77D5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3</w:t>
            </w:r>
          </w:p>
        </w:tc>
        <w:tc>
          <w:tcPr>
            <w:tcW w:w="1276" w:type="dxa"/>
            <w:tcBorders>
              <w:top w:val="single" w:sz="4" w:space="0" w:color="auto"/>
              <w:left w:val="single" w:sz="4" w:space="0" w:color="auto"/>
              <w:bottom w:val="single" w:sz="4" w:space="0" w:color="auto"/>
            </w:tcBorders>
            <w:vAlign w:val="center"/>
          </w:tcPr>
          <w:p w14:paraId="54F081A5"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在建工程的物料归集</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29AA6744"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管理手动预留</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486AC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需求部门</w:t>
            </w: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3A3439CB"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需求人员根据自己的需求在SAP系统里创建预留单</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0099E5C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76635E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49F97A50"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B11A18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1DCC9B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14B548A"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21B743AA" w14:textId="21F7278C" w:rsidTr="00F95694">
        <w:trPr>
          <w:trHeight w:val="380"/>
          <w:jc w:val="center"/>
        </w:trPr>
        <w:tc>
          <w:tcPr>
            <w:tcW w:w="13888" w:type="dxa"/>
            <w:gridSpan w:val="11"/>
            <w:tcBorders>
              <w:top w:val="single" w:sz="4" w:space="0" w:color="auto"/>
              <w:left w:val="single" w:sz="4" w:space="0" w:color="auto"/>
              <w:bottom w:val="single" w:sz="4" w:space="0" w:color="auto"/>
            </w:tcBorders>
            <w:shd w:val="clear" w:color="auto" w:fill="FFFF00"/>
            <w:vAlign w:val="center"/>
          </w:tcPr>
          <w:p w14:paraId="21B4F18A" w14:textId="38EDB9A2"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制造中心-仓储</w:t>
            </w:r>
          </w:p>
        </w:tc>
      </w:tr>
      <w:tr w:rsidR="00A57521" w14:paraId="3981249A" w14:textId="35A30025" w:rsidTr="00CC1950">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0EAB98B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4</w:t>
            </w:r>
          </w:p>
        </w:tc>
        <w:tc>
          <w:tcPr>
            <w:tcW w:w="1276" w:type="dxa"/>
            <w:tcBorders>
              <w:top w:val="single" w:sz="4" w:space="0" w:color="auto"/>
              <w:left w:val="single" w:sz="4" w:space="0" w:color="auto"/>
              <w:bottom w:val="single" w:sz="4" w:space="0" w:color="auto"/>
            </w:tcBorders>
            <w:vAlign w:val="center"/>
          </w:tcPr>
          <w:p w14:paraId="680EF019"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项目领料</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201DCD15"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过账货物移动</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51604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仓库</w:t>
            </w: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76E6EF09"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仓库人员基于预留单发货</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146D206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B00DC2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19CDECF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32DB660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AB6E9E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49494A1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2457051A" w14:textId="1BABDBC7" w:rsidTr="00900BCE">
        <w:trPr>
          <w:trHeight w:val="394"/>
          <w:jc w:val="center"/>
        </w:trPr>
        <w:tc>
          <w:tcPr>
            <w:tcW w:w="13888" w:type="dxa"/>
            <w:gridSpan w:val="11"/>
            <w:tcBorders>
              <w:top w:val="single" w:sz="4" w:space="0" w:color="auto"/>
              <w:left w:val="single" w:sz="4" w:space="0" w:color="auto"/>
              <w:bottom w:val="single" w:sz="4" w:space="0" w:color="auto"/>
            </w:tcBorders>
            <w:shd w:val="clear" w:color="auto" w:fill="FFFF00"/>
            <w:vAlign w:val="center"/>
          </w:tcPr>
          <w:p w14:paraId="2B1B1419" w14:textId="1FC4DC40"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b/>
                <w:bCs/>
                <w:color w:val="000000" w:themeColor="text1"/>
                <w:sz w:val="21"/>
                <w:szCs w:val="21"/>
                <w:highlight w:val="yellow"/>
                <w:lang w:eastAsia="zh-CN"/>
              </w:rPr>
              <w:t>供销中心-采购</w:t>
            </w:r>
          </w:p>
        </w:tc>
      </w:tr>
      <w:tr w:rsidR="00A57521" w14:paraId="6C7EA2D5" w14:textId="48DEBC67" w:rsidTr="00CC1950">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396B7A7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lastRenderedPageBreak/>
              <w:t>5</w:t>
            </w:r>
          </w:p>
        </w:tc>
        <w:tc>
          <w:tcPr>
            <w:tcW w:w="1276" w:type="dxa"/>
            <w:tcBorders>
              <w:top w:val="single" w:sz="4" w:space="0" w:color="auto"/>
              <w:left w:val="single" w:sz="4" w:space="0" w:color="auto"/>
              <w:bottom w:val="single" w:sz="4" w:space="0" w:color="auto"/>
            </w:tcBorders>
            <w:vAlign w:val="center"/>
          </w:tcPr>
          <w:p w14:paraId="6B4697D3"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在建工程的费用归集</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0E3B5D03"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olor w:val="000000" w:themeColor="text1"/>
                <w:sz w:val="22"/>
                <w:lang w:eastAsia="zh-CN"/>
              </w:rPr>
              <w:t>见SAP-</w:t>
            </w:r>
            <w:r>
              <w:rPr>
                <w:rFonts w:ascii="微软雅黑" w:eastAsia="微软雅黑" w:hAnsi="微软雅黑" w:hint="eastAsia"/>
                <w:color w:val="000000" w:themeColor="text1"/>
                <w:sz w:val="22"/>
                <w:lang w:eastAsia="zh-CN"/>
              </w:rPr>
              <w:t>CJMT</w:t>
            </w:r>
            <w:r>
              <w:rPr>
                <w:rFonts w:ascii="微软雅黑" w:eastAsia="微软雅黑" w:hAnsi="微软雅黑"/>
                <w:color w:val="000000" w:themeColor="text1"/>
                <w:sz w:val="22"/>
                <w:lang w:eastAsia="zh-CN"/>
              </w:rPr>
              <w:t>-</w:t>
            </w:r>
            <w:r>
              <w:rPr>
                <w:rFonts w:ascii="微软雅黑" w:eastAsia="微软雅黑" w:hAnsi="微软雅黑" w:hint="eastAsia"/>
                <w:color w:val="000000" w:themeColor="text1"/>
                <w:sz w:val="22"/>
                <w:lang w:eastAsia="zh-CN"/>
              </w:rPr>
              <w:t>BP-</w:t>
            </w:r>
            <w:r>
              <w:rPr>
                <w:rFonts w:ascii="微软雅黑" w:eastAsia="微软雅黑" w:hAnsi="微软雅黑"/>
                <w:color w:val="000000" w:themeColor="text1"/>
                <w:sz w:val="22"/>
                <w:lang w:eastAsia="zh-CN"/>
              </w:rPr>
              <w:t xml:space="preserve">07 </w:t>
            </w:r>
            <w:r>
              <w:rPr>
                <w:rFonts w:ascii="微软雅黑" w:eastAsia="微软雅黑" w:hAnsi="微软雅黑" w:hint="eastAsia"/>
                <w:color w:val="000000" w:themeColor="text1"/>
                <w:sz w:val="22"/>
                <w:lang w:eastAsia="zh-CN"/>
              </w:rPr>
              <w:t>费用采购业务场景</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6BEA2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采购</w:t>
            </w: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450368A9"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2ED2EA9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1586571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6873517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2B1B3D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5DEAC2E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3EE938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2C02690E" w14:textId="129EB9A0" w:rsidTr="00D560E3">
        <w:trPr>
          <w:trHeight w:val="394"/>
          <w:jc w:val="center"/>
        </w:trPr>
        <w:tc>
          <w:tcPr>
            <w:tcW w:w="13888" w:type="dxa"/>
            <w:gridSpan w:val="11"/>
            <w:tcBorders>
              <w:top w:val="single" w:sz="4" w:space="0" w:color="auto"/>
              <w:left w:val="single" w:sz="4" w:space="0" w:color="auto"/>
              <w:bottom w:val="single" w:sz="4" w:space="0" w:color="auto"/>
            </w:tcBorders>
            <w:shd w:val="clear" w:color="auto" w:fill="FFFF00"/>
            <w:vAlign w:val="center"/>
          </w:tcPr>
          <w:p w14:paraId="6E43F435" w14:textId="3075E7FA"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r>
              <w:rPr>
                <w:rFonts w:ascii="微软雅黑" w:eastAsia="微软雅黑" w:hAnsi="微软雅黑" w:hint="eastAsia"/>
                <w:b/>
                <w:bCs/>
                <w:color w:val="000000" w:themeColor="text1"/>
                <w:sz w:val="21"/>
                <w:szCs w:val="21"/>
                <w:highlight w:val="yellow"/>
                <w:lang w:eastAsia="zh-CN"/>
              </w:rPr>
              <w:t>战略和财务中心-财务</w:t>
            </w:r>
          </w:p>
        </w:tc>
      </w:tr>
      <w:tr w:rsidR="00A57521" w14:paraId="62C6F9DD" w14:textId="3FFC813A" w:rsidTr="00CC1950">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7385122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6</w:t>
            </w:r>
          </w:p>
        </w:tc>
        <w:tc>
          <w:tcPr>
            <w:tcW w:w="1276" w:type="dxa"/>
            <w:tcBorders>
              <w:top w:val="single" w:sz="4" w:space="0" w:color="auto"/>
              <w:left w:val="single" w:sz="4" w:space="0" w:color="auto"/>
              <w:bottom w:val="single" w:sz="4" w:space="0" w:color="auto"/>
            </w:tcBorders>
            <w:vAlign w:val="center"/>
          </w:tcPr>
          <w:p w14:paraId="53165ABA"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在建工程的费用归集</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1BA37574"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过账一般日记账分录</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DD9B7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资产会计</w:t>
            </w: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18A2D4AB"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39C557D3"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5638FE7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9A8A3C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0771F6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3D21593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54F65E2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0957B08C" w14:textId="0A877822" w:rsidTr="00CC1950">
        <w:trPr>
          <w:trHeight w:val="380"/>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066C86A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7</w:t>
            </w:r>
          </w:p>
        </w:tc>
        <w:tc>
          <w:tcPr>
            <w:tcW w:w="1276" w:type="dxa"/>
            <w:tcBorders>
              <w:top w:val="single" w:sz="4" w:space="0" w:color="auto"/>
              <w:left w:val="single" w:sz="4" w:space="0" w:color="auto"/>
              <w:bottom w:val="single" w:sz="4" w:space="0" w:color="auto"/>
            </w:tcBorders>
            <w:vAlign w:val="center"/>
          </w:tcPr>
          <w:p w14:paraId="0C776A33"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项目结算-运行结算</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5C31E7B7"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运行结算-实际</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93325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资产会计</w:t>
            </w: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070026A7"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选择要结算的项目</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2BD79ABB"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5E33C7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1E0E43DF"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3E0350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36F602F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A18620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48DE9181" w14:textId="647590CA" w:rsidTr="00CC1950">
        <w:trPr>
          <w:trHeight w:val="394"/>
          <w:jc w:val="center"/>
        </w:trPr>
        <w:tc>
          <w:tcPr>
            <w:tcW w:w="704" w:type="dxa"/>
            <w:tcBorders>
              <w:top w:val="single" w:sz="4" w:space="0" w:color="auto"/>
              <w:left w:val="single" w:sz="4" w:space="0" w:color="auto"/>
              <w:bottom w:val="single" w:sz="4" w:space="0" w:color="auto"/>
            </w:tcBorders>
            <w:shd w:val="clear" w:color="auto" w:fill="FFFFFF" w:themeFill="background1"/>
            <w:vAlign w:val="center"/>
          </w:tcPr>
          <w:p w14:paraId="041C93F6"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8</w:t>
            </w:r>
          </w:p>
        </w:tc>
        <w:tc>
          <w:tcPr>
            <w:tcW w:w="1276" w:type="dxa"/>
            <w:tcBorders>
              <w:top w:val="single" w:sz="4" w:space="0" w:color="auto"/>
              <w:left w:val="single" w:sz="4" w:space="0" w:color="auto"/>
              <w:bottom w:val="single" w:sz="4" w:space="0" w:color="auto"/>
            </w:tcBorders>
            <w:vAlign w:val="center"/>
          </w:tcPr>
          <w:p w14:paraId="5764FCD3"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项目关闭</w:t>
            </w:r>
          </w:p>
        </w:tc>
        <w:tc>
          <w:tcPr>
            <w:tcW w:w="1417" w:type="dxa"/>
            <w:tcBorders>
              <w:top w:val="single" w:sz="4" w:space="0" w:color="auto"/>
              <w:left w:val="single" w:sz="4" w:space="0" w:color="auto"/>
              <w:bottom w:val="single" w:sz="4" w:space="0" w:color="auto"/>
            </w:tcBorders>
            <w:shd w:val="clear" w:color="auto" w:fill="FFFFFF" w:themeFill="background1"/>
            <w:vAlign w:val="center"/>
          </w:tcPr>
          <w:p w14:paraId="5844128A"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项目控制</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881F3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资产会计</w:t>
            </w:r>
          </w:p>
        </w:tc>
        <w:tc>
          <w:tcPr>
            <w:tcW w:w="1559" w:type="dxa"/>
            <w:tcBorders>
              <w:top w:val="single" w:sz="4" w:space="0" w:color="auto"/>
              <w:left w:val="single" w:sz="4" w:space="0" w:color="auto"/>
              <w:bottom w:val="single" w:sz="4" w:space="0" w:color="auto"/>
            </w:tcBorders>
            <w:shd w:val="clear" w:color="auto" w:fill="FFFFFF" w:themeFill="background1"/>
            <w:vAlign w:val="center"/>
          </w:tcPr>
          <w:p w14:paraId="6F23183C"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关闭</w:t>
            </w:r>
          </w:p>
        </w:tc>
        <w:tc>
          <w:tcPr>
            <w:tcW w:w="1276" w:type="dxa"/>
            <w:tcBorders>
              <w:top w:val="single" w:sz="4" w:space="0" w:color="auto"/>
              <w:left w:val="single" w:sz="4" w:space="0" w:color="auto"/>
              <w:bottom w:val="single" w:sz="4" w:space="0" w:color="auto"/>
            </w:tcBorders>
            <w:shd w:val="clear" w:color="auto" w:fill="FFFFFF" w:themeFill="background1"/>
            <w:vAlign w:val="center"/>
          </w:tcPr>
          <w:p w14:paraId="3065B50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3CA0033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162A98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7AC17082"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2299684C"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6" w:type="dxa"/>
            <w:tcBorders>
              <w:top w:val="single" w:sz="4" w:space="0" w:color="auto"/>
              <w:left w:val="single" w:sz="4" w:space="0" w:color="auto"/>
              <w:bottom w:val="single" w:sz="4" w:space="0" w:color="auto"/>
            </w:tcBorders>
            <w:shd w:val="clear" w:color="auto" w:fill="FFFFFF" w:themeFill="background1"/>
          </w:tcPr>
          <w:p w14:paraId="0D4084F4"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bl>
    <w:p w14:paraId="1D80D20A" w14:textId="77777777" w:rsidR="00840144" w:rsidRDefault="00840144">
      <w:pPr>
        <w:rPr>
          <w:rFonts w:ascii="微软雅黑" w:eastAsia="微软雅黑" w:hAnsi="微软雅黑" w:hint="eastAsia"/>
          <w:color w:val="000000" w:themeColor="text1"/>
        </w:rPr>
      </w:pPr>
    </w:p>
    <w:p w14:paraId="72068ABE" w14:textId="77777777" w:rsidR="00840144" w:rsidRDefault="00000000">
      <w:pPr>
        <w:pStyle w:val="1"/>
        <w:numPr>
          <w:ilvl w:val="0"/>
          <w:numId w:val="13"/>
        </w:numPr>
        <w:rPr>
          <w:rFonts w:ascii="微软雅黑" w:eastAsia="微软雅黑" w:hAnsi="微软雅黑" w:hint="eastAsia"/>
          <w:color w:val="000000" w:themeColor="text1"/>
        </w:rPr>
      </w:pPr>
      <w:bookmarkStart w:id="61" w:name="_Toc116128230"/>
      <w:bookmarkStart w:id="62" w:name="_Toc148706502"/>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12  </w:t>
      </w:r>
      <w:r>
        <w:rPr>
          <w:rFonts w:ascii="微软雅黑" w:eastAsia="微软雅黑" w:hAnsi="微软雅黑" w:hint="eastAsia"/>
          <w:color w:val="000000" w:themeColor="text1"/>
        </w:rPr>
        <w:t>研发费用</w:t>
      </w:r>
      <w:r>
        <w:rPr>
          <w:rFonts w:ascii="微软雅黑" w:eastAsia="微软雅黑" w:hAnsi="微软雅黑"/>
          <w:color w:val="000000" w:themeColor="text1"/>
        </w:rPr>
        <w:t>处理业务</w:t>
      </w:r>
      <w:r>
        <w:rPr>
          <w:rFonts w:ascii="微软雅黑" w:eastAsia="微软雅黑" w:hAnsi="微软雅黑" w:hint="eastAsia"/>
          <w:color w:val="000000" w:themeColor="text1"/>
        </w:rPr>
        <w:t>场景</w:t>
      </w:r>
      <w:bookmarkEnd w:id="61"/>
      <w:bookmarkEnd w:id="62"/>
    </w:p>
    <w:p w14:paraId="00059550"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4175" w:type="dxa"/>
        <w:tblInd w:w="13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126"/>
        <w:gridCol w:w="12049"/>
      </w:tblGrid>
      <w:tr w:rsidR="00840144" w14:paraId="5BCFE1A6" w14:textId="77777777">
        <w:trPr>
          <w:cantSplit/>
          <w:trHeight w:val="453"/>
        </w:trPr>
        <w:tc>
          <w:tcPr>
            <w:tcW w:w="2126" w:type="dxa"/>
            <w:tcBorders>
              <w:left w:val="single" w:sz="8" w:space="0" w:color="auto"/>
            </w:tcBorders>
            <w:shd w:val="clear" w:color="auto" w:fill="E5E0EC"/>
            <w:vAlign w:val="center"/>
          </w:tcPr>
          <w:p w14:paraId="713DBBF5"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2049" w:type="dxa"/>
            <w:tcBorders>
              <w:right w:val="single" w:sz="8" w:space="0" w:color="auto"/>
            </w:tcBorders>
            <w:vAlign w:val="center"/>
          </w:tcPr>
          <w:p w14:paraId="6860920D" w14:textId="77777777" w:rsidR="00840144" w:rsidRDefault="00000000">
            <w:pPr>
              <w:pStyle w:val="table"/>
              <w:snapToGrid w:val="0"/>
              <w:jc w:val="both"/>
              <w:rPr>
                <w:rFonts w:ascii="微软雅黑" w:eastAsia="微软雅黑" w:hAnsi="微软雅黑" w:hint="eastAsia"/>
                <w:color w:val="000000" w:themeColor="text1"/>
                <w:sz w:val="24"/>
                <w:szCs w:val="24"/>
                <w:lang w:val="en-GB" w:eastAsia="zh-CN"/>
              </w:rPr>
            </w:pPr>
            <w:r>
              <w:rPr>
                <w:rFonts w:ascii="微软雅黑" w:eastAsia="微软雅黑" w:hAnsi="微软雅黑"/>
                <w:color w:val="000000" w:themeColor="text1"/>
                <w:sz w:val="24"/>
                <w:szCs w:val="28"/>
                <w:lang w:eastAsia="zh-CN"/>
              </w:rPr>
              <w:t>SAP-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 xml:space="preserve">12  </w:t>
            </w:r>
            <w:r>
              <w:rPr>
                <w:rFonts w:ascii="微软雅黑" w:eastAsia="微软雅黑" w:hAnsi="微软雅黑" w:hint="eastAsia"/>
                <w:color w:val="000000" w:themeColor="text1"/>
                <w:sz w:val="24"/>
                <w:szCs w:val="28"/>
                <w:lang w:eastAsia="zh-CN"/>
              </w:rPr>
              <w:t>研发费用</w:t>
            </w:r>
            <w:r>
              <w:rPr>
                <w:rFonts w:ascii="微软雅黑" w:eastAsia="微软雅黑" w:hAnsi="微软雅黑"/>
                <w:color w:val="000000" w:themeColor="text1"/>
                <w:sz w:val="24"/>
                <w:szCs w:val="28"/>
                <w:lang w:eastAsia="zh-CN"/>
              </w:rPr>
              <w:t>处理业务</w:t>
            </w:r>
            <w:r>
              <w:rPr>
                <w:rFonts w:ascii="微软雅黑" w:eastAsia="微软雅黑" w:hAnsi="微软雅黑" w:hint="eastAsia"/>
                <w:color w:val="000000" w:themeColor="text1"/>
                <w:sz w:val="24"/>
                <w:szCs w:val="28"/>
                <w:lang w:eastAsia="zh-CN"/>
              </w:rPr>
              <w:t>场景</w:t>
            </w:r>
          </w:p>
        </w:tc>
      </w:tr>
      <w:tr w:rsidR="00840144" w14:paraId="01AB4A6D" w14:textId="77777777">
        <w:trPr>
          <w:cantSplit/>
          <w:trHeight w:val="453"/>
        </w:trPr>
        <w:tc>
          <w:tcPr>
            <w:tcW w:w="2126" w:type="dxa"/>
            <w:tcBorders>
              <w:left w:val="single" w:sz="8" w:space="0" w:color="auto"/>
            </w:tcBorders>
            <w:shd w:val="clear" w:color="auto" w:fill="E5E0EC"/>
            <w:vAlign w:val="center"/>
          </w:tcPr>
          <w:p w14:paraId="511090D8"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lastRenderedPageBreak/>
              <w:t>业务覆盖说明</w:t>
            </w:r>
          </w:p>
        </w:tc>
        <w:tc>
          <w:tcPr>
            <w:tcW w:w="12049" w:type="dxa"/>
            <w:tcBorders>
              <w:right w:val="single" w:sz="8" w:space="0" w:color="auto"/>
            </w:tcBorders>
            <w:vAlign w:val="center"/>
          </w:tcPr>
          <w:p w14:paraId="03918BC2"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hint="eastAsia"/>
                <w:color w:val="000000" w:themeColor="text1"/>
                <w:sz w:val="24"/>
                <w:szCs w:val="28"/>
                <w:lang w:eastAsia="zh-CN"/>
              </w:rPr>
              <w:t>研发费用的归集</w:t>
            </w:r>
          </w:p>
        </w:tc>
      </w:tr>
    </w:tbl>
    <w:p w14:paraId="2352ECE0" w14:textId="77777777" w:rsidR="00840144" w:rsidRDefault="00840144">
      <w:pPr>
        <w:pStyle w:val="table"/>
        <w:spacing w:after="120"/>
        <w:ind w:right="-1994"/>
        <w:rPr>
          <w:rFonts w:ascii="微软雅黑" w:eastAsia="微软雅黑" w:hAnsi="微软雅黑" w:hint="eastAsia"/>
          <w:b/>
          <w:color w:val="000000" w:themeColor="text1"/>
          <w:sz w:val="24"/>
          <w:szCs w:val="24"/>
          <w:lang w:eastAsia="zh-CN"/>
        </w:rPr>
      </w:pPr>
    </w:p>
    <w:p w14:paraId="6245F591" w14:textId="3543496C" w:rsidR="00FC0B95" w:rsidRDefault="00FC0B95">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40CEA0BA" w14:textId="77777777" w:rsidTr="00701ADD">
        <w:tc>
          <w:tcPr>
            <w:tcW w:w="1786" w:type="dxa"/>
            <w:shd w:val="pct10" w:color="auto" w:fill="auto"/>
          </w:tcPr>
          <w:p w14:paraId="6B13A7F0"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6C1E9068"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6B96C71C"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12617B94"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0E8A85D3" w14:textId="77777777" w:rsidTr="00701ADD">
        <w:trPr>
          <w:trHeight w:val="285"/>
        </w:trPr>
        <w:tc>
          <w:tcPr>
            <w:tcW w:w="1786" w:type="dxa"/>
            <w:vAlign w:val="center"/>
          </w:tcPr>
          <w:p w14:paraId="51F8CFBE"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51469380"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1B95696C"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4DFA187E"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2B3AAB7D" w14:textId="77777777" w:rsidTr="00701ADD">
        <w:trPr>
          <w:trHeight w:val="285"/>
        </w:trPr>
        <w:tc>
          <w:tcPr>
            <w:tcW w:w="1786" w:type="dxa"/>
            <w:vAlign w:val="center"/>
          </w:tcPr>
          <w:p w14:paraId="733CA04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77DDBF92"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110B46F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78AD4B9D"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5D79887C" w14:textId="77777777" w:rsidTr="00701ADD">
        <w:trPr>
          <w:trHeight w:val="285"/>
        </w:trPr>
        <w:tc>
          <w:tcPr>
            <w:tcW w:w="1786" w:type="dxa"/>
            <w:vAlign w:val="center"/>
          </w:tcPr>
          <w:p w14:paraId="04D1B228"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7BAC508A"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1C9ABE30"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777EFB3F"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4953BAC5" w14:textId="77777777" w:rsidTr="00701ADD">
        <w:trPr>
          <w:trHeight w:val="285"/>
        </w:trPr>
        <w:tc>
          <w:tcPr>
            <w:tcW w:w="1786" w:type="dxa"/>
            <w:vAlign w:val="center"/>
          </w:tcPr>
          <w:p w14:paraId="1A75ECC4"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3908EE60"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26ADA42E"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6E80413D"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6F98FB93" w14:textId="77777777" w:rsidTr="00701ADD">
        <w:trPr>
          <w:trHeight w:val="285"/>
        </w:trPr>
        <w:tc>
          <w:tcPr>
            <w:tcW w:w="1786" w:type="dxa"/>
            <w:vAlign w:val="center"/>
          </w:tcPr>
          <w:p w14:paraId="2C30E9EA"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6B8A8162"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3B92827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7EA3DE6D"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38B6EB91" w14:textId="77777777" w:rsidR="00FC0B95" w:rsidRPr="00FC0B95" w:rsidRDefault="00FC0B95" w:rsidP="00FC0B95">
      <w:pPr>
        <w:rPr>
          <w:rFonts w:ascii="微软雅黑" w:eastAsia="微软雅黑" w:hAnsi="微软雅黑" w:hint="eastAsia"/>
          <w:b/>
          <w:color w:val="000000" w:themeColor="text1"/>
          <w:sz w:val="24"/>
        </w:rPr>
      </w:pPr>
    </w:p>
    <w:p w14:paraId="3F560679" w14:textId="4A1D54AB"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业务场景</w:t>
      </w:r>
      <w:r w:rsidR="00FC0B95">
        <w:rPr>
          <w:rFonts w:ascii="微软雅黑" w:eastAsia="微软雅黑" w:hAnsi="微软雅黑" w:hint="eastAsia"/>
          <w:b/>
          <w:color w:val="000000" w:themeColor="text1"/>
          <w:sz w:val="24"/>
        </w:rPr>
        <w:t>测试</w:t>
      </w:r>
      <w:r>
        <w:rPr>
          <w:rFonts w:ascii="微软雅黑" w:eastAsia="微软雅黑" w:hAnsi="微软雅黑" w:hint="eastAsia"/>
          <w:b/>
          <w:color w:val="000000" w:themeColor="text1"/>
          <w:sz w:val="24"/>
        </w:rPr>
        <w:t>流程</w:t>
      </w:r>
    </w:p>
    <w:tbl>
      <w:tblPr>
        <w:tblW w:w="1374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704"/>
        <w:gridCol w:w="1134"/>
        <w:gridCol w:w="1701"/>
        <w:gridCol w:w="1134"/>
        <w:gridCol w:w="1418"/>
        <w:gridCol w:w="1275"/>
        <w:gridCol w:w="1275"/>
        <w:gridCol w:w="1275"/>
        <w:gridCol w:w="1275"/>
        <w:gridCol w:w="1275"/>
        <w:gridCol w:w="1275"/>
      </w:tblGrid>
      <w:tr w:rsidR="00CC1950" w14:paraId="3F9EB717" w14:textId="3BCEBC18" w:rsidTr="00F4637A">
        <w:trPr>
          <w:trHeight w:val="564"/>
          <w:tblHeader/>
          <w:jc w:val="center"/>
        </w:trPr>
        <w:tc>
          <w:tcPr>
            <w:tcW w:w="3539"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45B5A822" w14:textId="0EEF9119"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lastRenderedPageBreak/>
              <w:t>业务场景</w:t>
            </w:r>
          </w:p>
        </w:tc>
        <w:tc>
          <w:tcPr>
            <w:tcW w:w="3827" w:type="dxa"/>
            <w:gridSpan w:val="3"/>
            <w:tcBorders>
              <w:top w:val="single" w:sz="4" w:space="0" w:color="auto"/>
              <w:left w:val="single" w:sz="4" w:space="0" w:color="auto"/>
              <w:bottom w:val="single" w:sz="4" w:space="0" w:color="auto"/>
            </w:tcBorders>
            <w:shd w:val="pct10" w:color="auto" w:fill="auto"/>
            <w:vAlign w:val="center"/>
          </w:tcPr>
          <w:p w14:paraId="4DC5FD99" w14:textId="7048086D"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SAP-</w:t>
            </w:r>
            <w:r>
              <w:rPr>
                <w:rFonts w:ascii="微软雅黑" w:eastAsia="微软雅黑" w:hAnsi="微软雅黑" w:hint="eastAsia"/>
                <w:b/>
                <w:color w:val="000000" w:themeColor="text1"/>
                <w:sz w:val="22"/>
              </w:rPr>
              <w:t>CJMT</w:t>
            </w:r>
            <w:r>
              <w:rPr>
                <w:rFonts w:ascii="微软雅黑" w:eastAsia="微软雅黑" w:hAnsi="微软雅黑"/>
                <w:b/>
                <w:color w:val="000000" w:themeColor="text1"/>
                <w:sz w:val="22"/>
              </w:rPr>
              <w:t>-</w:t>
            </w:r>
            <w:r>
              <w:rPr>
                <w:rFonts w:ascii="微软雅黑" w:eastAsia="微软雅黑" w:hAnsi="微软雅黑" w:hint="eastAsia"/>
                <w:b/>
                <w:color w:val="000000" w:themeColor="text1"/>
                <w:sz w:val="22"/>
              </w:rPr>
              <w:t>BP-</w:t>
            </w:r>
            <w:r>
              <w:rPr>
                <w:rFonts w:ascii="微软雅黑" w:eastAsia="微软雅黑" w:hAnsi="微软雅黑"/>
                <w:b/>
                <w:color w:val="000000" w:themeColor="text1"/>
                <w:sz w:val="22"/>
              </w:rPr>
              <w:t xml:space="preserve">12  </w:t>
            </w:r>
            <w:r>
              <w:rPr>
                <w:rFonts w:ascii="微软雅黑" w:eastAsia="微软雅黑" w:hAnsi="微软雅黑" w:hint="eastAsia"/>
                <w:b/>
                <w:color w:val="000000" w:themeColor="text1"/>
                <w:sz w:val="22"/>
              </w:rPr>
              <w:t>研发费用</w:t>
            </w:r>
            <w:r>
              <w:rPr>
                <w:rFonts w:ascii="微软雅黑" w:eastAsia="微软雅黑" w:hAnsi="微软雅黑"/>
                <w:b/>
                <w:color w:val="000000" w:themeColor="text1"/>
                <w:sz w:val="22"/>
              </w:rPr>
              <w:t>处理业务</w:t>
            </w:r>
            <w:r>
              <w:rPr>
                <w:rFonts w:ascii="微软雅黑" w:eastAsia="微软雅黑" w:hAnsi="微软雅黑" w:hint="eastAsia"/>
                <w:b/>
                <w:color w:val="000000" w:themeColor="text1"/>
                <w:sz w:val="22"/>
              </w:rPr>
              <w:t>场景</w:t>
            </w:r>
          </w:p>
        </w:tc>
        <w:tc>
          <w:tcPr>
            <w:tcW w:w="2550" w:type="dxa"/>
            <w:gridSpan w:val="2"/>
            <w:tcBorders>
              <w:top w:val="single" w:sz="4" w:space="0" w:color="auto"/>
              <w:left w:val="single" w:sz="4" w:space="0" w:color="auto"/>
              <w:bottom w:val="single" w:sz="4" w:space="0" w:color="auto"/>
            </w:tcBorders>
            <w:shd w:val="pct10" w:color="auto" w:fill="auto"/>
            <w:vAlign w:val="center"/>
          </w:tcPr>
          <w:p w14:paraId="790DF1BA" w14:textId="4AE58D79"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最佳业务实践流程</w:t>
            </w:r>
          </w:p>
        </w:tc>
        <w:tc>
          <w:tcPr>
            <w:tcW w:w="3825" w:type="dxa"/>
            <w:gridSpan w:val="3"/>
            <w:tcBorders>
              <w:top w:val="single" w:sz="4" w:space="0" w:color="auto"/>
              <w:left w:val="single" w:sz="4" w:space="0" w:color="auto"/>
              <w:bottom w:val="single" w:sz="4" w:space="0" w:color="auto"/>
            </w:tcBorders>
            <w:shd w:val="pct10" w:color="auto" w:fill="auto"/>
            <w:vAlign w:val="center"/>
          </w:tcPr>
          <w:p w14:paraId="0512B8DE" w14:textId="63714401"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3</w:t>
            </w:r>
            <w:r>
              <w:rPr>
                <w:rFonts w:ascii="微软雅黑" w:eastAsia="微软雅黑" w:hAnsi="微软雅黑"/>
                <w:b/>
                <w:color w:val="000000" w:themeColor="text1"/>
                <w:sz w:val="22"/>
              </w:rPr>
              <w:t>5E</w:t>
            </w:r>
          </w:p>
        </w:tc>
      </w:tr>
      <w:tr w:rsidR="00A57521" w14:paraId="24D9186C" w14:textId="3A4ACF73" w:rsidTr="001D1B9A">
        <w:trPr>
          <w:trHeight w:val="564"/>
          <w:tblHeader/>
          <w:jc w:val="center"/>
        </w:trPr>
        <w:tc>
          <w:tcPr>
            <w:tcW w:w="704" w:type="dxa"/>
            <w:tcBorders>
              <w:top w:val="single" w:sz="4" w:space="0" w:color="auto"/>
              <w:left w:val="single" w:sz="4" w:space="0" w:color="auto"/>
              <w:bottom w:val="single" w:sz="4" w:space="0" w:color="auto"/>
              <w:right w:val="single" w:sz="4" w:space="0" w:color="auto"/>
            </w:tcBorders>
            <w:shd w:val="pct10" w:color="auto" w:fill="auto"/>
            <w:vAlign w:val="center"/>
          </w:tcPr>
          <w:p w14:paraId="46E2C565"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No.</w:t>
            </w:r>
          </w:p>
        </w:tc>
        <w:tc>
          <w:tcPr>
            <w:tcW w:w="1134" w:type="dxa"/>
            <w:tcBorders>
              <w:top w:val="single" w:sz="4" w:space="0" w:color="auto"/>
              <w:left w:val="single" w:sz="4" w:space="0" w:color="auto"/>
              <w:bottom w:val="single" w:sz="4" w:space="0" w:color="auto"/>
            </w:tcBorders>
            <w:shd w:val="pct10" w:color="auto" w:fill="auto"/>
            <w:vAlign w:val="center"/>
          </w:tcPr>
          <w:p w14:paraId="04BB9DF2"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业务描述</w:t>
            </w:r>
          </w:p>
        </w:tc>
        <w:tc>
          <w:tcPr>
            <w:tcW w:w="1701" w:type="dxa"/>
            <w:tcBorders>
              <w:top w:val="single" w:sz="4" w:space="0" w:color="auto"/>
              <w:bottom w:val="single" w:sz="4" w:space="0" w:color="auto"/>
            </w:tcBorders>
            <w:shd w:val="pct10" w:color="auto" w:fill="auto"/>
            <w:vAlign w:val="center"/>
          </w:tcPr>
          <w:p w14:paraId="2CA6EFC2"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事务</w:t>
            </w:r>
            <w:r>
              <w:rPr>
                <w:rFonts w:ascii="微软雅黑" w:eastAsia="微软雅黑" w:hAnsi="微软雅黑"/>
                <w:b/>
                <w:color w:val="000000" w:themeColor="text1"/>
                <w:sz w:val="22"/>
              </w:rPr>
              <w:t>代码</w:t>
            </w:r>
            <w:r>
              <w:rPr>
                <w:rFonts w:ascii="微软雅黑" w:eastAsia="微软雅黑" w:hAnsi="微软雅黑" w:hint="eastAsia"/>
                <w:b/>
                <w:color w:val="000000" w:themeColor="text1"/>
                <w:sz w:val="22"/>
              </w:rPr>
              <w:t>/APP名称/外围系统</w:t>
            </w:r>
          </w:p>
        </w:tc>
        <w:tc>
          <w:tcPr>
            <w:tcW w:w="1134" w:type="dxa"/>
            <w:tcBorders>
              <w:top w:val="single" w:sz="4" w:space="0" w:color="auto"/>
              <w:bottom w:val="single" w:sz="4" w:space="0" w:color="auto"/>
            </w:tcBorders>
            <w:shd w:val="pct10" w:color="auto" w:fill="auto"/>
            <w:vAlign w:val="center"/>
          </w:tcPr>
          <w:p w14:paraId="1B48AAB6"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作业部门/岗位</w:t>
            </w:r>
          </w:p>
        </w:tc>
        <w:tc>
          <w:tcPr>
            <w:tcW w:w="1418" w:type="dxa"/>
            <w:tcBorders>
              <w:top w:val="single" w:sz="4" w:space="0" w:color="auto"/>
              <w:bottom w:val="single" w:sz="4" w:space="0" w:color="auto"/>
            </w:tcBorders>
            <w:shd w:val="pct10" w:color="auto" w:fill="auto"/>
            <w:vAlign w:val="center"/>
          </w:tcPr>
          <w:p w14:paraId="4DC9DBA9"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关键步骤业务逻辑说明</w:t>
            </w:r>
          </w:p>
        </w:tc>
        <w:tc>
          <w:tcPr>
            <w:tcW w:w="1275" w:type="dxa"/>
            <w:tcBorders>
              <w:top w:val="single" w:sz="4" w:space="0" w:color="auto"/>
              <w:bottom w:val="single" w:sz="4" w:space="0" w:color="auto"/>
            </w:tcBorders>
            <w:shd w:val="pct10" w:color="auto" w:fill="auto"/>
            <w:vAlign w:val="center"/>
          </w:tcPr>
          <w:p w14:paraId="53FCD08A" w14:textId="1D04536E"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275" w:type="dxa"/>
            <w:tcBorders>
              <w:top w:val="single" w:sz="4" w:space="0" w:color="auto"/>
              <w:bottom w:val="single" w:sz="4" w:space="0" w:color="auto"/>
            </w:tcBorders>
            <w:shd w:val="pct10" w:color="auto" w:fill="auto"/>
            <w:vAlign w:val="center"/>
          </w:tcPr>
          <w:p w14:paraId="4BEF1853" w14:textId="4A01552A"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测试结果</w:t>
            </w:r>
          </w:p>
        </w:tc>
        <w:tc>
          <w:tcPr>
            <w:tcW w:w="1275" w:type="dxa"/>
            <w:tcBorders>
              <w:top w:val="single" w:sz="4" w:space="0" w:color="auto"/>
              <w:bottom w:val="single" w:sz="4" w:space="0" w:color="auto"/>
            </w:tcBorders>
            <w:shd w:val="pct10" w:color="auto" w:fill="auto"/>
            <w:vAlign w:val="center"/>
          </w:tcPr>
          <w:p w14:paraId="31AEC639" w14:textId="302CFA8F"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结论</w:t>
            </w:r>
          </w:p>
        </w:tc>
        <w:tc>
          <w:tcPr>
            <w:tcW w:w="1275" w:type="dxa"/>
            <w:tcBorders>
              <w:top w:val="single" w:sz="4" w:space="0" w:color="auto"/>
              <w:bottom w:val="single" w:sz="4" w:space="0" w:color="auto"/>
            </w:tcBorders>
            <w:shd w:val="pct10" w:color="auto" w:fill="auto"/>
            <w:vAlign w:val="center"/>
          </w:tcPr>
          <w:p w14:paraId="4947C279" w14:textId="489512AB"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失败问题描述</w:t>
            </w:r>
          </w:p>
        </w:tc>
        <w:tc>
          <w:tcPr>
            <w:tcW w:w="1275" w:type="dxa"/>
            <w:tcBorders>
              <w:top w:val="single" w:sz="4" w:space="0" w:color="auto"/>
              <w:bottom w:val="single" w:sz="4" w:space="0" w:color="auto"/>
            </w:tcBorders>
            <w:shd w:val="pct10" w:color="auto" w:fill="auto"/>
            <w:vAlign w:val="center"/>
          </w:tcPr>
          <w:p w14:paraId="4832FED8" w14:textId="19FA1858"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w:t>
            </w:r>
          </w:p>
        </w:tc>
        <w:tc>
          <w:tcPr>
            <w:tcW w:w="1275" w:type="dxa"/>
            <w:tcBorders>
              <w:top w:val="single" w:sz="4" w:space="0" w:color="auto"/>
              <w:bottom w:val="single" w:sz="4" w:space="0" w:color="auto"/>
            </w:tcBorders>
            <w:shd w:val="pct10" w:color="auto" w:fill="auto"/>
            <w:vAlign w:val="center"/>
          </w:tcPr>
          <w:p w14:paraId="63054E75" w14:textId="2A84A2DD"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测试人签名/日期</w:t>
            </w:r>
          </w:p>
        </w:tc>
      </w:tr>
      <w:tr w:rsidR="00A57521" w14:paraId="6068AFB8" w14:textId="5D9FDCFB" w:rsidTr="004C5B8F">
        <w:trPr>
          <w:trHeight w:val="394"/>
          <w:jc w:val="center"/>
        </w:trPr>
        <w:tc>
          <w:tcPr>
            <w:tcW w:w="13741" w:type="dxa"/>
            <w:gridSpan w:val="11"/>
            <w:tcBorders>
              <w:top w:val="single" w:sz="4" w:space="0" w:color="auto"/>
              <w:left w:val="single" w:sz="4" w:space="0" w:color="auto"/>
              <w:bottom w:val="single" w:sz="6" w:space="0" w:color="auto"/>
            </w:tcBorders>
            <w:shd w:val="clear" w:color="auto" w:fill="FFFF00"/>
            <w:vAlign w:val="center"/>
          </w:tcPr>
          <w:p w14:paraId="58ED7A66" w14:textId="4A139BB1"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战略和财务中心-财务</w:t>
            </w:r>
          </w:p>
        </w:tc>
      </w:tr>
      <w:tr w:rsidR="00A57521" w14:paraId="5CFA6BED" w14:textId="297D8681" w:rsidTr="00CC1950">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2B2A1CAE"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b/>
                <w:bCs/>
                <w:color w:val="000000" w:themeColor="text1"/>
                <w:sz w:val="21"/>
                <w:szCs w:val="21"/>
                <w:lang w:eastAsia="zh-CN"/>
              </w:rPr>
              <w:t>1</w:t>
            </w:r>
          </w:p>
        </w:tc>
        <w:tc>
          <w:tcPr>
            <w:tcW w:w="1134" w:type="dxa"/>
            <w:tcBorders>
              <w:top w:val="single" w:sz="4" w:space="0" w:color="auto"/>
              <w:left w:val="single" w:sz="4" w:space="0" w:color="auto"/>
              <w:bottom w:val="single" w:sz="6" w:space="0" w:color="auto"/>
            </w:tcBorders>
            <w:vAlign w:val="center"/>
          </w:tcPr>
          <w:p w14:paraId="099B1C33"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创建研发项目概览</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1E9593F7"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项目控制</w:t>
            </w:r>
          </w:p>
        </w:tc>
        <w:tc>
          <w:tcPr>
            <w:tcW w:w="1134"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B5A307D"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highlight w:val="yellow"/>
                <w:lang w:eastAsia="zh-CN"/>
              </w:rPr>
            </w:pPr>
            <w:r>
              <w:rPr>
                <w:rFonts w:ascii="微软雅黑" w:eastAsia="微软雅黑" w:hAnsi="微软雅黑"/>
                <w:color w:val="000000" w:themeColor="text1"/>
                <w:sz w:val="21"/>
                <w:szCs w:val="21"/>
                <w:lang w:eastAsia="zh-CN"/>
              </w:rPr>
              <w:t>项目会计</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7E03095E"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填写项目名称以及项目标识，计划开始日期、计划完成日期、负责的成本中心，点击创建；</w:t>
            </w:r>
          </w:p>
        </w:tc>
        <w:tc>
          <w:tcPr>
            <w:tcW w:w="1275" w:type="dxa"/>
            <w:tcBorders>
              <w:top w:val="single" w:sz="4" w:space="0" w:color="auto"/>
              <w:left w:val="single" w:sz="4" w:space="0" w:color="auto"/>
              <w:bottom w:val="single" w:sz="6" w:space="0" w:color="auto"/>
            </w:tcBorders>
            <w:shd w:val="clear" w:color="auto" w:fill="FFFFFF" w:themeFill="background1"/>
            <w:vAlign w:val="center"/>
          </w:tcPr>
          <w:p w14:paraId="558B52F5"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4FB16F1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01DC35E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71862E3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18F28507"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4F9DC879"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highlight w:val="yellow"/>
                <w:lang w:eastAsia="zh-CN"/>
              </w:rPr>
            </w:pPr>
          </w:p>
        </w:tc>
      </w:tr>
      <w:tr w:rsidR="00A57521" w14:paraId="1A784B98" w14:textId="732099FA" w:rsidTr="00CC1950">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0E0B44A8"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2</w:t>
            </w:r>
          </w:p>
        </w:tc>
        <w:tc>
          <w:tcPr>
            <w:tcW w:w="1134" w:type="dxa"/>
            <w:tcBorders>
              <w:top w:val="single" w:sz="4" w:space="0" w:color="auto"/>
              <w:left w:val="single" w:sz="4" w:space="0" w:color="auto"/>
              <w:bottom w:val="single" w:sz="6" w:space="0" w:color="auto"/>
            </w:tcBorders>
            <w:vAlign w:val="center"/>
          </w:tcPr>
          <w:p w14:paraId="6155A789"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F</w:t>
            </w:r>
            <w:r>
              <w:rPr>
                <w:rFonts w:ascii="微软雅黑" w:eastAsia="微软雅黑" w:hAnsi="微软雅黑"/>
                <w:caps/>
                <w:color w:val="000000" w:themeColor="text1"/>
                <w:sz w:val="21"/>
                <w:szCs w:val="21"/>
                <w:lang w:eastAsia="zh-CN"/>
              </w:rPr>
              <w:t>I</w:t>
            </w:r>
            <w:r>
              <w:rPr>
                <w:rFonts w:ascii="微软雅黑" w:eastAsia="微软雅黑" w:hAnsi="微软雅黑" w:hint="eastAsia"/>
                <w:caps/>
                <w:color w:val="000000" w:themeColor="text1"/>
                <w:sz w:val="21"/>
                <w:szCs w:val="21"/>
                <w:lang w:eastAsia="zh-CN"/>
              </w:rPr>
              <w:t>研发费用的记账</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2E09300D"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过账一般日记账分录</w:t>
            </w:r>
          </w:p>
        </w:tc>
        <w:tc>
          <w:tcPr>
            <w:tcW w:w="1134"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3185312C"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highlight w:val="yellow"/>
                <w:lang w:eastAsia="zh-CN"/>
              </w:rPr>
            </w:pPr>
            <w:r>
              <w:rPr>
                <w:rFonts w:ascii="微软雅黑" w:eastAsia="微软雅黑" w:hAnsi="微软雅黑"/>
                <w:color w:val="000000" w:themeColor="text1"/>
                <w:sz w:val="21"/>
                <w:szCs w:val="21"/>
                <w:lang w:eastAsia="zh-CN"/>
              </w:rPr>
              <w:t>项目会计</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5DBC45A4"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录入会计凭证，选择相关联的W</w:t>
            </w:r>
            <w:r>
              <w:rPr>
                <w:rFonts w:ascii="微软雅黑" w:eastAsia="微软雅黑" w:hAnsi="微软雅黑"/>
                <w:caps/>
                <w:color w:val="000000" w:themeColor="text1"/>
                <w:sz w:val="21"/>
                <w:szCs w:val="21"/>
                <w:lang w:eastAsia="zh-CN"/>
              </w:rPr>
              <w:t>BS</w:t>
            </w:r>
            <w:r>
              <w:rPr>
                <w:rFonts w:ascii="微软雅黑" w:eastAsia="微软雅黑" w:hAnsi="微软雅黑" w:hint="eastAsia"/>
                <w:caps/>
                <w:color w:val="000000" w:themeColor="text1"/>
                <w:sz w:val="21"/>
                <w:szCs w:val="21"/>
                <w:lang w:eastAsia="zh-CN"/>
              </w:rPr>
              <w:t>；</w:t>
            </w:r>
          </w:p>
        </w:tc>
        <w:tc>
          <w:tcPr>
            <w:tcW w:w="1275" w:type="dxa"/>
            <w:tcBorders>
              <w:top w:val="single" w:sz="4" w:space="0" w:color="auto"/>
              <w:left w:val="single" w:sz="4" w:space="0" w:color="auto"/>
              <w:bottom w:val="single" w:sz="6" w:space="0" w:color="auto"/>
            </w:tcBorders>
            <w:shd w:val="clear" w:color="auto" w:fill="FFFFFF" w:themeFill="background1"/>
            <w:vAlign w:val="center"/>
          </w:tcPr>
          <w:p w14:paraId="1AC88A8F"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3F5F9DC2"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34DDB35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2650D91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5686C5BB"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44C00BB9"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r w:rsidR="00A57521" w14:paraId="43C8F8F7" w14:textId="168E9472" w:rsidTr="00CC1950">
        <w:trPr>
          <w:trHeight w:val="394"/>
          <w:jc w:val="center"/>
        </w:trPr>
        <w:tc>
          <w:tcPr>
            <w:tcW w:w="704" w:type="dxa"/>
            <w:tcBorders>
              <w:top w:val="single" w:sz="4" w:space="0" w:color="auto"/>
              <w:left w:val="single" w:sz="4" w:space="0" w:color="auto"/>
              <w:bottom w:val="single" w:sz="6" w:space="0" w:color="auto"/>
            </w:tcBorders>
            <w:shd w:val="clear" w:color="auto" w:fill="FFFFFF" w:themeFill="background1"/>
            <w:vAlign w:val="center"/>
          </w:tcPr>
          <w:p w14:paraId="13F8D02D" w14:textId="77777777" w:rsidR="00A57521" w:rsidRDefault="00A57521" w:rsidP="00A57521">
            <w:pPr>
              <w:pStyle w:val="table"/>
              <w:adjustRightInd w:val="0"/>
              <w:snapToGrid w:val="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3</w:t>
            </w:r>
          </w:p>
        </w:tc>
        <w:tc>
          <w:tcPr>
            <w:tcW w:w="1134" w:type="dxa"/>
            <w:tcBorders>
              <w:top w:val="single" w:sz="4" w:space="0" w:color="auto"/>
              <w:left w:val="single" w:sz="4" w:space="0" w:color="auto"/>
              <w:bottom w:val="single" w:sz="6" w:space="0" w:color="auto"/>
            </w:tcBorders>
            <w:vAlign w:val="center"/>
          </w:tcPr>
          <w:p w14:paraId="4B570C8A"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查看项目成本报表</w:t>
            </w:r>
          </w:p>
        </w:tc>
        <w:tc>
          <w:tcPr>
            <w:tcW w:w="1701" w:type="dxa"/>
            <w:tcBorders>
              <w:top w:val="single" w:sz="4" w:space="0" w:color="auto"/>
              <w:left w:val="single" w:sz="4" w:space="0" w:color="auto"/>
              <w:bottom w:val="single" w:sz="6" w:space="0" w:color="auto"/>
            </w:tcBorders>
            <w:shd w:val="clear" w:color="auto" w:fill="FFFFFF" w:themeFill="background1"/>
            <w:vAlign w:val="center"/>
          </w:tcPr>
          <w:p w14:paraId="6588DAD4"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项目成本报表</w:t>
            </w:r>
          </w:p>
        </w:tc>
        <w:tc>
          <w:tcPr>
            <w:tcW w:w="1134"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4E3FE8E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r>
              <w:rPr>
                <w:rFonts w:ascii="微软雅黑" w:eastAsia="微软雅黑" w:hAnsi="微软雅黑"/>
                <w:color w:val="000000" w:themeColor="text1"/>
                <w:sz w:val="21"/>
                <w:szCs w:val="21"/>
                <w:lang w:eastAsia="zh-CN"/>
              </w:rPr>
              <w:t>项目会计</w:t>
            </w:r>
          </w:p>
        </w:tc>
        <w:tc>
          <w:tcPr>
            <w:tcW w:w="1418" w:type="dxa"/>
            <w:tcBorders>
              <w:top w:val="single" w:sz="4" w:space="0" w:color="auto"/>
              <w:left w:val="single" w:sz="4" w:space="0" w:color="auto"/>
              <w:bottom w:val="single" w:sz="6" w:space="0" w:color="auto"/>
            </w:tcBorders>
            <w:shd w:val="clear" w:color="auto" w:fill="FFFFFF" w:themeFill="background1"/>
            <w:vAlign w:val="center"/>
          </w:tcPr>
          <w:p w14:paraId="04D6E9B9"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vAlign w:val="center"/>
          </w:tcPr>
          <w:p w14:paraId="43D0FEB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2B5778A1"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133FE10A"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19506508"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7464ED57"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c>
          <w:tcPr>
            <w:tcW w:w="1275" w:type="dxa"/>
            <w:tcBorders>
              <w:top w:val="single" w:sz="4" w:space="0" w:color="auto"/>
              <w:left w:val="single" w:sz="4" w:space="0" w:color="auto"/>
              <w:bottom w:val="single" w:sz="6" w:space="0" w:color="auto"/>
            </w:tcBorders>
            <w:shd w:val="clear" w:color="auto" w:fill="FFFFFF" w:themeFill="background1"/>
          </w:tcPr>
          <w:p w14:paraId="76E1A3E4" w14:textId="77777777" w:rsidR="00A57521" w:rsidRDefault="00A57521" w:rsidP="00A57521">
            <w:pPr>
              <w:pStyle w:val="table"/>
              <w:adjustRightInd w:val="0"/>
              <w:snapToGrid w:val="0"/>
              <w:jc w:val="center"/>
              <w:rPr>
                <w:rFonts w:ascii="微软雅黑" w:eastAsia="微软雅黑" w:hAnsi="微软雅黑" w:hint="eastAsia"/>
                <w:color w:val="000000" w:themeColor="text1"/>
                <w:sz w:val="21"/>
                <w:szCs w:val="21"/>
                <w:lang w:eastAsia="zh-CN"/>
              </w:rPr>
            </w:pPr>
          </w:p>
        </w:tc>
      </w:tr>
    </w:tbl>
    <w:p w14:paraId="2A050B42" w14:textId="77777777" w:rsidR="00840144" w:rsidRDefault="00840144">
      <w:pPr>
        <w:rPr>
          <w:rFonts w:ascii="微软雅黑" w:eastAsia="微软雅黑" w:hAnsi="微软雅黑" w:hint="eastAsia"/>
          <w:color w:val="000000" w:themeColor="text1"/>
        </w:rPr>
      </w:pPr>
    </w:p>
    <w:p w14:paraId="1E8DBC38" w14:textId="77777777" w:rsidR="00840144" w:rsidRDefault="00000000">
      <w:pPr>
        <w:pStyle w:val="1"/>
        <w:numPr>
          <w:ilvl w:val="0"/>
          <w:numId w:val="13"/>
        </w:numPr>
        <w:rPr>
          <w:rFonts w:ascii="微软雅黑" w:eastAsia="微软雅黑" w:hAnsi="微软雅黑" w:hint="eastAsia"/>
          <w:color w:val="000000" w:themeColor="text1"/>
        </w:rPr>
      </w:pPr>
      <w:bookmarkStart w:id="63" w:name="_Toc148706503"/>
      <w:r>
        <w:rPr>
          <w:rFonts w:ascii="微软雅黑" w:eastAsia="微软雅黑" w:hAnsi="微软雅黑"/>
          <w:color w:val="000000" w:themeColor="text1"/>
        </w:rPr>
        <w:lastRenderedPageBreak/>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13 </w:t>
      </w:r>
      <w:r>
        <w:rPr>
          <w:rFonts w:ascii="微软雅黑" w:eastAsia="微软雅黑" w:hAnsi="微软雅黑" w:hint="eastAsia"/>
          <w:color w:val="000000" w:themeColor="text1"/>
        </w:rPr>
        <w:t>员工借款</w:t>
      </w:r>
      <w:r>
        <w:rPr>
          <w:rFonts w:ascii="微软雅黑" w:eastAsia="微软雅黑" w:hAnsi="微软雅黑"/>
          <w:color w:val="000000" w:themeColor="text1"/>
        </w:rPr>
        <w:t>业务</w:t>
      </w:r>
      <w:r>
        <w:rPr>
          <w:rFonts w:ascii="微软雅黑" w:eastAsia="微软雅黑" w:hAnsi="微软雅黑" w:hint="eastAsia"/>
          <w:color w:val="000000" w:themeColor="text1"/>
        </w:rPr>
        <w:t>场景</w:t>
      </w:r>
      <w:bookmarkEnd w:id="63"/>
    </w:p>
    <w:p w14:paraId="3E7A70A2" w14:textId="77777777" w:rsidR="00840144" w:rsidRDefault="00000000">
      <w:pPr>
        <w:pStyle w:val="aff1"/>
        <w:ind w:left="550" w:firstLineChars="0" w:firstLine="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2761" w:type="dxa"/>
        <w:tblInd w:w="-294"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551"/>
        <w:gridCol w:w="10210"/>
      </w:tblGrid>
      <w:tr w:rsidR="00840144" w14:paraId="7E9CD15F" w14:textId="77777777">
        <w:trPr>
          <w:cantSplit/>
          <w:trHeight w:val="453"/>
        </w:trPr>
        <w:tc>
          <w:tcPr>
            <w:tcW w:w="2551" w:type="dxa"/>
            <w:tcBorders>
              <w:top w:val="single" w:sz="18" w:space="0" w:color="auto"/>
              <w:left w:val="single" w:sz="8" w:space="0" w:color="auto"/>
              <w:bottom w:val="single" w:sz="4" w:space="0" w:color="auto"/>
              <w:right w:val="single" w:sz="4" w:space="0" w:color="auto"/>
            </w:tcBorders>
            <w:shd w:val="clear" w:color="auto" w:fill="E5E0EC"/>
            <w:vAlign w:val="center"/>
          </w:tcPr>
          <w:p w14:paraId="7A3FCAD8"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cs="微软雅黑" w:hint="eastAsia"/>
                <w:color w:val="000000" w:themeColor="text1"/>
                <w:sz w:val="24"/>
                <w:szCs w:val="28"/>
                <w:lang w:bidi="ar"/>
              </w:rPr>
              <w:t>业务场景编号</w:t>
            </w:r>
          </w:p>
        </w:tc>
        <w:tc>
          <w:tcPr>
            <w:tcW w:w="10210" w:type="dxa"/>
            <w:tcBorders>
              <w:top w:val="single" w:sz="18" w:space="0" w:color="auto"/>
              <w:left w:val="single" w:sz="4" w:space="0" w:color="auto"/>
              <w:bottom w:val="single" w:sz="4" w:space="0" w:color="auto"/>
              <w:right w:val="single" w:sz="8" w:space="0" w:color="auto"/>
            </w:tcBorders>
            <w:vAlign w:val="center"/>
          </w:tcPr>
          <w:p w14:paraId="7C55B20F" w14:textId="77777777" w:rsidR="00840144" w:rsidRDefault="00000000">
            <w:pPr>
              <w:pStyle w:val="af4"/>
              <w:snapToGrid w:val="0"/>
              <w:spacing w:before="0" w:beforeAutospacing="0" w:after="0" w:afterAutospacing="0"/>
              <w:jc w:val="both"/>
              <w:rPr>
                <w:rFonts w:ascii="微软雅黑" w:eastAsia="微软雅黑" w:hAnsi="微软雅黑" w:cs="Times New Roman" w:hint="eastAsia"/>
                <w:color w:val="000000" w:themeColor="text1"/>
                <w:szCs w:val="28"/>
                <w:lang w:eastAsia="zh-CN"/>
              </w:rPr>
            </w:pPr>
            <w:r>
              <w:rPr>
                <w:rFonts w:ascii="微软雅黑" w:eastAsia="微软雅黑" w:hAnsi="微软雅黑" w:cs="Times New Roman"/>
                <w:color w:val="000000" w:themeColor="text1"/>
                <w:szCs w:val="28"/>
                <w:lang w:eastAsia="zh-CN" w:bidi="ar"/>
              </w:rPr>
              <w:t xml:space="preserve">SAP-CJMT-BP-13 </w:t>
            </w:r>
            <w:r>
              <w:rPr>
                <w:rFonts w:ascii="微软雅黑" w:eastAsia="微软雅黑" w:hAnsi="微软雅黑" w:cs="微软雅黑" w:hint="eastAsia"/>
                <w:color w:val="000000" w:themeColor="text1"/>
                <w:szCs w:val="28"/>
                <w:lang w:eastAsia="zh-CN" w:bidi="ar"/>
              </w:rPr>
              <w:t>员工借款业务场景</w:t>
            </w:r>
          </w:p>
        </w:tc>
      </w:tr>
      <w:tr w:rsidR="00840144" w14:paraId="10210BEE" w14:textId="77777777">
        <w:trPr>
          <w:cantSplit/>
          <w:trHeight w:val="453"/>
        </w:trPr>
        <w:tc>
          <w:tcPr>
            <w:tcW w:w="2551" w:type="dxa"/>
            <w:tcBorders>
              <w:top w:val="single" w:sz="4" w:space="0" w:color="auto"/>
              <w:left w:val="single" w:sz="8" w:space="0" w:color="auto"/>
              <w:bottom w:val="single" w:sz="4" w:space="0" w:color="auto"/>
              <w:right w:val="single" w:sz="4" w:space="0" w:color="auto"/>
            </w:tcBorders>
            <w:shd w:val="clear" w:color="auto" w:fill="E5E0EC"/>
            <w:vAlign w:val="center"/>
          </w:tcPr>
          <w:p w14:paraId="61192751"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cs="微软雅黑" w:hint="eastAsia"/>
                <w:color w:val="000000" w:themeColor="text1"/>
                <w:sz w:val="24"/>
                <w:szCs w:val="28"/>
                <w:lang w:bidi="ar"/>
              </w:rPr>
              <w:t>业务覆盖说明</w:t>
            </w:r>
          </w:p>
        </w:tc>
        <w:tc>
          <w:tcPr>
            <w:tcW w:w="10210" w:type="dxa"/>
            <w:tcBorders>
              <w:top w:val="single" w:sz="4" w:space="0" w:color="auto"/>
              <w:left w:val="single" w:sz="4" w:space="0" w:color="auto"/>
              <w:bottom w:val="single" w:sz="4" w:space="0" w:color="auto"/>
              <w:right w:val="single" w:sz="8" w:space="0" w:color="auto"/>
            </w:tcBorders>
            <w:vAlign w:val="center"/>
          </w:tcPr>
          <w:p w14:paraId="1D06275E" w14:textId="77777777" w:rsidR="00840144" w:rsidRDefault="00000000">
            <w:pPr>
              <w:pStyle w:val="af4"/>
              <w:snapToGrid w:val="0"/>
              <w:spacing w:before="0" w:beforeAutospacing="0" w:after="0" w:afterAutospacing="0"/>
              <w:jc w:val="both"/>
              <w:rPr>
                <w:rFonts w:ascii="微软雅黑" w:eastAsia="微软雅黑" w:hAnsi="微软雅黑" w:cs="Times New Roman" w:hint="eastAsia"/>
                <w:color w:val="000000" w:themeColor="text1"/>
                <w:szCs w:val="28"/>
                <w:lang w:eastAsia="zh-CN"/>
              </w:rPr>
            </w:pPr>
            <w:r>
              <w:rPr>
                <w:rFonts w:ascii="微软雅黑" w:eastAsia="微软雅黑" w:hAnsi="微软雅黑" w:cs="微软雅黑" w:hint="eastAsia"/>
                <w:color w:val="000000" w:themeColor="text1"/>
                <w:szCs w:val="28"/>
                <w:lang w:eastAsia="zh-CN" w:bidi="ar"/>
              </w:rPr>
              <w:t>员工借款</w:t>
            </w:r>
          </w:p>
        </w:tc>
      </w:tr>
    </w:tbl>
    <w:p w14:paraId="5ED36793" w14:textId="77777777" w:rsidR="00840144" w:rsidRDefault="00840144">
      <w:pPr>
        <w:rPr>
          <w:rFonts w:ascii="微软雅黑" w:eastAsia="微软雅黑" w:hAnsi="微软雅黑" w:hint="eastAsia"/>
          <w:color w:val="000000" w:themeColor="text1"/>
        </w:rPr>
      </w:pPr>
    </w:p>
    <w:p w14:paraId="42F93FF8" w14:textId="0AAE4152" w:rsidR="00FC0B95" w:rsidRDefault="00FC0B95">
      <w:pPr>
        <w:pStyle w:val="af4"/>
        <w:numPr>
          <w:ilvl w:val="0"/>
          <w:numId w:val="14"/>
        </w:numPr>
        <w:spacing w:before="0" w:beforeAutospacing="0" w:after="120" w:afterAutospacing="0"/>
        <w:rPr>
          <w:rFonts w:ascii="微软雅黑" w:eastAsia="微软雅黑" w:hAnsi="微软雅黑" w:cs="微软雅黑" w:hint="eastAsia"/>
          <w:b/>
          <w:color w:val="000000" w:themeColor="text1"/>
        </w:rPr>
      </w:pPr>
      <w:r>
        <w:rPr>
          <w:rFonts w:ascii="微软雅黑" w:eastAsia="微软雅黑" w:hAnsi="微软雅黑" w:cs="微软雅黑" w:hint="eastAsia"/>
          <w:b/>
          <w:color w:val="000000" w:themeColor="text1"/>
          <w:lang w:eastAsia="zh-CN"/>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635CE503" w14:textId="77777777" w:rsidTr="00701ADD">
        <w:tc>
          <w:tcPr>
            <w:tcW w:w="1786" w:type="dxa"/>
            <w:shd w:val="pct10" w:color="auto" w:fill="auto"/>
          </w:tcPr>
          <w:p w14:paraId="5AF81988"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7AF85C3B"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24F73DDE"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3C0D3FFF"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7F0A8401" w14:textId="77777777" w:rsidTr="00701ADD">
        <w:trPr>
          <w:trHeight w:val="285"/>
        </w:trPr>
        <w:tc>
          <w:tcPr>
            <w:tcW w:w="1786" w:type="dxa"/>
            <w:vAlign w:val="center"/>
          </w:tcPr>
          <w:p w14:paraId="7DCA99F3"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6080F4C3"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4E3AD5D9"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422ACD15"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1199DBB2" w14:textId="77777777" w:rsidTr="00701ADD">
        <w:trPr>
          <w:trHeight w:val="285"/>
        </w:trPr>
        <w:tc>
          <w:tcPr>
            <w:tcW w:w="1786" w:type="dxa"/>
            <w:vAlign w:val="center"/>
          </w:tcPr>
          <w:p w14:paraId="51771159"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5FE16E4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664F952B"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161A7F7F"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4C6C2700" w14:textId="77777777" w:rsidTr="00701ADD">
        <w:trPr>
          <w:trHeight w:val="285"/>
        </w:trPr>
        <w:tc>
          <w:tcPr>
            <w:tcW w:w="1786" w:type="dxa"/>
            <w:vAlign w:val="center"/>
          </w:tcPr>
          <w:p w14:paraId="568DE3C0"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1C671D69"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3AE004C2"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3F23687C"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00BA7AE3" w14:textId="77777777" w:rsidTr="00701ADD">
        <w:trPr>
          <w:trHeight w:val="285"/>
        </w:trPr>
        <w:tc>
          <w:tcPr>
            <w:tcW w:w="1786" w:type="dxa"/>
            <w:vAlign w:val="center"/>
          </w:tcPr>
          <w:p w14:paraId="6C210F8D"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4B5E8B49"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05123B20"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2772F8AB"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3CA9BCE5" w14:textId="77777777" w:rsidTr="00701ADD">
        <w:trPr>
          <w:trHeight w:val="285"/>
        </w:trPr>
        <w:tc>
          <w:tcPr>
            <w:tcW w:w="1786" w:type="dxa"/>
            <w:vAlign w:val="center"/>
          </w:tcPr>
          <w:p w14:paraId="0D0903E0"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2DE65EB3"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79CBD273"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1B559109"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3213A287" w14:textId="77777777" w:rsidR="00FC0B95" w:rsidRDefault="00FC0B95" w:rsidP="00FC0B95">
      <w:pPr>
        <w:pStyle w:val="af4"/>
        <w:spacing w:before="0" w:beforeAutospacing="0" w:after="120" w:afterAutospacing="0"/>
        <w:rPr>
          <w:rFonts w:ascii="微软雅黑" w:eastAsia="微软雅黑" w:hAnsi="微软雅黑" w:cs="微软雅黑" w:hint="eastAsia"/>
          <w:b/>
          <w:color w:val="000000" w:themeColor="text1"/>
        </w:rPr>
      </w:pPr>
    </w:p>
    <w:p w14:paraId="6F39627E" w14:textId="0E8C99E9" w:rsidR="00840144" w:rsidRDefault="00000000">
      <w:pPr>
        <w:pStyle w:val="af4"/>
        <w:numPr>
          <w:ilvl w:val="0"/>
          <w:numId w:val="14"/>
        </w:numPr>
        <w:spacing w:before="0" w:beforeAutospacing="0" w:after="120" w:afterAutospacing="0"/>
        <w:rPr>
          <w:rFonts w:ascii="微软雅黑" w:eastAsia="微软雅黑" w:hAnsi="微软雅黑" w:cs="微软雅黑" w:hint="eastAsia"/>
          <w:b/>
          <w:color w:val="000000" w:themeColor="text1"/>
        </w:rPr>
      </w:pPr>
      <w:r>
        <w:rPr>
          <w:rFonts w:ascii="微软雅黑" w:eastAsia="微软雅黑" w:hAnsi="微软雅黑" w:cs="微软雅黑" w:hint="eastAsia"/>
          <w:b/>
          <w:color w:val="000000" w:themeColor="text1"/>
          <w:lang w:eastAsia="zh-CN" w:bidi="ar"/>
        </w:rPr>
        <w:lastRenderedPageBreak/>
        <w:t>业务场景</w:t>
      </w:r>
      <w:r w:rsidR="00FC0B95">
        <w:rPr>
          <w:rFonts w:ascii="微软雅黑" w:eastAsia="微软雅黑" w:hAnsi="微软雅黑" w:cs="微软雅黑" w:hint="eastAsia"/>
          <w:b/>
          <w:color w:val="000000" w:themeColor="text1"/>
          <w:lang w:eastAsia="zh-CN" w:bidi="ar"/>
        </w:rPr>
        <w:t>测试</w:t>
      </w:r>
      <w:r>
        <w:rPr>
          <w:rFonts w:ascii="微软雅黑" w:eastAsia="微软雅黑" w:hAnsi="微软雅黑" w:cs="微软雅黑" w:hint="eastAsia"/>
          <w:b/>
          <w:color w:val="000000" w:themeColor="text1"/>
          <w:lang w:eastAsia="zh-CN" w:bidi="ar"/>
        </w:rPr>
        <w:t>步骤</w:t>
      </w:r>
    </w:p>
    <w:tbl>
      <w:tblPr>
        <w:tblW w:w="14593"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704"/>
        <w:gridCol w:w="1134"/>
        <w:gridCol w:w="1559"/>
        <w:gridCol w:w="1276"/>
        <w:gridCol w:w="1418"/>
        <w:gridCol w:w="1417"/>
        <w:gridCol w:w="1417"/>
        <w:gridCol w:w="1417"/>
        <w:gridCol w:w="1417"/>
        <w:gridCol w:w="1417"/>
        <w:gridCol w:w="1417"/>
      </w:tblGrid>
      <w:tr w:rsidR="00CC1950" w14:paraId="7B7EC18F" w14:textId="0024E83C" w:rsidTr="0095038E">
        <w:trPr>
          <w:trHeight w:val="564"/>
          <w:tblHeader/>
          <w:jc w:val="center"/>
        </w:trPr>
        <w:tc>
          <w:tcPr>
            <w:tcW w:w="3397"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7F0E0927" w14:textId="1F1FCAE4"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业务场景</w:t>
            </w:r>
          </w:p>
        </w:tc>
        <w:tc>
          <w:tcPr>
            <w:tcW w:w="4111" w:type="dxa"/>
            <w:gridSpan w:val="3"/>
            <w:tcBorders>
              <w:top w:val="single" w:sz="4" w:space="0" w:color="auto"/>
              <w:left w:val="single" w:sz="4" w:space="0" w:color="auto"/>
              <w:bottom w:val="single" w:sz="4" w:space="0" w:color="auto"/>
              <w:right w:val="single" w:sz="12" w:space="0" w:color="auto"/>
            </w:tcBorders>
            <w:shd w:val="pct10" w:color="auto" w:fill="auto"/>
            <w:vAlign w:val="center"/>
          </w:tcPr>
          <w:p w14:paraId="1168C5F3" w14:textId="482FCB97"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b/>
                <w:color w:val="000000" w:themeColor="text1"/>
                <w:sz w:val="22"/>
                <w:lang w:bidi="ar"/>
              </w:rPr>
              <w:t>SAP-CJMT-BP-13</w:t>
            </w:r>
            <w:r>
              <w:rPr>
                <w:rFonts w:ascii="微软雅黑" w:eastAsia="微软雅黑" w:hAnsi="微软雅黑" w:cs="微软雅黑" w:hint="eastAsia"/>
                <w:b/>
                <w:color w:val="000000" w:themeColor="text1"/>
                <w:sz w:val="22"/>
                <w:lang w:bidi="ar"/>
              </w:rPr>
              <w:t>员工借款业务场景</w:t>
            </w:r>
          </w:p>
        </w:tc>
        <w:tc>
          <w:tcPr>
            <w:tcW w:w="2834" w:type="dxa"/>
            <w:gridSpan w:val="2"/>
            <w:tcBorders>
              <w:top w:val="single" w:sz="4" w:space="0" w:color="auto"/>
              <w:left w:val="single" w:sz="4" w:space="0" w:color="auto"/>
              <w:bottom w:val="single" w:sz="4" w:space="0" w:color="auto"/>
              <w:right w:val="single" w:sz="12" w:space="0" w:color="auto"/>
            </w:tcBorders>
            <w:shd w:val="pct10" w:color="auto" w:fill="auto"/>
            <w:vAlign w:val="center"/>
          </w:tcPr>
          <w:p w14:paraId="5D3EDD9D" w14:textId="1685CCC0"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最佳业务实践流程</w:t>
            </w:r>
          </w:p>
        </w:tc>
        <w:tc>
          <w:tcPr>
            <w:tcW w:w="4251" w:type="dxa"/>
            <w:gridSpan w:val="3"/>
            <w:tcBorders>
              <w:top w:val="single" w:sz="4" w:space="0" w:color="auto"/>
              <w:left w:val="single" w:sz="4" w:space="0" w:color="auto"/>
              <w:bottom w:val="single" w:sz="4" w:space="0" w:color="auto"/>
              <w:right w:val="single" w:sz="12" w:space="0" w:color="auto"/>
            </w:tcBorders>
            <w:shd w:val="pct10" w:color="auto" w:fill="auto"/>
            <w:vAlign w:val="center"/>
          </w:tcPr>
          <w:p w14:paraId="22EE0470" w14:textId="77777777" w:rsidR="00CC1950" w:rsidRDefault="00CC1950" w:rsidP="00CC1950">
            <w:pPr>
              <w:snapToGrid w:val="0"/>
              <w:spacing w:after="0"/>
              <w:jc w:val="center"/>
              <w:rPr>
                <w:rFonts w:ascii="微软雅黑" w:eastAsia="微软雅黑" w:hAnsi="微软雅黑" w:hint="eastAsia"/>
                <w:b/>
                <w:color w:val="000000" w:themeColor="text1"/>
                <w:sz w:val="22"/>
              </w:rPr>
            </w:pPr>
          </w:p>
        </w:tc>
      </w:tr>
      <w:tr w:rsidR="00A57521" w14:paraId="3D86E0D9" w14:textId="202D10D6" w:rsidTr="00AE1895">
        <w:trPr>
          <w:trHeight w:val="564"/>
          <w:tblHeader/>
          <w:jc w:val="center"/>
        </w:trPr>
        <w:tc>
          <w:tcPr>
            <w:tcW w:w="704" w:type="dxa"/>
            <w:tcBorders>
              <w:top w:val="single" w:sz="4" w:space="0" w:color="auto"/>
              <w:left w:val="single" w:sz="4" w:space="0" w:color="auto"/>
              <w:bottom w:val="single" w:sz="4" w:space="0" w:color="auto"/>
              <w:right w:val="single" w:sz="4" w:space="0" w:color="auto"/>
            </w:tcBorders>
            <w:shd w:val="pct10" w:color="auto" w:fill="auto"/>
            <w:vAlign w:val="center"/>
          </w:tcPr>
          <w:p w14:paraId="48D47353"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lang w:bidi="ar"/>
              </w:rPr>
              <w:t>No.</w:t>
            </w:r>
          </w:p>
        </w:tc>
        <w:tc>
          <w:tcPr>
            <w:tcW w:w="1134" w:type="dxa"/>
            <w:tcBorders>
              <w:top w:val="single" w:sz="4" w:space="0" w:color="auto"/>
              <w:left w:val="single" w:sz="4" w:space="0" w:color="auto"/>
              <w:bottom w:val="single" w:sz="4" w:space="0" w:color="auto"/>
              <w:right w:val="single" w:sz="6" w:space="0" w:color="auto"/>
            </w:tcBorders>
            <w:shd w:val="pct10" w:color="auto" w:fill="auto"/>
            <w:vAlign w:val="center"/>
          </w:tcPr>
          <w:p w14:paraId="1959120B"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业务描述</w:t>
            </w:r>
          </w:p>
        </w:tc>
        <w:tc>
          <w:tcPr>
            <w:tcW w:w="1559" w:type="dxa"/>
            <w:tcBorders>
              <w:top w:val="single" w:sz="4" w:space="0" w:color="auto"/>
              <w:left w:val="single" w:sz="6" w:space="0" w:color="auto"/>
              <w:bottom w:val="single" w:sz="4" w:space="0" w:color="auto"/>
              <w:right w:val="single" w:sz="6" w:space="0" w:color="auto"/>
            </w:tcBorders>
            <w:shd w:val="pct10" w:color="auto" w:fill="auto"/>
            <w:vAlign w:val="center"/>
          </w:tcPr>
          <w:p w14:paraId="0915F023"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事务代码</w:t>
            </w:r>
            <w:r>
              <w:rPr>
                <w:rFonts w:ascii="微软雅黑" w:eastAsia="微软雅黑" w:hAnsi="微软雅黑"/>
                <w:b/>
                <w:color w:val="000000" w:themeColor="text1"/>
                <w:sz w:val="22"/>
                <w:lang w:bidi="ar"/>
              </w:rPr>
              <w:t>/APP</w:t>
            </w:r>
            <w:r>
              <w:rPr>
                <w:rFonts w:ascii="微软雅黑" w:eastAsia="微软雅黑" w:hAnsi="微软雅黑" w:cs="微软雅黑" w:hint="eastAsia"/>
                <w:b/>
                <w:color w:val="000000" w:themeColor="text1"/>
                <w:sz w:val="22"/>
                <w:lang w:bidi="ar"/>
              </w:rPr>
              <w:t>名称</w:t>
            </w:r>
            <w:r>
              <w:rPr>
                <w:rFonts w:ascii="微软雅黑" w:eastAsia="微软雅黑" w:hAnsi="微软雅黑"/>
                <w:b/>
                <w:color w:val="000000" w:themeColor="text1"/>
                <w:sz w:val="22"/>
                <w:lang w:bidi="ar"/>
              </w:rPr>
              <w:t>/</w:t>
            </w:r>
            <w:r>
              <w:rPr>
                <w:rFonts w:ascii="微软雅黑" w:eastAsia="微软雅黑" w:hAnsi="微软雅黑" w:cs="微软雅黑" w:hint="eastAsia"/>
                <w:b/>
                <w:color w:val="000000" w:themeColor="text1"/>
                <w:sz w:val="22"/>
                <w:lang w:bidi="ar"/>
              </w:rPr>
              <w:t>外围系统</w:t>
            </w:r>
          </w:p>
        </w:tc>
        <w:tc>
          <w:tcPr>
            <w:tcW w:w="1276" w:type="dxa"/>
            <w:tcBorders>
              <w:top w:val="single" w:sz="4" w:space="0" w:color="auto"/>
              <w:left w:val="single" w:sz="6" w:space="0" w:color="auto"/>
              <w:bottom w:val="single" w:sz="4" w:space="0" w:color="auto"/>
              <w:right w:val="single" w:sz="6" w:space="0" w:color="auto"/>
            </w:tcBorders>
            <w:shd w:val="pct10" w:color="auto" w:fill="auto"/>
            <w:vAlign w:val="center"/>
          </w:tcPr>
          <w:p w14:paraId="29AA34C6" w14:textId="77777777" w:rsidR="00A57521" w:rsidRDefault="00A57521" w:rsidP="00A57521">
            <w:pPr>
              <w:snapToGrid w:val="0"/>
              <w:spacing w:after="0"/>
              <w:jc w:val="center"/>
              <w:rPr>
                <w:rFonts w:ascii="微软雅黑" w:eastAsia="微软雅黑" w:hAnsi="微软雅黑" w:cs="微软雅黑" w:hint="eastAsia"/>
                <w:b/>
                <w:color w:val="000000" w:themeColor="text1"/>
                <w:sz w:val="22"/>
              </w:rPr>
            </w:pPr>
            <w:r>
              <w:rPr>
                <w:rFonts w:ascii="微软雅黑" w:eastAsia="微软雅黑" w:hAnsi="微软雅黑" w:cs="微软雅黑" w:hint="eastAsia"/>
                <w:b/>
                <w:color w:val="000000" w:themeColor="text1"/>
                <w:sz w:val="22"/>
                <w:lang w:bidi="ar"/>
              </w:rPr>
              <w:t>作业部门/岗位</w:t>
            </w:r>
          </w:p>
        </w:tc>
        <w:tc>
          <w:tcPr>
            <w:tcW w:w="1418" w:type="dxa"/>
            <w:tcBorders>
              <w:top w:val="single" w:sz="4" w:space="0" w:color="auto"/>
              <w:left w:val="single" w:sz="6" w:space="0" w:color="auto"/>
              <w:bottom w:val="single" w:sz="4" w:space="0" w:color="auto"/>
              <w:right w:val="single" w:sz="6" w:space="0" w:color="auto"/>
            </w:tcBorders>
            <w:shd w:val="pct10" w:color="auto" w:fill="auto"/>
            <w:vAlign w:val="center"/>
          </w:tcPr>
          <w:p w14:paraId="01B76367"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关键步骤业务逻辑说明</w:t>
            </w:r>
          </w:p>
        </w:tc>
        <w:tc>
          <w:tcPr>
            <w:tcW w:w="1417" w:type="dxa"/>
            <w:tcBorders>
              <w:top w:val="single" w:sz="4" w:space="0" w:color="auto"/>
              <w:left w:val="single" w:sz="6" w:space="0" w:color="auto"/>
              <w:bottom w:val="single" w:sz="4" w:space="0" w:color="auto"/>
              <w:right w:val="single" w:sz="12" w:space="0" w:color="auto"/>
            </w:tcBorders>
            <w:shd w:val="pct10" w:color="auto" w:fill="auto"/>
            <w:vAlign w:val="center"/>
          </w:tcPr>
          <w:p w14:paraId="736D273A" w14:textId="3299A690"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417" w:type="dxa"/>
            <w:tcBorders>
              <w:top w:val="single" w:sz="4" w:space="0" w:color="auto"/>
              <w:left w:val="single" w:sz="6" w:space="0" w:color="auto"/>
              <w:bottom w:val="single" w:sz="4" w:space="0" w:color="auto"/>
              <w:right w:val="single" w:sz="12" w:space="0" w:color="auto"/>
            </w:tcBorders>
            <w:shd w:val="pct10" w:color="auto" w:fill="auto"/>
            <w:vAlign w:val="center"/>
          </w:tcPr>
          <w:p w14:paraId="13ED7853" w14:textId="4B97C3A5"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测试结果</w:t>
            </w:r>
          </w:p>
        </w:tc>
        <w:tc>
          <w:tcPr>
            <w:tcW w:w="1417" w:type="dxa"/>
            <w:tcBorders>
              <w:top w:val="single" w:sz="4" w:space="0" w:color="auto"/>
              <w:left w:val="single" w:sz="6" w:space="0" w:color="auto"/>
              <w:bottom w:val="single" w:sz="4" w:space="0" w:color="auto"/>
              <w:right w:val="single" w:sz="12" w:space="0" w:color="auto"/>
            </w:tcBorders>
            <w:shd w:val="pct10" w:color="auto" w:fill="auto"/>
            <w:vAlign w:val="center"/>
          </w:tcPr>
          <w:p w14:paraId="645717F0" w14:textId="183968E9"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结论</w:t>
            </w:r>
          </w:p>
        </w:tc>
        <w:tc>
          <w:tcPr>
            <w:tcW w:w="1417" w:type="dxa"/>
            <w:tcBorders>
              <w:top w:val="single" w:sz="4" w:space="0" w:color="auto"/>
              <w:left w:val="single" w:sz="6" w:space="0" w:color="auto"/>
              <w:bottom w:val="single" w:sz="4" w:space="0" w:color="auto"/>
              <w:right w:val="single" w:sz="12" w:space="0" w:color="auto"/>
            </w:tcBorders>
            <w:shd w:val="pct10" w:color="auto" w:fill="auto"/>
            <w:vAlign w:val="center"/>
          </w:tcPr>
          <w:p w14:paraId="2ABC7630" w14:textId="6D7A6F8F"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失败问题描述</w:t>
            </w:r>
          </w:p>
        </w:tc>
        <w:tc>
          <w:tcPr>
            <w:tcW w:w="1417" w:type="dxa"/>
            <w:tcBorders>
              <w:top w:val="single" w:sz="4" w:space="0" w:color="auto"/>
              <w:left w:val="single" w:sz="6" w:space="0" w:color="auto"/>
              <w:bottom w:val="single" w:sz="4" w:space="0" w:color="auto"/>
              <w:right w:val="single" w:sz="12" w:space="0" w:color="auto"/>
            </w:tcBorders>
            <w:shd w:val="pct10" w:color="auto" w:fill="auto"/>
            <w:vAlign w:val="center"/>
          </w:tcPr>
          <w:p w14:paraId="203D23B0" w14:textId="0D16B4A4"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测试人</w:t>
            </w:r>
          </w:p>
        </w:tc>
        <w:tc>
          <w:tcPr>
            <w:tcW w:w="1417" w:type="dxa"/>
            <w:tcBorders>
              <w:top w:val="single" w:sz="4" w:space="0" w:color="auto"/>
              <w:left w:val="single" w:sz="6" w:space="0" w:color="auto"/>
              <w:bottom w:val="single" w:sz="4" w:space="0" w:color="auto"/>
              <w:right w:val="single" w:sz="12" w:space="0" w:color="auto"/>
            </w:tcBorders>
            <w:shd w:val="pct10" w:color="auto" w:fill="auto"/>
            <w:vAlign w:val="center"/>
          </w:tcPr>
          <w:p w14:paraId="7BEBA2ED" w14:textId="3B1CBC70"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测试人签名/日期</w:t>
            </w:r>
          </w:p>
        </w:tc>
      </w:tr>
      <w:tr w:rsidR="00A57521" w14:paraId="35CDC155" w14:textId="19D65F5A" w:rsidTr="009266C6">
        <w:trPr>
          <w:trHeight w:val="380"/>
          <w:jc w:val="center"/>
        </w:trPr>
        <w:tc>
          <w:tcPr>
            <w:tcW w:w="14593" w:type="dxa"/>
            <w:gridSpan w:val="11"/>
            <w:tcBorders>
              <w:top w:val="single" w:sz="4" w:space="0" w:color="auto"/>
              <w:left w:val="single" w:sz="4" w:space="0" w:color="auto"/>
              <w:bottom w:val="single" w:sz="6" w:space="0" w:color="auto"/>
              <w:right w:val="single" w:sz="12" w:space="0" w:color="auto"/>
            </w:tcBorders>
            <w:shd w:val="clear" w:color="auto" w:fill="FFFF00"/>
            <w:vAlign w:val="center"/>
          </w:tcPr>
          <w:p w14:paraId="5014BFE9" w14:textId="17B9E05A" w:rsidR="00A57521" w:rsidRDefault="00A57521" w:rsidP="00A57521">
            <w:pPr>
              <w:pStyle w:val="af4"/>
              <w:adjustRightInd w:val="0"/>
              <w:snapToGrid w:val="0"/>
              <w:spacing w:before="0" w:beforeAutospacing="0" w:after="0" w:afterAutospacing="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战略和财务中心-财务</w:t>
            </w:r>
          </w:p>
        </w:tc>
      </w:tr>
      <w:tr w:rsidR="00A57521" w14:paraId="5E9405C4" w14:textId="47131AAC" w:rsidTr="00CC1950">
        <w:trPr>
          <w:trHeight w:val="394"/>
          <w:jc w:val="center"/>
        </w:trPr>
        <w:tc>
          <w:tcPr>
            <w:tcW w:w="704" w:type="dxa"/>
            <w:tcBorders>
              <w:top w:val="single" w:sz="4" w:space="0" w:color="auto"/>
              <w:left w:val="single" w:sz="4" w:space="0" w:color="auto"/>
              <w:bottom w:val="single" w:sz="6" w:space="0" w:color="auto"/>
              <w:right w:val="single" w:sz="6" w:space="0" w:color="auto"/>
            </w:tcBorders>
            <w:shd w:val="clear" w:color="auto" w:fill="FFFFFF"/>
            <w:vAlign w:val="center"/>
          </w:tcPr>
          <w:p w14:paraId="317EBBD0"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lang w:eastAsia="zh-CN"/>
              </w:rPr>
            </w:pPr>
            <w:r>
              <w:rPr>
                <w:rFonts w:ascii="微软雅黑" w:eastAsia="微软雅黑" w:hAnsi="微软雅黑" w:cs="微软雅黑"/>
                <w:b/>
                <w:color w:val="000000" w:themeColor="text1"/>
                <w:sz w:val="21"/>
                <w:szCs w:val="21"/>
                <w:lang w:eastAsia="zh-CN"/>
              </w:rPr>
              <w:t>1</w:t>
            </w:r>
          </w:p>
        </w:tc>
        <w:tc>
          <w:tcPr>
            <w:tcW w:w="1134" w:type="dxa"/>
            <w:tcBorders>
              <w:top w:val="single" w:sz="4" w:space="0" w:color="auto"/>
              <w:left w:val="single" w:sz="4" w:space="0" w:color="auto"/>
              <w:bottom w:val="single" w:sz="6" w:space="0" w:color="auto"/>
              <w:right w:val="single" w:sz="6" w:space="0" w:color="auto"/>
            </w:tcBorders>
            <w:vAlign w:val="center"/>
          </w:tcPr>
          <w:p w14:paraId="65F7DD8C"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报销人员在宜搭提出申请</w:t>
            </w:r>
          </w:p>
        </w:tc>
        <w:tc>
          <w:tcPr>
            <w:tcW w:w="1559" w:type="dxa"/>
            <w:tcBorders>
              <w:top w:val="single" w:sz="4" w:space="0" w:color="auto"/>
              <w:left w:val="single" w:sz="4" w:space="0" w:color="auto"/>
              <w:bottom w:val="single" w:sz="6" w:space="0" w:color="auto"/>
              <w:right w:val="single" w:sz="6" w:space="0" w:color="auto"/>
            </w:tcBorders>
            <w:shd w:val="clear" w:color="auto" w:fill="FFFFFF"/>
            <w:vAlign w:val="center"/>
          </w:tcPr>
          <w:p w14:paraId="70FB2C88"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宜搭</w:t>
            </w:r>
          </w:p>
        </w:tc>
        <w:tc>
          <w:tcPr>
            <w:tcW w:w="1276" w:type="dxa"/>
            <w:tcBorders>
              <w:top w:val="single" w:sz="4" w:space="0" w:color="auto"/>
              <w:left w:val="single" w:sz="4" w:space="0" w:color="auto"/>
              <w:bottom w:val="single" w:sz="6" w:space="0" w:color="auto"/>
              <w:right w:val="single" w:sz="4" w:space="0" w:color="auto"/>
            </w:tcBorders>
            <w:shd w:val="clear" w:color="auto" w:fill="FFFFFF"/>
            <w:vAlign w:val="center"/>
          </w:tcPr>
          <w:p w14:paraId="6EE85417"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报销人员</w:t>
            </w:r>
          </w:p>
        </w:tc>
        <w:tc>
          <w:tcPr>
            <w:tcW w:w="1418" w:type="dxa"/>
            <w:tcBorders>
              <w:top w:val="single" w:sz="4" w:space="0" w:color="auto"/>
              <w:left w:val="single" w:sz="4" w:space="0" w:color="auto"/>
              <w:bottom w:val="single" w:sz="6" w:space="0" w:color="auto"/>
              <w:right w:val="single" w:sz="6" w:space="0" w:color="auto"/>
            </w:tcBorders>
            <w:shd w:val="clear" w:color="auto" w:fill="FFFFFF"/>
            <w:vAlign w:val="center"/>
          </w:tcPr>
          <w:p w14:paraId="61EEEBC4"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p>
        </w:tc>
        <w:tc>
          <w:tcPr>
            <w:tcW w:w="1417" w:type="dxa"/>
            <w:tcBorders>
              <w:top w:val="single" w:sz="4" w:space="0" w:color="auto"/>
              <w:left w:val="single" w:sz="4" w:space="0" w:color="auto"/>
              <w:bottom w:val="single" w:sz="6" w:space="0" w:color="auto"/>
              <w:right w:val="single" w:sz="12" w:space="0" w:color="auto"/>
            </w:tcBorders>
            <w:shd w:val="clear" w:color="auto" w:fill="FFFFFF"/>
            <w:vAlign w:val="center"/>
          </w:tcPr>
          <w:p w14:paraId="25D7B052"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right w:val="single" w:sz="12" w:space="0" w:color="auto"/>
            </w:tcBorders>
            <w:shd w:val="clear" w:color="auto" w:fill="FFFFFF"/>
          </w:tcPr>
          <w:p w14:paraId="125B42D6"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right w:val="single" w:sz="12" w:space="0" w:color="auto"/>
            </w:tcBorders>
            <w:shd w:val="clear" w:color="auto" w:fill="FFFFFF"/>
          </w:tcPr>
          <w:p w14:paraId="21BAF2A7"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right w:val="single" w:sz="12" w:space="0" w:color="auto"/>
            </w:tcBorders>
            <w:shd w:val="clear" w:color="auto" w:fill="FFFFFF"/>
          </w:tcPr>
          <w:p w14:paraId="71BBF771"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right w:val="single" w:sz="12" w:space="0" w:color="auto"/>
            </w:tcBorders>
            <w:shd w:val="clear" w:color="auto" w:fill="FFFFFF"/>
          </w:tcPr>
          <w:p w14:paraId="1F7D0D8E"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right w:val="single" w:sz="12" w:space="0" w:color="auto"/>
            </w:tcBorders>
            <w:shd w:val="clear" w:color="auto" w:fill="FFFFFF"/>
          </w:tcPr>
          <w:p w14:paraId="42F307D5"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r>
      <w:tr w:rsidR="00A57521" w14:paraId="295361B6" w14:textId="00805DEF" w:rsidTr="00CC1950">
        <w:trPr>
          <w:trHeight w:val="394"/>
          <w:jc w:val="center"/>
        </w:trPr>
        <w:tc>
          <w:tcPr>
            <w:tcW w:w="704" w:type="dxa"/>
            <w:tcBorders>
              <w:top w:val="single" w:sz="4" w:space="0" w:color="auto"/>
              <w:left w:val="single" w:sz="4" w:space="0" w:color="auto"/>
              <w:bottom w:val="single" w:sz="6" w:space="0" w:color="auto"/>
              <w:right w:val="single" w:sz="6" w:space="0" w:color="auto"/>
            </w:tcBorders>
            <w:shd w:val="clear" w:color="auto" w:fill="FFFFFF"/>
            <w:vAlign w:val="center"/>
          </w:tcPr>
          <w:p w14:paraId="6FAE1115"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lang w:eastAsia="zh-CN"/>
              </w:rPr>
            </w:pPr>
            <w:r>
              <w:rPr>
                <w:rFonts w:ascii="微软雅黑" w:eastAsia="微软雅黑" w:hAnsi="微软雅黑" w:cs="微软雅黑"/>
                <w:b/>
                <w:color w:val="000000" w:themeColor="text1"/>
                <w:sz w:val="21"/>
                <w:szCs w:val="21"/>
                <w:lang w:eastAsia="zh-CN"/>
              </w:rPr>
              <w:t>2</w:t>
            </w:r>
          </w:p>
        </w:tc>
        <w:tc>
          <w:tcPr>
            <w:tcW w:w="1134" w:type="dxa"/>
            <w:tcBorders>
              <w:top w:val="single" w:sz="4" w:space="0" w:color="auto"/>
              <w:left w:val="single" w:sz="4" w:space="0" w:color="auto"/>
              <w:bottom w:val="single" w:sz="6" w:space="0" w:color="auto"/>
              <w:right w:val="single" w:sz="6" w:space="0" w:color="auto"/>
            </w:tcBorders>
            <w:vAlign w:val="center"/>
          </w:tcPr>
          <w:p w14:paraId="03D24D84"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录入业务凭证</w:t>
            </w:r>
          </w:p>
        </w:tc>
        <w:tc>
          <w:tcPr>
            <w:tcW w:w="1559" w:type="dxa"/>
            <w:tcBorders>
              <w:top w:val="single" w:sz="4" w:space="0" w:color="auto"/>
              <w:left w:val="single" w:sz="4" w:space="0" w:color="auto"/>
              <w:bottom w:val="single" w:sz="6" w:space="0" w:color="auto"/>
              <w:right w:val="single" w:sz="6" w:space="0" w:color="auto"/>
            </w:tcBorders>
            <w:shd w:val="clear" w:color="auto" w:fill="FFFFFF"/>
            <w:vAlign w:val="center"/>
          </w:tcPr>
          <w:p w14:paraId="35F4703C"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过账一般日记账分录</w:t>
            </w:r>
          </w:p>
        </w:tc>
        <w:tc>
          <w:tcPr>
            <w:tcW w:w="1276" w:type="dxa"/>
            <w:tcBorders>
              <w:top w:val="single" w:sz="4" w:space="0" w:color="auto"/>
              <w:left w:val="single" w:sz="4" w:space="0" w:color="auto"/>
              <w:bottom w:val="single" w:sz="6" w:space="0" w:color="auto"/>
              <w:right w:val="single" w:sz="4" w:space="0" w:color="auto"/>
            </w:tcBorders>
            <w:shd w:val="clear" w:color="auto" w:fill="FFFFFF"/>
            <w:vAlign w:val="center"/>
          </w:tcPr>
          <w:p w14:paraId="7D8278DF" w14:textId="77777777" w:rsidR="00A57521" w:rsidRDefault="00A57521" w:rsidP="00A57521">
            <w:pPr>
              <w:pStyle w:val="table"/>
              <w:adjustRightInd w:val="0"/>
              <w:snapToGrid w:val="0"/>
              <w:jc w:val="center"/>
              <w:rPr>
                <w:rFonts w:ascii="微软雅黑" w:eastAsia="微软雅黑" w:hAnsi="微软雅黑" w:hint="eastAsia"/>
                <w:caps/>
                <w:color w:val="000000" w:themeColor="text1"/>
                <w:sz w:val="21"/>
                <w:szCs w:val="21"/>
                <w:lang w:eastAsia="zh-CN"/>
              </w:rPr>
            </w:pPr>
            <w:r>
              <w:rPr>
                <w:rFonts w:ascii="微软雅黑" w:eastAsia="微软雅黑" w:hAnsi="微软雅黑"/>
                <w:caps/>
                <w:color w:val="000000" w:themeColor="text1"/>
                <w:sz w:val="21"/>
                <w:szCs w:val="21"/>
                <w:lang w:eastAsia="zh-CN"/>
              </w:rPr>
              <w:t>费用会计</w:t>
            </w:r>
          </w:p>
        </w:tc>
        <w:tc>
          <w:tcPr>
            <w:tcW w:w="1418" w:type="dxa"/>
            <w:tcBorders>
              <w:top w:val="single" w:sz="4" w:space="0" w:color="auto"/>
              <w:left w:val="single" w:sz="4" w:space="0" w:color="auto"/>
              <w:bottom w:val="single" w:sz="6" w:space="0" w:color="auto"/>
              <w:right w:val="single" w:sz="6" w:space="0" w:color="auto"/>
            </w:tcBorders>
            <w:shd w:val="clear" w:color="auto" w:fill="FFFFFF"/>
            <w:vAlign w:val="center"/>
          </w:tcPr>
          <w:p w14:paraId="1164035E" w14:textId="77777777" w:rsidR="00A57521" w:rsidRDefault="00A57521" w:rsidP="00A57521">
            <w:pPr>
              <w:pStyle w:val="table"/>
              <w:adjustRightInd w:val="0"/>
              <w:snapToGrid w:val="0"/>
              <w:rPr>
                <w:rFonts w:ascii="微软雅黑" w:eastAsia="微软雅黑" w:hAnsi="微软雅黑" w:hint="eastAsia"/>
                <w:caps/>
                <w:color w:val="000000" w:themeColor="text1"/>
                <w:sz w:val="21"/>
                <w:szCs w:val="21"/>
                <w:lang w:eastAsia="zh-CN"/>
              </w:rPr>
            </w:pPr>
            <w:r>
              <w:rPr>
                <w:rFonts w:ascii="微软雅黑" w:eastAsia="微软雅黑" w:hAnsi="微软雅黑" w:hint="eastAsia"/>
                <w:caps/>
                <w:color w:val="000000" w:themeColor="text1"/>
                <w:sz w:val="21"/>
                <w:szCs w:val="21"/>
                <w:lang w:eastAsia="zh-CN"/>
              </w:rPr>
              <w:t>填写公司代码，过账日期，货币，行项目中的借贷方以及金额和员工；</w:t>
            </w:r>
          </w:p>
        </w:tc>
        <w:tc>
          <w:tcPr>
            <w:tcW w:w="1417" w:type="dxa"/>
            <w:tcBorders>
              <w:top w:val="single" w:sz="4" w:space="0" w:color="auto"/>
              <w:left w:val="single" w:sz="4" w:space="0" w:color="auto"/>
              <w:bottom w:val="single" w:sz="6" w:space="0" w:color="auto"/>
              <w:right w:val="single" w:sz="12" w:space="0" w:color="auto"/>
            </w:tcBorders>
            <w:shd w:val="clear" w:color="auto" w:fill="FFFFFF"/>
            <w:vAlign w:val="center"/>
          </w:tcPr>
          <w:p w14:paraId="44E1E678"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right w:val="single" w:sz="12" w:space="0" w:color="auto"/>
            </w:tcBorders>
            <w:shd w:val="clear" w:color="auto" w:fill="FFFFFF"/>
          </w:tcPr>
          <w:p w14:paraId="27761354"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right w:val="single" w:sz="12" w:space="0" w:color="auto"/>
            </w:tcBorders>
            <w:shd w:val="clear" w:color="auto" w:fill="FFFFFF"/>
          </w:tcPr>
          <w:p w14:paraId="22DFEE11"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right w:val="single" w:sz="12" w:space="0" w:color="auto"/>
            </w:tcBorders>
            <w:shd w:val="clear" w:color="auto" w:fill="FFFFFF"/>
          </w:tcPr>
          <w:p w14:paraId="3DF678AD"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right w:val="single" w:sz="12" w:space="0" w:color="auto"/>
            </w:tcBorders>
            <w:shd w:val="clear" w:color="auto" w:fill="FFFFFF"/>
          </w:tcPr>
          <w:p w14:paraId="413232D2"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417" w:type="dxa"/>
            <w:tcBorders>
              <w:top w:val="single" w:sz="4" w:space="0" w:color="auto"/>
              <w:left w:val="single" w:sz="4" w:space="0" w:color="auto"/>
              <w:bottom w:val="single" w:sz="6" w:space="0" w:color="auto"/>
              <w:right w:val="single" w:sz="12" w:space="0" w:color="auto"/>
            </w:tcBorders>
            <w:shd w:val="clear" w:color="auto" w:fill="FFFFFF"/>
          </w:tcPr>
          <w:p w14:paraId="57A04E5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r>
    </w:tbl>
    <w:p w14:paraId="7ED84DF8" w14:textId="77777777" w:rsidR="00840144" w:rsidRDefault="00840144">
      <w:pPr>
        <w:rPr>
          <w:rFonts w:ascii="微软雅黑" w:eastAsia="微软雅黑" w:hAnsi="微软雅黑" w:hint="eastAsia"/>
          <w:color w:val="000000" w:themeColor="text1"/>
        </w:rPr>
      </w:pPr>
    </w:p>
    <w:p w14:paraId="4B340E8A" w14:textId="77777777" w:rsidR="00840144" w:rsidRDefault="00000000">
      <w:pPr>
        <w:pStyle w:val="1"/>
        <w:numPr>
          <w:ilvl w:val="0"/>
          <w:numId w:val="13"/>
        </w:numPr>
        <w:rPr>
          <w:rFonts w:ascii="微软雅黑" w:eastAsia="微软雅黑" w:hAnsi="微软雅黑" w:hint="eastAsia"/>
          <w:color w:val="000000" w:themeColor="text1"/>
        </w:rPr>
      </w:pPr>
      <w:bookmarkStart w:id="64" w:name="_Toc148706504"/>
      <w:bookmarkStart w:id="65" w:name="_Toc116128232"/>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14  </w:t>
      </w:r>
      <w:r>
        <w:rPr>
          <w:rFonts w:ascii="微软雅黑" w:eastAsia="微软雅黑" w:hAnsi="微软雅黑" w:hint="eastAsia"/>
          <w:color w:val="000000" w:themeColor="text1"/>
        </w:rPr>
        <w:t>员工报销</w:t>
      </w:r>
      <w:r>
        <w:rPr>
          <w:rFonts w:ascii="微软雅黑" w:eastAsia="微软雅黑" w:hAnsi="微软雅黑"/>
          <w:color w:val="000000" w:themeColor="text1"/>
        </w:rPr>
        <w:t>业务</w:t>
      </w:r>
      <w:r>
        <w:rPr>
          <w:rFonts w:ascii="微软雅黑" w:eastAsia="微软雅黑" w:hAnsi="微软雅黑" w:hint="eastAsia"/>
          <w:color w:val="000000" w:themeColor="text1"/>
        </w:rPr>
        <w:t>场景</w:t>
      </w:r>
      <w:bookmarkEnd w:id="64"/>
      <w:bookmarkEnd w:id="65"/>
    </w:p>
    <w:p w14:paraId="271EB042" w14:textId="77777777" w:rsidR="00840144" w:rsidRDefault="00000000">
      <w:pPr>
        <w:pStyle w:val="af4"/>
        <w:numPr>
          <w:ilvl w:val="0"/>
          <w:numId w:val="15"/>
        </w:numPr>
        <w:spacing w:before="0" w:beforeAutospacing="0" w:after="120" w:afterAutospacing="0"/>
        <w:rPr>
          <w:rFonts w:ascii="微软雅黑" w:eastAsia="微软雅黑" w:hAnsi="微软雅黑" w:cs="微软雅黑" w:hint="eastAsia"/>
          <w:b/>
          <w:color w:val="000000" w:themeColor="text1"/>
        </w:rPr>
      </w:pPr>
      <w:r>
        <w:rPr>
          <w:rFonts w:ascii="微软雅黑" w:eastAsia="微软雅黑" w:hAnsi="微软雅黑" w:cs="微软雅黑" w:hint="eastAsia"/>
          <w:b/>
          <w:color w:val="000000" w:themeColor="text1"/>
          <w:lang w:eastAsia="zh-CN" w:bidi="ar"/>
        </w:rPr>
        <w:t>场景概述</w:t>
      </w:r>
    </w:p>
    <w:tbl>
      <w:tblPr>
        <w:tblW w:w="14459" w:type="dxa"/>
        <w:tblInd w:w="-294"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551"/>
        <w:gridCol w:w="11908"/>
      </w:tblGrid>
      <w:tr w:rsidR="00840144" w14:paraId="0A284AF1" w14:textId="77777777">
        <w:trPr>
          <w:cantSplit/>
          <w:trHeight w:val="453"/>
        </w:trPr>
        <w:tc>
          <w:tcPr>
            <w:tcW w:w="2551" w:type="dxa"/>
            <w:tcBorders>
              <w:top w:val="single" w:sz="18" w:space="0" w:color="auto"/>
              <w:left w:val="single" w:sz="8" w:space="0" w:color="auto"/>
              <w:bottom w:val="single" w:sz="4" w:space="0" w:color="auto"/>
              <w:right w:val="single" w:sz="4" w:space="0" w:color="auto"/>
            </w:tcBorders>
            <w:shd w:val="clear" w:color="auto" w:fill="E5E0EC"/>
            <w:vAlign w:val="center"/>
          </w:tcPr>
          <w:p w14:paraId="5F5C8B92"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cs="微软雅黑" w:hint="eastAsia"/>
                <w:color w:val="000000" w:themeColor="text1"/>
                <w:sz w:val="24"/>
                <w:szCs w:val="28"/>
                <w:lang w:bidi="ar"/>
              </w:rPr>
              <w:lastRenderedPageBreak/>
              <w:t>业务场景编号</w:t>
            </w:r>
          </w:p>
        </w:tc>
        <w:tc>
          <w:tcPr>
            <w:tcW w:w="11908" w:type="dxa"/>
            <w:tcBorders>
              <w:top w:val="single" w:sz="18" w:space="0" w:color="auto"/>
              <w:left w:val="single" w:sz="4" w:space="0" w:color="auto"/>
              <w:bottom w:val="single" w:sz="4" w:space="0" w:color="auto"/>
              <w:right w:val="single" w:sz="8" w:space="0" w:color="auto"/>
            </w:tcBorders>
            <w:vAlign w:val="center"/>
          </w:tcPr>
          <w:p w14:paraId="7C6357B2" w14:textId="77777777" w:rsidR="00840144" w:rsidRDefault="00000000">
            <w:pPr>
              <w:pStyle w:val="af4"/>
              <w:snapToGrid w:val="0"/>
              <w:spacing w:before="0" w:beforeAutospacing="0" w:after="0" w:afterAutospacing="0"/>
              <w:jc w:val="both"/>
              <w:rPr>
                <w:rFonts w:ascii="微软雅黑" w:eastAsia="微软雅黑" w:hAnsi="微软雅黑" w:cs="Times New Roman" w:hint="eastAsia"/>
                <w:color w:val="000000" w:themeColor="text1"/>
                <w:szCs w:val="28"/>
                <w:lang w:eastAsia="zh-CN"/>
              </w:rPr>
            </w:pPr>
            <w:r>
              <w:rPr>
                <w:rFonts w:ascii="微软雅黑" w:eastAsia="微软雅黑" w:hAnsi="微软雅黑" w:cs="Times New Roman"/>
                <w:color w:val="000000" w:themeColor="text1"/>
                <w:szCs w:val="28"/>
                <w:lang w:eastAsia="zh-CN" w:bidi="ar"/>
              </w:rPr>
              <w:t xml:space="preserve">SAP-CJMT-BP-14 </w:t>
            </w:r>
            <w:r>
              <w:rPr>
                <w:rFonts w:ascii="微软雅黑" w:eastAsia="微软雅黑" w:hAnsi="微软雅黑" w:cs="微软雅黑" w:hint="eastAsia"/>
                <w:color w:val="000000" w:themeColor="text1"/>
                <w:szCs w:val="28"/>
                <w:lang w:eastAsia="zh-CN" w:bidi="ar"/>
              </w:rPr>
              <w:t>员工用报销业务场景</w:t>
            </w:r>
          </w:p>
        </w:tc>
      </w:tr>
      <w:tr w:rsidR="00840144" w14:paraId="2C4EEB40" w14:textId="77777777">
        <w:trPr>
          <w:cantSplit/>
          <w:trHeight w:val="453"/>
        </w:trPr>
        <w:tc>
          <w:tcPr>
            <w:tcW w:w="2551" w:type="dxa"/>
            <w:tcBorders>
              <w:top w:val="single" w:sz="4" w:space="0" w:color="auto"/>
              <w:left w:val="single" w:sz="8" w:space="0" w:color="auto"/>
              <w:bottom w:val="single" w:sz="4" w:space="0" w:color="auto"/>
              <w:right w:val="single" w:sz="4" w:space="0" w:color="auto"/>
            </w:tcBorders>
            <w:shd w:val="clear" w:color="auto" w:fill="E5E0EC"/>
            <w:vAlign w:val="center"/>
          </w:tcPr>
          <w:p w14:paraId="46CFBC05"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cs="微软雅黑" w:hint="eastAsia"/>
                <w:color w:val="000000" w:themeColor="text1"/>
                <w:sz w:val="24"/>
                <w:szCs w:val="28"/>
                <w:lang w:bidi="ar"/>
              </w:rPr>
              <w:t>业务覆盖说明</w:t>
            </w:r>
          </w:p>
        </w:tc>
        <w:tc>
          <w:tcPr>
            <w:tcW w:w="11908" w:type="dxa"/>
            <w:tcBorders>
              <w:top w:val="single" w:sz="4" w:space="0" w:color="auto"/>
              <w:left w:val="single" w:sz="4" w:space="0" w:color="auto"/>
              <w:bottom w:val="single" w:sz="4" w:space="0" w:color="auto"/>
              <w:right w:val="single" w:sz="8" w:space="0" w:color="auto"/>
            </w:tcBorders>
            <w:vAlign w:val="center"/>
          </w:tcPr>
          <w:p w14:paraId="2A6CD5B3" w14:textId="77777777" w:rsidR="00840144" w:rsidRDefault="00000000">
            <w:pPr>
              <w:pStyle w:val="af4"/>
              <w:snapToGrid w:val="0"/>
              <w:spacing w:before="0" w:beforeAutospacing="0" w:after="0" w:afterAutospacing="0"/>
              <w:jc w:val="both"/>
              <w:rPr>
                <w:rFonts w:ascii="微软雅黑" w:eastAsia="微软雅黑" w:hAnsi="微软雅黑" w:cs="Times New Roman" w:hint="eastAsia"/>
                <w:color w:val="000000" w:themeColor="text1"/>
                <w:szCs w:val="28"/>
                <w:lang w:eastAsia="zh-CN"/>
              </w:rPr>
            </w:pPr>
            <w:r>
              <w:rPr>
                <w:rFonts w:ascii="微软雅黑" w:eastAsia="微软雅黑" w:hAnsi="微软雅黑" w:cs="微软雅黑" w:hint="eastAsia"/>
                <w:color w:val="000000" w:themeColor="text1"/>
                <w:szCs w:val="28"/>
                <w:lang w:eastAsia="zh-CN" w:bidi="ar"/>
              </w:rPr>
              <w:t>员工通过报销购买办公用品费用等</w:t>
            </w:r>
          </w:p>
        </w:tc>
      </w:tr>
    </w:tbl>
    <w:p w14:paraId="113C333B" w14:textId="35ADAAF1" w:rsidR="00FC0B95" w:rsidRDefault="00FC0B95" w:rsidP="00FC0B95">
      <w:pPr>
        <w:pStyle w:val="af4"/>
        <w:numPr>
          <w:ilvl w:val="0"/>
          <w:numId w:val="16"/>
        </w:numPr>
        <w:spacing w:before="0" w:beforeAutospacing="0" w:after="120" w:afterAutospacing="0"/>
        <w:rPr>
          <w:rFonts w:ascii="微软雅黑" w:eastAsia="微软雅黑" w:hAnsi="微软雅黑" w:cs="微软雅黑" w:hint="eastAsia"/>
          <w:b/>
          <w:color w:val="000000" w:themeColor="text1"/>
        </w:rPr>
      </w:pPr>
      <w:r>
        <w:rPr>
          <w:rFonts w:ascii="微软雅黑" w:eastAsia="微软雅黑" w:hAnsi="微软雅黑" w:cs="微软雅黑" w:hint="eastAsia"/>
          <w:b/>
          <w:color w:val="000000" w:themeColor="text1"/>
          <w:lang w:eastAsia="zh-CN"/>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4A7E28E6" w14:textId="77777777" w:rsidTr="00701ADD">
        <w:tc>
          <w:tcPr>
            <w:tcW w:w="1786" w:type="dxa"/>
            <w:shd w:val="pct10" w:color="auto" w:fill="auto"/>
          </w:tcPr>
          <w:p w14:paraId="56C060A0"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2D47C63F"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358D3CD9"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06642222"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1A684162" w14:textId="77777777" w:rsidTr="00701ADD">
        <w:trPr>
          <w:trHeight w:val="285"/>
        </w:trPr>
        <w:tc>
          <w:tcPr>
            <w:tcW w:w="1786" w:type="dxa"/>
            <w:vAlign w:val="center"/>
          </w:tcPr>
          <w:p w14:paraId="64F3E262"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7B40B9D7"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7D26710D"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46CBFAFB"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34DD4F2E" w14:textId="77777777" w:rsidTr="00701ADD">
        <w:trPr>
          <w:trHeight w:val="285"/>
        </w:trPr>
        <w:tc>
          <w:tcPr>
            <w:tcW w:w="1786" w:type="dxa"/>
            <w:vAlign w:val="center"/>
          </w:tcPr>
          <w:p w14:paraId="2CA10A0B"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390B1FBD"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7ACD6408"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348386F6"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7E3ABCA6" w14:textId="77777777" w:rsidTr="00701ADD">
        <w:trPr>
          <w:trHeight w:val="285"/>
        </w:trPr>
        <w:tc>
          <w:tcPr>
            <w:tcW w:w="1786" w:type="dxa"/>
            <w:vAlign w:val="center"/>
          </w:tcPr>
          <w:p w14:paraId="293359F3"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320E88A2"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729C8205"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7934EB7B"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7A564F3E" w14:textId="77777777" w:rsidTr="00701ADD">
        <w:trPr>
          <w:trHeight w:val="285"/>
        </w:trPr>
        <w:tc>
          <w:tcPr>
            <w:tcW w:w="1786" w:type="dxa"/>
            <w:vAlign w:val="center"/>
          </w:tcPr>
          <w:p w14:paraId="2E642CF5"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541D8832"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0BFED42A"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4A1DF53F"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7F5B4100" w14:textId="77777777" w:rsidTr="00701ADD">
        <w:trPr>
          <w:trHeight w:val="285"/>
        </w:trPr>
        <w:tc>
          <w:tcPr>
            <w:tcW w:w="1786" w:type="dxa"/>
            <w:vAlign w:val="center"/>
          </w:tcPr>
          <w:p w14:paraId="5C2B0A2A"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7A31C4D9"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62599FA2"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234DEBC9"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728E8172" w14:textId="77777777" w:rsidR="00FC0B95" w:rsidRPr="00FC0B95" w:rsidRDefault="00FC0B95" w:rsidP="00FC0B95">
      <w:pPr>
        <w:pStyle w:val="af4"/>
        <w:spacing w:before="0" w:beforeAutospacing="0" w:after="120" w:afterAutospacing="0"/>
        <w:rPr>
          <w:rFonts w:ascii="微软雅黑" w:eastAsia="微软雅黑" w:hAnsi="微软雅黑" w:cs="微软雅黑" w:hint="eastAsia"/>
          <w:b/>
          <w:color w:val="000000" w:themeColor="text1"/>
        </w:rPr>
      </w:pPr>
    </w:p>
    <w:p w14:paraId="6AA3CB11" w14:textId="51CE188E" w:rsidR="00840144" w:rsidRDefault="00000000">
      <w:pPr>
        <w:pStyle w:val="af4"/>
        <w:numPr>
          <w:ilvl w:val="0"/>
          <w:numId w:val="16"/>
        </w:numPr>
        <w:spacing w:before="0" w:beforeAutospacing="0" w:after="120" w:afterAutospacing="0"/>
        <w:rPr>
          <w:rFonts w:ascii="微软雅黑" w:eastAsia="微软雅黑" w:hAnsi="微软雅黑" w:cs="微软雅黑" w:hint="eastAsia"/>
          <w:b/>
          <w:color w:val="000000" w:themeColor="text1"/>
        </w:rPr>
      </w:pPr>
      <w:r>
        <w:rPr>
          <w:rFonts w:ascii="微软雅黑" w:eastAsia="微软雅黑" w:hAnsi="微软雅黑" w:cs="微软雅黑" w:hint="eastAsia"/>
          <w:b/>
          <w:color w:val="000000" w:themeColor="text1"/>
          <w:lang w:eastAsia="zh-CN" w:bidi="ar"/>
        </w:rPr>
        <w:t>业务场景</w:t>
      </w:r>
      <w:r w:rsidR="00FC0B95">
        <w:rPr>
          <w:rFonts w:ascii="微软雅黑" w:eastAsia="微软雅黑" w:hAnsi="微软雅黑" w:cs="微软雅黑" w:hint="eastAsia"/>
          <w:b/>
          <w:color w:val="000000" w:themeColor="text1"/>
          <w:lang w:eastAsia="zh-CN" w:bidi="ar"/>
        </w:rPr>
        <w:t>测试</w:t>
      </w:r>
      <w:r>
        <w:rPr>
          <w:rFonts w:ascii="微软雅黑" w:eastAsia="微软雅黑" w:hAnsi="微软雅黑" w:cs="微软雅黑" w:hint="eastAsia"/>
          <w:b/>
          <w:color w:val="000000" w:themeColor="text1"/>
          <w:lang w:eastAsia="zh-CN" w:bidi="ar"/>
        </w:rPr>
        <w:t>步骤</w:t>
      </w:r>
    </w:p>
    <w:tbl>
      <w:tblPr>
        <w:tblW w:w="1388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704"/>
        <w:gridCol w:w="1134"/>
        <w:gridCol w:w="1701"/>
        <w:gridCol w:w="1276"/>
        <w:gridCol w:w="1417"/>
        <w:gridCol w:w="1276"/>
        <w:gridCol w:w="1276"/>
        <w:gridCol w:w="1276"/>
        <w:gridCol w:w="1276"/>
        <w:gridCol w:w="1276"/>
        <w:gridCol w:w="1276"/>
      </w:tblGrid>
      <w:tr w:rsidR="00CC1950" w14:paraId="37B2FB91" w14:textId="22F74F54" w:rsidTr="00444358">
        <w:trPr>
          <w:trHeight w:val="564"/>
          <w:tblHeader/>
          <w:jc w:val="center"/>
        </w:trPr>
        <w:tc>
          <w:tcPr>
            <w:tcW w:w="3539" w:type="dxa"/>
            <w:gridSpan w:val="3"/>
            <w:tcBorders>
              <w:top w:val="single" w:sz="4" w:space="0" w:color="auto"/>
              <w:left w:val="single" w:sz="4" w:space="0" w:color="auto"/>
              <w:bottom w:val="single" w:sz="4" w:space="0" w:color="auto"/>
              <w:right w:val="single" w:sz="4" w:space="0" w:color="auto"/>
            </w:tcBorders>
            <w:shd w:val="pct10" w:color="auto" w:fill="auto"/>
            <w:vAlign w:val="center"/>
          </w:tcPr>
          <w:p w14:paraId="58CF3342" w14:textId="4E37EDA0"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lastRenderedPageBreak/>
              <w:t>业务场景</w:t>
            </w:r>
          </w:p>
        </w:tc>
        <w:tc>
          <w:tcPr>
            <w:tcW w:w="3969" w:type="dxa"/>
            <w:gridSpan w:val="3"/>
            <w:tcBorders>
              <w:top w:val="single" w:sz="4" w:space="0" w:color="auto"/>
              <w:left w:val="single" w:sz="4" w:space="0" w:color="auto"/>
              <w:bottom w:val="single" w:sz="4" w:space="0" w:color="auto"/>
              <w:right w:val="single" w:sz="12" w:space="0" w:color="auto"/>
            </w:tcBorders>
            <w:shd w:val="pct10" w:color="auto" w:fill="auto"/>
            <w:vAlign w:val="center"/>
          </w:tcPr>
          <w:p w14:paraId="131214C1" w14:textId="0580AF5D"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b/>
                <w:color w:val="000000" w:themeColor="text1"/>
                <w:sz w:val="22"/>
                <w:lang w:bidi="ar"/>
              </w:rPr>
              <w:t>SAP-CJMT-BP-14</w:t>
            </w:r>
            <w:r>
              <w:rPr>
                <w:rFonts w:ascii="微软雅黑" w:eastAsia="微软雅黑" w:hAnsi="微软雅黑" w:cs="微软雅黑" w:hint="eastAsia"/>
                <w:b/>
                <w:color w:val="000000" w:themeColor="text1"/>
                <w:sz w:val="22"/>
                <w:lang w:bidi="ar"/>
              </w:rPr>
              <w:t>员工报销用金业务场景</w:t>
            </w:r>
          </w:p>
        </w:tc>
        <w:tc>
          <w:tcPr>
            <w:tcW w:w="2552" w:type="dxa"/>
            <w:gridSpan w:val="2"/>
            <w:tcBorders>
              <w:top w:val="single" w:sz="4" w:space="0" w:color="auto"/>
              <w:left w:val="single" w:sz="4" w:space="0" w:color="auto"/>
              <w:bottom w:val="single" w:sz="4" w:space="0" w:color="auto"/>
              <w:right w:val="single" w:sz="12" w:space="0" w:color="auto"/>
            </w:tcBorders>
            <w:shd w:val="pct10" w:color="auto" w:fill="auto"/>
            <w:vAlign w:val="center"/>
          </w:tcPr>
          <w:p w14:paraId="2A764D3B" w14:textId="41146ECD"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最佳业务实践流程</w:t>
            </w:r>
          </w:p>
        </w:tc>
        <w:tc>
          <w:tcPr>
            <w:tcW w:w="3828" w:type="dxa"/>
            <w:gridSpan w:val="3"/>
            <w:tcBorders>
              <w:top w:val="single" w:sz="4" w:space="0" w:color="auto"/>
              <w:left w:val="single" w:sz="4" w:space="0" w:color="auto"/>
              <w:bottom w:val="single" w:sz="4" w:space="0" w:color="auto"/>
              <w:right w:val="single" w:sz="12" w:space="0" w:color="auto"/>
            </w:tcBorders>
            <w:shd w:val="pct10" w:color="auto" w:fill="auto"/>
            <w:vAlign w:val="center"/>
          </w:tcPr>
          <w:p w14:paraId="04AB0730" w14:textId="47EB84CA" w:rsidR="00CC1950" w:rsidRDefault="00CC1950" w:rsidP="00CC1950">
            <w:pPr>
              <w:snapToGrid w:val="0"/>
              <w:spacing w:after="0"/>
              <w:jc w:val="center"/>
              <w:rPr>
                <w:rFonts w:ascii="微软雅黑" w:eastAsia="微软雅黑" w:hAnsi="微软雅黑" w:hint="eastAsia"/>
                <w:b/>
                <w:color w:val="000000" w:themeColor="text1"/>
                <w:sz w:val="22"/>
              </w:rPr>
            </w:pPr>
            <w:proofErr w:type="spellStart"/>
            <w:r>
              <w:rPr>
                <w:rFonts w:ascii="微软雅黑" w:eastAsia="微软雅黑" w:hAnsi="微软雅黑"/>
                <w:b/>
                <w:color w:val="000000" w:themeColor="text1"/>
                <w:sz w:val="22"/>
              </w:rPr>
              <w:t>df</w:t>
            </w:r>
            <w:proofErr w:type="spellEnd"/>
          </w:p>
        </w:tc>
      </w:tr>
      <w:tr w:rsidR="00A57521" w14:paraId="5C370313" w14:textId="303F5C5C" w:rsidTr="00122611">
        <w:trPr>
          <w:trHeight w:val="564"/>
          <w:tblHeader/>
          <w:jc w:val="center"/>
        </w:trPr>
        <w:tc>
          <w:tcPr>
            <w:tcW w:w="704" w:type="dxa"/>
            <w:tcBorders>
              <w:top w:val="single" w:sz="4" w:space="0" w:color="auto"/>
              <w:left w:val="single" w:sz="4" w:space="0" w:color="auto"/>
              <w:bottom w:val="single" w:sz="4" w:space="0" w:color="auto"/>
              <w:right w:val="single" w:sz="4" w:space="0" w:color="auto"/>
            </w:tcBorders>
            <w:shd w:val="pct10" w:color="auto" w:fill="auto"/>
            <w:vAlign w:val="center"/>
          </w:tcPr>
          <w:p w14:paraId="6869C024"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lang w:bidi="ar"/>
              </w:rPr>
              <w:t>No.</w:t>
            </w:r>
          </w:p>
        </w:tc>
        <w:tc>
          <w:tcPr>
            <w:tcW w:w="1134" w:type="dxa"/>
            <w:tcBorders>
              <w:top w:val="single" w:sz="4" w:space="0" w:color="auto"/>
              <w:left w:val="single" w:sz="4" w:space="0" w:color="auto"/>
              <w:bottom w:val="single" w:sz="4" w:space="0" w:color="auto"/>
              <w:right w:val="single" w:sz="6" w:space="0" w:color="auto"/>
            </w:tcBorders>
            <w:shd w:val="pct10" w:color="auto" w:fill="auto"/>
            <w:vAlign w:val="center"/>
          </w:tcPr>
          <w:p w14:paraId="3BFD1672"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业务描述</w:t>
            </w:r>
          </w:p>
        </w:tc>
        <w:tc>
          <w:tcPr>
            <w:tcW w:w="1701" w:type="dxa"/>
            <w:tcBorders>
              <w:top w:val="single" w:sz="4" w:space="0" w:color="auto"/>
              <w:left w:val="single" w:sz="6" w:space="0" w:color="auto"/>
              <w:bottom w:val="single" w:sz="4" w:space="0" w:color="auto"/>
              <w:right w:val="single" w:sz="6" w:space="0" w:color="auto"/>
            </w:tcBorders>
            <w:shd w:val="pct10" w:color="auto" w:fill="auto"/>
            <w:vAlign w:val="center"/>
          </w:tcPr>
          <w:p w14:paraId="7752E66E"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事务代码</w:t>
            </w:r>
            <w:r>
              <w:rPr>
                <w:rFonts w:ascii="微软雅黑" w:eastAsia="微软雅黑" w:hAnsi="微软雅黑"/>
                <w:b/>
                <w:color w:val="000000" w:themeColor="text1"/>
                <w:sz w:val="22"/>
                <w:lang w:bidi="ar"/>
              </w:rPr>
              <w:t>/APP</w:t>
            </w:r>
            <w:r>
              <w:rPr>
                <w:rFonts w:ascii="微软雅黑" w:eastAsia="微软雅黑" w:hAnsi="微软雅黑" w:cs="微软雅黑" w:hint="eastAsia"/>
                <w:b/>
                <w:color w:val="000000" w:themeColor="text1"/>
                <w:sz w:val="22"/>
                <w:lang w:bidi="ar"/>
              </w:rPr>
              <w:t>名称</w:t>
            </w:r>
            <w:r>
              <w:rPr>
                <w:rFonts w:ascii="微软雅黑" w:eastAsia="微软雅黑" w:hAnsi="微软雅黑"/>
                <w:b/>
                <w:color w:val="000000" w:themeColor="text1"/>
                <w:sz w:val="22"/>
                <w:lang w:bidi="ar"/>
              </w:rPr>
              <w:t>/</w:t>
            </w:r>
            <w:r>
              <w:rPr>
                <w:rFonts w:ascii="微软雅黑" w:eastAsia="微软雅黑" w:hAnsi="微软雅黑" w:cs="微软雅黑" w:hint="eastAsia"/>
                <w:b/>
                <w:color w:val="000000" w:themeColor="text1"/>
                <w:sz w:val="22"/>
                <w:lang w:bidi="ar"/>
              </w:rPr>
              <w:t>外围系统</w:t>
            </w:r>
          </w:p>
        </w:tc>
        <w:tc>
          <w:tcPr>
            <w:tcW w:w="1276" w:type="dxa"/>
            <w:tcBorders>
              <w:top w:val="single" w:sz="4" w:space="0" w:color="auto"/>
              <w:left w:val="single" w:sz="6" w:space="0" w:color="auto"/>
              <w:bottom w:val="single" w:sz="4" w:space="0" w:color="auto"/>
              <w:right w:val="single" w:sz="6" w:space="0" w:color="auto"/>
            </w:tcBorders>
            <w:shd w:val="pct10" w:color="auto" w:fill="auto"/>
            <w:vAlign w:val="center"/>
          </w:tcPr>
          <w:p w14:paraId="425F140E" w14:textId="77777777" w:rsidR="00A57521" w:rsidRDefault="00A57521" w:rsidP="00A57521">
            <w:pPr>
              <w:snapToGrid w:val="0"/>
              <w:spacing w:after="0"/>
              <w:jc w:val="center"/>
              <w:rPr>
                <w:rFonts w:ascii="微软雅黑" w:eastAsia="微软雅黑" w:hAnsi="微软雅黑" w:cs="微软雅黑" w:hint="eastAsia"/>
                <w:b/>
                <w:color w:val="000000" w:themeColor="text1"/>
                <w:sz w:val="22"/>
              </w:rPr>
            </w:pPr>
            <w:r>
              <w:rPr>
                <w:rFonts w:ascii="微软雅黑" w:eastAsia="微软雅黑" w:hAnsi="微软雅黑" w:cs="微软雅黑" w:hint="eastAsia"/>
                <w:b/>
                <w:color w:val="000000" w:themeColor="text1"/>
                <w:sz w:val="22"/>
                <w:lang w:bidi="ar"/>
              </w:rPr>
              <w:t>作业部门/岗位</w:t>
            </w:r>
          </w:p>
        </w:tc>
        <w:tc>
          <w:tcPr>
            <w:tcW w:w="1417" w:type="dxa"/>
            <w:tcBorders>
              <w:top w:val="single" w:sz="4" w:space="0" w:color="auto"/>
              <w:left w:val="single" w:sz="6" w:space="0" w:color="auto"/>
              <w:bottom w:val="single" w:sz="4" w:space="0" w:color="auto"/>
              <w:right w:val="single" w:sz="6" w:space="0" w:color="auto"/>
            </w:tcBorders>
            <w:shd w:val="pct10" w:color="auto" w:fill="auto"/>
            <w:vAlign w:val="center"/>
          </w:tcPr>
          <w:p w14:paraId="54912DEF"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关键步骤业务逻辑说明</w:t>
            </w:r>
          </w:p>
        </w:tc>
        <w:tc>
          <w:tcPr>
            <w:tcW w:w="1276" w:type="dxa"/>
            <w:tcBorders>
              <w:top w:val="single" w:sz="4" w:space="0" w:color="auto"/>
              <w:left w:val="single" w:sz="6" w:space="0" w:color="auto"/>
              <w:bottom w:val="single" w:sz="4" w:space="0" w:color="auto"/>
              <w:right w:val="single" w:sz="12" w:space="0" w:color="auto"/>
            </w:tcBorders>
            <w:shd w:val="pct10" w:color="auto" w:fill="auto"/>
            <w:vAlign w:val="center"/>
          </w:tcPr>
          <w:p w14:paraId="609C0349" w14:textId="4DAF4072"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1276" w:type="dxa"/>
            <w:tcBorders>
              <w:top w:val="single" w:sz="4" w:space="0" w:color="auto"/>
              <w:left w:val="single" w:sz="6" w:space="0" w:color="auto"/>
              <w:bottom w:val="single" w:sz="4" w:space="0" w:color="auto"/>
              <w:right w:val="single" w:sz="12" w:space="0" w:color="auto"/>
            </w:tcBorders>
            <w:shd w:val="pct10" w:color="auto" w:fill="auto"/>
            <w:vAlign w:val="center"/>
          </w:tcPr>
          <w:p w14:paraId="4418EDAB" w14:textId="57483DB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测试结果</w:t>
            </w:r>
          </w:p>
        </w:tc>
        <w:tc>
          <w:tcPr>
            <w:tcW w:w="1276" w:type="dxa"/>
            <w:tcBorders>
              <w:top w:val="single" w:sz="4" w:space="0" w:color="auto"/>
              <w:left w:val="single" w:sz="6" w:space="0" w:color="auto"/>
              <w:bottom w:val="single" w:sz="4" w:space="0" w:color="auto"/>
              <w:right w:val="single" w:sz="12" w:space="0" w:color="auto"/>
            </w:tcBorders>
            <w:shd w:val="pct10" w:color="auto" w:fill="auto"/>
            <w:vAlign w:val="center"/>
          </w:tcPr>
          <w:p w14:paraId="462048F8" w14:textId="09746954"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结论</w:t>
            </w:r>
          </w:p>
        </w:tc>
        <w:tc>
          <w:tcPr>
            <w:tcW w:w="1276" w:type="dxa"/>
            <w:tcBorders>
              <w:top w:val="single" w:sz="4" w:space="0" w:color="auto"/>
              <w:left w:val="single" w:sz="6" w:space="0" w:color="auto"/>
              <w:bottom w:val="single" w:sz="4" w:space="0" w:color="auto"/>
              <w:right w:val="single" w:sz="12" w:space="0" w:color="auto"/>
            </w:tcBorders>
            <w:shd w:val="pct10" w:color="auto" w:fill="auto"/>
            <w:vAlign w:val="center"/>
          </w:tcPr>
          <w:p w14:paraId="3CA08035" w14:textId="51F978CE"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失败问题描述</w:t>
            </w:r>
          </w:p>
        </w:tc>
        <w:tc>
          <w:tcPr>
            <w:tcW w:w="1276" w:type="dxa"/>
            <w:tcBorders>
              <w:top w:val="single" w:sz="4" w:space="0" w:color="auto"/>
              <w:left w:val="single" w:sz="6" w:space="0" w:color="auto"/>
              <w:bottom w:val="single" w:sz="4" w:space="0" w:color="auto"/>
              <w:right w:val="single" w:sz="12" w:space="0" w:color="auto"/>
            </w:tcBorders>
            <w:shd w:val="pct10" w:color="auto" w:fill="auto"/>
            <w:vAlign w:val="center"/>
          </w:tcPr>
          <w:p w14:paraId="2DDD3ADA" w14:textId="6A9C6700"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测试人</w:t>
            </w:r>
          </w:p>
        </w:tc>
        <w:tc>
          <w:tcPr>
            <w:tcW w:w="1276" w:type="dxa"/>
            <w:tcBorders>
              <w:top w:val="single" w:sz="4" w:space="0" w:color="auto"/>
              <w:left w:val="single" w:sz="6" w:space="0" w:color="auto"/>
              <w:bottom w:val="single" w:sz="4" w:space="0" w:color="auto"/>
              <w:right w:val="single" w:sz="12" w:space="0" w:color="auto"/>
            </w:tcBorders>
            <w:shd w:val="pct10" w:color="auto" w:fill="auto"/>
            <w:vAlign w:val="center"/>
          </w:tcPr>
          <w:p w14:paraId="09C6F770" w14:textId="0D2867FC"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测试人签名/日期</w:t>
            </w:r>
          </w:p>
        </w:tc>
      </w:tr>
      <w:tr w:rsidR="00A57521" w14:paraId="08B68CE9" w14:textId="310F3823" w:rsidTr="00F9122B">
        <w:trPr>
          <w:trHeight w:val="394"/>
          <w:jc w:val="center"/>
        </w:trPr>
        <w:tc>
          <w:tcPr>
            <w:tcW w:w="13888" w:type="dxa"/>
            <w:gridSpan w:val="11"/>
            <w:tcBorders>
              <w:top w:val="single" w:sz="4" w:space="0" w:color="auto"/>
              <w:left w:val="single" w:sz="4" w:space="0" w:color="auto"/>
              <w:bottom w:val="single" w:sz="6" w:space="0" w:color="auto"/>
              <w:right w:val="single" w:sz="12" w:space="0" w:color="auto"/>
            </w:tcBorders>
            <w:shd w:val="clear" w:color="auto" w:fill="FFFF00"/>
            <w:vAlign w:val="center"/>
          </w:tcPr>
          <w:p w14:paraId="2FE97640" w14:textId="28705B37" w:rsidR="00A57521" w:rsidRDefault="00A57521" w:rsidP="00A57521">
            <w:pPr>
              <w:pStyle w:val="af4"/>
              <w:adjustRightInd w:val="0"/>
              <w:snapToGrid w:val="0"/>
              <w:spacing w:before="0" w:beforeAutospacing="0" w:after="0" w:afterAutospacing="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战略和财务中心-财务</w:t>
            </w:r>
          </w:p>
        </w:tc>
      </w:tr>
      <w:tr w:rsidR="00A57521" w14:paraId="030A6C89" w14:textId="2A6A3F6E" w:rsidTr="00CC1950">
        <w:trPr>
          <w:trHeight w:val="394"/>
          <w:jc w:val="center"/>
        </w:trPr>
        <w:tc>
          <w:tcPr>
            <w:tcW w:w="704" w:type="dxa"/>
            <w:tcBorders>
              <w:top w:val="single" w:sz="4" w:space="0" w:color="auto"/>
              <w:left w:val="single" w:sz="4" w:space="0" w:color="auto"/>
              <w:bottom w:val="single" w:sz="6" w:space="0" w:color="auto"/>
              <w:right w:val="single" w:sz="6" w:space="0" w:color="auto"/>
            </w:tcBorders>
            <w:shd w:val="clear" w:color="auto" w:fill="FFFFFF"/>
            <w:vAlign w:val="center"/>
          </w:tcPr>
          <w:p w14:paraId="5E487DA4"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1</w:t>
            </w:r>
          </w:p>
        </w:tc>
        <w:tc>
          <w:tcPr>
            <w:tcW w:w="1134" w:type="dxa"/>
            <w:tcBorders>
              <w:top w:val="single" w:sz="4" w:space="0" w:color="auto"/>
              <w:left w:val="single" w:sz="4" w:space="0" w:color="auto"/>
              <w:bottom w:val="single" w:sz="6" w:space="0" w:color="auto"/>
              <w:right w:val="single" w:sz="6" w:space="0" w:color="auto"/>
            </w:tcBorders>
            <w:vAlign w:val="center"/>
          </w:tcPr>
          <w:p w14:paraId="1E08E2DC"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aps/>
                <w:color w:val="000000" w:themeColor="text1"/>
                <w:sz w:val="21"/>
                <w:szCs w:val="21"/>
                <w:lang w:eastAsia="zh-CN"/>
              </w:rPr>
              <w:t>报销人员在宜搭提出申请</w:t>
            </w:r>
          </w:p>
        </w:tc>
        <w:tc>
          <w:tcPr>
            <w:tcW w:w="1701" w:type="dxa"/>
            <w:tcBorders>
              <w:top w:val="single" w:sz="4" w:space="0" w:color="auto"/>
              <w:left w:val="single" w:sz="4" w:space="0" w:color="auto"/>
              <w:bottom w:val="single" w:sz="6" w:space="0" w:color="auto"/>
              <w:right w:val="single" w:sz="6" w:space="0" w:color="auto"/>
            </w:tcBorders>
            <w:shd w:val="clear" w:color="auto" w:fill="FFFFFF"/>
            <w:vAlign w:val="center"/>
          </w:tcPr>
          <w:p w14:paraId="55F3C31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aps/>
                <w:color w:val="000000" w:themeColor="text1"/>
                <w:sz w:val="21"/>
                <w:szCs w:val="21"/>
                <w:lang w:eastAsia="zh-CN"/>
              </w:rPr>
              <w:t>宜搭</w:t>
            </w:r>
          </w:p>
        </w:tc>
        <w:tc>
          <w:tcPr>
            <w:tcW w:w="1276" w:type="dxa"/>
            <w:tcBorders>
              <w:top w:val="single" w:sz="4" w:space="0" w:color="auto"/>
              <w:left w:val="single" w:sz="4" w:space="0" w:color="auto"/>
              <w:bottom w:val="single" w:sz="6" w:space="0" w:color="auto"/>
              <w:right w:val="single" w:sz="4" w:space="0" w:color="auto"/>
            </w:tcBorders>
            <w:shd w:val="clear" w:color="auto" w:fill="FFFFFF"/>
            <w:vAlign w:val="center"/>
          </w:tcPr>
          <w:p w14:paraId="038F8FBD"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r>
              <w:rPr>
                <w:rFonts w:ascii="微软雅黑" w:eastAsia="微软雅黑" w:hAnsi="微软雅黑"/>
                <w:caps/>
                <w:color w:val="000000" w:themeColor="text1"/>
                <w:sz w:val="21"/>
                <w:szCs w:val="21"/>
                <w:lang w:eastAsia="zh-CN"/>
              </w:rPr>
              <w:t>报销人员</w:t>
            </w:r>
          </w:p>
        </w:tc>
        <w:tc>
          <w:tcPr>
            <w:tcW w:w="1417" w:type="dxa"/>
            <w:tcBorders>
              <w:top w:val="single" w:sz="4" w:space="0" w:color="auto"/>
              <w:left w:val="single" w:sz="4" w:space="0" w:color="auto"/>
              <w:bottom w:val="single" w:sz="6" w:space="0" w:color="auto"/>
              <w:right w:val="single" w:sz="6" w:space="0" w:color="auto"/>
            </w:tcBorders>
            <w:shd w:val="clear" w:color="auto" w:fill="FFFFFF"/>
            <w:vAlign w:val="center"/>
          </w:tcPr>
          <w:p w14:paraId="358A055A"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p>
        </w:tc>
        <w:tc>
          <w:tcPr>
            <w:tcW w:w="1276" w:type="dxa"/>
            <w:tcBorders>
              <w:top w:val="single" w:sz="4" w:space="0" w:color="auto"/>
              <w:left w:val="single" w:sz="4" w:space="0" w:color="auto"/>
              <w:bottom w:val="single" w:sz="6" w:space="0" w:color="auto"/>
              <w:right w:val="single" w:sz="12" w:space="0" w:color="auto"/>
            </w:tcBorders>
            <w:shd w:val="clear" w:color="auto" w:fill="FFFFFF"/>
            <w:vAlign w:val="center"/>
          </w:tcPr>
          <w:p w14:paraId="0AFC104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right w:val="single" w:sz="12" w:space="0" w:color="auto"/>
            </w:tcBorders>
            <w:shd w:val="clear" w:color="auto" w:fill="FFFFFF"/>
          </w:tcPr>
          <w:p w14:paraId="75DEB56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right w:val="single" w:sz="12" w:space="0" w:color="auto"/>
            </w:tcBorders>
            <w:shd w:val="clear" w:color="auto" w:fill="FFFFFF"/>
          </w:tcPr>
          <w:p w14:paraId="3AC1183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right w:val="single" w:sz="12" w:space="0" w:color="auto"/>
            </w:tcBorders>
            <w:shd w:val="clear" w:color="auto" w:fill="FFFFFF"/>
          </w:tcPr>
          <w:p w14:paraId="0E36A98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right w:val="single" w:sz="12" w:space="0" w:color="auto"/>
            </w:tcBorders>
            <w:shd w:val="clear" w:color="auto" w:fill="FFFFFF"/>
          </w:tcPr>
          <w:p w14:paraId="4786E016"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right w:val="single" w:sz="12" w:space="0" w:color="auto"/>
            </w:tcBorders>
            <w:shd w:val="clear" w:color="auto" w:fill="FFFFFF"/>
          </w:tcPr>
          <w:p w14:paraId="4910320E"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r>
      <w:tr w:rsidR="00A57521" w14:paraId="60003A8A" w14:textId="0D5D2DCA" w:rsidTr="00CC1950">
        <w:trPr>
          <w:trHeight w:val="394"/>
          <w:jc w:val="center"/>
        </w:trPr>
        <w:tc>
          <w:tcPr>
            <w:tcW w:w="704" w:type="dxa"/>
            <w:tcBorders>
              <w:top w:val="single" w:sz="4" w:space="0" w:color="auto"/>
              <w:left w:val="single" w:sz="4" w:space="0" w:color="auto"/>
              <w:bottom w:val="single" w:sz="6" w:space="0" w:color="auto"/>
              <w:right w:val="single" w:sz="6" w:space="0" w:color="auto"/>
            </w:tcBorders>
            <w:shd w:val="clear" w:color="auto" w:fill="FFFFFF"/>
            <w:vAlign w:val="center"/>
          </w:tcPr>
          <w:p w14:paraId="41F28256"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2</w:t>
            </w:r>
          </w:p>
        </w:tc>
        <w:tc>
          <w:tcPr>
            <w:tcW w:w="1134" w:type="dxa"/>
            <w:tcBorders>
              <w:top w:val="single" w:sz="4" w:space="0" w:color="auto"/>
              <w:left w:val="single" w:sz="4" w:space="0" w:color="auto"/>
              <w:bottom w:val="single" w:sz="6" w:space="0" w:color="auto"/>
              <w:right w:val="single" w:sz="6" w:space="0" w:color="auto"/>
            </w:tcBorders>
            <w:vAlign w:val="center"/>
          </w:tcPr>
          <w:p w14:paraId="0F7EEA6D"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录入业务凭证</w:t>
            </w:r>
          </w:p>
        </w:tc>
        <w:tc>
          <w:tcPr>
            <w:tcW w:w="1701" w:type="dxa"/>
            <w:tcBorders>
              <w:top w:val="single" w:sz="4" w:space="0" w:color="auto"/>
              <w:left w:val="single" w:sz="4" w:space="0" w:color="auto"/>
              <w:bottom w:val="single" w:sz="6" w:space="0" w:color="auto"/>
              <w:right w:val="single" w:sz="6" w:space="0" w:color="auto"/>
            </w:tcBorders>
            <w:shd w:val="clear" w:color="auto" w:fill="FFFFFF"/>
            <w:vAlign w:val="center"/>
          </w:tcPr>
          <w:p w14:paraId="12F3FF2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highlight w:val="yellow"/>
                <w:lang w:eastAsia="zh-CN"/>
              </w:rPr>
            </w:pPr>
            <w:r>
              <w:rPr>
                <w:rFonts w:ascii="微软雅黑" w:eastAsia="微软雅黑" w:hAnsi="微软雅黑" w:cs="微软雅黑"/>
                <w:bCs/>
                <w:color w:val="000000" w:themeColor="text1"/>
                <w:sz w:val="21"/>
                <w:szCs w:val="21"/>
                <w:lang w:eastAsia="zh-CN"/>
              </w:rPr>
              <w:t>过账一般日记账分录</w:t>
            </w:r>
          </w:p>
        </w:tc>
        <w:tc>
          <w:tcPr>
            <w:tcW w:w="1276" w:type="dxa"/>
            <w:tcBorders>
              <w:top w:val="single" w:sz="4" w:space="0" w:color="auto"/>
              <w:left w:val="single" w:sz="4" w:space="0" w:color="auto"/>
              <w:bottom w:val="single" w:sz="6" w:space="0" w:color="auto"/>
              <w:right w:val="single" w:sz="4" w:space="0" w:color="auto"/>
            </w:tcBorders>
            <w:shd w:val="clear" w:color="auto" w:fill="FFFFFF"/>
            <w:vAlign w:val="center"/>
          </w:tcPr>
          <w:p w14:paraId="35909E2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r>
              <w:rPr>
                <w:rFonts w:ascii="微软雅黑" w:eastAsia="微软雅黑" w:hAnsi="微软雅黑" w:cs="微软雅黑"/>
                <w:color w:val="000000" w:themeColor="text1"/>
                <w:sz w:val="21"/>
                <w:szCs w:val="21"/>
                <w:lang w:eastAsia="zh-CN"/>
              </w:rPr>
              <w:t>总账会计</w:t>
            </w:r>
          </w:p>
        </w:tc>
        <w:tc>
          <w:tcPr>
            <w:tcW w:w="1417" w:type="dxa"/>
            <w:tcBorders>
              <w:top w:val="single" w:sz="4" w:space="0" w:color="auto"/>
              <w:left w:val="single" w:sz="4" w:space="0" w:color="auto"/>
              <w:bottom w:val="single" w:sz="6" w:space="0" w:color="auto"/>
              <w:right w:val="single" w:sz="6" w:space="0" w:color="auto"/>
            </w:tcBorders>
            <w:shd w:val="clear" w:color="auto" w:fill="FFFFFF"/>
            <w:vAlign w:val="center"/>
          </w:tcPr>
          <w:p w14:paraId="080F812E"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b/>
                <w:color w:val="000000" w:themeColor="text1"/>
                <w:sz w:val="21"/>
                <w:szCs w:val="21"/>
                <w:highlight w:val="yellow"/>
                <w:lang w:eastAsia="zh-CN"/>
              </w:rPr>
            </w:pPr>
            <w:r>
              <w:rPr>
                <w:rFonts w:ascii="微软雅黑" w:eastAsia="微软雅黑" w:hAnsi="微软雅黑" w:cs="Times New Roman" w:hint="eastAsia"/>
                <w:caps/>
                <w:color w:val="000000" w:themeColor="text1"/>
                <w:sz w:val="21"/>
                <w:szCs w:val="21"/>
                <w:lang w:eastAsia="zh-CN"/>
              </w:rPr>
              <w:t>填写公司代码，过账日期，货币，行项目中的借贷方以及金额和员工；</w:t>
            </w:r>
          </w:p>
        </w:tc>
        <w:tc>
          <w:tcPr>
            <w:tcW w:w="1276" w:type="dxa"/>
            <w:tcBorders>
              <w:top w:val="single" w:sz="4" w:space="0" w:color="auto"/>
              <w:left w:val="single" w:sz="4" w:space="0" w:color="auto"/>
              <w:bottom w:val="single" w:sz="6" w:space="0" w:color="auto"/>
              <w:right w:val="single" w:sz="12" w:space="0" w:color="auto"/>
            </w:tcBorders>
            <w:shd w:val="clear" w:color="auto" w:fill="FFFFFF"/>
            <w:vAlign w:val="center"/>
          </w:tcPr>
          <w:p w14:paraId="55DB7ABB"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right w:val="single" w:sz="12" w:space="0" w:color="auto"/>
            </w:tcBorders>
            <w:shd w:val="clear" w:color="auto" w:fill="FFFFFF"/>
          </w:tcPr>
          <w:p w14:paraId="196E12FD"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right w:val="single" w:sz="12" w:space="0" w:color="auto"/>
            </w:tcBorders>
            <w:shd w:val="clear" w:color="auto" w:fill="FFFFFF"/>
          </w:tcPr>
          <w:p w14:paraId="3D56F05E"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right w:val="single" w:sz="12" w:space="0" w:color="auto"/>
            </w:tcBorders>
            <w:shd w:val="clear" w:color="auto" w:fill="FFFFFF"/>
          </w:tcPr>
          <w:p w14:paraId="24FE73E8"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right w:val="single" w:sz="12" w:space="0" w:color="auto"/>
            </w:tcBorders>
            <w:shd w:val="clear" w:color="auto" w:fill="FFFFFF"/>
          </w:tcPr>
          <w:p w14:paraId="2FDCC46D"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1276" w:type="dxa"/>
            <w:tcBorders>
              <w:top w:val="single" w:sz="4" w:space="0" w:color="auto"/>
              <w:left w:val="single" w:sz="4" w:space="0" w:color="auto"/>
              <w:bottom w:val="single" w:sz="6" w:space="0" w:color="auto"/>
              <w:right w:val="single" w:sz="12" w:space="0" w:color="auto"/>
            </w:tcBorders>
            <w:shd w:val="clear" w:color="auto" w:fill="FFFFFF"/>
          </w:tcPr>
          <w:p w14:paraId="4AB244AC"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r>
    </w:tbl>
    <w:p w14:paraId="03D29B79" w14:textId="77777777" w:rsidR="00840144" w:rsidRDefault="00840144">
      <w:pPr>
        <w:rPr>
          <w:color w:val="000000" w:themeColor="text1"/>
        </w:rPr>
      </w:pPr>
    </w:p>
    <w:p w14:paraId="41A3348B" w14:textId="77777777" w:rsidR="00840144" w:rsidRDefault="00840144">
      <w:pPr>
        <w:ind w:left="900" w:hanging="420"/>
        <w:rPr>
          <w:rFonts w:ascii="微软雅黑" w:eastAsia="微软雅黑" w:hAnsi="微软雅黑" w:cs="宋体" w:hint="eastAsia"/>
          <w:b/>
          <w:bCs/>
          <w:color w:val="000000" w:themeColor="text1"/>
          <w:sz w:val="24"/>
        </w:rPr>
      </w:pPr>
    </w:p>
    <w:p w14:paraId="2D238C31" w14:textId="77777777" w:rsidR="00840144" w:rsidRDefault="00840144">
      <w:pPr>
        <w:ind w:left="900" w:hanging="420"/>
        <w:rPr>
          <w:rFonts w:ascii="微软雅黑" w:eastAsia="微软雅黑" w:hAnsi="微软雅黑" w:cs="宋体" w:hint="eastAsia"/>
          <w:b/>
          <w:bCs/>
          <w:color w:val="000000" w:themeColor="text1"/>
          <w:sz w:val="24"/>
        </w:rPr>
      </w:pPr>
    </w:p>
    <w:p w14:paraId="47C60985" w14:textId="77777777" w:rsidR="00840144" w:rsidRDefault="00000000">
      <w:pPr>
        <w:pStyle w:val="1"/>
        <w:numPr>
          <w:ilvl w:val="0"/>
          <w:numId w:val="13"/>
        </w:numPr>
        <w:rPr>
          <w:rFonts w:ascii="微软雅黑" w:eastAsia="微软雅黑" w:hAnsi="微软雅黑" w:cs="宋体" w:hint="eastAsia"/>
          <w:b/>
          <w:bCs/>
          <w:color w:val="000000" w:themeColor="text1"/>
          <w:sz w:val="24"/>
        </w:rPr>
      </w:pPr>
      <w:bookmarkStart w:id="66" w:name="_Toc148706505"/>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15 应收汇票业务场景</w:t>
      </w:r>
      <w:bookmarkEnd w:id="66"/>
    </w:p>
    <w:p w14:paraId="1368055E" w14:textId="77777777" w:rsidR="00840144" w:rsidRDefault="00000000">
      <w:pPr>
        <w:pStyle w:val="af4"/>
        <w:numPr>
          <w:ilvl w:val="0"/>
          <w:numId w:val="17"/>
        </w:numPr>
        <w:spacing w:before="0" w:beforeAutospacing="0" w:after="120" w:afterAutospacing="0"/>
        <w:rPr>
          <w:rFonts w:ascii="微软雅黑" w:eastAsia="微软雅黑" w:hAnsi="微软雅黑" w:cs="微软雅黑" w:hint="eastAsia"/>
          <w:b/>
          <w:color w:val="000000" w:themeColor="text1"/>
        </w:rPr>
      </w:pPr>
      <w:r>
        <w:rPr>
          <w:rFonts w:ascii="微软雅黑" w:eastAsia="微软雅黑" w:hAnsi="微软雅黑" w:cs="微软雅黑" w:hint="eastAsia"/>
          <w:b/>
          <w:color w:val="000000" w:themeColor="text1"/>
          <w:lang w:eastAsia="zh-CN" w:bidi="ar"/>
        </w:rPr>
        <w:t>场景概述</w:t>
      </w:r>
    </w:p>
    <w:tbl>
      <w:tblPr>
        <w:tblW w:w="13892" w:type="dxa"/>
        <w:tblInd w:w="-10" w:type="dxa"/>
        <w:tblLayout w:type="fixed"/>
        <w:tblCellMar>
          <w:top w:w="15" w:type="dxa"/>
          <w:left w:w="15" w:type="dxa"/>
          <w:bottom w:w="15" w:type="dxa"/>
          <w:right w:w="15" w:type="dxa"/>
        </w:tblCellMar>
        <w:tblLook w:val="04A0" w:firstRow="1" w:lastRow="0" w:firstColumn="1" w:lastColumn="0" w:noHBand="0" w:noVBand="1"/>
      </w:tblPr>
      <w:tblGrid>
        <w:gridCol w:w="2267"/>
        <w:gridCol w:w="11625"/>
      </w:tblGrid>
      <w:tr w:rsidR="00840144" w14:paraId="6274284B" w14:textId="77777777">
        <w:trPr>
          <w:trHeight w:val="453"/>
        </w:trPr>
        <w:tc>
          <w:tcPr>
            <w:tcW w:w="2267" w:type="dxa"/>
            <w:tcBorders>
              <w:top w:val="single" w:sz="18" w:space="0" w:color="auto"/>
              <w:left w:val="single" w:sz="8" w:space="0" w:color="auto"/>
              <w:bottom w:val="single" w:sz="8" w:space="0" w:color="auto"/>
              <w:right w:val="single" w:sz="8" w:space="0" w:color="auto"/>
            </w:tcBorders>
            <w:shd w:val="clear" w:color="auto" w:fill="E5E0EC"/>
            <w:tcMar>
              <w:top w:w="0" w:type="dxa"/>
              <w:left w:w="108" w:type="dxa"/>
              <w:bottom w:w="0" w:type="dxa"/>
              <w:right w:w="108" w:type="dxa"/>
            </w:tcMar>
            <w:vAlign w:val="center"/>
          </w:tcPr>
          <w:p w14:paraId="18A296A8"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lastRenderedPageBreak/>
              <w:t>业务场景编号</w:t>
            </w:r>
          </w:p>
        </w:tc>
        <w:tc>
          <w:tcPr>
            <w:tcW w:w="11625" w:type="dxa"/>
            <w:tcBorders>
              <w:top w:val="single" w:sz="18" w:space="0" w:color="auto"/>
              <w:left w:val="nil"/>
              <w:bottom w:val="single" w:sz="8" w:space="0" w:color="auto"/>
              <w:right w:val="single" w:sz="8" w:space="0" w:color="auto"/>
            </w:tcBorders>
            <w:tcMar>
              <w:top w:w="0" w:type="dxa"/>
              <w:left w:w="108" w:type="dxa"/>
              <w:bottom w:w="0" w:type="dxa"/>
              <w:right w:w="108" w:type="dxa"/>
            </w:tcMar>
            <w:vAlign w:val="center"/>
          </w:tcPr>
          <w:p w14:paraId="307A64A7" w14:textId="77777777" w:rsidR="00840144" w:rsidRDefault="00000000">
            <w:pPr>
              <w:spacing w:after="0" w:line="400" w:lineRule="exact"/>
              <w:jc w:val="both"/>
              <w:rPr>
                <w:rFonts w:ascii="微软雅黑" w:eastAsia="微软雅黑" w:hAnsi="微软雅黑" w:hint="eastAsia"/>
                <w:color w:val="000000" w:themeColor="text1"/>
                <w:sz w:val="24"/>
                <w:szCs w:val="28"/>
              </w:rPr>
            </w:pPr>
            <w:r>
              <w:rPr>
                <w:rFonts w:ascii="微软雅黑" w:eastAsia="微软雅黑" w:hAnsi="微软雅黑"/>
                <w:color w:val="000000" w:themeColor="text1"/>
                <w:sz w:val="24"/>
                <w:szCs w:val="28"/>
              </w:rPr>
              <w:t>SAP-CJMT-BP-15 应收汇票业务场景</w:t>
            </w:r>
          </w:p>
        </w:tc>
      </w:tr>
      <w:tr w:rsidR="00840144" w14:paraId="5106C116" w14:textId="77777777">
        <w:trPr>
          <w:trHeight w:val="453"/>
        </w:trPr>
        <w:tc>
          <w:tcPr>
            <w:tcW w:w="2267" w:type="dxa"/>
            <w:tcBorders>
              <w:top w:val="nil"/>
              <w:left w:val="single" w:sz="8" w:space="0" w:color="auto"/>
              <w:bottom w:val="single" w:sz="8" w:space="0" w:color="auto"/>
              <w:right w:val="single" w:sz="8" w:space="0" w:color="auto"/>
            </w:tcBorders>
            <w:shd w:val="clear" w:color="auto" w:fill="E5E0EC"/>
            <w:tcMar>
              <w:top w:w="0" w:type="dxa"/>
              <w:left w:w="108" w:type="dxa"/>
              <w:bottom w:w="0" w:type="dxa"/>
              <w:right w:w="108" w:type="dxa"/>
            </w:tcMar>
            <w:vAlign w:val="center"/>
          </w:tcPr>
          <w:p w14:paraId="1D3AA5FB"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16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E54C3" w14:textId="77777777" w:rsidR="00840144" w:rsidRDefault="00000000">
            <w:pPr>
              <w:spacing w:after="0" w:line="400" w:lineRule="exact"/>
              <w:jc w:val="both"/>
              <w:rPr>
                <w:rFonts w:ascii="微软雅黑" w:eastAsia="微软雅黑" w:hAnsi="微软雅黑" w:hint="eastAsia"/>
                <w:color w:val="000000" w:themeColor="text1"/>
                <w:sz w:val="24"/>
                <w:szCs w:val="28"/>
              </w:rPr>
            </w:pPr>
            <w:r>
              <w:rPr>
                <w:rFonts w:ascii="微软雅黑" w:eastAsia="微软雅黑" w:hAnsi="微软雅黑"/>
                <w:color w:val="000000" w:themeColor="text1"/>
                <w:sz w:val="24"/>
                <w:szCs w:val="28"/>
              </w:rPr>
              <w:t>应收汇票业务场景</w:t>
            </w:r>
          </w:p>
        </w:tc>
      </w:tr>
    </w:tbl>
    <w:p w14:paraId="5EB90A98" w14:textId="7DDD363C" w:rsidR="00FC0B95" w:rsidRDefault="00FC0B95">
      <w:pPr>
        <w:pStyle w:val="af4"/>
        <w:numPr>
          <w:ilvl w:val="0"/>
          <w:numId w:val="18"/>
        </w:numPr>
        <w:spacing w:before="0" w:beforeAutospacing="0" w:after="120" w:afterAutospacing="0"/>
        <w:rPr>
          <w:rFonts w:ascii="微软雅黑" w:eastAsia="微软雅黑" w:hAnsi="微软雅黑" w:cs="微软雅黑" w:hint="eastAsia"/>
          <w:b/>
          <w:color w:val="000000" w:themeColor="text1"/>
        </w:rPr>
      </w:pPr>
      <w:r>
        <w:rPr>
          <w:rFonts w:ascii="微软雅黑" w:eastAsia="微软雅黑" w:hAnsi="微软雅黑" w:cs="微软雅黑" w:hint="eastAsia"/>
          <w:b/>
          <w:color w:val="000000" w:themeColor="text1"/>
          <w:lang w:eastAsia="zh-CN"/>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1CB6DF4F" w14:textId="77777777" w:rsidTr="00701ADD">
        <w:tc>
          <w:tcPr>
            <w:tcW w:w="1786" w:type="dxa"/>
            <w:shd w:val="pct10" w:color="auto" w:fill="auto"/>
          </w:tcPr>
          <w:p w14:paraId="6AD9AC09"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3BA9CC08"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7C0524FF"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6C693F86"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72008749" w14:textId="77777777" w:rsidTr="00701ADD">
        <w:trPr>
          <w:trHeight w:val="285"/>
        </w:trPr>
        <w:tc>
          <w:tcPr>
            <w:tcW w:w="1786" w:type="dxa"/>
            <w:vAlign w:val="center"/>
          </w:tcPr>
          <w:p w14:paraId="2EA19545"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07E83B0E"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732E4A65"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51E8FB61"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7DD4DF78" w14:textId="77777777" w:rsidTr="00701ADD">
        <w:trPr>
          <w:trHeight w:val="285"/>
        </w:trPr>
        <w:tc>
          <w:tcPr>
            <w:tcW w:w="1786" w:type="dxa"/>
            <w:vAlign w:val="center"/>
          </w:tcPr>
          <w:p w14:paraId="1952ED90"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1D707279"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7DE45888"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3C254BAC"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1DA62EA9" w14:textId="77777777" w:rsidTr="00701ADD">
        <w:trPr>
          <w:trHeight w:val="285"/>
        </w:trPr>
        <w:tc>
          <w:tcPr>
            <w:tcW w:w="1786" w:type="dxa"/>
            <w:vAlign w:val="center"/>
          </w:tcPr>
          <w:p w14:paraId="6A8E0490"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6551FFD2"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15D010A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6A1AB532"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459D5EE4" w14:textId="77777777" w:rsidTr="00701ADD">
        <w:trPr>
          <w:trHeight w:val="285"/>
        </w:trPr>
        <w:tc>
          <w:tcPr>
            <w:tcW w:w="1786" w:type="dxa"/>
            <w:vAlign w:val="center"/>
          </w:tcPr>
          <w:p w14:paraId="0B58C7AA"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67F0760F"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0EEE0B39"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5D314127"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000EFA07" w14:textId="77777777" w:rsidTr="00701ADD">
        <w:trPr>
          <w:trHeight w:val="285"/>
        </w:trPr>
        <w:tc>
          <w:tcPr>
            <w:tcW w:w="1786" w:type="dxa"/>
            <w:vAlign w:val="center"/>
          </w:tcPr>
          <w:p w14:paraId="414E35FB"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7079C043"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09D1C1A1"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4EFDF78F"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21E14E0B" w14:textId="77777777" w:rsidR="00FC0B95" w:rsidRDefault="00FC0B95" w:rsidP="00FC0B95">
      <w:pPr>
        <w:pStyle w:val="af4"/>
        <w:spacing w:before="0" w:beforeAutospacing="0" w:after="120" w:afterAutospacing="0"/>
        <w:ind w:left="550"/>
        <w:rPr>
          <w:rFonts w:ascii="微软雅黑" w:eastAsia="微软雅黑" w:hAnsi="微软雅黑" w:cs="微软雅黑" w:hint="eastAsia"/>
          <w:b/>
          <w:color w:val="000000" w:themeColor="text1"/>
        </w:rPr>
      </w:pPr>
    </w:p>
    <w:p w14:paraId="0B2A59C3" w14:textId="47F3600F" w:rsidR="00840144" w:rsidRDefault="00000000">
      <w:pPr>
        <w:pStyle w:val="af4"/>
        <w:numPr>
          <w:ilvl w:val="0"/>
          <w:numId w:val="18"/>
        </w:numPr>
        <w:spacing w:before="0" w:beforeAutospacing="0" w:after="120" w:afterAutospacing="0"/>
        <w:rPr>
          <w:rFonts w:ascii="微软雅黑" w:eastAsia="微软雅黑" w:hAnsi="微软雅黑" w:cs="微软雅黑" w:hint="eastAsia"/>
          <w:b/>
          <w:color w:val="000000" w:themeColor="text1"/>
        </w:rPr>
      </w:pPr>
      <w:r>
        <w:rPr>
          <w:rFonts w:ascii="微软雅黑" w:eastAsia="微软雅黑" w:hAnsi="微软雅黑" w:cs="微软雅黑" w:hint="eastAsia"/>
          <w:b/>
          <w:color w:val="000000" w:themeColor="text1"/>
          <w:lang w:eastAsia="zh-CN" w:bidi="ar"/>
        </w:rPr>
        <w:t>业务场景</w:t>
      </w:r>
      <w:r w:rsidR="00FC0B95">
        <w:rPr>
          <w:rFonts w:ascii="微软雅黑" w:eastAsia="微软雅黑" w:hAnsi="微软雅黑" w:cs="微软雅黑" w:hint="eastAsia"/>
          <w:b/>
          <w:color w:val="000000" w:themeColor="text1"/>
          <w:lang w:eastAsia="zh-CN" w:bidi="ar"/>
        </w:rPr>
        <w:t>测试</w:t>
      </w:r>
      <w:r>
        <w:rPr>
          <w:rFonts w:ascii="微软雅黑" w:eastAsia="微软雅黑" w:hAnsi="微软雅黑" w:cs="微软雅黑" w:hint="eastAsia"/>
          <w:b/>
          <w:color w:val="000000" w:themeColor="text1"/>
          <w:lang w:eastAsia="zh-CN" w:bidi="ar"/>
        </w:rPr>
        <w:t>步骤</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4A0" w:firstRow="1" w:lastRow="0" w:firstColumn="1" w:lastColumn="0" w:noHBand="0" w:noVBand="1"/>
      </w:tblPr>
      <w:tblGrid>
        <w:gridCol w:w="677"/>
        <w:gridCol w:w="1087"/>
        <w:gridCol w:w="1631"/>
        <w:gridCol w:w="1084"/>
        <w:gridCol w:w="1358"/>
        <w:gridCol w:w="1360"/>
        <w:gridCol w:w="1352"/>
        <w:gridCol w:w="1352"/>
        <w:gridCol w:w="1349"/>
        <w:gridCol w:w="1344"/>
        <w:gridCol w:w="1344"/>
      </w:tblGrid>
      <w:tr w:rsidR="00CC1950" w14:paraId="36D8A375" w14:textId="723B2D29" w:rsidTr="00CC1950">
        <w:trPr>
          <w:trHeight w:val="564"/>
          <w:tblHeader/>
          <w:jc w:val="center"/>
        </w:trPr>
        <w:tc>
          <w:tcPr>
            <w:tcW w:w="1218" w:type="pct"/>
            <w:gridSpan w:val="3"/>
            <w:tcBorders>
              <w:top w:val="single" w:sz="4" w:space="0" w:color="auto"/>
              <w:left w:val="single" w:sz="4" w:space="0" w:color="auto"/>
              <w:bottom w:val="single" w:sz="4" w:space="0" w:color="auto"/>
              <w:right w:val="single" w:sz="4" w:space="0" w:color="auto"/>
            </w:tcBorders>
            <w:shd w:val="pct10" w:color="auto" w:fill="auto"/>
            <w:vAlign w:val="center"/>
          </w:tcPr>
          <w:p w14:paraId="236FD9A8" w14:textId="22ECEB8B"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lastRenderedPageBreak/>
              <w:t>业务场景</w:t>
            </w:r>
          </w:p>
        </w:tc>
        <w:tc>
          <w:tcPr>
            <w:tcW w:w="1364" w:type="pct"/>
            <w:gridSpan w:val="3"/>
            <w:tcBorders>
              <w:top w:val="single" w:sz="4" w:space="0" w:color="auto"/>
              <w:left w:val="single" w:sz="4" w:space="0" w:color="auto"/>
              <w:bottom w:val="single" w:sz="4" w:space="0" w:color="auto"/>
              <w:right w:val="single" w:sz="12" w:space="0" w:color="auto"/>
            </w:tcBorders>
            <w:shd w:val="pct10" w:color="auto" w:fill="auto"/>
            <w:vAlign w:val="center"/>
          </w:tcPr>
          <w:p w14:paraId="681CE060" w14:textId="16C6228E"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b/>
                <w:color w:val="000000" w:themeColor="text1"/>
                <w:sz w:val="22"/>
                <w:lang w:bidi="ar"/>
              </w:rPr>
              <w:t>SAP-CJMT-BP-15 应收汇票</w:t>
            </w:r>
            <w:r>
              <w:rPr>
                <w:rFonts w:ascii="微软雅黑" w:eastAsia="微软雅黑" w:hAnsi="微软雅黑" w:cs="微软雅黑" w:hint="eastAsia"/>
                <w:b/>
                <w:color w:val="000000" w:themeColor="text1"/>
                <w:sz w:val="22"/>
                <w:lang w:bidi="ar"/>
              </w:rPr>
              <w:t>业务场景</w:t>
            </w:r>
          </w:p>
        </w:tc>
        <w:tc>
          <w:tcPr>
            <w:tcW w:w="970" w:type="pct"/>
            <w:gridSpan w:val="2"/>
            <w:tcBorders>
              <w:top w:val="single" w:sz="4" w:space="0" w:color="auto"/>
              <w:left w:val="single" w:sz="4" w:space="0" w:color="auto"/>
              <w:bottom w:val="single" w:sz="4" w:space="0" w:color="auto"/>
              <w:right w:val="single" w:sz="12" w:space="0" w:color="auto"/>
            </w:tcBorders>
            <w:shd w:val="pct10" w:color="auto" w:fill="auto"/>
            <w:vAlign w:val="center"/>
          </w:tcPr>
          <w:p w14:paraId="64CA89AB" w14:textId="0BD0D64F"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最佳业务实践流程</w:t>
            </w:r>
          </w:p>
        </w:tc>
        <w:tc>
          <w:tcPr>
            <w:tcW w:w="1448" w:type="pct"/>
            <w:gridSpan w:val="3"/>
            <w:tcBorders>
              <w:top w:val="single" w:sz="4" w:space="0" w:color="auto"/>
              <w:left w:val="single" w:sz="4" w:space="0" w:color="auto"/>
              <w:bottom w:val="single" w:sz="4" w:space="0" w:color="auto"/>
              <w:right w:val="single" w:sz="12" w:space="0" w:color="auto"/>
            </w:tcBorders>
            <w:shd w:val="pct10" w:color="auto" w:fill="auto"/>
            <w:vAlign w:val="center"/>
          </w:tcPr>
          <w:p w14:paraId="63406572" w14:textId="77777777" w:rsidR="00CC1950" w:rsidRDefault="00CC1950" w:rsidP="00CC1950">
            <w:pPr>
              <w:snapToGrid w:val="0"/>
              <w:spacing w:after="0"/>
              <w:jc w:val="center"/>
              <w:rPr>
                <w:rFonts w:ascii="微软雅黑" w:eastAsia="微软雅黑" w:hAnsi="微软雅黑" w:hint="eastAsia"/>
                <w:b/>
                <w:color w:val="000000" w:themeColor="text1"/>
                <w:sz w:val="22"/>
              </w:rPr>
            </w:pPr>
          </w:p>
        </w:tc>
      </w:tr>
      <w:tr w:rsidR="00A57521" w14:paraId="40144C7F" w14:textId="3880A174" w:rsidTr="00C164F0">
        <w:trPr>
          <w:trHeight w:val="564"/>
          <w:tblHeader/>
          <w:jc w:val="center"/>
        </w:trPr>
        <w:tc>
          <w:tcPr>
            <w:tcW w:w="243" w:type="pct"/>
            <w:tcBorders>
              <w:top w:val="single" w:sz="4" w:space="0" w:color="auto"/>
              <w:left w:val="single" w:sz="4" w:space="0" w:color="auto"/>
              <w:bottom w:val="single" w:sz="4" w:space="0" w:color="auto"/>
              <w:right w:val="single" w:sz="4" w:space="0" w:color="auto"/>
            </w:tcBorders>
            <w:shd w:val="pct10" w:color="auto" w:fill="auto"/>
            <w:vAlign w:val="center"/>
          </w:tcPr>
          <w:p w14:paraId="30039E84"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lang w:bidi="ar"/>
              </w:rPr>
              <w:t>No.</w:t>
            </w:r>
          </w:p>
        </w:tc>
        <w:tc>
          <w:tcPr>
            <w:tcW w:w="390" w:type="pct"/>
            <w:tcBorders>
              <w:top w:val="single" w:sz="4" w:space="0" w:color="auto"/>
              <w:left w:val="single" w:sz="4" w:space="0" w:color="auto"/>
              <w:bottom w:val="single" w:sz="4" w:space="0" w:color="auto"/>
              <w:right w:val="single" w:sz="6" w:space="0" w:color="auto"/>
            </w:tcBorders>
            <w:shd w:val="pct10" w:color="auto" w:fill="auto"/>
            <w:vAlign w:val="center"/>
          </w:tcPr>
          <w:p w14:paraId="15E4EDB8"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业务描述</w:t>
            </w:r>
          </w:p>
        </w:tc>
        <w:tc>
          <w:tcPr>
            <w:tcW w:w="585" w:type="pct"/>
            <w:tcBorders>
              <w:top w:val="single" w:sz="4" w:space="0" w:color="auto"/>
              <w:left w:val="single" w:sz="6" w:space="0" w:color="auto"/>
              <w:bottom w:val="single" w:sz="4" w:space="0" w:color="auto"/>
              <w:right w:val="single" w:sz="6" w:space="0" w:color="auto"/>
            </w:tcBorders>
            <w:shd w:val="pct10" w:color="auto" w:fill="auto"/>
            <w:vAlign w:val="center"/>
          </w:tcPr>
          <w:p w14:paraId="0A80756D"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事务代码</w:t>
            </w:r>
            <w:r>
              <w:rPr>
                <w:rFonts w:ascii="微软雅黑" w:eastAsia="微软雅黑" w:hAnsi="微软雅黑"/>
                <w:b/>
                <w:color w:val="000000" w:themeColor="text1"/>
                <w:sz w:val="22"/>
                <w:lang w:bidi="ar"/>
              </w:rPr>
              <w:t>/APP</w:t>
            </w:r>
            <w:r>
              <w:rPr>
                <w:rFonts w:ascii="微软雅黑" w:eastAsia="微软雅黑" w:hAnsi="微软雅黑" w:cs="微软雅黑" w:hint="eastAsia"/>
                <w:b/>
                <w:color w:val="000000" w:themeColor="text1"/>
                <w:sz w:val="22"/>
                <w:lang w:bidi="ar"/>
              </w:rPr>
              <w:t>名称</w:t>
            </w:r>
            <w:r>
              <w:rPr>
                <w:rFonts w:ascii="微软雅黑" w:eastAsia="微软雅黑" w:hAnsi="微软雅黑"/>
                <w:b/>
                <w:color w:val="000000" w:themeColor="text1"/>
                <w:sz w:val="22"/>
                <w:lang w:bidi="ar"/>
              </w:rPr>
              <w:t>/</w:t>
            </w:r>
            <w:r>
              <w:rPr>
                <w:rFonts w:ascii="微软雅黑" w:eastAsia="微软雅黑" w:hAnsi="微软雅黑" w:cs="微软雅黑" w:hint="eastAsia"/>
                <w:b/>
                <w:color w:val="000000" w:themeColor="text1"/>
                <w:sz w:val="22"/>
                <w:lang w:bidi="ar"/>
              </w:rPr>
              <w:t>外围系统</w:t>
            </w:r>
          </w:p>
        </w:tc>
        <w:tc>
          <w:tcPr>
            <w:tcW w:w="389" w:type="pct"/>
            <w:tcBorders>
              <w:top w:val="single" w:sz="4" w:space="0" w:color="auto"/>
              <w:left w:val="single" w:sz="6" w:space="0" w:color="auto"/>
              <w:bottom w:val="single" w:sz="4" w:space="0" w:color="auto"/>
              <w:right w:val="single" w:sz="6" w:space="0" w:color="auto"/>
            </w:tcBorders>
            <w:shd w:val="pct10" w:color="auto" w:fill="auto"/>
            <w:vAlign w:val="center"/>
          </w:tcPr>
          <w:p w14:paraId="7D25984E" w14:textId="77777777" w:rsidR="00A57521" w:rsidRDefault="00A57521" w:rsidP="00A57521">
            <w:pPr>
              <w:snapToGrid w:val="0"/>
              <w:spacing w:after="0"/>
              <w:jc w:val="center"/>
              <w:rPr>
                <w:rFonts w:ascii="微软雅黑" w:eastAsia="微软雅黑" w:hAnsi="微软雅黑" w:cs="微软雅黑" w:hint="eastAsia"/>
                <w:b/>
                <w:color w:val="000000" w:themeColor="text1"/>
                <w:sz w:val="22"/>
              </w:rPr>
            </w:pPr>
            <w:r>
              <w:rPr>
                <w:rFonts w:ascii="微软雅黑" w:eastAsia="微软雅黑" w:hAnsi="微软雅黑" w:cs="微软雅黑" w:hint="eastAsia"/>
                <w:b/>
                <w:color w:val="000000" w:themeColor="text1"/>
                <w:sz w:val="22"/>
                <w:lang w:bidi="ar"/>
              </w:rPr>
              <w:t>作业部门/岗位</w:t>
            </w:r>
          </w:p>
        </w:tc>
        <w:tc>
          <w:tcPr>
            <w:tcW w:w="487" w:type="pct"/>
            <w:tcBorders>
              <w:top w:val="single" w:sz="4" w:space="0" w:color="auto"/>
              <w:left w:val="single" w:sz="6" w:space="0" w:color="auto"/>
              <w:bottom w:val="single" w:sz="4" w:space="0" w:color="auto"/>
              <w:right w:val="single" w:sz="6" w:space="0" w:color="auto"/>
            </w:tcBorders>
            <w:shd w:val="pct10" w:color="auto" w:fill="auto"/>
            <w:vAlign w:val="center"/>
          </w:tcPr>
          <w:p w14:paraId="2650F401"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关键步骤业务逻辑说明</w:t>
            </w:r>
          </w:p>
        </w:tc>
        <w:tc>
          <w:tcPr>
            <w:tcW w:w="488" w:type="pct"/>
            <w:tcBorders>
              <w:top w:val="single" w:sz="4" w:space="0" w:color="auto"/>
              <w:left w:val="single" w:sz="6" w:space="0" w:color="auto"/>
              <w:bottom w:val="single" w:sz="4" w:space="0" w:color="auto"/>
              <w:right w:val="single" w:sz="12" w:space="0" w:color="auto"/>
            </w:tcBorders>
            <w:shd w:val="pct10" w:color="auto" w:fill="auto"/>
            <w:vAlign w:val="center"/>
          </w:tcPr>
          <w:p w14:paraId="0AAD9405" w14:textId="2FADE393"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485" w:type="pct"/>
            <w:tcBorders>
              <w:top w:val="single" w:sz="4" w:space="0" w:color="auto"/>
              <w:left w:val="single" w:sz="6" w:space="0" w:color="auto"/>
              <w:bottom w:val="single" w:sz="4" w:space="0" w:color="auto"/>
              <w:right w:val="single" w:sz="12" w:space="0" w:color="auto"/>
            </w:tcBorders>
            <w:shd w:val="pct10" w:color="auto" w:fill="auto"/>
            <w:vAlign w:val="center"/>
          </w:tcPr>
          <w:p w14:paraId="67C20B4B" w14:textId="3D00492E"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测试结果</w:t>
            </w:r>
          </w:p>
        </w:tc>
        <w:tc>
          <w:tcPr>
            <w:tcW w:w="485" w:type="pct"/>
            <w:tcBorders>
              <w:top w:val="single" w:sz="4" w:space="0" w:color="auto"/>
              <w:left w:val="single" w:sz="6" w:space="0" w:color="auto"/>
              <w:bottom w:val="single" w:sz="4" w:space="0" w:color="auto"/>
              <w:right w:val="single" w:sz="12" w:space="0" w:color="auto"/>
            </w:tcBorders>
            <w:shd w:val="pct10" w:color="auto" w:fill="auto"/>
            <w:vAlign w:val="center"/>
          </w:tcPr>
          <w:p w14:paraId="1054A925" w14:textId="4F044E30"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结论</w:t>
            </w:r>
          </w:p>
        </w:tc>
        <w:tc>
          <w:tcPr>
            <w:tcW w:w="484" w:type="pct"/>
            <w:tcBorders>
              <w:top w:val="single" w:sz="4" w:space="0" w:color="auto"/>
              <w:left w:val="single" w:sz="6" w:space="0" w:color="auto"/>
              <w:bottom w:val="single" w:sz="4" w:space="0" w:color="auto"/>
              <w:right w:val="single" w:sz="12" w:space="0" w:color="auto"/>
            </w:tcBorders>
            <w:shd w:val="pct10" w:color="auto" w:fill="auto"/>
            <w:vAlign w:val="center"/>
          </w:tcPr>
          <w:p w14:paraId="69A571ED" w14:textId="7338778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失败问题描述</w:t>
            </w:r>
          </w:p>
        </w:tc>
        <w:tc>
          <w:tcPr>
            <w:tcW w:w="482" w:type="pct"/>
            <w:tcBorders>
              <w:top w:val="single" w:sz="4" w:space="0" w:color="auto"/>
              <w:left w:val="single" w:sz="6" w:space="0" w:color="auto"/>
              <w:bottom w:val="single" w:sz="4" w:space="0" w:color="auto"/>
              <w:right w:val="single" w:sz="12" w:space="0" w:color="auto"/>
            </w:tcBorders>
            <w:shd w:val="pct10" w:color="auto" w:fill="auto"/>
            <w:vAlign w:val="center"/>
          </w:tcPr>
          <w:p w14:paraId="02899FFD" w14:textId="584E6C0E"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测试人</w:t>
            </w:r>
          </w:p>
        </w:tc>
        <w:tc>
          <w:tcPr>
            <w:tcW w:w="482" w:type="pct"/>
            <w:tcBorders>
              <w:top w:val="single" w:sz="4" w:space="0" w:color="auto"/>
              <w:left w:val="single" w:sz="6" w:space="0" w:color="auto"/>
              <w:bottom w:val="single" w:sz="4" w:space="0" w:color="auto"/>
              <w:right w:val="single" w:sz="12" w:space="0" w:color="auto"/>
            </w:tcBorders>
            <w:shd w:val="pct10" w:color="auto" w:fill="auto"/>
            <w:vAlign w:val="center"/>
          </w:tcPr>
          <w:p w14:paraId="39BEAD37" w14:textId="53943239"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测试人签名/日期</w:t>
            </w:r>
          </w:p>
        </w:tc>
      </w:tr>
      <w:tr w:rsidR="00A57521" w14:paraId="325264D2" w14:textId="6307FB28" w:rsidTr="00CC1950">
        <w:trPr>
          <w:trHeight w:val="394"/>
          <w:jc w:val="center"/>
        </w:trPr>
        <w:tc>
          <w:tcPr>
            <w:tcW w:w="5000" w:type="pct"/>
            <w:gridSpan w:val="11"/>
            <w:tcBorders>
              <w:top w:val="single" w:sz="4" w:space="0" w:color="auto"/>
              <w:left w:val="single" w:sz="4" w:space="0" w:color="auto"/>
              <w:bottom w:val="single" w:sz="6" w:space="0" w:color="auto"/>
              <w:right w:val="single" w:sz="12" w:space="0" w:color="auto"/>
            </w:tcBorders>
            <w:shd w:val="clear" w:color="auto" w:fill="FFFF00"/>
            <w:vAlign w:val="center"/>
          </w:tcPr>
          <w:p w14:paraId="443B281D" w14:textId="74CF899D" w:rsidR="00A57521" w:rsidRDefault="00A57521" w:rsidP="00A57521">
            <w:pPr>
              <w:pStyle w:val="af4"/>
              <w:adjustRightInd w:val="0"/>
              <w:snapToGrid w:val="0"/>
              <w:spacing w:before="0" w:beforeAutospacing="0" w:after="0" w:afterAutospacing="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战略和财务中心-财务</w:t>
            </w:r>
          </w:p>
        </w:tc>
      </w:tr>
      <w:tr w:rsidR="00A57521" w14:paraId="4513A02C" w14:textId="2C7EC0AB" w:rsidTr="00CC1950">
        <w:trPr>
          <w:trHeight w:val="1100"/>
          <w:jc w:val="center"/>
        </w:trPr>
        <w:tc>
          <w:tcPr>
            <w:tcW w:w="243" w:type="pct"/>
            <w:tcBorders>
              <w:top w:val="single" w:sz="4" w:space="0" w:color="auto"/>
              <w:left w:val="single" w:sz="4" w:space="0" w:color="auto"/>
              <w:bottom w:val="single" w:sz="4" w:space="0" w:color="auto"/>
              <w:right w:val="single" w:sz="6" w:space="0" w:color="auto"/>
            </w:tcBorders>
            <w:shd w:val="clear" w:color="auto" w:fill="FFFFFF"/>
            <w:vAlign w:val="center"/>
          </w:tcPr>
          <w:p w14:paraId="1DF2917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1</w:t>
            </w:r>
          </w:p>
        </w:tc>
        <w:tc>
          <w:tcPr>
            <w:tcW w:w="390" w:type="pct"/>
            <w:tcBorders>
              <w:top w:val="single" w:sz="4" w:space="0" w:color="auto"/>
              <w:left w:val="single" w:sz="4" w:space="0" w:color="auto"/>
              <w:bottom w:val="single" w:sz="4" w:space="0" w:color="auto"/>
              <w:right w:val="single" w:sz="6" w:space="0" w:color="auto"/>
            </w:tcBorders>
            <w:vAlign w:val="center"/>
          </w:tcPr>
          <w:p w14:paraId="7DC2B55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票据登记</w:t>
            </w:r>
          </w:p>
        </w:tc>
        <w:tc>
          <w:tcPr>
            <w:tcW w:w="585" w:type="pct"/>
            <w:tcBorders>
              <w:top w:val="single" w:sz="4" w:space="0" w:color="auto"/>
              <w:left w:val="single" w:sz="4" w:space="0" w:color="auto"/>
              <w:bottom w:val="single" w:sz="4" w:space="0" w:color="auto"/>
              <w:right w:val="single" w:sz="6" w:space="0" w:color="auto"/>
            </w:tcBorders>
            <w:shd w:val="clear" w:color="auto" w:fill="FFFFFF"/>
            <w:vAlign w:val="center"/>
          </w:tcPr>
          <w:p w14:paraId="31B42FF6"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创建应收汇票-中国</w:t>
            </w:r>
          </w:p>
        </w:tc>
        <w:tc>
          <w:tcPr>
            <w:tcW w:w="389" w:type="pct"/>
            <w:tcBorders>
              <w:top w:val="single" w:sz="4" w:space="0" w:color="auto"/>
              <w:left w:val="single" w:sz="4" w:space="0" w:color="auto"/>
              <w:bottom w:val="single" w:sz="4" w:space="0" w:color="auto"/>
              <w:right w:val="single" w:sz="4" w:space="0" w:color="auto"/>
            </w:tcBorders>
            <w:shd w:val="clear" w:color="auto" w:fill="FFFFFF"/>
            <w:vAlign w:val="center"/>
          </w:tcPr>
          <w:p w14:paraId="68A0CA5B"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总账会计</w:t>
            </w:r>
          </w:p>
        </w:tc>
        <w:tc>
          <w:tcPr>
            <w:tcW w:w="487" w:type="pct"/>
            <w:tcBorders>
              <w:top w:val="single" w:sz="4" w:space="0" w:color="auto"/>
              <w:left w:val="single" w:sz="4" w:space="0" w:color="auto"/>
              <w:bottom w:val="single" w:sz="4" w:space="0" w:color="auto"/>
              <w:right w:val="single" w:sz="6" w:space="0" w:color="auto"/>
            </w:tcBorders>
            <w:shd w:val="clear" w:color="auto" w:fill="FFFFFF"/>
            <w:vAlign w:val="center"/>
          </w:tcPr>
          <w:p w14:paraId="7B7FE4AA"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票据检验</w:t>
            </w:r>
          </w:p>
          <w:p w14:paraId="74744544"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票据登记</w:t>
            </w:r>
          </w:p>
          <w:p w14:paraId="2B92371E"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录入票据的主要信息</w:t>
            </w:r>
          </w:p>
          <w:p w14:paraId="235945A7"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录入票据附加信息</w:t>
            </w:r>
          </w:p>
          <w:p w14:paraId="32D1E3A5"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b/>
                <w:color w:val="000000" w:themeColor="text1"/>
                <w:sz w:val="21"/>
                <w:szCs w:val="21"/>
                <w:lang w:eastAsia="zh-CN"/>
              </w:rPr>
            </w:pPr>
            <w:r>
              <w:rPr>
                <w:rFonts w:ascii="微软雅黑" w:eastAsia="微软雅黑" w:hAnsi="微软雅黑" w:cs="微软雅黑"/>
                <w:color w:val="000000" w:themeColor="text1"/>
                <w:sz w:val="21"/>
                <w:szCs w:val="21"/>
                <w:lang w:eastAsia="zh-CN"/>
              </w:rPr>
              <w:t>可追溯历史操作和财务相关财务凭证信息</w:t>
            </w:r>
          </w:p>
        </w:tc>
        <w:tc>
          <w:tcPr>
            <w:tcW w:w="488" w:type="pct"/>
            <w:tcBorders>
              <w:top w:val="single" w:sz="4" w:space="0" w:color="auto"/>
              <w:left w:val="single" w:sz="4" w:space="0" w:color="auto"/>
              <w:bottom w:val="single" w:sz="4" w:space="0" w:color="auto"/>
              <w:right w:val="single" w:sz="12" w:space="0" w:color="auto"/>
            </w:tcBorders>
            <w:shd w:val="clear" w:color="auto" w:fill="FFFFFF"/>
            <w:vAlign w:val="center"/>
          </w:tcPr>
          <w:p w14:paraId="391711D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5" w:type="pct"/>
            <w:tcBorders>
              <w:top w:val="single" w:sz="4" w:space="0" w:color="auto"/>
              <w:left w:val="single" w:sz="4" w:space="0" w:color="auto"/>
              <w:bottom w:val="single" w:sz="4" w:space="0" w:color="auto"/>
              <w:right w:val="single" w:sz="12" w:space="0" w:color="auto"/>
            </w:tcBorders>
            <w:shd w:val="clear" w:color="auto" w:fill="FFFFFF"/>
          </w:tcPr>
          <w:p w14:paraId="455746C0"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5" w:type="pct"/>
            <w:tcBorders>
              <w:top w:val="single" w:sz="4" w:space="0" w:color="auto"/>
              <w:left w:val="single" w:sz="4" w:space="0" w:color="auto"/>
              <w:bottom w:val="single" w:sz="4" w:space="0" w:color="auto"/>
              <w:right w:val="single" w:sz="12" w:space="0" w:color="auto"/>
            </w:tcBorders>
            <w:shd w:val="clear" w:color="auto" w:fill="FFFFFF"/>
          </w:tcPr>
          <w:p w14:paraId="3596F224"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4" w:type="pct"/>
            <w:tcBorders>
              <w:top w:val="single" w:sz="4" w:space="0" w:color="auto"/>
              <w:left w:val="single" w:sz="4" w:space="0" w:color="auto"/>
              <w:bottom w:val="single" w:sz="4" w:space="0" w:color="auto"/>
              <w:right w:val="single" w:sz="12" w:space="0" w:color="auto"/>
            </w:tcBorders>
            <w:shd w:val="clear" w:color="auto" w:fill="FFFFFF"/>
          </w:tcPr>
          <w:p w14:paraId="2B8D87D2"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2" w:type="pct"/>
            <w:tcBorders>
              <w:top w:val="single" w:sz="4" w:space="0" w:color="auto"/>
              <w:left w:val="single" w:sz="4" w:space="0" w:color="auto"/>
              <w:bottom w:val="single" w:sz="4" w:space="0" w:color="auto"/>
              <w:right w:val="single" w:sz="12" w:space="0" w:color="auto"/>
            </w:tcBorders>
            <w:shd w:val="clear" w:color="auto" w:fill="FFFFFF"/>
          </w:tcPr>
          <w:p w14:paraId="2AD1462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2" w:type="pct"/>
            <w:tcBorders>
              <w:top w:val="single" w:sz="4" w:space="0" w:color="auto"/>
              <w:left w:val="single" w:sz="4" w:space="0" w:color="auto"/>
              <w:bottom w:val="single" w:sz="4" w:space="0" w:color="auto"/>
              <w:right w:val="single" w:sz="12" w:space="0" w:color="auto"/>
            </w:tcBorders>
            <w:shd w:val="clear" w:color="auto" w:fill="FFFFFF"/>
          </w:tcPr>
          <w:p w14:paraId="15B23BB0"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r>
      <w:tr w:rsidR="00A57521" w14:paraId="05FF9499" w14:textId="71A88110" w:rsidTr="00CC1950">
        <w:trPr>
          <w:trHeight w:val="1100"/>
          <w:jc w:val="center"/>
        </w:trPr>
        <w:tc>
          <w:tcPr>
            <w:tcW w:w="243" w:type="pct"/>
            <w:tcBorders>
              <w:top w:val="single" w:sz="4" w:space="0" w:color="auto"/>
              <w:left w:val="single" w:sz="4" w:space="0" w:color="auto"/>
              <w:bottom w:val="single" w:sz="4" w:space="0" w:color="auto"/>
              <w:right w:val="single" w:sz="6" w:space="0" w:color="auto"/>
            </w:tcBorders>
            <w:shd w:val="clear" w:color="auto" w:fill="FFFFFF"/>
            <w:vAlign w:val="center"/>
          </w:tcPr>
          <w:p w14:paraId="1CF48DA1"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2</w:t>
            </w:r>
          </w:p>
        </w:tc>
        <w:tc>
          <w:tcPr>
            <w:tcW w:w="390" w:type="pct"/>
            <w:tcBorders>
              <w:top w:val="single" w:sz="4" w:space="0" w:color="auto"/>
              <w:left w:val="single" w:sz="4" w:space="0" w:color="auto"/>
              <w:bottom w:val="single" w:sz="4" w:space="0" w:color="auto"/>
              <w:right w:val="single" w:sz="6" w:space="0" w:color="auto"/>
            </w:tcBorders>
            <w:vAlign w:val="center"/>
          </w:tcPr>
          <w:p w14:paraId="6CEA2490"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创建汇票的认领</w:t>
            </w:r>
          </w:p>
        </w:tc>
        <w:tc>
          <w:tcPr>
            <w:tcW w:w="585" w:type="pct"/>
            <w:tcBorders>
              <w:top w:val="single" w:sz="4" w:space="0" w:color="auto"/>
              <w:left w:val="single" w:sz="4" w:space="0" w:color="auto"/>
              <w:bottom w:val="single" w:sz="4" w:space="0" w:color="auto"/>
              <w:right w:val="single" w:sz="6" w:space="0" w:color="auto"/>
            </w:tcBorders>
            <w:shd w:val="clear" w:color="auto" w:fill="FFFFFF"/>
            <w:vAlign w:val="center"/>
          </w:tcPr>
          <w:p w14:paraId="6D89A8A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创建应收汇票认领-中国</w:t>
            </w:r>
          </w:p>
        </w:tc>
        <w:tc>
          <w:tcPr>
            <w:tcW w:w="389" w:type="pct"/>
            <w:tcBorders>
              <w:top w:val="single" w:sz="4" w:space="0" w:color="auto"/>
              <w:left w:val="single" w:sz="4" w:space="0" w:color="auto"/>
              <w:bottom w:val="single" w:sz="4" w:space="0" w:color="auto"/>
              <w:right w:val="single" w:sz="4" w:space="0" w:color="auto"/>
            </w:tcBorders>
            <w:shd w:val="clear" w:color="auto" w:fill="FFFFFF"/>
            <w:vAlign w:val="center"/>
          </w:tcPr>
          <w:p w14:paraId="55186171"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总账会计</w:t>
            </w:r>
          </w:p>
        </w:tc>
        <w:tc>
          <w:tcPr>
            <w:tcW w:w="487" w:type="pct"/>
            <w:tcBorders>
              <w:top w:val="single" w:sz="4" w:space="0" w:color="auto"/>
              <w:left w:val="single" w:sz="4" w:space="0" w:color="auto"/>
              <w:bottom w:val="single" w:sz="4" w:space="0" w:color="auto"/>
              <w:right w:val="single" w:sz="6" w:space="0" w:color="auto"/>
            </w:tcBorders>
            <w:shd w:val="clear" w:color="auto" w:fill="FFFFFF"/>
            <w:vAlign w:val="center"/>
          </w:tcPr>
          <w:p w14:paraId="235F043E"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创建票据认领交易</w:t>
            </w:r>
          </w:p>
          <w:p w14:paraId="0F329059"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挑选待背书票据，匹配应付账款未清项</w:t>
            </w:r>
          </w:p>
        </w:tc>
        <w:tc>
          <w:tcPr>
            <w:tcW w:w="488" w:type="pct"/>
            <w:tcBorders>
              <w:top w:val="single" w:sz="4" w:space="0" w:color="auto"/>
              <w:left w:val="single" w:sz="4" w:space="0" w:color="auto"/>
              <w:bottom w:val="single" w:sz="4" w:space="0" w:color="auto"/>
              <w:right w:val="single" w:sz="12" w:space="0" w:color="auto"/>
            </w:tcBorders>
            <w:shd w:val="clear" w:color="auto" w:fill="FFFFFF"/>
            <w:vAlign w:val="center"/>
          </w:tcPr>
          <w:p w14:paraId="21D8674C"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5" w:type="pct"/>
            <w:tcBorders>
              <w:top w:val="single" w:sz="4" w:space="0" w:color="auto"/>
              <w:left w:val="single" w:sz="4" w:space="0" w:color="auto"/>
              <w:bottom w:val="single" w:sz="4" w:space="0" w:color="auto"/>
              <w:right w:val="single" w:sz="12" w:space="0" w:color="auto"/>
            </w:tcBorders>
            <w:shd w:val="clear" w:color="auto" w:fill="FFFFFF"/>
          </w:tcPr>
          <w:p w14:paraId="41B9C3E6"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5" w:type="pct"/>
            <w:tcBorders>
              <w:top w:val="single" w:sz="4" w:space="0" w:color="auto"/>
              <w:left w:val="single" w:sz="4" w:space="0" w:color="auto"/>
              <w:bottom w:val="single" w:sz="4" w:space="0" w:color="auto"/>
              <w:right w:val="single" w:sz="12" w:space="0" w:color="auto"/>
            </w:tcBorders>
            <w:shd w:val="clear" w:color="auto" w:fill="FFFFFF"/>
          </w:tcPr>
          <w:p w14:paraId="3655668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4" w:type="pct"/>
            <w:tcBorders>
              <w:top w:val="single" w:sz="4" w:space="0" w:color="auto"/>
              <w:left w:val="single" w:sz="4" w:space="0" w:color="auto"/>
              <w:bottom w:val="single" w:sz="4" w:space="0" w:color="auto"/>
              <w:right w:val="single" w:sz="12" w:space="0" w:color="auto"/>
            </w:tcBorders>
            <w:shd w:val="clear" w:color="auto" w:fill="FFFFFF"/>
          </w:tcPr>
          <w:p w14:paraId="72AC347D"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2" w:type="pct"/>
            <w:tcBorders>
              <w:top w:val="single" w:sz="4" w:space="0" w:color="auto"/>
              <w:left w:val="single" w:sz="4" w:space="0" w:color="auto"/>
              <w:bottom w:val="single" w:sz="4" w:space="0" w:color="auto"/>
              <w:right w:val="single" w:sz="12" w:space="0" w:color="auto"/>
            </w:tcBorders>
            <w:shd w:val="clear" w:color="auto" w:fill="FFFFFF"/>
          </w:tcPr>
          <w:p w14:paraId="3AB9154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2" w:type="pct"/>
            <w:tcBorders>
              <w:top w:val="single" w:sz="4" w:space="0" w:color="auto"/>
              <w:left w:val="single" w:sz="4" w:space="0" w:color="auto"/>
              <w:bottom w:val="single" w:sz="4" w:space="0" w:color="auto"/>
              <w:right w:val="single" w:sz="12" w:space="0" w:color="auto"/>
            </w:tcBorders>
            <w:shd w:val="clear" w:color="auto" w:fill="FFFFFF"/>
          </w:tcPr>
          <w:p w14:paraId="686C3081"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r>
      <w:tr w:rsidR="00A57521" w14:paraId="5C50636A" w14:textId="198DC212" w:rsidTr="00CC1950">
        <w:trPr>
          <w:trHeight w:val="1100"/>
          <w:jc w:val="center"/>
        </w:trPr>
        <w:tc>
          <w:tcPr>
            <w:tcW w:w="243" w:type="pct"/>
            <w:tcBorders>
              <w:top w:val="single" w:sz="4" w:space="0" w:color="auto"/>
              <w:left w:val="single" w:sz="4" w:space="0" w:color="auto"/>
              <w:bottom w:val="single" w:sz="4" w:space="0" w:color="auto"/>
              <w:right w:val="single" w:sz="6" w:space="0" w:color="auto"/>
            </w:tcBorders>
            <w:shd w:val="clear" w:color="auto" w:fill="FFFFFF"/>
            <w:vAlign w:val="center"/>
          </w:tcPr>
          <w:p w14:paraId="38F457B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3</w:t>
            </w:r>
          </w:p>
        </w:tc>
        <w:tc>
          <w:tcPr>
            <w:tcW w:w="390" w:type="pct"/>
            <w:tcBorders>
              <w:top w:val="single" w:sz="4" w:space="0" w:color="auto"/>
              <w:left w:val="single" w:sz="4" w:space="0" w:color="auto"/>
              <w:bottom w:val="single" w:sz="4" w:space="0" w:color="auto"/>
              <w:right w:val="single" w:sz="6" w:space="0" w:color="auto"/>
            </w:tcBorders>
            <w:vAlign w:val="center"/>
          </w:tcPr>
          <w:p w14:paraId="10D61925"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票据的账务处理</w:t>
            </w:r>
          </w:p>
        </w:tc>
        <w:tc>
          <w:tcPr>
            <w:tcW w:w="585" w:type="pct"/>
            <w:tcBorders>
              <w:top w:val="single" w:sz="4" w:space="0" w:color="auto"/>
              <w:left w:val="single" w:sz="4" w:space="0" w:color="auto"/>
              <w:bottom w:val="single" w:sz="4" w:space="0" w:color="auto"/>
              <w:right w:val="single" w:sz="6" w:space="0" w:color="auto"/>
            </w:tcBorders>
            <w:shd w:val="clear" w:color="auto" w:fill="FFFFFF"/>
            <w:vAlign w:val="center"/>
          </w:tcPr>
          <w:p w14:paraId="008F581E"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会计的应收汇票-中国</w:t>
            </w:r>
          </w:p>
        </w:tc>
        <w:tc>
          <w:tcPr>
            <w:tcW w:w="389" w:type="pct"/>
            <w:tcBorders>
              <w:top w:val="single" w:sz="4" w:space="0" w:color="auto"/>
              <w:left w:val="single" w:sz="4" w:space="0" w:color="auto"/>
              <w:bottom w:val="single" w:sz="4" w:space="0" w:color="auto"/>
              <w:right w:val="single" w:sz="4" w:space="0" w:color="auto"/>
            </w:tcBorders>
            <w:shd w:val="clear" w:color="auto" w:fill="FFFFFF"/>
            <w:vAlign w:val="center"/>
          </w:tcPr>
          <w:p w14:paraId="163428CE"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总账会计</w:t>
            </w:r>
          </w:p>
        </w:tc>
        <w:tc>
          <w:tcPr>
            <w:tcW w:w="487" w:type="pct"/>
            <w:tcBorders>
              <w:top w:val="single" w:sz="4" w:space="0" w:color="auto"/>
              <w:left w:val="single" w:sz="4" w:space="0" w:color="auto"/>
              <w:bottom w:val="single" w:sz="4" w:space="0" w:color="auto"/>
              <w:right w:val="single" w:sz="6" w:space="0" w:color="auto"/>
            </w:tcBorders>
            <w:shd w:val="clear" w:color="auto" w:fill="FFFFFF"/>
            <w:vAlign w:val="center"/>
          </w:tcPr>
          <w:p w14:paraId="6A0E1943"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财务过账</w:t>
            </w:r>
          </w:p>
          <w:p w14:paraId="39EC0E0C" w14:textId="77777777" w:rsidR="00A57521" w:rsidRDefault="00A57521" w:rsidP="00A57521">
            <w:pPr>
              <w:pStyle w:val="af4"/>
              <w:adjustRightInd w:val="0"/>
              <w:snapToGrid w:val="0"/>
              <w:spacing w:before="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hint="eastAsia"/>
                <w:color w:val="000000" w:themeColor="text1"/>
                <w:sz w:val="21"/>
                <w:szCs w:val="21"/>
                <w:lang w:eastAsia="zh-CN"/>
              </w:rPr>
              <w:lastRenderedPageBreak/>
              <w:t>一张预收申请单只支持一种收款方式，但可以用多张汇票号收款，一张应收发票可以支持多种收款方式，也可以部分收款，可以使用多张汇票号收款</w:t>
            </w:r>
          </w:p>
          <w:p w14:paraId="2FE3B754"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借：应收票据</w:t>
            </w:r>
          </w:p>
          <w:p w14:paraId="4DFCEA9B"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贷：应收账款</w:t>
            </w:r>
            <w:r>
              <w:rPr>
                <w:rFonts w:ascii="微软雅黑" w:eastAsia="微软雅黑" w:hAnsi="微软雅黑" w:cs="微软雅黑" w:hint="eastAsia"/>
                <w:color w:val="000000" w:themeColor="text1"/>
                <w:sz w:val="21"/>
                <w:szCs w:val="21"/>
                <w:lang w:eastAsia="zh-CN"/>
              </w:rPr>
              <w:t>/预收账款</w:t>
            </w:r>
          </w:p>
        </w:tc>
        <w:tc>
          <w:tcPr>
            <w:tcW w:w="488" w:type="pct"/>
            <w:tcBorders>
              <w:top w:val="single" w:sz="4" w:space="0" w:color="auto"/>
              <w:left w:val="single" w:sz="4" w:space="0" w:color="auto"/>
              <w:bottom w:val="single" w:sz="4" w:space="0" w:color="auto"/>
              <w:right w:val="single" w:sz="12" w:space="0" w:color="auto"/>
            </w:tcBorders>
            <w:shd w:val="clear" w:color="auto" w:fill="FFFFFF"/>
            <w:vAlign w:val="center"/>
          </w:tcPr>
          <w:p w14:paraId="7AC11505" w14:textId="77777777" w:rsidR="00A57521" w:rsidRPr="00CC1950"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5" w:type="pct"/>
            <w:tcBorders>
              <w:top w:val="single" w:sz="4" w:space="0" w:color="auto"/>
              <w:left w:val="single" w:sz="4" w:space="0" w:color="auto"/>
              <w:bottom w:val="single" w:sz="4" w:space="0" w:color="auto"/>
              <w:right w:val="single" w:sz="12" w:space="0" w:color="auto"/>
            </w:tcBorders>
            <w:shd w:val="clear" w:color="auto" w:fill="FFFFFF"/>
          </w:tcPr>
          <w:p w14:paraId="3C20F383" w14:textId="77777777" w:rsidR="00A57521" w:rsidRPr="00CC1950"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5" w:type="pct"/>
            <w:tcBorders>
              <w:top w:val="single" w:sz="4" w:space="0" w:color="auto"/>
              <w:left w:val="single" w:sz="4" w:space="0" w:color="auto"/>
              <w:bottom w:val="single" w:sz="4" w:space="0" w:color="auto"/>
              <w:right w:val="single" w:sz="12" w:space="0" w:color="auto"/>
            </w:tcBorders>
            <w:shd w:val="clear" w:color="auto" w:fill="FFFFFF"/>
          </w:tcPr>
          <w:p w14:paraId="167E9E89" w14:textId="77777777" w:rsidR="00A57521" w:rsidRPr="00CC1950"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4" w:type="pct"/>
            <w:tcBorders>
              <w:top w:val="single" w:sz="4" w:space="0" w:color="auto"/>
              <w:left w:val="single" w:sz="4" w:space="0" w:color="auto"/>
              <w:bottom w:val="single" w:sz="4" w:space="0" w:color="auto"/>
              <w:right w:val="single" w:sz="12" w:space="0" w:color="auto"/>
            </w:tcBorders>
            <w:shd w:val="clear" w:color="auto" w:fill="FFFFFF"/>
          </w:tcPr>
          <w:p w14:paraId="2379169C" w14:textId="77777777" w:rsidR="00A57521" w:rsidRPr="00CC1950"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2" w:type="pct"/>
            <w:tcBorders>
              <w:top w:val="single" w:sz="4" w:space="0" w:color="auto"/>
              <w:left w:val="single" w:sz="4" w:space="0" w:color="auto"/>
              <w:bottom w:val="single" w:sz="4" w:space="0" w:color="auto"/>
              <w:right w:val="single" w:sz="12" w:space="0" w:color="auto"/>
            </w:tcBorders>
            <w:shd w:val="clear" w:color="auto" w:fill="FFFFFF"/>
          </w:tcPr>
          <w:p w14:paraId="69AF4A80" w14:textId="77777777" w:rsidR="00A57521" w:rsidRPr="00CC1950"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2" w:type="pct"/>
            <w:tcBorders>
              <w:top w:val="single" w:sz="4" w:space="0" w:color="auto"/>
              <w:left w:val="single" w:sz="4" w:space="0" w:color="auto"/>
              <w:bottom w:val="single" w:sz="4" w:space="0" w:color="auto"/>
              <w:right w:val="single" w:sz="12" w:space="0" w:color="auto"/>
            </w:tcBorders>
            <w:shd w:val="clear" w:color="auto" w:fill="FFFFFF"/>
          </w:tcPr>
          <w:p w14:paraId="6E5AF405" w14:textId="77777777" w:rsidR="00A57521" w:rsidRPr="00CC1950"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r>
      <w:tr w:rsidR="00A57521" w14:paraId="5895C59A" w14:textId="32504899" w:rsidTr="00CC1950">
        <w:trPr>
          <w:trHeight w:val="1100"/>
          <w:jc w:val="center"/>
        </w:trPr>
        <w:tc>
          <w:tcPr>
            <w:tcW w:w="243" w:type="pct"/>
            <w:tcBorders>
              <w:top w:val="single" w:sz="4" w:space="0" w:color="auto"/>
              <w:left w:val="single" w:sz="4" w:space="0" w:color="auto"/>
              <w:bottom w:val="single" w:sz="4" w:space="0" w:color="auto"/>
              <w:right w:val="single" w:sz="6" w:space="0" w:color="auto"/>
            </w:tcBorders>
            <w:shd w:val="clear" w:color="auto" w:fill="FFFFFF"/>
            <w:vAlign w:val="center"/>
          </w:tcPr>
          <w:p w14:paraId="1302CA6E"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lastRenderedPageBreak/>
              <w:t>4</w:t>
            </w:r>
          </w:p>
        </w:tc>
        <w:tc>
          <w:tcPr>
            <w:tcW w:w="390" w:type="pct"/>
            <w:tcBorders>
              <w:top w:val="single" w:sz="4" w:space="0" w:color="auto"/>
              <w:left w:val="single" w:sz="4" w:space="0" w:color="auto"/>
              <w:bottom w:val="single" w:sz="4" w:space="0" w:color="auto"/>
              <w:right w:val="single" w:sz="6" w:space="0" w:color="auto"/>
            </w:tcBorders>
            <w:vAlign w:val="center"/>
          </w:tcPr>
          <w:p w14:paraId="6D1C872B"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票据的使用决策（背书）</w:t>
            </w:r>
          </w:p>
        </w:tc>
        <w:tc>
          <w:tcPr>
            <w:tcW w:w="585" w:type="pct"/>
            <w:tcBorders>
              <w:top w:val="single" w:sz="4" w:space="0" w:color="auto"/>
              <w:left w:val="single" w:sz="4" w:space="0" w:color="auto"/>
              <w:bottom w:val="single" w:sz="4" w:space="0" w:color="auto"/>
              <w:right w:val="single" w:sz="6" w:space="0" w:color="auto"/>
            </w:tcBorders>
            <w:shd w:val="clear" w:color="auto" w:fill="FFFFFF"/>
            <w:vAlign w:val="center"/>
          </w:tcPr>
          <w:p w14:paraId="7A7A791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highlight w:val="yellow"/>
                <w:lang w:eastAsia="zh-CN"/>
              </w:rPr>
            </w:pPr>
            <w:r>
              <w:rPr>
                <w:rFonts w:ascii="微软雅黑" w:eastAsia="微软雅黑" w:hAnsi="微软雅黑" w:cs="微软雅黑"/>
                <w:bCs/>
                <w:color w:val="000000" w:themeColor="text1"/>
                <w:sz w:val="21"/>
                <w:szCs w:val="21"/>
                <w:lang w:eastAsia="zh-CN"/>
              </w:rPr>
              <w:t>创建汇票背书-中国</w:t>
            </w:r>
          </w:p>
        </w:tc>
        <w:tc>
          <w:tcPr>
            <w:tcW w:w="389" w:type="pct"/>
            <w:tcBorders>
              <w:top w:val="single" w:sz="4" w:space="0" w:color="auto"/>
              <w:left w:val="single" w:sz="4" w:space="0" w:color="auto"/>
              <w:bottom w:val="single" w:sz="4" w:space="0" w:color="auto"/>
              <w:right w:val="single" w:sz="4" w:space="0" w:color="auto"/>
            </w:tcBorders>
            <w:shd w:val="clear" w:color="auto" w:fill="FFFFFF"/>
            <w:vAlign w:val="center"/>
          </w:tcPr>
          <w:p w14:paraId="4783C2DE"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总账会计</w:t>
            </w:r>
          </w:p>
        </w:tc>
        <w:tc>
          <w:tcPr>
            <w:tcW w:w="487" w:type="pct"/>
            <w:tcBorders>
              <w:top w:val="single" w:sz="4" w:space="0" w:color="auto"/>
              <w:left w:val="single" w:sz="4" w:space="0" w:color="auto"/>
              <w:bottom w:val="single" w:sz="4" w:space="0" w:color="auto"/>
              <w:right w:val="single" w:sz="6" w:space="0" w:color="auto"/>
            </w:tcBorders>
            <w:shd w:val="clear" w:color="auto" w:fill="FFFFFF"/>
            <w:vAlign w:val="center"/>
          </w:tcPr>
          <w:p w14:paraId="24D786F5"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指定背书信息，挑选待背书票据，匹配应付账款未清项，提交背书交易申请，资金经理批准背书交易申请</w:t>
            </w:r>
          </w:p>
        </w:tc>
        <w:tc>
          <w:tcPr>
            <w:tcW w:w="488" w:type="pct"/>
            <w:tcBorders>
              <w:top w:val="single" w:sz="4" w:space="0" w:color="auto"/>
              <w:left w:val="single" w:sz="4" w:space="0" w:color="auto"/>
              <w:bottom w:val="single" w:sz="4" w:space="0" w:color="auto"/>
              <w:right w:val="single" w:sz="12" w:space="0" w:color="auto"/>
            </w:tcBorders>
            <w:shd w:val="clear" w:color="auto" w:fill="FFFFFF"/>
            <w:vAlign w:val="center"/>
          </w:tcPr>
          <w:p w14:paraId="7B612357"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5" w:type="pct"/>
            <w:tcBorders>
              <w:top w:val="single" w:sz="4" w:space="0" w:color="auto"/>
              <w:left w:val="single" w:sz="4" w:space="0" w:color="auto"/>
              <w:bottom w:val="single" w:sz="4" w:space="0" w:color="auto"/>
              <w:right w:val="single" w:sz="12" w:space="0" w:color="auto"/>
            </w:tcBorders>
            <w:shd w:val="clear" w:color="auto" w:fill="FFFFFF"/>
          </w:tcPr>
          <w:p w14:paraId="1FB0D948"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5" w:type="pct"/>
            <w:tcBorders>
              <w:top w:val="single" w:sz="4" w:space="0" w:color="auto"/>
              <w:left w:val="single" w:sz="4" w:space="0" w:color="auto"/>
              <w:bottom w:val="single" w:sz="4" w:space="0" w:color="auto"/>
              <w:right w:val="single" w:sz="12" w:space="0" w:color="auto"/>
            </w:tcBorders>
            <w:shd w:val="clear" w:color="auto" w:fill="FFFFFF"/>
          </w:tcPr>
          <w:p w14:paraId="6A3D0818"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4" w:type="pct"/>
            <w:tcBorders>
              <w:top w:val="single" w:sz="4" w:space="0" w:color="auto"/>
              <w:left w:val="single" w:sz="4" w:space="0" w:color="auto"/>
              <w:bottom w:val="single" w:sz="4" w:space="0" w:color="auto"/>
              <w:right w:val="single" w:sz="12" w:space="0" w:color="auto"/>
            </w:tcBorders>
            <w:shd w:val="clear" w:color="auto" w:fill="FFFFFF"/>
          </w:tcPr>
          <w:p w14:paraId="007AF3AC"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2" w:type="pct"/>
            <w:tcBorders>
              <w:top w:val="single" w:sz="4" w:space="0" w:color="auto"/>
              <w:left w:val="single" w:sz="4" w:space="0" w:color="auto"/>
              <w:bottom w:val="single" w:sz="4" w:space="0" w:color="auto"/>
              <w:right w:val="single" w:sz="12" w:space="0" w:color="auto"/>
            </w:tcBorders>
            <w:shd w:val="clear" w:color="auto" w:fill="FFFFFF"/>
          </w:tcPr>
          <w:p w14:paraId="53D07F04"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2" w:type="pct"/>
            <w:tcBorders>
              <w:top w:val="single" w:sz="4" w:space="0" w:color="auto"/>
              <w:left w:val="single" w:sz="4" w:space="0" w:color="auto"/>
              <w:bottom w:val="single" w:sz="4" w:space="0" w:color="auto"/>
              <w:right w:val="single" w:sz="12" w:space="0" w:color="auto"/>
            </w:tcBorders>
            <w:shd w:val="clear" w:color="auto" w:fill="FFFFFF"/>
          </w:tcPr>
          <w:p w14:paraId="4CFDD4E5"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r>
      <w:tr w:rsidR="00A57521" w14:paraId="2238DA9F" w14:textId="40DD41B0" w:rsidTr="00CC1950">
        <w:trPr>
          <w:trHeight w:val="1100"/>
          <w:jc w:val="center"/>
        </w:trPr>
        <w:tc>
          <w:tcPr>
            <w:tcW w:w="243" w:type="pct"/>
            <w:tcBorders>
              <w:top w:val="single" w:sz="4" w:space="0" w:color="auto"/>
              <w:left w:val="single" w:sz="4" w:space="0" w:color="auto"/>
              <w:bottom w:val="single" w:sz="4" w:space="0" w:color="auto"/>
              <w:right w:val="single" w:sz="6" w:space="0" w:color="auto"/>
            </w:tcBorders>
            <w:shd w:val="clear" w:color="auto" w:fill="FFFFFF"/>
            <w:vAlign w:val="center"/>
          </w:tcPr>
          <w:p w14:paraId="04CA8EAC"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5</w:t>
            </w:r>
          </w:p>
        </w:tc>
        <w:tc>
          <w:tcPr>
            <w:tcW w:w="390" w:type="pct"/>
            <w:tcBorders>
              <w:top w:val="single" w:sz="4" w:space="0" w:color="auto"/>
              <w:left w:val="single" w:sz="4" w:space="0" w:color="auto"/>
              <w:bottom w:val="single" w:sz="4" w:space="0" w:color="auto"/>
              <w:right w:val="single" w:sz="6" w:space="0" w:color="auto"/>
            </w:tcBorders>
            <w:vAlign w:val="center"/>
          </w:tcPr>
          <w:p w14:paraId="69D01B46"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票据的账务处理</w:t>
            </w:r>
          </w:p>
        </w:tc>
        <w:tc>
          <w:tcPr>
            <w:tcW w:w="585" w:type="pct"/>
            <w:tcBorders>
              <w:top w:val="single" w:sz="4" w:space="0" w:color="auto"/>
              <w:left w:val="single" w:sz="4" w:space="0" w:color="auto"/>
              <w:bottom w:val="single" w:sz="4" w:space="0" w:color="auto"/>
              <w:right w:val="single" w:sz="6" w:space="0" w:color="auto"/>
            </w:tcBorders>
            <w:shd w:val="clear" w:color="auto" w:fill="FFFFFF"/>
            <w:vAlign w:val="center"/>
          </w:tcPr>
          <w:p w14:paraId="6FB32E82"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highlight w:val="yellow"/>
                <w:lang w:eastAsia="zh-CN"/>
              </w:rPr>
            </w:pPr>
            <w:r>
              <w:rPr>
                <w:rFonts w:ascii="微软雅黑" w:eastAsia="微软雅黑" w:hAnsi="微软雅黑" w:cs="微软雅黑"/>
                <w:bCs/>
                <w:color w:val="000000" w:themeColor="text1"/>
                <w:sz w:val="21"/>
                <w:szCs w:val="21"/>
                <w:lang w:eastAsia="zh-CN"/>
              </w:rPr>
              <w:t>创建汇票背书-中国</w:t>
            </w:r>
          </w:p>
        </w:tc>
        <w:tc>
          <w:tcPr>
            <w:tcW w:w="389" w:type="pct"/>
            <w:tcBorders>
              <w:top w:val="single" w:sz="4" w:space="0" w:color="auto"/>
              <w:left w:val="single" w:sz="4" w:space="0" w:color="auto"/>
              <w:bottom w:val="single" w:sz="4" w:space="0" w:color="auto"/>
              <w:right w:val="single" w:sz="4" w:space="0" w:color="auto"/>
            </w:tcBorders>
            <w:shd w:val="clear" w:color="auto" w:fill="FFFFFF"/>
            <w:vAlign w:val="center"/>
          </w:tcPr>
          <w:p w14:paraId="480C288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总账会计</w:t>
            </w:r>
          </w:p>
        </w:tc>
        <w:tc>
          <w:tcPr>
            <w:tcW w:w="487" w:type="pct"/>
            <w:tcBorders>
              <w:top w:val="single" w:sz="4" w:space="0" w:color="auto"/>
              <w:left w:val="single" w:sz="4" w:space="0" w:color="auto"/>
              <w:bottom w:val="single" w:sz="4" w:space="0" w:color="auto"/>
              <w:right w:val="single" w:sz="6" w:space="0" w:color="auto"/>
            </w:tcBorders>
            <w:shd w:val="clear" w:color="auto" w:fill="FFFFFF"/>
            <w:vAlign w:val="center"/>
          </w:tcPr>
          <w:p w14:paraId="157B0A07"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票据背书，背书交易结算</w:t>
            </w:r>
          </w:p>
        </w:tc>
        <w:tc>
          <w:tcPr>
            <w:tcW w:w="488" w:type="pct"/>
            <w:tcBorders>
              <w:top w:val="single" w:sz="4" w:space="0" w:color="auto"/>
              <w:left w:val="single" w:sz="4" w:space="0" w:color="auto"/>
              <w:bottom w:val="single" w:sz="4" w:space="0" w:color="auto"/>
              <w:right w:val="single" w:sz="12" w:space="0" w:color="auto"/>
            </w:tcBorders>
            <w:shd w:val="clear" w:color="auto" w:fill="FFFFFF"/>
            <w:vAlign w:val="center"/>
          </w:tcPr>
          <w:p w14:paraId="2C3C5941"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5" w:type="pct"/>
            <w:tcBorders>
              <w:top w:val="single" w:sz="4" w:space="0" w:color="auto"/>
              <w:left w:val="single" w:sz="4" w:space="0" w:color="auto"/>
              <w:bottom w:val="single" w:sz="4" w:space="0" w:color="auto"/>
              <w:right w:val="single" w:sz="12" w:space="0" w:color="auto"/>
            </w:tcBorders>
            <w:shd w:val="clear" w:color="auto" w:fill="FFFFFF"/>
          </w:tcPr>
          <w:p w14:paraId="48A9BE41"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5" w:type="pct"/>
            <w:tcBorders>
              <w:top w:val="single" w:sz="4" w:space="0" w:color="auto"/>
              <w:left w:val="single" w:sz="4" w:space="0" w:color="auto"/>
              <w:bottom w:val="single" w:sz="4" w:space="0" w:color="auto"/>
              <w:right w:val="single" w:sz="12" w:space="0" w:color="auto"/>
            </w:tcBorders>
            <w:shd w:val="clear" w:color="auto" w:fill="FFFFFF"/>
          </w:tcPr>
          <w:p w14:paraId="524DEC72"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4" w:type="pct"/>
            <w:tcBorders>
              <w:top w:val="single" w:sz="4" w:space="0" w:color="auto"/>
              <w:left w:val="single" w:sz="4" w:space="0" w:color="auto"/>
              <w:bottom w:val="single" w:sz="4" w:space="0" w:color="auto"/>
              <w:right w:val="single" w:sz="12" w:space="0" w:color="auto"/>
            </w:tcBorders>
            <w:shd w:val="clear" w:color="auto" w:fill="FFFFFF"/>
          </w:tcPr>
          <w:p w14:paraId="20E930D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2" w:type="pct"/>
            <w:tcBorders>
              <w:top w:val="single" w:sz="4" w:space="0" w:color="auto"/>
              <w:left w:val="single" w:sz="4" w:space="0" w:color="auto"/>
              <w:bottom w:val="single" w:sz="4" w:space="0" w:color="auto"/>
              <w:right w:val="single" w:sz="12" w:space="0" w:color="auto"/>
            </w:tcBorders>
            <w:shd w:val="clear" w:color="auto" w:fill="FFFFFF"/>
          </w:tcPr>
          <w:p w14:paraId="6AA916B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2" w:type="pct"/>
            <w:tcBorders>
              <w:top w:val="single" w:sz="4" w:space="0" w:color="auto"/>
              <w:left w:val="single" w:sz="4" w:space="0" w:color="auto"/>
              <w:bottom w:val="single" w:sz="4" w:space="0" w:color="auto"/>
              <w:right w:val="single" w:sz="12" w:space="0" w:color="auto"/>
            </w:tcBorders>
            <w:shd w:val="clear" w:color="auto" w:fill="FFFFFF"/>
          </w:tcPr>
          <w:p w14:paraId="032DD761"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r>
      <w:tr w:rsidR="00A57521" w14:paraId="2C53A087" w14:textId="10AC60EF" w:rsidTr="00CC1950">
        <w:trPr>
          <w:trHeight w:val="1100"/>
          <w:jc w:val="center"/>
        </w:trPr>
        <w:tc>
          <w:tcPr>
            <w:tcW w:w="243" w:type="pct"/>
            <w:tcBorders>
              <w:top w:val="single" w:sz="4" w:space="0" w:color="auto"/>
              <w:left w:val="single" w:sz="4" w:space="0" w:color="auto"/>
              <w:bottom w:val="single" w:sz="6" w:space="0" w:color="auto"/>
              <w:right w:val="single" w:sz="6" w:space="0" w:color="auto"/>
            </w:tcBorders>
            <w:shd w:val="clear" w:color="auto" w:fill="FFFFFF"/>
            <w:vAlign w:val="center"/>
          </w:tcPr>
          <w:p w14:paraId="7A27CE97"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6</w:t>
            </w:r>
          </w:p>
        </w:tc>
        <w:tc>
          <w:tcPr>
            <w:tcW w:w="390" w:type="pct"/>
            <w:tcBorders>
              <w:top w:val="single" w:sz="4" w:space="0" w:color="auto"/>
              <w:left w:val="single" w:sz="4" w:space="0" w:color="auto"/>
              <w:bottom w:val="single" w:sz="6" w:space="0" w:color="auto"/>
              <w:right w:val="single" w:sz="6" w:space="0" w:color="auto"/>
            </w:tcBorders>
            <w:vAlign w:val="center"/>
          </w:tcPr>
          <w:p w14:paraId="642D65F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票据的结算账务处理</w:t>
            </w:r>
          </w:p>
        </w:tc>
        <w:tc>
          <w:tcPr>
            <w:tcW w:w="585" w:type="pct"/>
            <w:tcBorders>
              <w:top w:val="single" w:sz="4" w:space="0" w:color="auto"/>
              <w:left w:val="single" w:sz="4" w:space="0" w:color="auto"/>
              <w:bottom w:val="single" w:sz="6" w:space="0" w:color="auto"/>
              <w:right w:val="single" w:sz="6" w:space="0" w:color="auto"/>
            </w:tcBorders>
            <w:shd w:val="clear" w:color="auto" w:fill="FFFFFF"/>
            <w:vAlign w:val="center"/>
          </w:tcPr>
          <w:p w14:paraId="3CADE9A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highlight w:val="yellow"/>
                <w:lang w:eastAsia="zh-CN"/>
              </w:rPr>
            </w:pPr>
            <w:r>
              <w:rPr>
                <w:rFonts w:ascii="微软雅黑" w:eastAsia="微软雅黑" w:hAnsi="微软雅黑" w:cs="微软雅黑"/>
                <w:bCs/>
                <w:color w:val="000000" w:themeColor="text1"/>
                <w:sz w:val="21"/>
                <w:szCs w:val="21"/>
                <w:lang w:eastAsia="zh-CN"/>
              </w:rPr>
              <w:t>创建汇票背书-中国</w:t>
            </w:r>
          </w:p>
        </w:tc>
        <w:tc>
          <w:tcPr>
            <w:tcW w:w="389" w:type="pct"/>
            <w:tcBorders>
              <w:top w:val="single" w:sz="4" w:space="0" w:color="auto"/>
              <w:left w:val="single" w:sz="4" w:space="0" w:color="auto"/>
              <w:bottom w:val="single" w:sz="6" w:space="0" w:color="auto"/>
              <w:right w:val="single" w:sz="4" w:space="0" w:color="auto"/>
            </w:tcBorders>
            <w:shd w:val="clear" w:color="auto" w:fill="FFFFFF"/>
            <w:vAlign w:val="center"/>
          </w:tcPr>
          <w:p w14:paraId="76EAAB7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总账会计</w:t>
            </w:r>
          </w:p>
        </w:tc>
        <w:tc>
          <w:tcPr>
            <w:tcW w:w="487" w:type="pct"/>
            <w:tcBorders>
              <w:top w:val="single" w:sz="4" w:space="0" w:color="auto"/>
              <w:left w:val="single" w:sz="4" w:space="0" w:color="auto"/>
              <w:bottom w:val="single" w:sz="6" w:space="0" w:color="auto"/>
              <w:right w:val="single" w:sz="6" w:space="0" w:color="auto"/>
            </w:tcBorders>
            <w:shd w:val="clear" w:color="auto" w:fill="FFFFFF"/>
            <w:vAlign w:val="center"/>
          </w:tcPr>
          <w:p w14:paraId="23C0428E"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票据背书账务处理</w:t>
            </w:r>
          </w:p>
          <w:p w14:paraId="21C60B18"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借：应付账款</w:t>
            </w:r>
          </w:p>
          <w:p w14:paraId="45A45276"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贷：应收票据</w:t>
            </w:r>
          </w:p>
        </w:tc>
        <w:tc>
          <w:tcPr>
            <w:tcW w:w="488" w:type="pct"/>
            <w:tcBorders>
              <w:top w:val="single" w:sz="4" w:space="0" w:color="auto"/>
              <w:left w:val="single" w:sz="4" w:space="0" w:color="auto"/>
              <w:bottom w:val="single" w:sz="6" w:space="0" w:color="auto"/>
              <w:right w:val="single" w:sz="12" w:space="0" w:color="auto"/>
            </w:tcBorders>
            <w:shd w:val="clear" w:color="auto" w:fill="FFFFFF"/>
            <w:vAlign w:val="center"/>
          </w:tcPr>
          <w:p w14:paraId="4BFC624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5" w:type="pct"/>
            <w:tcBorders>
              <w:top w:val="single" w:sz="4" w:space="0" w:color="auto"/>
              <w:left w:val="single" w:sz="4" w:space="0" w:color="auto"/>
              <w:bottom w:val="single" w:sz="6" w:space="0" w:color="auto"/>
              <w:right w:val="single" w:sz="12" w:space="0" w:color="auto"/>
            </w:tcBorders>
            <w:shd w:val="clear" w:color="auto" w:fill="FFFFFF"/>
          </w:tcPr>
          <w:p w14:paraId="6FD5BF74"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5" w:type="pct"/>
            <w:tcBorders>
              <w:top w:val="single" w:sz="4" w:space="0" w:color="auto"/>
              <w:left w:val="single" w:sz="4" w:space="0" w:color="auto"/>
              <w:bottom w:val="single" w:sz="6" w:space="0" w:color="auto"/>
              <w:right w:val="single" w:sz="12" w:space="0" w:color="auto"/>
            </w:tcBorders>
            <w:shd w:val="clear" w:color="auto" w:fill="FFFFFF"/>
          </w:tcPr>
          <w:p w14:paraId="24D44081"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4" w:type="pct"/>
            <w:tcBorders>
              <w:top w:val="single" w:sz="4" w:space="0" w:color="auto"/>
              <w:left w:val="single" w:sz="4" w:space="0" w:color="auto"/>
              <w:bottom w:val="single" w:sz="6" w:space="0" w:color="auto"/>
              <w:right w:val="single" w:sz="12" w:space="0" w:color="auto"/>
            </w:tcBorders>
            <w:shd w:val="clear" w:color="auto" w:fill="FFFFFF"/>
          </w:tcPr>
          <w:p w14:paraId="0AAA09B8"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2" w:type="pct"/>
            <w:tcBorders>
              <w:top w:val="single" w:sz="4" w:space="0" w:color="auto"/>
              <w:left w:val="single" w:sz="4" w:space="0" w:color="auto"/>
              <w:bottom w:val="single" w:sz="6" w:space="0" w:color="auto"/>
              <w:right w:val="single" w:sz="12" w:space="0" w:color="auto"/>
            </w:tcBorders>
            <w:shd w:val="clear" w:color="auto" w:fill="FFFFFF"/>
          </w:tcPr>
          <w:p w14:paraId="1FFCFF1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82" w:type="pct"/>
            <w:tcBorders>
              <w:top w:val="single" w:sz="4" w:space="0" w:color="auto"/>
              <w:left w:val="single" w:sz="4" w:space="0" w:color="auto"/>
              <w:bottom w:val="single" w:sz="6" w:space="0" w:color="auto"/>
              <w:right w:val="single" w:sz="12" w:space="0" w:color="auto"/>
            </w:tcBorders>
            <w:shd w:val="clear" w:color="auto" w:fill="FFFFFF"/>
          </w:tcPr>
          <w:p w14:paraId="400F693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r>
    </w:tbl>
    <w:p w14:paraId="1F42273F" w14:textId="77777777" w:rsidR="00840144" w:rsidRDefault="00840144">
      <w:pPr>
        <w:rPr>
          <w:rFonts w:ascii="微软雅黑" w:eastAsia="微软雅黑" w:hAnsi="微软雅黑" w:cs="宋体" w:hint="eastAsia"/>
          <w:b/>
          <w:bCs/>
          <w:color w:val="000000" w:themeColor="text1"/>
          <w:sz w:val="24"/>
        </w:rPr>
      </w:pPr>
    </w:p>
    <w:p w14:paraId="47E86B50" w14:textId="77777777" w:rsidR="00840144" w:rsidRDefault="00000000">
      <w:pPr>
        <w:pStyle w:val="1"/>
        <w:numPr>
          <w:ilvl w:val="0"/>
          <w:numId w:val="13"/>
        </w:numPr>
        <w:rPr>
          <w:rFonts w:ascii="微软雅黑" w:eastAsia="微软雅黑" w:hAnsi="微软雅黑" w:cs="宋体" w:hint="eastAsia"/>
          <w:b/>
          <w:bCs/>
          <w:color w:val="000000" w:themeColor="text1"/>
          <w:sz w:val="24"/>
        </w:rPr>
      </w:pPr>
      <w:bookmarkStart w:id="67" w:name="_Toc148706506"/>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16 应付汇票业务场景</w:t>
      </w:r>
      <w:bookmarkEnd w:id="67"/>
    </w:p>
    <w:p w14:paraId="3A69A438" w14:textId="77777777" w:rsidR="00840144" w:rsidRDefault="00000000">
      <w:pPr>
        <w:pStyle w:val="af4"/>
        <w:numPr>
          <w:ilvl w:val="0"/>
          <w:numId w:val="18"/>
        </w:numPr>
        <w:spacing w:before="0" w:beforeAutospacing="0" w:after="120" w:afterAutospacing="0"/>
        <w:rPr>
          <w:rFonts w:ascii="微软雅黑" w:eastAsia="微软雅黑" w:hAnsi="微软雅黑" w:cs="微软雅黑" w:hint="eastAsia"/>
          <w:b/>
          <w:color w:val="000000" w:themeColor="text1"/>
        </w:rPr>
      </w:pPr>
      <w:r>
        <w:rPr>
          <w:rFonts w:ascii="微软雅黑" w:eastAsia="微软雅黑" w:hAnsi="微软雅黑" w:cs="微软雅黑" w:hint="eastAsia"/>
          <w:b/>
          <w:color w:val="000000" w:themeColor="text1"/>
          <w:lang w:eastAsia="zh-CN" w:bidi="ar"/>
        </w:rPr>
        <w:t>场景概述</w:t>
      </w:r>
    </w:p>
    <w:tbl>
      <w:tblPr>
        <w:tblW w:w="12477" w:type="dxa"/>
        <w:tblInd w:w="-10" w:type="dxa"/>
        <w:tblLayout w:type="fixed"/>
        <w:tblCellMar>
          <w:top w:w="15" w:type="dxa"/>
          <w:left w:w="15" w:type="dxa"/>
          <w:bottom w:w="15" w:type="dxa"/>
          <w:right w:w="15" w:type="dxa"/>
        </w:tblCellMar>
        <w:tblLook w:val="04A0" w:firstRow="1" w:lastRow="0" w:firstColumn="1" w:lastColumn="0" w:noHBand="0" w:noVBand="1"/>
      </w:tblPr>
      <w:tblGrid>
        <w:gridCol w:w="2267"/>
        <w:gridCol w:w="10210"/>
      </w:tblGrid>
      <w:tr w:rsidR="00840144" w14:paraId="47655143" w14:textId="77777777">
        <w:trPr>
          <w:trHeight w:val="453"/>
        </w:trPr>
        <w:tc>
          <w:tcPr>
            <w:tcW w:w="2267" w:type="dxa"/>
            <w:tcBorders>
              <w:top w:val="single" w:sz="18" w:space="0" w:color="auto"/>
              <w:left w:val="single" w:sz="8" w:space="0" w:color="auto"/>
              <w:bottom w:val="single" w:sz="8" w:space="0" w:color="auto"/>
              <w:right w:val="single" w:sz="8" w:space="0" w:color="auto"/>
            </w:tcBorders>
            <w:shd w:val="clear" w:color="auto" w:fill="E5E0EC"/>
            <w:tcMar>
              <w:top w:w="0" w:type="dxa"/>
              <w:left w:w="108" w:type="dxa"/>
              <w:bottom w:w="0" w:type="dxa"/>
              <w:right w:w="108" w:type="dxa"/>
            </w:tcMar>
            <w:vAlign w:val="center"/>
          </w:tcPr>
          <w:p w14:paraId="01CDCF1D"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0210" w:type="dxa"/>
            <w:tcBorders>
              <w:top w:val="single" w:sz="18" w:space="0" w:color="auto"/>
              <w:left w:val="nil"/>
              <w:bottom w:val="single" w:sz="8" w:space="0" w:color="auto"/>
              <w:right w:val="single" w:sz="8" w:space="0" w:color="auto"/>
            </w:tcBorders>
            <w:tcMar>
              <w:top w:w="0" w:type="dxa"/>
              <w:left w:w="108" w:type="dxa"/>
              <w:bottom w:w="0" w:type="dxa"/>
              <w:right w:w="108" w:type="dxa"/>
            </w:tcMar>
            <w:vAlign w:val="center"/>
          </w:tcPr>
          <w:p w14:paraId="4F8F4C0C" w14:textId="77777777" w:rsidR="00840144" w:rsidRDefault="00000000">
            <w:pPr>
              <w:spacing w:after="0" w:line="400" w:lineRule="exact"/>
              <w:jc w:val="both"/>
              <w:rPr>
                <w:rFonts w:ascii="微软雅黑" w:eastAsia="微软雅黑" w:hAnsi="微软雅黑" w:hint="eastAsia"/>
                <w:color w:val="000000" w:themeColor="text1"/>
                <w:sz w:val="24"/>
                <w:szCs w:val="28"/>
              </w:rPr>
            </w:pPr>
            <w:r>
              <w:rPr>
                <w:rFonts w:ascii="微软雅黑" w:eastAsia="微软雅黑" w:hAnsi="微软雅黑"/>
                <w:color w:val="000000" w:themeColor="text1"/>
                <w:sz w:val="24"/>
                <w:szCs w:val="28"/>
              </w:rPr>
              <w:t>SAP-CJMT-BP-16 应付汇票业务场景</w:t>
            </w:r>
          </w:p>
        </w:tc>
      </w:tr>
      <w:tr w:rsidR="00840144" w14:paraId="204453CA" w14:textId="77777777">
        <w:trPr>
          <w:trHeight w:val="453"/>
        </w:trPr>
        <w:tc>
          <w:tcPr>
            <w:tcW w:w="2267" w:type="dxa"/>
            <w:tcBorders>
              <w:top w:val="nil"/>
              <w:left w:val="single" w:sz="8" w:space="0" w:color="auto"/>
              <w:bottom w:val="single" w:sz="8" w:space="0" w:color="auto"/>
              <w:right w:val="single" w:sz="8" w:space="0" w:color="auto"/>
            </w:tcBorders>
            <w:shd w:val="clear" w:color="auto" w:fill="E5E0EC"/>
            <w:tcMar>
              <w:top w:w="0" w:type="dxa"/>
              <w:left w:w="108" w:type="dxa"/>
              <w:bottom w:w="0" w:type="dxa"/>
              <w:right w:w="108" w:type="dxa"/>
            </w:tcMar>
            <w:vAlign w:val="center"/>
          </w:tcPr>
          <w:p w14:paraId="14EB4D36"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021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FDCA3D" w14:textId="77777777" w:rsidR="00840144" w:rsidRDefault="00000000">
            <w:pPr>
              <w:spacing w:after="0" w:line="400" w:lineRule="exact"/>
              <w:jc w:val="both"/>
              <w:rPr>
                <w:rFonts w:ascii="微软雅黑" w:eastAsia="微软雅黑" w:hAnsi="微软雅黑" w:hint="eastAsia"/>
                <w:color w:val="000000" w:themeColor="text1"/>
                <w:sz w:val="24"/>
                <w:szCs w:val="28"/>
              </w:rPr>
            </w:pPr>
            <w:r>
              <w:rPr>
                <w:rFonts w:ascii="微软雅黑" w:eastAsia="微软雅黑" w:hAnsi="微软雅黑"/>
                <w:color w:val="000000" w:themeColor="text1"/>
                <w:sz w:val="24"/>
                <w:szCs w:val="28"/>
              </w:rPr>
              <w:t>应付汇票业务场景</w:t>
            </w:r>
          </w:p>
        </w:tc>
      </w:tr>
    </w:tbl>
    <w:p w14:paraId="7E2C78F9" w14:textId="26FA5268" w:rsidR="00FC0B95" w:rsidRDefault="00FC0B95">
      <w:pPr>
        <w:pStyle w:val="af4"/>
        <w:numPr>
          <w:ilvl w:val="0"/>
          <w:numId w:val="19"/>
        </w:numPr>
        <w:spacing w:before="0" w:beforeAutospacing="0" w:after="120" w:afterAutospacing="0"/>
        <w:rPr>
          <w:rFonts w:ascii="微软雅黑" w:eastAsia="微软雅黑" w:hAnsi="微软雅黑" w:cs="微软雅黑" w:hint="eastAsia"/>
          <w:b/>
          <w:color w:val="000000" w:themeColor="text1"/>
        </w:rPr>
      </w:pPr>
      <w:r>
        <w:rPr>
          <w:rFonts w:ascii="微软雅黑" w:eastAsia="微软雅黑" w:hAnsi="微软雅黑" w:cs="微软雅黑" w:hint="eastAsia"/>
          <w:b/>
          <w:color w:val="000000" w:themeColor="text1"/>
          <w:lang w:eastAsia="zh-CN"/>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6FEC960F" w14:textId="77777777" w:rsidTr="00701ADD">
        <w:tc>
          <w:tcPr>
            <w:tcW w:w="1786" w:type="dxa"/>
            <w:shd w:val="pct10" w:color="auto" w:fill="auto"/>
          </w:tcPr>
          <w:p w14:paraId="599A802F"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17347A46"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53437F75"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5F7D95E7"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29A71062" w14:textId="77777777" w:rsidTr="00701ADD">
        <w:trPr>
          <w:trHeight w:val="285"/>
        </w:trPr>
        <w:tc>
          <w:tcPr>
            <w:tcW w:w="1786" w:type="dxa"/>
            <w:vAlign w:val="center"/>
          </w:tcPr>
          <w:p w14:paraId="6245A0CD"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2436D348"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66543FD4"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49219D94"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685F6B48" w14:textId="77777777" w:rsidTr="00701ADD">
        <w:trPr>
          <w:trHeight w:val="285"/>
        </w:trPr>
        <w:tc>
          <w:tcPr>
            <w:tcW w:w="1786" w:type="dxa"/>
            <w:vAlign w:val="center"/>
          </w:tcPr>
          <w:p w14:paraId="092C3C5F"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0114C7E8"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1545B606"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2E64B423"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6205266E" w14:textId="77777777" w:rsidTr="00701ADD">
        <w:trPr>
          <w:trHeight w:val="285"/>
        </w:trPr>
        <w:tc>
          <w:tcPr>
            <w:tcW w:w="1786" w:type="dxa"/>
            <w:vAlign w:val="center"/>
          </w:tcPr>
          <w:p w14:paraId="2FA39312"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314DD688"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122BF3B4"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3B310121"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5BB75E19" w14:textId="77777777" w:rsidTr="00701ADD">
        <w:trPr>
          <w:trHeight w:val="285"/>
        </w:trPr>
        <w:tc>
          <w:tcPr>
            <w:tcW w:w="1786" w:type="dxa"/>
            <w:vAlign w:val="center"/>
          </w:tcPr>
          <w:p w14:paraId="7AA022D3"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6C64E2D3"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755EA153"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4A5FE3EA"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68879551" w14:textId="77777777" w:rsidTr="00701ADD">
        <w:trPr>
          <w:trHeight w:val="285"/>
        </w:trPr>
        <w:tc>
          <w:tcPr>
            <w:tcW w:w="1786" w:type="dxa"/>
            <w:vAlign w:val="center"/>
          </w:tcPr>
          <w:p w14:paraId="24A1D9F9"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7033E6B8"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122702B4"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7D9F6F8E"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42F366D9" w14:textId="77777777" w:rsidR="00FC0B95" w:rsidRDefault="00FC0B95" w:rsidP="00FC0B95">
      <w:pPr>
        <w:pStyle w:val="af4"/>
        <w:spacing w:before="0" w:beforeAutospacing="0" w:after="120" w:afterAutospacing="0"/>
        <w:rPr>
          <w:rFonts w:ascii="微软雅黑" w:eastAsia="微软雅黑" w:hAnsi="微软雅黑" w:cs="微软雅黑" w:hint="eastAsia"/>
          <w:b/>
          <w:color w:val="000000" w:themeColor="text1"/>
        </w:rPr>
      </w:pPr>
    </w:p>
    <w:p w14:paraId="784F26C0" w14:textId="0391746F" w:rsidR="00840144" w:rsidRDefault="00000000">
      <w:pPr>
        <w:pStyle w:val="af4"/>
        <w:numPr>
          <w:ilvl w:val="0"/>
          <w:numId w:val="19"/>
        </w:numPr>
        <w:spacing w:before="0" w:beforeAutospacing="0" w:after="120" w:afterAutospacing="0"/>
        <w:rPr>
          <w:rFonts w:ascii="微软雅黑" w:eastAsia="微软雅黑" w:hAnsi="微软雅黑" w:cs="微软雅黑" w:hint="eastAsia"/>
          <w:b/>
          <w:color w:val="000000" w:themeColor="text1"/>
        </w:rPr>
      </w:pPr>
      <w:r>
        <w:rPr>
          <w:rFonts w:ascii="微软雅黑" w:eastAsia="微软雅黑" w:hAnsi="微软雅黑" w:cs="微软雅黑" w:hint="eastAsia"/>
          <w:b/>
          <w:color w:val="000000" w:themeColor="text1"/>
          <w:lang w:eastAsia="zh-CN" w:bidi="ar"/>
        </w:rPr>
        <w:lastRenderedPageBreak/>
        <w:t>业务场景</w:t>
      </w:r>
      <w:r w:rsidR="00FC0B95">
        <w:rPr>
          <w:rFonts w:ascii="微软雅黑" w:eastAsia="微软雅黑" w:hAnsi="微软雅黑" w:cs="微软雅黑" w:hint="eastAsia"/>
          <w:b/>
          <w:color w:val="000000" w:themeColor="text1"/>
          <w:lang w:eastAsia="zh-CN" w:bidi="ar"/>
        </w:rPr>
        <w:t>测试</w:t>
      </w:r>
      <w:r>
        <w:rPr>
          <w:rFonts w:ascii="微软雅黑" w:eastAsia="微软雅黑" w:hAnsi="微软雅黑" w:cs="微软雅黑" w:hint="eastAsia"/>
          <w:b/>
          <w:color w:val="000000" w:themeColor="text1"/>
          <w:lang w:eastAsia="zh-CN" w:bidi="ar"/>
        </w:rPr>
        <w:t>步骤</w:t>
      </w:r>
    </w:p>
    <w:tbl>
      <w:tblPr>
        <w:tblW w:w="4976"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4A0" w:firstRow="1" w:lastRow="0" w:firstColumn="1" w:lastColumn="0" w:noHBand="0" w:noVBand="1"/>
      </w:tblPr>
      <w:tblGrid>
        <w:gridCol w:w="708"/>
        <w:gridCol w:w="1137"/>
        <w:gridCol w:w="1559"/>
        <w:gridCol w:w="1276"/>
        <w:gridCol w:w="1559"/>
        <w:gridCol w:w="1279"/>
        <w:gridCol w:w="1276"/>
        <w:gridCol w:w="1276"/>
        <w:gridCol w:w="1268"/>
        <w:gridCol w:w="1268"/>
        <w:gridCol w:w="1265"/>
      </w:tblGrid>
      <w:tr w:rsidR="00CC1950" w14:paraId="68E2AF79" w14:textId="70348F8E" w:rsidTr="00CC1950">
        <w:trPr>
          <w:trHeight w:val="564"/>
          <w:tblHeader/>
          <w:jc w:val="center"/>
        </w:trPr>
        <w:tc>
          <w:tcPr>
            <w:tcW w:w="1227" w:type="pct"/>
            <w:gridSpan w:val="3"/>
            <w:tcBorders>
              <w:top w:val="single" w:sz="4" w:space="0" w:color="auto"/>
              <w:left w:val="single" w:sz="4" w:space="0" w:color="auto"/>
              <w:bottom w:val="single" w:sz="4" w:space="0" w:color="auto"/>
              <w:right w:val="single" w:sz="4" w:space="0" w:color="auto"/>
            </w:tcBorders>
            <w:shd w:val="pct10" w:color="auto" w:fill="auto"/>
            <w:vAlign w:val="center"/>
          </w:tcPr>
          <w:p w14:paraId="68EC0AB2" w14:textId="347333BF"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业务场景</w:t>
            </w:r>
          </w:p>
        </w:tc>
        <w:tc>
          <w:tcPr>
            <w:tcW w:w="1483" w:type="pct"/>
            <w:gridSpan w:val="3"/>
            <w:tcBorders>
              <w:top w:val="single" w:sz="4" w:space="0" w:color="auto"/>
              <w:left w:val="single" w:sz="4" w:space="0" w:color="auto"/>
              <w:bottom w:val="single" w:sz="4" w:space="0" w:color="auto"/>
              <w:right w:val="single" w:sz="12" w:space="0" w:color="auto"/>
            </w:tcBorders>
            <w:shd w:val="pct10" w:color="auto" w:fill="auto"/>
            <w:vAlign w:val="center"/>
          </w:tcPr>
          <w:p w14:paraId="76990F08" w14:textId="564CCDF9"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b/>
                <w:color w:val="000000" w:themeColor="text1"/>
                <w:sz w:val="22"/>
                <w:lang w:bidi="ar"/>
              </w:rPr>
              <w:t>SAP-CJMT-BP-16</w:t>
            </w:r>
            <w:r>
              <w:rPr>
                <w:rFonts w:ascii="微软雅黑" w:eastAsia="微软雅黑" w:hAnsi="微软雅黑" w:cs="微软雅黑" w:hint="eastAsia"/>
                <w:b/>
                <w:color w:val="000000" w:themeColor="text1"/>
                <w:sz w:val="22"/>
                <w:lang w:bidi="ar"/>
              </w:rPr>
              <w:t>应付汇票业务场景</w:t>
            </w:r>
          </w:p>
        </w:tc>
        <w:tc>
          <w:tcPr>
            <w:tcW w:w="920" w:type="pct"/>
            <w:gridSpan w:val="2"/>
            <w:tcBorders>
              <w:top w:val="single" w:sz="4" w:space="0" w:color="auto"/>
              <w:left w:val="single" w:sz="4" w:space="0" w:color="auto"/>
              <w:bottom w:val="single" w:sz="4" w:space="0" w:color="auto"/>
              <w:right w:val="single" w:sz="12" w:space="0" w:color="auto"/>
            </w:tcBorders>
            <w:shd w:val="pct10" w:color="auto" w:fill="auto"/>
            <w:vAlign w:val="center"/>
          </w:tcPr>
          <w:p w14:paraId="32059129" w14:textId="355266F3" w:rsidR="00CC1950" w:rsidRDefault="00CC1950" w:rsidP="00CC1950">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最佳业务实践流程</w:t>
            </w:r>
          </w:p>
        </w:tc>
        <w:tc>
          <w:tcPr>
            <w:tcW w:w="1370" w:type="pct"/>
            <w:gridSpan w:val="3"/>
            <w:tcBorders>
              <w:top w:val="single" w:sz="4" w:space="0" w:color="auto"/>
              <w:left w:val="single" w:sz="4" w:space="0" w:color="auto"/>
              <w:bottom w:val="single" w:sz="4" w:space="0" w:color="auto"/>
              <w:right w:val="single" w:sz="12" w:space="0" w:color="auto"/>
            </w:tcBorders>
            <w:shd w:val="pct10" w:color="auto" w:fill="auto"/>
            <w:vAlign w:val="center"/>
          </w:tcPr>
          <w:p w14:paraId="2B743CD0" w14:textId="77777777" w:rsidR="00CC1950" w:rsidRDefault="00CC1950" w:rsidP="00CC1950">
            <w:pPr>
              <w:snapToGrid w:val="0"/>
              <w:spacing w:after="0"/>
              <w:jc w:val="center"/>
              <w:rPr>
                <w:rFonts w:ascii="微软雅黑" w:eastAsia="微软雅黑" w:hAnsi="微软雅黑" w:hint="eastAsia"/>
                <w:b/>
                <w:color w:val="000000" w:themeColor="text1"/>
                <w:sz w:val="22"/>
              </w:rPr>
            </w:pPr>
          </w:p>
        </w:tc>
      </w:tr>
      <w:tr w:rsidR="00A57521" w14:paraId="1671E118" w14:textId="254DC5B7" w:rsidTr="002F2AF7">
        <w:trPr>
          <w:trHeight w:val="564"/>
          <w:tblHeader/>
          <w:jc w:val="center"/>
        </w:trPr>
        <w:tc>
          <w:tcPr>
            <w:tcW w:w="255" w:type="pct"/>
            <w:tcBorders>
              <w:top w:val="single" w:sz="4" w:space="0" w:color="auto"/>
              <w:left w:val="single" w:sz="4" w:space="0" w:color="auto"/>
              <w:bottom w:val="single" w:sz="4" w:space="0" w:color="auto"/>
              <w:right w:val="single" w:sz="4" w:space="0" w:color="auto"/>
            </w:tcBorders>
            <w:shd w:val="pct10" w:color="auto" w:fill="auto"/>
            <w:vAlign w:val="center"/>
          </w:tcPr>
          <w:p w14:paraId="5B72A1AD"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lang w:bidi="ar"/>
              </w:rPr>
              <w:t>No.</w:t>
            </w:r>
          </w:p>
        </w:tc>
        <w:tc>
          <w:tcPr>
            <w:tcW w:w="410" w:type="pct"/>
            <w:tcBorders>
              <w:top w:val="single" w:sz="4" w:space="0" w:color="auto"/>
              <w:left w:val="single" w:sz="4" w:space="0" w:color="auto"/>
              <w:bottom w:val="single" w:sz="4" w:space="0" w:color="auto"/>
              <w:right w:val="single" w:sz="6" w:space="0" w:color="auto"/>
            </w:tcBorders>
            <w:shd w:val="pct10" w:color="auto" w:fill="auto"/>
            <w:vAlign w:val="center"/>
          </w:tcPr>
          <w:p w14:paraId="57B15931"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业务描述</w:t>
            </w:r>
          </w:p>
        </w:tc>
        <w:tc>
          <w:tcPr>
            <w:tcW w:w="562" w:type="pct"/>
            <w:tcBorders>
              <w:top w:val="single" w:sz="4" w:space="0" w:color="auto"/>
              <w:left w:val="single" w:sz="6" w:space="0" w:color="auto"/>
              <w:bottom w:val="single" w:sz="4" w:space="0" w:color="auto"/>
              <w:right w:val="single" w:sz="6" w:space="0" w:color="auto"/>
            </w:tcBorders>
            <w:shd w:val="pct10" w:color="auto" w:fill="auto"/>
            <w:vAlign w:val="center"/>
          </w:tcPr>
          <w:p w14:paraId="49B7837E"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事务代码</w:t>
            </w:r>
            <w:r>
              <w:rPr>
                <w:rFonts w:ascii="微软雅黑" w:eastAsia="微软雅黑" w:hAnsi="微软雅黑"/>
                <w:b/>
                <w:color w:val="000000" w:themeColor="text1"/>
                <w:sz w:val="22"/>
                <w:lang w:bidi="ar"/>
              </w:rPr>
              <w:t>/APP</w:t>
            </w:r>
            <w:r>
              <w:rPr>
                <w:rFonts w:ascii="微软雅黑" w:eastAsia="微软雅黑" w:hAnsi="微软雅黑" w:cs="微软雅黑" w:hint="eastAsia"/>
                <w:b/>
                <w:color w:val="000000" w:themeColor="text1"/>
                <w:sz w:val="22"/>
                <w:lang w:bidi="ar"/>
              </w:rPr>
              <w:t>名称</w:t>
            </w:r>
            <w:r>
              <w:rPr>
                <w:rFonts w:ascii="微软雅黑" w:eastAsia="微软雅黑" w:hAnsi="微软雅黑"/>
                <w:b/>
                <w:color w:val="000000" w:themeColor="text1"/>
                <w:sz w:val="22"/>
                <w:lang w:bidi="ar"/>
              </w:rPr>
              <w:t>/</w:t>
            </w:r>
            <w:r>
              <w:rPr>
                <w:rFonts w:ascii="微软雅黑" w:eastAsia="微软雅黑" w:hAnsi="微软雅黑" w:cs="微软雅黑" w:hint="eastAsia"/>
                <w:b/>
                <w:color w:val="000000" w:themeColor="text1"/>
                <w:sz w:val="22"/>
                <w:lang w:bidi="ar"/>
              </w:rPr>
              <w:t>外围系统</w:t>
            </w:r>
          </w:p>
        </w:tc>
        <w:tc>
          <w:tcPr>
            <w:tcW w:w="460" w:type="pct"/>
            <w:tcBorders>
              <w:top w:val="single" w:sz="4" w:space="0" w:color="auto"/>
              <w:left w:val="single" w:sz="6" w:space="0" w:color="auto"/>
              <w:bottom w:val="single" w:sz="4" w:space="0" w:color="auto"/>
              <w:right w:val="single" w:sz="6" w:space="0" w:color="auto"/>
            </w:tcBorders>
            <w:shd w:val="pct10" w:color="auto" w:fill="auto"/>
            <w:vAlign w:val="center"/>
          </w:tcPr>
          <w:p w14:paraId="203C58AF" w14:textId="77777777" w:rsidR="00A57521" w:rsidRDefault="00A57521" w:rsidP="00A57521">
            <w:pPr>
              <w:snapToGrid w:val="0"/>
              <w:spacing w:after="0"/>
              <w:jc w:val="center"/>
              <w:rPr>
                <w:rFonts w:ascii="微软雅黑" w:eastAsia="微软雅黑" w:hAnsi="微软雅黑" w:cs="微软雅黑" w:hint="eastAsia"/>
                <w:b/>
                <w:color w:val="000000" w:themeColor="text1"/>
                <w:sz w:val="22"/>
              </w:rPr>
            </w:pPr>
            <w:r>
              <w:rPr>
                <w:rFonts w:ascii="微软雅黑" w:eastAsia="微软雅黑" w:hAnsi="微软雅黑" w:cs="微软雅黑" w:hint="eastAsia"/>
                <w:b/>
                <w:color w:val="000000" w:themeColor="text1"/>
                <w:sz w:val="22"/>
                <w:lang w:bidi="ar"/>
              </w:rPr>
              <w:t>作业部门/岗位</w:t>
            </w:r>
          </w:p>
        </w:tc>
        <w:tc>
          <w:tcPr>
            <w:tcW w:w="562" w:type="pct"/>
            <w:tcBorders>
              <w:top w:val="single" w:sz="4" w:space="0" w:color="auto"/>
              <w:left w:val="single" w:sz="6" w:space="0" w:color="auto"/>
              <w:bottom w:val="single" w:sz="4" w:space="0" w:color="auto"/>
              <w:right w:val="single" w:sz="6" w:space="0" w:color="auto"/>
            </w:tcBorders>
            <w:shd w:val="pct10" w:color="auto" w:fill="auto"/>
            <w:vAlign w:val="center"/>
          </w:tcPr>
          <w:p w14:paraId="4622F83B" w14:textId="77777777"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关键步骤业务逻辑说明</w:t>
            </w:r>
          </w:p>
        </w:tc>
        <w:tc>
          <w:tcPr>
            <w:tcW w:w="461" w:type="pct"/>
            <w:tcBorders>
              <w:top w:val="single" w:sz="4" w:space="0" w:color="auto"/>
              <w:left w:val="single" w:sz="6" w:space="0" w:color="auto"/>
              <w:bottom w:val="single" w:sz="4" w:space="0" w:color="auto"/>
              <w:right w:val="single" w:sz="12" w:space="0" w:color="auto"/>
            </w:tcBorders>
            <w:shd w:val="pct10" w:color="auto" w:fill="auto"/>
            <w:vAlign w:val="center"/>
          </w:tcPr>
          <w:p w14:paraId="4699D449" w14:textId="11B0EE48" w:rsidR="00A57521" w:rsidRDefault="00A57521" w:rsidP="00A57521">
            <w:pPr>
              <w:snapToGrid w:val="0"/>
              <w:spacing w:after="0"/>
              <w:jc w:val="center"/>
              <w:rPr>
                <w:rFonts w:ascii="微软雅黑" w:eastAsia="微软雅黑" w:hAnsi="微软雅黑" w:hint="eastAsia"/>
                <w:b/>
                <w:color w:val="000000" w:themeColor="text1"/>
                <w:sz w:val="22"/>
              </w:rPr>
            </w:pPr>
            <w:r>
              <w:rPr>
                <w:rFonts w:ascii="微软雅黑" w:eastAsia="微软雅黑" w:hAnsi="微软雅黑" w:hint="eastAsia"/>
                <w:b/>
                <w:color w:val="000000" w:themeColor="text1"/>
                <w:sz w:val="22"/>
              </w:rPr>
              <w:t>输入数据</w:t>
            </w:r>
          </w:p>
        </w:tc>
        <w:tc>
          <w:tcPr>
            <w:tcW w:w="460" w:type="pct"/>
            <w:tcBorders>
              <w:top w:val="single" w:sz="4" w:space="0" w:color="auto"/>
              <w:left w:val="single" w:sz="6" w:space="0" w:color="auto"/>
              <w:bottom w:val="single" w:sz="4" w:space="0" w:color="auto"/>
              <w:right w:val="single" w:sz="12" w:space="0" w:color="auto"/>
            </w:tcBorders>
            <w:shd w:val="pct10" w:color="auto" w:fill="auto"/>
            <w:vAlign w:val="center"/>
          </w:tcPr>
          <w:p w14:paraId="71D574AE" w14:textId="4BB20A0A"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测试结果</w:t>
            </w:r>
          </w:p>
        </w:tc>
        <w:tc>
          <w:tcPr>
            <w:tcW w:w="460" w:type="pct"/>
            <w:tcBorders>
              <w:top w:val="single" w:sz="4" w:space="0" w:color="auto"/>
              <w:left w:val="single" w:sz="6" w:space="0" w:color="auto"/>
              <w:bottom w:val="single" w:sz="4" w:space="0" w:color="auto"/>
              <w:right w:val="single" w:sz="12" w:space="0" w:color="auto"/>
            </w:tcBorders>
            <w:shd w:val="pct10" w:color="auto" w:fill="auto"/>
            <w:vAlign w:val="center"/>
          </w:tcPr>
          <w:p w14:paraId="53F59F8E" w14:textId="0837EFDD"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结论</w:t>
            </w:r>
          </w:p>
        </w:tc>
        <w:tc>
          <w:tcPr>
            <w:tcW w:w="457" w:type="pct"/>
            <w:tcBorders>
              <w:top w:val="single" w:sz="4" w:space="0" w:color="auto"/>
              <w:left w:val="single" w:sz="6" w:space="0" w:color="auto"/>
              <w:bottom w:val="single" w:sz="4" w:space="0" w:color="auto"/>
              <w:right w:val="single" w:sz="12" w:space="0" w:color="auto"/>
            </w:tcBorders>
            <w:shd w:val="pct10" w:color="auto" w:fill="auto"/>
            <w:vAlign w:val="center"/>
          </w:tcPr>
          <w:p w14:paraId="40F62B6B" w14:textId="64F996AC"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失败问题描述</w:t>
            </w:r>
          </w:p>
        </w:tc>
        <w:tc>
          <w:tcPr>
            <w:tcW w:w="457" w:type="pct"/>
            <w:tcBorders>
              <w:top w:val="single" w:sz="4" w:space="0" w:color="auto"/>
              <w:left w:val="single" w:sz="6" w:space="0" w:color="auto"/>
              <w:bottom w:val="single" w:sz="4" w:space="0" w:color="auto"/>
              <w:right w:val="single" w:sz="12" w:space="0" w:color="auto"/>
            </w:tcBorders>
            <w:shd w:val="pct10" w:color="auto" w:fill="auto"/>
            <w:vAlign w:val="center"/>
          </w:tcPr>
          <w:p w14:paraId="29DF64E2" w14:textId="561636D3"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测试人</w:t>
            </w:r>
          </w:p>
        </w:tc>
        <w:tc>
          <w:tcPr>
            <w:tcW w:w="456" w:type="pct"/>
            <w:tcBorders>
              <w:top w:val="single" w:sz="4" w:space="0" w:color="auto"/>
              <w:left w:val="single" w:sz="6" w:space="0" w:color="auto"/>
              <w:bottom w:val="single" w:sz="4" w:space="0" w:color="auto"/>
              <w:right w:val="single" w:sz="12" w:space="0" w:color="auto"/>
            </w:tcBorders>
            <w:shd w:val="pct10" w:color="auto" w:fill="auto"/>
            <w:vAlign w:val="center"/>
          </w:tcPr>
          <w:p w14:paraId="33A6C244" w14:textId="2D421D89"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测试人签名/日期</w:t>
            </w:r>
          </w:p>
        </w:tc>
      </w:tr>
      <w:tr w:rsidR="00A57521" w14:paraId="6DF0E7C6" w14:textId="1F777ACE" w:rsidTr="00CC1950">
        <w:trPr>
          <w:trHeight w:val="394"/>
          <w:jc w:val="center"/>
        </w:trPr>
        <w:tc>
          <w:tcPr>
            <w:tcW w:w="5000" w:type="pct"/>
            <w:gridSpan w:val="11"/>
            <w:tcBorders>
              <w:top w:val="single" w:sz="4" w:space="0" w:color="auto"/>
              <w:left w:val="single" w:sz="4" w:space="0" w:color="auto"/>
              <w:bottom w:val="single" w:sz="6" w:space="0" w:color="auto"/>
              <w:right w:val="single" w:sz="12" w:space="0" w:color="auto"/>
            </w:tcBorders>
            <w:shd w:val="clear" w:color="auto" w:fill="FFFF00"/>
            <w:vAlign w:val="center"/>
          </w:tcPr>
          <w:p w14:paraId="45AEEAFB" w14:textId="3FB60828" w:rsidR="00A57521" w:rsidRDefault="00A57521" w:rsidP="00A57521">
            <w:pPr>
              <w:pStyle w:val="af4"/>
              <w:adjustRightInd w:val="0"/>
              <w:snapToGrid w:val="0"/>
              <w:spacing w:before="0" w:beforeAutospacing="0" w:after="0" w:afterAutospacing="0"/>
              <w:jc w:val="center"/>
              <w:rPr>
                <w:rFonts w:ascii="微软雅黑" w:eastAsia="微软雅黑" w:hAnsi="微软雅黑" w:hint="eastAsia"/>
                <w:b/>
                <w:bCs/>
                <w:color w:val="000000" w:themeColor="text1"/>
                <w:sz w:val="21"/>
                <w:szCs w:val="21"/>
                <w:lang w:eastAsia="zh-CN"/>
              </w:rPr>
            </w:pPr>
            <w:r>
              <w:rPr>
                <w:rFonts w:ascii="微软雅黑" w:eastAsia="微软雅黑" w:hAnsi="微软雅黑" w:hint="eastAsia"/>
                <w:b/>
                <w:bCs/>
                <w:color w:val="000000" w:themeColor="text1"/>
                <w:sz w:val="21"/>
                <w:szCs w:val="21"/>
                <w:lang w:eastAsia="zh-CN"/>
              </w:rPr>
              <w:t>战略和财务中心-财务</w:t>
            </w:r>
          </w:p>
        </w:tc>
      </w:tr>
      <w:tr w:rsidR="00A57521" w14:paraId="6A9CEC43" w14:textId="62797739" w:rsidTr="00CC1950">
        <w:trPr>
          <w:trHeight w:val="1100"/>
          <w:jc w:val="center"/>
        </w:trPr>
        <w:tc>
          <w:tcPr>
            <w:tcW w:w="255" w:type="pct"/>
            <w:tcBorders>
              <w:top w:val="single" w:sz="4" w:space="0" w:color="auto"/>
              <w:left w:val="single" w:sz="4" w:space="0" w:color="auto"/>
              <w:bottom w:val="single" w:sz="4" w:space="0" w:color="auto"/>
              <w:right w:val="single" w:sz="6" w:space="0" w:color="auto"/>
            </w:tcBorders>
            <w:shd w:val="clear" w:color="auto" w:fill="FFFFFF"/>
            <w:vAlign w:val="center"/>
          </w:tcPr>
          <w:p w14:paraId="4DF87617"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1</w:t>
            </w:r>
          </w:p>
        </w:tc>
        <w:tc>
          <w:tcPr>
            <w:tcW w:w="410" w:type="pct"/>
            <w:tcBorders>
              <w:top w:val="single" w:sz="4" w:space="0" w:color="auto"/>
              <w:left w:val="single" w:sz="4" w:space="0" w:color="auto"/>
              <w:bottom w:val="single" w:sz="4" w:space="0" w:color="auto"/>
              <w:right w:val="single" w:sz="6" w:space="0" w:color="auto"/>
            </w:tcBorders>
            <w:vAlign w:val="center"/>
          </w:tcPr>
          <w:p w14:paraId="4FD71E35"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开立票据</w:t>
            </w:r>
          </w:p>
        </w:tc>
        <w:tc>
          <w:tcPr>
            <w:tcW w:w="562" w:type="pct"/>
            <w:tcBorders>
              <w:top w:val="single" w:sz="4" w:space="0" w:color="auto"/>
              <w:left w:val="single" w:sz="4" w:space="0" w:color="auto"/>
              <w:bottom w:val="single" w:sz="4" w:space="0" w:color="auto"/>
              <w:right w:val="single" w:sz="6" w:space="0" w:color="auto"/>
            </w:tcBorders>
            <w:shd w:val="clear" w:color="auto" w:fill="FFFFFF"/>
            <w:vAlign w:val="center"/>
          </w:tcPr>
          <w:p w14:paraId="0AAEA688"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highlight w:val="yellow"/>
                <w:lang w:eastAsia="zh-CN"/>
              </w:rPr>
            </w:pPr>
            <w:r>
              <w:rPr>
                <w:rFonts w:ascii="微软雅黑" w:eastAsia="微软雅黑" w:hAnsi="微软雅黑" w:cs="微软雅黑"/>
                <w:bCs/>
                <w:color w:val="000000" w:themeColor="text1"/>
                <w:sz w:val="21"/>
                <w:szCs w:val="21"/>
                <w:lang w:eastAsia="zh-CN"/>
              </w:rPr>
              <w:t>创建应付汇票-中国</w:t>
            </w:r>
          </w:p>
        </w:tc>
        <w:tc>
          <w:tcPr>
            <w:tcW w:w="460" w:type="pct"/>
            <w:tcBorders>
              <w:top w:val="single" w:sz="4" w:space="0" w:color="auto"/>
              <w:left w:val="single" w:sz="4" w:space="0" w:color="auto"/>
              <w:bottom w:val="single" w:sz="4" w:space="0" w:color="auto"/>
              <w:right w:val="single" w:sz="4" w:space="0" w:color="auto"/>
            </w:tcBorders>
            <w:shd w:val="clear" w:color="auto" w:fill="FFFFFF"/>
            <w:vAlign w:val="center"/>
          </w:tcPr>
          <w:p w14:paraId="693769A0"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lang w:eastAsia="zh-CN"/>
              </w:rPr>
            </w:pPr>
            <w:r>
              <w:rPr>
                <w:rFonts w:ascii="微软雅黑" w:eastAsia="微软雅黑" w:hAnsi="微软雅黑" w:cs="微软雅黑"/>
                <w:color w:val="000000" w:themeColor="text1"/>
                <w:sz w:val="21"/>
                <w:szCs w:val="21"/>
                <w:lang w:eastAsia="zh-CN"/>
              </w:rPr>
              <w:t>总账会计</w:t>
            </w:r>
          </w:p>
        </w:tc>
        <w:tc>
          <w:tcPr>
            <w:tcW w:w="562" w:type="pct"/>
            <w:tcBorders>
              <w:top w:val="single" w:sz="4" w:space="0" w:color="auto"/>
              <w:left w:val="single" w:sz="4" w:space="0" w:color="auto"/>
              <w:bottom w:val="single" w:sz="4" w:space="0" w:color="auto"/>
              <w:right w:val="single" w:sz="6" w:space="0" w:color="auto"/>
            </w:tcBorders>
            <w:shd w:val="clear" w:color="auto" w:fill="FFFFFF"/>
            <w:vAlign w:val="center"/>
          </w:tcPr>
          <w:p w14:paraId="0DDBFE23"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b/>
                <w:color w:val="000000" w:themeColor="text1"/>
                <w:sz w:val="21"/>
                <w:szCs w:val="21"/>
                <w:lang w:eastAsia="zh-CN"/>
              </w:rPr>
            </w:pPr>
            <w:r>
              <w:rPr>
                <w:rFonts w:ascii="微软雅黑" w:eastAsia="微软雅黑" w:hAnsi="微软雅黑" w:cs="微软雅黑"/>
                <w:color w:val="000000" w:themeColor="text1"/>
                <w:sz w:val="21"/>
                <w:szCs w:val="21"/>
                <w:lang w:eastAsia="zh-CN"/>
              </w:rPr>
              <w:t>登记开立的票据信息</w:t>
            </w:r>
          </w:p>
        </w:tc>
        <w:tc>
          <w:tcPr>
            <w:tcW w:w="461" w:type="pct"/>
            <w:tcBorders>
              <w:top w:val="single" w:sz="4" w:space="0" w:color="auto"/>
              <w:left w:val="single" w:sz="4" w:space="0" w:color="auto"/>
              <w:bottom w:val="single" w:sz="4" w:space="0" w:color="auto"/>
              <w:right w:val="single" w:sz="12" w:space="0" w:color="auto"/>
            </w:tcBorders>
            <w:shd w:val="clear" w:color="auto" w:fill="FFFFFF"/>
            <w:vAlign w:val="center"/>
          </w:tcPr>
          <w:p w14:paraId="4BB1447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60" w:type="pct"/>
            <w:tcBorders>
              <w:top w:val="single" w:sz="4" w:space="0" w:color="auto"/>
              <w:left w:val="single" w:sz="4" w:space="0" w:color="auto"/>
              <w:bottom w:val="single" w:sz="4" w:space="0" w:color="auto"/>
              <w:right w:val="single" w:sz="12" w:space="0" w:color="auto"/>
            </w:tcBorders>
            <w:shd w:val="clear" w:color="auto" w:fill="FFFFFF"/>
          </w:tcPr>
          <w:p w14:paraId="0CFD6A1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60" w:type="pct"/>
            <w:tcBorders>
              <w:top w:val="single" w:sz="4" w:space="0" w:color="auto"/>
              <w:left w:val="single" w:sz="4" w:space="0" w:color="auto"/>
              <w:bottom w:val="single" w:sz="4" w:space="0" w:color="auto"/>
              <w:right w:val="single" w:sz="12" w:space="0" w:color="auto"/>
            </w:tcBorders>
            <w:shd w:val="clear" w:color="auto" w:fill="FFFFFF"/>
          </w:tcPr>
          <w:p w14:paraId="5629C7F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57" w:type="pct"/>
            <w:tcBorders>
              <w:top w:val="single" w:sz="4" w:space="0" w:color="auto"/>
              <w:left w:val="single" w:sz="4" w:space="0" w:color="auto"/>
              <w:bottom w:val="single" w:sz="4" w:space="0" w:color="auto"/>
              <w:right w:val="single" w:sz="12" w:space="0" w:color="auto"/>
            </w:tcBorders>
            <w:shd w:val="clear" w:color="auto" w:fill="FFFFFF"/>
          </w:tcPr>
          <w:p w14:paraId="18CC58A8"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57" w:type="pct"/>
            <w:tcBorders>
              <w:top w:val="single" w:sz="4" w:space="0" w:color="auto"/>
              <w:left w:val="single" w:sz="4" w:space="0" w:color="auto"/>
              <w:bottom w:val="single" w:sz="4" w:space="0" w:color="auto"/>
              <w:right w:val="single" w:sz="12" w:space="0" w:color="auto"/>
            </w:tcBorders>
            <w:shd w:val="clear" w:color="auto" w:fill="FFFFFF"/>
          </w:tcPr>
          <w:p w14:paraId="3E0D6F45"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56" w:type="pct"/>
            <w:tcBorders>
              <w:top w:val="single" w:sz="4" w:space="0" w:color="auto"/>
              <w:left w:val="single" w:sz="4" w:space="0" w:color="auto"/>
              <w:bottom w:val="single" w:sz="4" w:space="0" w:color="auto"/>
              <w:right w:val="single" w:sz="12" w:space="0" w:color="auto"/>
            </w:tcBorders>
            <w:shd w:val="clear" w:color="auto" w:fill="FFFFFF"/>
          </w:tcPr>
          <w:p w14:paraId="68DFAFF4"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r>
      <w:tr w:rsidR="00A57521" w14:paraId="14D85D9F" w14:textId="686E1335" w:rsidTr="00CC1950">
        <w:trPr>
          <w:trHeight w:val="1100"/>
          <w:jc w:val="center"/>
        </w:trPr>
        <w:tc>
          <w:tcPr>
            <w:tcW w:w="255" w:type="pct"/>
            <w:tcBorders>
              <w:top w:val="single" w:sz="4" w:space="0" w:color="auto"/>
              <w:left w:val="single" w:sz="4" w:space="0" w:color="auto"/>
              <w:bottom w:val="single" w:sz="4" w:space="0" w:color="auto"/>
              <w:right w:val="single" w:sz="6" w:space="0" w:color="auto"/>
            </w:tcBorders>
            <w:shd w:val="clear" w:color="auto" w:fill="FFFFFF"/>
            <w:vAlign w:val="center"/>
          </w:tcPr>
          <w:p w14:paraId="2120AE6B"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2</w:t>
            </w:r>
          </w:p>
        </w:tc>
        <w:tc>
          <w:tcPr>
            <w:tcW w:w="410" w:type="pct"/>
            <w:tcBorders>
              <w:top w:val="single" w:sz="4" w:space="0" w:color="auto"/>
              <w:left w:val="single" w:sz="4" w:space="0" w:color="auto"/>
              <w:bottom w:val="single" w:sz="4" w:space="0" w:color="auto"/>
              <w:right w:val="single" w:sz="6" w:space="0" w:color="auto"/>
            </w:tcBorders>
            <w:vAlign w:val="center"/>
          </w:tcPr>
          <w:p w14:paraId="7DCFFDC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票据的账户处理</w:t>
            </w:r>
          </w:p>
        </w:tc>
        <w:tc>
          <w:tcPr>
            <w:tcW w:w="562" w:type="pct"/>
            <w:tcBorders>
              <w:top w:val="single" w:sz="4" w:space="0" w:color="auto"/>
              <w:left w:val="single" w:sz="4" w:space="0" w:color="auto"/>
              <w:bottom w:val="single" w:sz="4" w:space="0" w:color="auto"/>
              <w:right w:val="single" w:sz="6" w:space="0" w:color="auto"/>
            </w:tcBorders>
            <w:shd w:val="clear" w:color="auto" w:fill="FFFFFF"/>
            <w:vAlign w:val="center"/>
          </w:tcPr>
          <w:p w14:paraId="2F48DE38"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highlight w:val="yellow"/>
                <w:lang w:eastAsia="zh-CN"/>
              </w:rPr>
            </w:pPr>
            <w:r>
              <w:rPr>
                <w:rFonts w:ascii="微软雅黑" w:eastAsia="微软雅黑" w:hAnsi="微软雅黑" w:cs="微软雅黑"/>
                <w:bCs/>
                <w:color w:val="000000" w:themeColor="text1"/>
                <w:sz w:val="21"/>
                <w:szCs w:val="21"/>
                <w:lang w:eastAsia="zh-CN"/>
              </w:rPr>
              <w:t>会计的应付汇票-中国</w:t>
            </w:r>
          </w:p>
        </w:tc>
        <w:tc>
          <w:tcPr>
            <w:tcW w:w="460" w:type="pct"/>
            <w:tcBorders>
              <w:top w:val="single" w:sz="4" w:space="0" w:color="auto"/>
              <w:left w:val="single" w:sz="4" w:space="0" w:color="auto"/>
              <w:bottom w:val="single" w:sz="4" w:space="0" w:color="auto"/>
              <w:right w:val="single" w:sz="4" w:space="0" w:color="auto"/>
            </w:tcBorders>
            <w:shd w:val="clear" w:color="auto" w:fill="FFFFFF"/>
            <w:vAlign w:val="center"/>
          </w:tcPr>
          <w:p w14:paraId="1981D31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总账会计</w:t>
            </w:r>
          </w:p>
        </w:tc>
        <w:tc>
          <w:tcPr>
            <w:tcW w:w="562" w:type="pct"/>
            <w:tcBorders>
              <w:top w:val="single" w:sz="4" w:space="0" w:color="auto"/>
              <w:left w:val="single" w:sz="4" w:space="0" w:color="auto"/>
              <w:bottom w:val="single" w:sz="4" w:space="0" w:color="auto"/>
              <w:right w:val="single" w:sz="6" w:space="0" w:color="auto"/>
            </w:tcBorders>
            <w:shd w:val="clear" w:color="auto" w:fill="FFFFFF"/>
            <w:vAlign w:val="center"/>
          </w:tcPr>
          <w:p w14:paraId="248C4E3C"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匹配应付账款的未清项，财务过账</w:t>
            </w:r>
          </w:p>
          <w:p w14:paraId="35A219B5" w14:textId="77777777" w:rsidR="00A57521" w:rsidRDefault="00A57521" w:rsidP="00A57521">
            <w:pPr>
              <w:pStyle w:val="af4"/>
              <w:adjustRightInd w:val="0"/>
              <w:snapToGrid w:val="0"/>
              <w:spacing w:before="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hint="eastAsia"/>
                <w:color w:val="000000" w:themeColor="text1"/>
                <w:sz w:val="21"/>
                <w:szCs w:val="21"/>
                <w:lang w:eastAsia="zh-CN"/>
              </w:rPr>
              <w:t>一张预付申请单只支持一种付款方式，但可以用多张汇票号支付，一张应付发票可以支持多种付款方式，也可以部分付款，</w:t>
            </w:r>
            <w:r>
              <w:rPr>
                <w:rFonts w:ascii="微软雅黑" w:eastAsia="微软雅黑" w:hAnsi="微软雅黑" w:cs="微软雅黑" w:hint="eastAsia"/>
                <w:color w:val="000000" w:themeColor="text1"/>
                <w:sz w:val="21"/>
                <w:szCs w:val="21"/>
                <w:lang w:eastAsia="zh-CN"/>
              </w:rPr>
              <w:lastRenderedPageBreak/>
              <w:t>可以使用多张汇票号支付</w:t>
            </w:r>
          </w:p>
          <w:p w14:paraId="26C0FA4A"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借：应付账款</w:t>
            </w:r>
            <w:r>
              <w:rPr>
                <w:rFonts w:ascii="微软雅黑" w:eastAsia="微软雅黑" w:hAnsi="微软雅黑" w:cs="微软雅黑" w:hint="eastAsia"/>
                <w:color w:val="000000" w:themeColor="text1"/>
                <w:sz w:val="21"/>
                <w:szCs w:val="21"/>
                <w:lang w:eastAsia="zh-CN"/>
              </w:rPr>
              <w:t>/预付账款</w:t>
            </w:r>
          </w:p>
          <w:p w14:paraId="544EB1F0"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贷：应付票据</w:t>
            </w:r>
          </w:p>
        </w:tc>
        <w:tc>
          <w:tcPr>
            <w:tcW w:w="461" w:type="pct"/>
            <w:tcBorders>
              <w:top w:val="single" w:sz="4" w:space="0" w:color="auto"/>
              <w:left w:val="single" w:sz="4" w:space="0" w:color="auto"/>
              <w:bottom w:val="single" w:sz="4" w:space="0" w:color="auto"/>
              <w:right w:val="single" w:sz="12" w:space="0" w:color="auto"/>
            </w:tcBorders>
            <w:shd w:val="clear" w:color="auto" w:fill="FFFFFF"/>
            <w:vAlign w:val="center"/>
          </w:tcPr>
          <w:p w14:paraId="6A0D21D8"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60" w:type="pct"/>
            <w:tcBorders>
              <w:top w:val="single" w:sz="4" w:space="0" w:color="auto"/>
              <w:left w:val="single" w:sz="4" w:space="0" w:color="auto"/>
              <w:bottom w:val="single" w:sz="4" w:space="0" w:color="auto"/>
              <w:right w:val="single" w:sz="12" w:space="0" w:color="auto"/>
            </w:tcBorders>
            <w:shd w:val="clear" w:color="auto" w:fill="FFFFFF"/>
          </w:tcPr>
          <w:p w14:paraId="65A6207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60" w:type="pct"/>
            <w:tcBorders>
              <w:top w:val="single" w:sz="4" w:space="0" w:color="auto"/>
              <w:left w:val="single" w:sz="4" w:space="0" w:color="auto"/>
              <w:bottom w:val="single" w:sz="4" w:space="0" w:color="auto"/>
              <w:right w:val="single" w:sz="12" w:space="0" w:color="auto"/>
            </w:tcBorders>
            <w:shd w:val="clear" w:color="auto" w:fill="FFFFFF"/>
          </w:tcPr>
          <w:p w14:paraId="0B002F4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57" w:type="pct"/>
            <w:tcBorders>
              <w:top w:val="single" w:sz="4" w:space="0" w:color="auto"/>
              <w:left w:val="single" w:sz="4" w:space="0" w:color="auto"/>
              <w:bottom w:val="single" w:sz="4" w:space="0" w:color="auto"/>
              <w:right w:val="single" w:sz="12" w:space="0" w:color="auto"/>
            </w:tcBorders>
            <w:shd w:val="clear" w:color="auto" w:fill="FFFFFF"/>
          </w:tcPr>
          <w:p w14:paraId="152CBDA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57" w:type="pct"/>
            <w:tcBorders>
              <w:top w:val="single" w:sz="4" w:space="0" w:color="auto"/>
              <w:left w:val="single" w:sz="4" w:space="0" w:color="auto"/>
              <w:bottom w:val="single" w:sz="4" w:space="0" w:color="auto"/>
              <w:right w:val="single" w:sz="12" w:space="0" w:color="auto"/>
            </w:tcBorders>
            <w:shd w:val="clear" w:color="auto" w:fill="FFFFFF"/>
          </w:tcPr>
          <w:p w14:paraId="57EAB09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56" w:type="pct"/>
            <w:tcBorders>
              <w:top w:val="single" w:sz="4" w:space="0" w:color="auto"/>
              <w:left w:val="single" w:sz="4" w:space="0" w:color="auto"/>
              <w:bottom w:val="single" w:sz="4" w:space="0" w:color="auto"/>
              <w:right w:val="single" w:sz="12" w:space="0" w:color="auto"/>
            </w:tcBorders>
            <w:shd w:val="clear" w:color="auto" w:fill="FFFFFF"/>
          </w:tcPr>
          <w:p w14:paraId="61E3C3D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r>
      <w:tr w:rsidR="00A57521" w14:paraId="55915684" w14:textId="79DD55BD" w:rsidTr="00CC1950">
        <w:trPr>
          <w:trHeight w:val="1100"/>
          <w:jc w:val="center"/>
        </w:trPr>
        <w:tc>
          <w:tcPr>
            <w:tcW w:w="255" w:type="pct"/>
            <w:tcBorders>
              <w:top w:val="single" w:sz="4" w:space="0" w:color="auto"/>
              <w:left w:val="single" w:sz="4" w:space="0" w:color="auto"/>
              <w:bottom w:val="single" w:sz="4" w:space="0" w:color="auto"/>
              <w:right w:val="single" w:sz="6" w:space="0" w:color="auto"/>
            </w:tcBorders>
            <w:shd w:val="clear" w:color="auto" w:fill="FFFFFF"/>
            <w:vAlign w:val="center"/>
          </w:tcPr>
          <w:p w14:paraId="4B8C63CB"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3</w:t>
            </w:r>
          </w:p>
        </w:tc>
        <w:tc>
          <w:tcPr>
            <w:tcW w:w="410" w:type="pct"/>
            <w:tcBorders>
              <w:top w:val="single" w:sz="4" w:space="0" w:color="auto"/>
              <w:left w:val="single" w:sz="4" w:space="0" w:color="auto"/>
              <w:bottom w:val="single" w:sz="4" w:space="0" w:color="auto"/>
              <w:right w:val="single" w:sz="6" w:space="0" w:color="auto"/>
            </w:tcBorders>
            <w:vAlign w:val="center"/>
          </w:tcPr>
          <w:p w14:paraId="63DD441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票据付款</w:t>
            </w:r>
          </w:p>
        </w:tc>
        <w:tc>
          <w:tcPr>
            <w:tcW w:w="562" w:type="pct"/>
            <w:tcBorders>
              <w:top w:val="single" w:sz="4" w:space="0" w:color="auto"/>
              <w:left w:val="single" w:sz="4" w:space="0" w:color="auto"/>
              <w:bottom w:val="single" w:sz="4" w:space="0" w:color="auto"/>
              <w:right w:val="single" w:sz="6" w:space="0" w:color="auto"/>
            </w:tcBorders>
            <w:shd w:val="clear" w:color="auto" w:fill="FFFFFF"/>
            <w:vAlign w:val="center"/>
          </w:tcPr>
          <w:p w14:paraId="3A898B3B"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highlight w:val="yellow"/>
                <w:lang w:eastAsia="zh-CN"/>
              </w:rPr>
            </w:pPr>
            <w:r>
              <w:rPr>
                <w:rFonts w:ascii="微软雅黑" w:eastAsia="微软雅黑" w:hAnsi="微软雅黑" w:cs="微软雅黑"/>
                <w:bCs/>
                <w:color w:val="000000" w:themeColor="text1"/>
                <w:sz w:val="21"/>
                <w:szCs w:val="21"/>
                <w:lang w:eastAsia="zh-CN"/>
              </w:rPr>
              <w:t>创建汇票付款-中国</w:t>
            </w:r>
          </w:p>
        </w:tc>
        <w:tc>
          <w:tcPr>
            <w:tcW w:w="460" w:type="pct"/>
            <w:tcBorders>
              <w:top w:val="single" w:sz="4" w:space="0" w:color="auto"/>
              <w:left w:val="single" w:sz="4" w:space="0" w:color="auto"/>
              <w:bottom w:val="single" w:sz="4" w:space="0" w:color="auto"/>
              <w:right w:val="single" w:sz="4" w:space="0" w:color="auto"/>
            </w:tcBorders>
            <w:shd w:val="clear" w:color="auto" w:fill="FFFFFF"/>
            <w:vAlign w:val="center"/>
          </w:tcPr>
          <w:p w14:paraId="49AF39B7"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总账会计</w:t>
            </w:r>
          </w:p>
        </w:tc>
        <w:tc>
          <w:tcPr>
            <w:tcW w:w="562" w:type="pct"/>
            <w:tcBorders>
              <w:top w:val="single" w:sz="4" w:space="0" w:color="auto"/>
              <w:left w:val="single" w:sz="4" w:space="0" w:color="auto"/>
              <w:bottom w:val="single" w:sz="4" w:space="0" w:color="auto"/>
              <w:right w:val="single" w:sz="6" w:space="0" w:color="auto"/>
            </w:tcBorders>
            <w:shd w:val="clear" w:color="auto" w:fill="FFFFFF"/>
            <w:vAlign w:val="center"/>
          </w:tcPr>
          <w:p w14:paraId="6245EECE"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票据付款信息维护</w:t>
            </w:r>
          </w:p>
        </w:tc>
        <w:tc>
          <w:tcPr>
            <w:tcW w:w="461" w:type="pct"/>
            <w:tcBorders>
              <w:top w:val="single" w:sz="4" w:space="0" w:color="auto"/>
              <w:left w:val="single" w:sz="4" w:space="0" w:color="auto"/>
              <w:bottom w:val="single" w:sz="4" w:space="0" w:color="auto"/>
              <w:right w:val="single" w:sz="12" w:space="0" w:color="auto"/>
            </w:tcBorders>
            <w:shd w:val="clear" w:color="auto" w:fill="FFFFFF"/>
            <w:vAlign w:val="center"/>
          </w:tcPr>
          <w:p w14:paraId="2FE7400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60" w:type="pct"/>
            <w:tcBorders>
              <w:top w:val="single" w:sz="4" w:space="0" w:color="auto"/>
              <w:left w:val="single" w:sz="4" w:space="0" w:color="auto"/>
              <w:bottom w:val="single" w:sz="4" w:space="0" w:color="auto"/>
              <w:right w:val="single" w:sz="12" w:space="0" w:color="auto"/>
            </w:tcBorders>
            <w:shd w:val="clear" w:color="auto" w:fill="FFFFFF"/>
          </w:tcPr>
          <w:p w14:paraId="688BFB6D"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60" w:type="pct"/>
            <w:tcBorders>
              <w:top w:val="single" w:sz="4" w:space="0" w:color="auto"/>
              <w:left w:val="single" w:sz="4" w:space="0" w:color="auto"/>
              <w:bottom w:val="single" w:sz="4" w:space="0" w:color="auto"/>
              <w:right w:val="single" w:sz="12" w:space="0" w:color="auto"/>
            </w:tcBorders>
            <w:shd w:val="clear" w:color="auto" w:fill="FFFFFF"/>
          </w:tcPr>
          <w:p w14:paraId="2718AD56"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57" w:type="pct"/>
            <w:tcBorders>
              <w:top w:val="single" w:sz="4" w:space="0" w:color="auto"/>
              <w:left w:val="single" w:sz="4" w:space="0" w:color="auto"/>
              <w:bottom w:val="single" w:sz="4" w:space="0" w:color="auto"/>
              <w:right w:val="single" w:sz="12" w:space="0" w:color="auto"/>
            </w:tcBorders>
            <w:shd w:val="clear" w:color="auto" w:fill="FFFFFF"/>
          </w:tcPr>
          <w:p w14:paraId="4769513C"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57" w:type="pct"/>
            <w:tcBorders>
              <w:top w:val="single" w:sz="4" w:space="0" w:color="auto"/>
              <w:left w:val="single" w:sz="4" w:space="0" w:color="auto"/>
              <w:bottom w:val="single" w:sz="4" w:space="0" w:color="auto"/>
              <w:right w:val="single" w:sz="12" w:space="0" w:color="auto"/>
            </w:tcBorders>
            <w:shd w:val="clear" w:color="auto" w:fill="FFFFFF"/>
          </w:tcPr>
          <w:p w14:paraId="3F564974"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56" w:type="pct"/>
            <w:tcBorders>
              <w:top w:val="single" w:sz="4" w:space="0" w:color="auto"/>
              <w:left w:val="single" w:sz="4" w:space="0" w:color="auto"/>
              <w:bottom w:val="single" w:sz="4" w:space="0" w:color="auto"/>
              <w:right w:val="single" w:sz="12" w:space="0" w:color="auto"/>
            </w:tcBorders>
            <w:shd w:val="clear" w:color="auto" w:fill="FFFFFF"/>
          </w:tcPr>
          <w:p w14:paraId="3B2F21CE"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r>
      <w:tr w:rsidR="00A57521" w14:paraId="246A9320" w14:textId="1A30B647" w:rsidTr="00CC1950">
        <w:trPr>
          <w:trHeight w:val="1100"/>
          <w:jc w:val="center"/>
        </w:trPr>
        <w:tc>
          <w:tcPr>
            <w:tcW w:w="255" w:type="pct"/>
            <w:tcBorders>
              <w:top w:val="single" w:sz="4" w:space="0" w:color="auto"/>
              <w:left w:val="single" w:sz="4" w:space="0" w:color="auto"/>
              <w:bottom w:val="single" w:sz="4" w:space="0" w:color="auto"/>
              <w:right w:val="single" w:sz="6" w:space="0" w:color="auto"/>
            </w:tcBorders>
            <w:shd w:val="clear" w:color="auto" w:fill="FFFFFF"/>
            <w:vAlign w:val="center"/>
          </w:tcPr>
          <w:p w14:paraId="43B0E257"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4</w:t>
            </w:r>
          </w:p>
        </w:tc>
        <w:tc>
          <w:tcPr>
            <w:tcW w:w="410" w:type="pct"/>
            <w:tcBorders>
              <w:top w:val="single" w:sz="4" w:space="0" w:color="auto"/>
              <w:left w:val="single" w:sz="4" w:space="0" w:color="auto"/>
              <w:bottom w:val="single" w:sz="4" w:space="0" w:color="auto"/>
              <w:right w:val="single" w:sz="6" w:space="0" w:color="auto"/>
            </w:tcBorders>
            <w:vAlign w:val="center"/>
          </w:tcPr>
          <w:p w14:paraId="73E7FC05"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lang w:eastAsia="zh-CN"/>
              </w:rPr>
            </w:pPr>
            <w:r>
              <w:rPr>
                <w:rFonts w:ascii="微软雅黑" w:eastAsia="微软雅黑" w:hAnsi="微软雅黑" w:cs="微软雅黑"/>
                <w:bCs/>
                <w:color w:val="000000" w:themeColor="text1"/>
                <w:sz w:val="21"/>
                <w:szCs w:val="21"/>
                <w:lang w:eastAsia="zh-CN"/>
              </w:rPr>
              <w:t>票据结算的账务处理</w:t>
            </w:r>
          </w:p>
        </w:tc>
        <w:tc>
          <w:tcPr>
            <w:tcW w:w="562" w:type="pct"/>
            <w:tcBorders>
              <w:top w:val="single" w:sz="4" w:space="0" w:color="auto"/>
              <w:left w:val="single" w:sz="4" w:space="0" w:color="auto"/>
              <w:bottom w:val="single" w:sz="4" w:space="0" w:color="auto"/>
              <w:right w:val="single" w:sz="6" w:space="0" w:color="auto"/>
            </w:tcBorders>
            <w:shd w:val="clear" w:color="auto" w:fill="FFFFFF"/>
            <w:vAlign w:val="center"/>
          </w:tcPr>
          <w:p w14:paraId="25BC328C"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Cs/>
                <w:color w:val="000000" w:themeColor="text1"/>
                <w:sz w:val="21"/>
                <w:szCs w:val="21"/>
                <w:highlight w:val="yellow"/>
                <w:lang w:eastAsia="zh-CN"/>
              </w:rPr>
            </w:pPr>
            <w:r>
              <w:rPr>
                <w:rFonts w:ascii="微软雅黑" w:eastAsia="微软雅黑" w:hAnsi="微软雅黑" w:cs="微软雅黑"/>
                <w:bCs/>
                <w:color w:val="000000" w:themeColor="text1"/>
                <w:sz w:val="21"/>
                <w:szCs w:val="21"/>
                <w:lang w:eastAsia="zh-CN"/>
              </w:rPr>
              <w:t>创建汇票付款-中国</w:t>
            </w:r>
          </w:p>
        </w:tc>
        <w:tc>
          <w:tcPr>
            <w:tcW w:w="460" w:type="pct"/>
            <w:tcBorders>
              <w:top w:val="single" w:sz="4" w:space="0" w:color="auto"/>
              <w:left w:val="single" w:sz="4" w:space="0" w:color="auto"/>
              <w:bottom w:val="single" w:sz="4" w:space="0" w:color="auto"/>
              <w:right w:val="single" w:sz="4" w:space="0" w:color="auto"/>
            </w:tcBorders>
            <w:shd w:val="clear" w:color="auto" w:fill="FFFFFF"/>
            <w:vAlign w:val="center"/>
          </w:tcPr>
          <w:p w14:paraId="3FEBD98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总账会计</w:t>
            </w:r>
          </w:p>
        </w:tc>
        <w:tc>
          <w:tcPr>
            <w:tcW w:w="562" w:type="pct"/>
            <w:tcBorders>
              <w:top w:val="single" w:sz="4" w:space="0" w:color="auto"/>
              <w:left w:val="single" w:sz="4" w:space="0" w:color="auto"/>
              <w:bottom w:val="single" w:sz="4" w:space="0" w:color="auto"/>
              <w:right w:val="single" w:sz="6" w:space="0" w:color="auto"/>
            </w:tcBorders>
            <w:shd w:val="clear" w:color="auto" w:fill="FFFFFF"/>
            <w:vAlign w:val="center"/>
          </w:tcPr>
          <w:p w14:paraId="56052AD8"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票据的付款账务处理，财务过账</w:t>
            </w:r>
          </w:p>
          <w:p w14:paraId="1F4984A6"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借：应付票据</w:t>
            </w:r>
          </w:p>
          <w:p w14:paraId="6272A886"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rPr>
            </w:pPr>
            <w:r>
              <w:rPr>
                <w:rFonts w:ascii="微软雅黑" w:eastAsia="微软雅黑" w:hAnsi="微软雅黑" w:cs="微软雅黑"/>
                <w:color w:val="000000" w:themeColor="text1"/>
                <w:sz w:val="21"/>
                <w:szCs w:val="21"/>
                <w:lang w:eastAsia="zh-CN"/>
              </w:rPr>
              <w:t>贷：银行存款</w:t>
            </w:r>
          </w:p>
        </w:tc>
        <w:tc>
          <w:tcPr>
            <w:tcW w:w="461" w:type="pct"/>
            <w:tcBorders>
              <w:top w:val="single" w:sz="4" w:space="0" w:color="auto"/>
              <w:left w:val="single" w:sz="4" w:space="0" w:color="auto"/>
              <w:bottom w:val="single" w:sz="4" w:space="0" w:color="auto"/>
              <w:right w:val="single" w:sz="12" w:space="0" w:color="auto"/>
            </w:tcBorders>
            <w:shd w:val="clear" w:color="auto" w:fill="FFFFFF"/>
            <w:vAlign w:val="center"/>
          </w:tcPr>
          <w:p w14:paraId="63B7FCD0"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60" w:type="pct"/>
            <w:tcBorders>
              <w:top w:val="single" w:sz="4" w:space="0" w:color="auto"/>
              <w:left w:val="single" w:sz="4" w:space="0" w:color="auto"/>
              <w:bottom w:val="single" w:sz="4" w:space="0" w:color="auto"/>
              <w:right w:val="single" w:sz="12" w:space="0" w:color="auto"/>
            </w:tcBorders>
            <w:shd w:val="clear" w:color="auto" w:fill="FFFFFF"/>
          </w:tcPr>
          <w:p w14:paraId="02B9BD5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60" w:type="pct"/>
            <w:tcBorders>
              <w:top w:val="single" w:sz="4" w:space="0" w:color="auto"/>
              <w:left w:val="single" w:sz="4" w:space="0" w:color="auto"/>
              <w:bottom w:val="single" w:sz="4" w:space="0" w:color="auto"/>
              <w:right w:val="single" w:sz="12" w:space="0" w:color="auto"/>
            </w:tcBorders>
            <w:shd w:val="clear" w:color="auto" w:fill="FFFFFF"/>
          </w:tcPr>
          <w:p w14:paraId="3EEA3F55"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57" w:type="pct"/>
            <w:tcBorders>
              <w:top w:val="single" w:sz="4" w:space="0" w:color="auto"/>
              <w:left w:val="single" w:sz="4" w:space="0" w:color="auto"/>
              <w:bottom w:val="single" w:sz="4" w:space="0" w:color="auto"/>
              <w:right w:val="single" w:sz="12" w:space="0" w:color="auto"/>
            </w:tcBorders>
            <w:shd w:val="clear" w:color="auto" w:fill="FFFFFF"/>
          </w:tcPr>
          <w:p w14:paraId="7319E043"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57" w:type="pct"/>
            <w:tcBorders>
              <w:top w:val="single" w:sz="4" w:space="0" w:color="auto"/>
              <w:left w:val="single" w:sz="4" w:space="0" w:color="auto"/>
              <w:bottom w:val="single" w:sz="4" w:space="0" w:color="auto"/>
              <w:right w:val="single" w:sz="12" w:space="0" w:color="auto"/>
            </w:tcBorders>
            <w:shd w:val="clear" w:color="auto" w:fill="FFFFFF"/>
          </w:tcPr>
          <w:p w14:paraId="58BF2168"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c>
          <w:tcPr>
            <w:tcW w:w="456" w:type="pct"/>
            <w:tcBorders>
              <w:top w:val="single" w:sz="4" w:space="0" w:color="auto"/>
              <w:left w:val="single" w:sz="4" w:space="0" w:color="auto"/>
              <w:bottom w:val="single" w:sz="4" w:space="0" w:color="auto"/>
              <w:right w:val="single" w:sz="12" w:space="0" w:color="auto"/>
            </w:tcBorders>
            <w:shd w:val="clear" w:color="auto" w:fill="FFFFFF"/>
          </w:tcPr>
          <w:p w14:paraId="59CD7E7C"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微软雅黑" w:hint="eastAsia"/>
                <w:b/>
                <w:color w:val="000000" w:themeColor="text1"/>
                <w:sz w:val="21"/>
                <w:szCs w:val="21"/>
                <w:highlight w:val="yellow"/>
                <w:lang w:eastAsia="zh-CN"/>
              </w:rPr>
            </w:pPr>
          </w:p>
        </w:tc>
      </w:tr>
    </w:tbl>
    <w:p w14:paraId="279B0B1E" w14:textId="77777777" w:rsidR="00840144" w:rsidRDefault="00840144">
      <w:pPr>
        <w:rPr>
          <w:rFonts w:ascii="微软雅黑" w:eastAsia="微软雅黑" w:hAnsi="微软雅黑" w:cs="宋体" w:hint="eastAsia"/>
          <w:b/>
          <w:bCs/>
          <w:color w:val="000000" w:themeColor="text1"/>
          <w:sz w:val="24"/>
        </w:rPr>
      </w:pPr>
    </w:p>
    <w:p w14:paraId="0206453C" w14:textId="77777777" w:rsidR="00840144" w:rsidRDefault="00000000">
      <w:pPr>
        <w:pStyle w:val="1"/>
        <w:numPr>
          <w:ilvl w:val="0"/>
          <w:numId w:val="13"/>
        </w:numPr>
        <w:rPr>
          <w:rFonts w:ascii="微软雅黑" w:eastAsia="微软雅黑" w:hAnsi="微软雅黑" w:cs="宋体" w:hint="eastAsia"/>
          <w:b/>
          <w:bCs/>
          <w:color w:val="000000" w:themeColor="text1"/>
          <w:sz w:val="24"/>
        </w:rPr>
      </w:pPr>
      <w:bookmarkStart w:id="68" w:name="_Toc148706507"/>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17 汇票批量导入业务</w:t>
      </w:r>
      <w:r>
        <w:rPr>
          <w:rFonts w:ascii="微软雅黑" w:eastAsia="微软雅黑" w:hAnsi="微软雅黑" w:hint="eastAsia"/>
          <w:color w:val="000000" w:themeColor="text1"/>
        </w:rPr>
        <w:t>场景</w:t>
      </w:r>
      <w:bookmarkEnd w:id="68"/>
    </w:p>
    <w:p w14:paraId="459ABF47" w14:textId="77777777" w:rsidR="00840144" w:rsidRDefault="00000000">
      <w:pPr>
        <w:pStyle w:val="aff1"/>
        <w:numPr>
          <w:ilvl w:val="0"/>
          <w:numId w:val="19"/>
        </w:numPr>
        <w:ind w:firstLineChars="0"/>
        <w:rPr>
          <w:rFonts w:ascii="微软雅黑" w:eastAsia="微软雅黑" w:hAnsi="微软雅黑" w:cs="宋体" w:hint="eastAsia"/>
          <w:color w:val="000000" w:themeColor="text1"/>
          <w:sz w:val="24"/>
        </w:rPr>
      </w:pPr>
      <w:r>
        <w:rPr>
          <w:rFonts w:ascii="微软雅黑" w:eastAsia="微软雅黑" w:hAnsi="微软雅黑" w:cs="宋体" w:hint="eastAsia"/>
          <w:b/>
          <w:bCs/>
          <w:color w:val="000000" w:themeColor="text1"/>
          <w:sz w:val="24"/>
        </w:rPr>
        <w:t>场景概述</w:t>
      </w:r>
    </w:p>
    <w:tbl>
      <w:tblPr>
        <w:tblW w:w="12359" w:type="dxa"/>
        <w:tblInd w:w="108" w:type="dxa"/>
        <w:tblLayout w:type="fixed"/>
        <w:tblCellMar>
          <w:top w:w="15" w:type="dxa"/>
          <w:left w:w="15" w:type="dxa"/>
          <w:bottom w:w="15" w:type="dxa"/>
          <w:right w:w="15" w:type="dxa"/>
        </w:tblCellMar>
        <w:tblLook w:val="04A0" w:firstRow="1" w:lastRow="0" w:firstColumn="1" w:lastColumn="0" w:noHBand="0" w:noVBand="1"/>
      </w:tblPr>
      <w:tblGrid>
        <w:gridCol w:w="2149"/>
        <w:gridCol w:w="10210"/>
      </w:tblGrid>
      <w:tr w:rsidR="00840144" w14:paraId="0131A728" w14:textId="77777777">
        <w:trPr>
          <w:trHeight w:val="453"/>
        </w:trPr>
        <w:tc>
          <w:tcPr>
            <w:tcW w:w="2149" w:type="dxa"/>
            <w:tcBorders>
              <w:top w:val="single" w:sz="18" w:space="0" w:color="auto"/>
              <w:left w:val="single" w:sz="8" w:space="0" w:color="auto"/>
              <w:bottom w:val="single" w:sz="8" w:space="0" w:color="auto"/>
              <w:right w:val="single" w:sz="8" w:space="0" w:color="auto"/>
            </w:tcBorders>
            <w:shd w:val="clear" w:color="auto" w:fill="E5E0EC"/>
            <w:tcMar>
              <w:top w:w="0" w:type="dxa"/>
              <w:left w:w="108" w:type="dxa"/>
              <w:bottom w:w="0" w:type="dxa"/>
              <w:right w:w="108" w:type="dxa"/>
            </w:tcMar>
            <w:vAlign w:val="center"/>
          </w:tcPr>
          <w:p w14:paraId="5CA8CE47"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lastRenderedPageBreak/>
              <w:t>业务场景编号</w:t>
            </w:r>
          </w:p>
        </w:tc>
        <w:tc>
          <w:tcPr>
            <w:tcW w:w="10210" w:type="dxa"/>
            <w:tcBorders>
              <w:top w:val="single" w:sz="18" w:space="0" w:color="auto"/>
              <w:left w:val="nil"/>
              <w:bottom w:val="single" w:sz="8" w:space="0" w:color="auto"/>
              <w:right w:val="single" w:sz="8" w:space="0" w:color="auto"/>
            </w:tcBorders>
            <w:tcMar>
              <w:top w:w="0" w:type="dxa"/>
              <w:left w:w="108" w:type="dxa"/>
              <w:bottom w:w="0" w:type="dxa"/>
              <w:right w:w="108" w:type="dxa"/>
            </w:tcMar>
            <w:vAlign w:val="center"/>
          </w:tcPr>
          <w:p w14:paraId="52FE4F36" w14:textId="77777777" w:rsidR="00840144" w:rsidRDefault="00000000">
            <w:pPr>
              <w:spacing w:after="0" w:line="400" w:lineRule="exact"/>
              <w:jc w:val="both"/>
              <w:rPr>
                <w:rFonts w:ascii="微软雅黑" w:eastAsia="微软雅黑" w:hAnsi="微软雅黑" w:hint="eastAsia"/>
                <w:color w:val="000000" w:themeColor="text1"/>
                <w:sz w:val="24"/>
                <w:szCs w:val="28"/>
              </w:rPr>
            </w:pPr>
            <w:r>
              <w:rPr>
                <w:rFonts w:ascii="微软雅黑" w:eastAsia="微软雅黑" w:hAnsi="微软雅黑"/>
                <w:color w:val="000000" w:themeColor="text1"/>
                <w:sz w:val="24"/>
                <w:szCs w:val="28"/>
              </w:rPr>
              <w:t>SAP-CJMT-BP-17 汇票批量导入业务场景</w:t>
            </w:r>
          </w:p>
        </w:tc>
      </w:tr>
      <w:tr w:rsidR="00840144" w14:paraId="23CB2CA7" w14:textId="77777777">
        <w:trPr>
          <w:trHeight w:val="453"/>
        </w:trPr>
        <w:tc>
          <w:tcPr>
            <w:tcW w:w="2149" w:type="dxa"/>
            <w:tcBorders>
              <w:top w:val="nil"/>
              <w:left w:val="single" w:sz="8" w:space="0" w:color="auto"/>
              <w:bottom w:val="single" w:sz="8" w:space="0" w:color="auto"/>
              <w:right w:val="single" w:sz="8" w:space="0" w:color="auto"/>
            </w:tcBorders>
            <w:shd w:val="clear" w:color="auto" w:fill="E5E0EC"/>
            <w:tcMar>
              <w:top w:w="0" w:type="dxa"/>
              <w:left w:w="108" w:type="dxa"/>
              <w:bottom w:w="0" w:type="dxa"/>
              <w:right w:w="108" w:type="dxa"/>
            </w:tcMar>
            <w:vAlign w:val="center"/>
          </w:tcPr>
          <w:p w14:paraId="68E66985"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021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6AF1CD" w14:textId="77777777" w:rsidR="00840144" w:rsidRDefault="00000000">
            <w:pPr>
              <w:spacing w:after="0" w:line="400" w:lineRule="exact"/>
              <w:jc w:val="both"/>
              <w:rPr>
                <w:rFonts w:ascii="微软雅黑" w:eastAsia="微软雅黑" w:hAnsi="微软雅黑" w:hint="eastAsia"/>
                <w:color w:val="000000" w:themeColor="text1"/>
                <w:sz w:val="24"/>
                <w:szCs w:val="28"/>
              </w:rPr>
            </w:pPr>
            <w:r>
              <w:rPr>
                <w:rFonts w:ascii="微软雅黑" w:eastAsia="微软雅黑" w:hAnsi="微软雅黑"/>
                <w:color w:val="000000" w:themeColor="text1"/>
                <w:sz w:val="24"/>
                <w:szCs w:val="28"/>
              </w:rPr>
              <w:t>汇票批量导入业务场景</w:t>
            </w:r>
          </w:p>
        </w:tc>
      </w:tr>
    </w:tbl>
    <w:p w14:paraId="19167055" w14:textId="1D6F53C8" w:rsidR="00FC0B95" w:rsidRDefault="00FC0B95">
      <w:pPr>
        <w:pStyle w:val="af4"/>
        <w:numPr>
          <w:ilvl w:val="0"/>
          <w:numId w:val="19"/>
        </w:numPr>
        <w:spacing w:before="0" w:beforeAutospacing="0" w:after="120" w:afterAutospacing="0"/>
        <w:rPr>
          <w:rFonts w:ascii="微软雅黑" w:eastAsia="微软雅黑" w:hAnsi="微软雅黑" w:cs="微软雅黑" w:hint="eastAsia"/>
          <w:b/>
          <w:color w:val="000000" w:themeColor="text1"/>
        </w:rPr>
      </w:pPr>
      <w:r>
        <w:rPr>
          <w:rFonts w:ascii="微软雅黑" w:eastAsia="微软雅黑" w:hAnsi="微软雅黑" w:cs="微软雅黑" w:hint="eastAsia"/>
          <w:b/>
          <w:color w:val="000000" w:themeColor="text1"/>
          <w:lang w:eastAsia="zh-CN"/>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1FF74B96" w14:textId="77777777" w:rsidTr="00701ADD">
        <w:tc>
          <w:tcPr>
            <w:tcW w:w="1786" w:type="dxa"/>
            <w:shd w:val="pct10" w:color="auto" w:fill="auto"/>
          </w:tcPr>
          <w:p w14:paraId="347832A5"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023BC534"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4A090686"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574C2A15"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2ED4F99E" w14:textId="77777777" w:rsidTr="00701ADD">
        <w:trPr>
          <w:trHeight w:val="285"/>
        </w:trPr>
        <w:tc>
          <w:tcPr>
            <w:tcW w:w="1786" w:type="dxa"/>
            <w:vAlign w:val="center"/>
          </w:tcPr>
          <w:p w14:paraId="6D1B78CE"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51F66355"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744D8E5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5E599C7B"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105282B3" w14:textId="77777777" w:rsidTr="00701ADD">
        <w:trPr>
          <w:trHeight w:val="285"/>
        </w:trPr>
        <w:tc>
          <w:tcPr>
            <w:tcW w:w="1786" w:type="dxa"/>
            <w:vAlign w:val="center"/>
          </w:tcPr>
          <w:p w14:paraId="3B79018F"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2C3D98A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5216000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310B0F30"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194A6C38" w14:textId="77777777" w:rsidTr="00701ADD">
        <w:trPr>
          <w:trHeight w:val="285"/>
        </w:trPr>
        <w:tc>
          <w:tcPr>
            <w:tcW w:w="1786" w:type="dxa"/>
            <w:vAlign w:val="center"/>
          </w:tcPr>
          <w:p w14:paraId="486CD3D6"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1207852C"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458CA6F3"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3FED9A6F"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2059BE10" w14:textId="77777777" w:rsidTr="00701ADD">
        <w:trPr>
          <w:trHeight w:val="285"/>
        </w:trPr>
        <w:tc>
          <w:tcPr>
            <w:tcW w:w="1786" w:type="dxa"/>
            <w:vAlign w:val="center"/>
          </w:tcPr>
          <w:p w14:paraId="5726564B"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74C94CB1"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69900D25"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5655458B"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4C9ECE36" w14:textId="77777777" w:rsidTr="00701ADD">
        <w:trPr>
          <w:trHeight w:val="285"/>
        </w:trPr>
        <w:tc>
          <w:tcPr>
            <w:tcW w:w="1786" w:type="dxa"/>
            <w:vAlign w:val="center"/>
          </w:tcPr>
          <w:p w14:paraId="2DDD3A1D"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1B0B3D42"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1939D4D6"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5AA6D0A2"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0A00030F" w14:textId="77777777" w:rsidR="00FC0B95" w:rsidRDefault="00FC0B95" w:rsidP="00FC0B95">
      <w:pPr>
        <w:pStyle w:val="af4"/>
        <w:spacing w:before="0" w:beforeAutospacing="0" w:after="120" w:afterAutospacing="0"/>
        <w:rPr>
          <w:rFonts w:ascii="微软雅黑" w:eastAsia="微软雅黑" w:hAnsi="微软雅黑" w:cs="微软雅黑" w:hint="eastAsia"/>
          <w:b/>
          <w:color w:val="000000" w:themeColor="text1"/>
        </w:rPr>
      </w:pPr>
    </w:p>
    <w:p w14:paraId="447CBAB7" w14:textId="188A9F85" w:rsidR="00840144" w:rsidRDefault="00000000">
      <w:pPr>
        <w:pStyle w:val="af4"/>
        <w:numPr>
          <w:ilvl w:val="0"/>
          <w:numId w:val="19"/>
        </w:numPr>
        <w:spacing w:before="0" w:beforeAutospacing="0" w:after="120" w:afterAutospacing="0"/>
        <w:rPr>
          <w:rFonts w:ascii="微软雅黑" w:eastAsia="微软雅黑" w:hAnsi="微软雅黑" w:cs="微软雅黑" w:hint="eastAsia"/>
          <w:b/>
          <w:color w:val="000000" w:themeColor="text1"/>
        </w:rPr>
      </w:pPr>
      <w:r>
        <w:rPr>
          <w:rFonts w:ascii="微软雅黑" w:eastAsia="微软雅黑" w:hAnsi="微软雅黑" w:cs="微软雅黑" w:hint="eastAsia"/>
          <w:b/>
          <w:color w:val="000000" w:themeColor="text1"/>
          <w:lang w:eastAsia="zh-CN" w:bidi="ar"/>
        </w:rPr>
        <w:t>业务场景</w:t>
      </w:r>
      <w:r w:rsidR="00FC0B95">
        <w:rPr>
          <w:rFonts w:ascii="微软雅黑" w:eastAsia="微软雅黑" w:hAnsi="微软雅黑" w:cs="微软雅黑" w:hint="eastAsia"/>
          <w:b/>
          <w:color w:val="000000" w:themeColor="text1"/>
          <w:lang w:eastAsia="zh-CN" w:bidi="ar"/>
        </w:rPr>
        <w:t>测试</w:t>
      </w:r>
      <w:r>
        <w:rPr>
          <w:rFonts w:ascii="微软雅黑" w:eastAsia="微软雅黑" w:hAnsi="微软雅黑" w:cs="微软雅黑" w:hint="eastAsia"/>
          <w:b/>
          <w:color w:val="000000" w:themeColor="text1"/>
          <w:lang w:eastAsia="zh-CN" w:bidi="ar"/>
        </w:rPr>
        <w:t>步骤</w:t>
      </w:r>
    </w:p>
    <w:tbl>
      <w:tblPr>
        <w:tblW w:w="15302" w:type="dxa"/>
        <w:jc w:val="center"/>
        <w:tblLayout w:type="fixed"/>
        <w:tblCellMar>
          <w:top w:w="15" w:type="dxa"/>
          <w:left w:w="15" w:type="dxa"/>
          <w:bottom w:w="15" w:type="dxa"/>
          <w:right w:w="15" w:type="dxa"/>
        </w:tblCellMar>
        <w:tblLook w:val="04A0" w:firstRow="1" w:lastRow="0" w:firstColumn="1" w:lastColumn="0" w:noHBand="0" w:noVBand="1"/>
      </w:tblPr>
      <w:tblGrid>
        <w:gridCol w:w="1105"/>
        <w:gridCol w:w="1153"/>
        <w:gridCol w:w="1843"/>
        <w:gridCol w:w="1134"/>
        <w:gridCol w:w="1559"/>
        <w:gridCol w:w="1418"/>
        <w:gridCol w:w="1418"/>
        <w:gridCol w:w="1418"/>
        <w:gridCol w:w="1418"/>
        <w:gridCol w:w="1418"/>
        <w:gridCol w:w="1418"/>
      </w:tblGrid>
      <w:tr w:rsidR="007B61B2" w14:paraId="4F2392F6" w14:textId="7A77259F" w:rsidTr="00645AF7">
        <w:trPr>
          <w:trHeight w:val="564"/>
          <w:jc w:val="center"/>
        </w:trPr>
        <w:tc>
          <w:tcPr>
            <w:tcW w:w="4101"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139B1C42" w14:textId="727B89D4" w:rsidR="007B61B2" w:rsidRDefault="007B61B2">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业务场景</w:t>
            </w:r>
          </w:p>
        </w:tc>
        <w:tc>
          <w:tcPr>
            <w:tcW w:w="4111" w:type="dxa"/>
            <w:gridSpan w:val="3"/>
            <w:tcBorders>
              <w:top w:val="single" w:sz="8" w:space="0" w:color="auto"/>
              <w:left w:val="nil"/>
              <w:bottom w:val="single" w:sz="8" w:space="0" w:color="auto"/>
              <w:right w:val="single" w:sz="12" w:space="0" w:color="auto"/>
            </w:tcBorders>
            <w:shd w:val="clear" w:color="auto" w:fill="F2F2F2" w:themeFill="background1" w:themeFillShade="F2"/>
            <w:tcMar>
              <w:top w:w="0" w:type="dxa"/>
              <w:left w:w="85" w:type="dxa"/>
              <w:bottom w:w="0" w:type="dxa"/>
              <w:right w:w="85" w:type="dxa"/>
            </w:tcMar>
            <w:vAlign w:val="center"/>
          </w:tcPr>
          <w:p w14:paraId="1AE14512" w14:textId="177BE437" w:rsidR="007B61B2" w:rsidRDefault="007B61B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 </w:t>
            </w:r>
            <w:r>
              <w:rPr>
                <w:rFonts w:ascii="微软雅黑" w:eastAsia="微软雅黑" w:hAnsi="微软雅黑" w:cs="微软雅黑"/>
                <w:b/>
                <w:color w:val="000000" w:themeColor="text1"/>
                <w:sz w:val="22"/>
                <w:lang w:bidi="ar"/>
              </w:rPr>
              <w:t>SAP-CJMT-BP-17 汇票批量导入业务场景</w:t>
            </w:r>
          </w:p>
        </w:tc>
        <w:tc>
          <w:tcPr>
            <w:tcW w:w="2836" w:type="dxa"/>
            <w:gridSpan w:val="2"/>
            <w:tcBorders>
              <w:top w:val="single" w:sz="8" w:space="0" w:color="auto"/>
              <w:left w:val="nil"/>
              <w:bottom w:val="single" w:sz="8" w:space="0" w:color="auto"/>
              <w:right w:val="single" w:sz="12" w:space="0" w:color="auto"/>
            </w:tcBorders>
            <w:shd w:val="clear" w:color="auto" w:fill="F2F2F2" w:themeFill="background1" w:themeFillShade="F2"/>
          </w:tcPr>
          <w:p w14:paraId="08C71657" w14:textId="3476EE79" w:rsidR="007B61B2" w:rsidRDefault="007B61B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最佳业务实践流程</w:t>
            </w:r>
          </w:p>
        </w:tc>
        <w:tc>
          <w:tcPr>
            <w:tcW w:w="4254" w:type="dxa"/>
            <w:gridSpan w:val="3"/>
            <w:tcBorders>
              <w:top w:val="single" w:sz="8" w:space="0" w:color="auto"/>
              <w:left w:val="nil"/>
              <w:bottom w:val="single" w:sz="8" w:space="0" w:color="auto"/>
              <w:right w:val="single" w:sz="12" w:space="0" w:color="auto"/>
            </w:tcBorders>
            <w:shd w:val="clear" w:color="auto" w:fill="F2F2F2" w:themeFill="background1" w:themeFillShade="F2"/>
          </w:tcPr>
          <w:p w14:paraId="47EB2BCA" w14:textId="77777777" w:rsidR="007B61B2" w:rsidRDefault="007B61B2">
            <w:pPr>
              <w:snapToGrid w:val="0"/>
              <w:spacing w:after="0"/>
              <w:jc w:val="center"/>
              <w:rPr>
                <w:rFonts w:ascii="微软雅黑" w:eastAsia="微软雅黑" w:hAnsi="微软雅黑" w:hint="eastAsia"/>
                <w:b/>
                <w:color w:val="000000" w:themeColor="text1"/>
                <w:sz w:val="22"/>
              </w:rPr>
            </w:pPr>
          </w:p>
        </w:tc>
      </w:tr>
      <w:tr w:rsidR="00A57521" w14:paraId="4D6D00EC" w14:textId="23FBB4EF" w:rsidTr="00E97823">
        <w:trPr>
          <w:trHeight w:val="564"/>
          <w:jc w:val="center"/>
        </w:trPr>
        <w:tc>
          <w:tcPr>
            <w:tcW w:w="1105" w:type="dxa"/>
            <w:tcBorders>
              <w:top w:val="nil"/>
              <w:left w:val="single" w:sz="8" w:space="0" w:color="auto"/>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22C9D5E3"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b/>
                <w:color w:val="000000" w:themeColor="text1"/>
                <w:sz w:val="22"/>
                <w:lang w:bidi="ar"/>
              </w:rPr>
              <w:t>No.</w:t>
            </w:r>
          </w:p>
        </w:tc>
        <w:tc>
          <w:tcPr>
            <w:tcW w:w="1153" w:type="dxa"/>
            <w:tcBorders>
              <w:top w:val="nil"/>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341F3C3C"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业务描述</w:t>
            </w:r>
          </w:p>
        </w:tc>
        <w:tc>
          <w:tcPr>
            <w:tcW w:w="1843" w:type="dxa"/>
            <w:tcBorders>
              <w:top w:val="nil"/>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2D568A50"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事务代码</w:t>
            </w:r>
            <w:r>
              <w:rPr>
                <w:rFonts w:ascii="微软雅黑" w:eastAsia="微软雅黑" w:hAnsi="微软雅黑" w:cs="微软雅黑"/>
                <w:b/>
                <w:color w:val="000000" w:themeColor="text1"/>
                <w:sz w:val="22"/>
                <w:lang w:bidi="ar"/>
              </w:rPr>
              <w:t>/APP</w:t>
            </w:r>
            <w:r>
              <w:rPr>
                <w:rFonts w:ascii="微软雅黑" w:eastAsia="微软雅黑" w:hAnsi="微软雅黑" w:cs="微软雅黑" w:hint="eastAsia"/>
                <w:b/>
                <w:color w:val="000000" w:themeColor="text1"/>
                <w:sz w:val="22"/>
                <w:lang w:bidi="ar"/>
              </w:rPr>
              <w:t>名称</w:t>
            </w:r>
            <w:r>
              <w:rPr>
                <w:rFonts w:ascii="微软雅黑" w:eastAsia="微软雅黑" w:hAnsi="微软雅黑" w:cs="微软雅黑"/>
                <w:b/>
                <w:color w:val="000000" w:themeColor="text1"/>
                <w:sz w:val="22"/>
                <w:lang w:bidi="ar"/>
              </w:rPr>
              <w:t>/</w:t>
            </w:r>
            <w:r>
              <w:rPr>
                <w:rFonts w:ascii="微软雅黑" w:eastAsia="微软雅黑" w:hAnsi="微软雅黑" w:cs="微软雅黑" w:hint="eastAsia"/>
                <w:b/>
                <w:color w:val="000000" w:themeColor="text1"/>
                <w:sz w:val="22"/>
                <w:lang w:bidi="ar"/>
              </w:rPr>
              <w:t>外围系统</w:t>
            </w:r>
          </w:p>
        </w:tc>
        <w:tc>
          <w:tcPr>
            <w:tcW w:w="1134" w:type="dxa"/>
            <w:tcBorders>
              <w:top w:val="nil"/>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6C04E199"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作业部门/岗位</w:t>
            </w:r>
          </w:p>
        </w:tc>
        <w:tc>
          <w:tcPr>
            <w:tcW w:w="155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124F8FD0"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关键步骤业务逻辑说明</w:t>
            </w:r>
          </w:p>
        </w:tc>
        <w:tc>
          <w:tcPr>
            <w:tcW w:w="1418" w:type="dxa"/>
            <w:tcBorders>
              <w:top w:val="single" w:sz="8" w:space="0" w:color="auto"/>
              <w:left w:val="nil"/>
              <w:bottom w:val="single" w:sz="8" w:space="0" w:color="auto"/>
              <w:right w:val="single" w:sz="12" w:space="0" w:color="auto"/>
            </w:tcBorders>
            <w:shd w:val="clear" w:color="auto" w:fill="F2F2F2" w:themeFill="background1" w:themeFillShade="F2"/>
            <w:tcMar>
              <w:top w:w="0" w:type="dxa"/>
              <w:left w:w="85" w:type="dxa"/>
              <w:bottom w:w="0" w:type="dxa"/>
              <w:right w:w="85" w:type="dxa"/>
            </w:tcMar>
            <w:vAlign w:val="center"/>
          </w:tcPr>
          <w:p w14:paraId="114CE154" w14:textId="12A24026"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输入数据</w:t>
            </w:r>
          </w:p>
        </w:tc>
        <w:tc>
          <w:tcPr>
            <w:tcW w:w="1418" w:type="dxa"/>
            <w:tcBorders>
              <w:top w:val="single" w:sz="8" w:space="0" w:color="auto"/>
              <w:left w:val="nil"/>
              <w:bottom w:val="single" w:sz="8" w:space="0" w:color="auto"/>
              <w:right w:val="single" w:sz="12" w:space="0" w:color="auto"/>
            </w:tcBorders>
            <w:shd w:val="clear" w:color="auto" w:fill="F2F2F2" w:themeFill="background1" w:themeFillShade="F2"/>
            <w:vAlign w:val="center"/>
          </w:tcPr>
          <w:p w14:paraId="3339AAC8" w14:textId="7583BEAE"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测试结果</w:t>
            </w:r>
          </w:p>
        </w:tc>
        <w:tc>
          <w:tcPr>
            <w:tcW w:w="1418" w:type="dxa"/>
            <w:tcBorders>
              <w:top w:val="single" w:sz="8" w:space="0" w:color="auto"/>
              <w:left w:val="nil"/>
              <w:bottom w:val="single" w:sz="8" w:space="0" w:color="auto"/>
              <w:right w:val="single" w:sz="12" w:space="0" w:color="auto"/>
            </w:tcBorders>
            <w:shd w:val="clear" w:color="auto" w:fill="F2F2F2" w:themeFill="background1" w:themeFillShade="F2"/>
            <w:vAlign w:val="center"/>
          </w:tcPr>
          <w:p w14:paraId="0E08F1AF" w14:textId="5A3700FC"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结论</w:t>
            </w:r>
          </w:p>
        </w:tc>
        <w:tc>
          <w:tcPr>
            <w:tcW w:w="1418" w:type="dxa"/>
            <w:tcBorders>
              <w:top w:val="single" w:sz="8" w:space="0" w:color="auto"/>
              <w:left w:val="nil"/>
              <w:bottom w:val="single" w:sz="8" w:space="0" w:color="auto"/>
              <w:right w:val="single" w:sz="12" w:space="0" w:color="auto"/>
            </w:tcBorders>
            <w:shd w:val="clear" w:color="auto" w:fill="F2F2F2" w:themeFill="background1" w:themeFillShade="F2"/>
            <w:vAlign w:val="center"/>
          </w:tcPr>
          <w:p w14:paraId="2160D60B" w14:textId="0B2DB36B"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失败问题描述</w:t>
            </w:r>
          </w:p>
        </w:tc>
        <w:tc>
          <w:tcPr>
            <w:tcW w:w="1418" w:type="dxa"/>
            <w:tcBorders>
              <w:top w:val="single" w:sz="8" w:space="0" w:color="auto"/>
              <w:left w:val="nil"/>
              <w:bottom w:val="single" w:sz="8" w:space="0" w:color="auto"/>
              <w:right w:val="single" w:sz="12" w:space="0" w:color="auto"/>
            </w:tcBorders>
            <w:shd w:val="clear" w:color="auto" w:fill="F2F2F2" w:themeFill="background1" w:themeFillShade="F2"/>
            <w:vAlign w:val="center"/>
          </w:tcPr>
          <w:p w14:paraId="6AA1AC11" w14:textId="7348CA9D"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测试人</w:t>
            </w:r>
          </w:p>
        </w:tc>
        <w:tc>
          <w:tcPr>
            <w:tcW w:w="1418" w:type="dxa"/>
            <w:tcBorders>
              <w:top w:val="single" w:sz="8" w:space="0" w:color="auto"/>
              <w:left w:val="nil"/>
              <w:bottom w:val="single" w:sz="8" w:space="0" w:color="auto"/>
              <w:right w:val="single" w:sz="12" w:space="0" w:color="auto"/>
            </w:tcBorders>
            <w:shd w:val="clear" w:color="auto" w:fill="F2F2F2" w:themeFill="background1" w:themeFillShade="F2"/>
            <w:vAlign w:val="center"/>
          </w:tcPr>
          <w:p w14:paraId="0A58F26B" w14:textId="4A91D275"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测试人签名/日期</w:t>
            </w:r>
          </w:p>
        </w:tc>
      </w:tr>
      <w:tr w:rsidR="00A57521" w14:paraId="67D30F28" w14:textId="1158B230" w:rsidTr="000D639F">
        <w:trPr>
          <w:trHeight w:val="394"/>
          <w:jc w:val="center"/>
        </w:trPr>
        <w:tc>
          <w:tcPr>
            <w:tcW w:w="15302" w:type="dxa"/>
            <w:gridSpan w:val="11"/>
            <w:tcBorders>
              <w:top w:val="nil"/>
              <w:left w:val="single" w:sz="8" w:space="0" w:color="auto"/>
              <w:bottom w:val="single" w:sz="8" w:space="0" w:color="auto"/>
              <w:right w:val="single" w:sz="12" w:space="0" w:color="auto"/>
            </w:tcBorders>
            <w:shd w:val="clear" w:color="auto" w:fill="FFFF00"/>
            <w:tcMar>
              <w:top w:w="0" w:type="dxa"/>
              <w:left w:w="85" w:type="dxa"/>
              <w:bottom w:w="0" w:type="dxa"/>
              <w:right w:w="85" w:type="dxa"/>
            </w:tcMar>
            <w:vAlign w:val="center"/>
          </w:tcPr>
          <w:p w14:paraId="12B8A193" w14:textId="1B7FBD0F" w:rsidR="00A57521" w:rsidRDefault="00A57521" w:rsidP="00A57521">
            <w:pPr>
              <w:spacing w:after="0"/>
              <w:jc w:val="center"/>
              <w:rPr>
                <w:rFonts w:ascii="微软雅黑" w:eastAsia="微软雅黑" w:hAnsi="微软雅黑" w:hint="eastAsia"/>
                <w:b/>
                <w:bCs/>
                <w:color w:val="000000" w:themeColor="text1"/>
                <w:sz w:val="21"/>
                <w:szCs w:val="21"/>
              </w:rPr>
            </w:pPr>
            <w:r>
              <w:rPr>
                <w:rFonts w:ascii="微软雅黑" w:eastAsia="微软雅黑" w:hAnsi="微软雅黑" w:hint="eastAsia"/>
                <w:b/>
                <w:bCs/>
                <w:color w:val="000000" w:themeColor="text1"/>
                <w:sz w:val="21"/>
                <w:szCs w:val="21"/>
              </w:rPr>
              <w:lastRenderedPageBreak/>
              <w:t>战略和财务中心-财务</w:t>
            </w:r>
          </w:p>
        </w:tc>
      </w:tr>
      <w:tr w:rsidR="00A57521" w14:paraId="795FDC30" w14:textId="501B387A" w:rsidTr="00CC1950">
        <w:trPr>
          <w:trHeight w:val="394"/>
          <w:jc w:val="center"/>
        </w:trPr>
        <w:tc>
          <w:tcPr>
            <w:tcW w:w="1105"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26F96E24" w14:textId="77777777" w:rsidR="00A57521" w:rsidRDefault="00A57521" w:rsidP="00A57521">
            <w:pPr>
              <w:spacing w:after="0"/>
              <w:jc w:val="center"/>
              <w:rPr>
                <w:rFonts w:ascii="微软雅黑" w:eastAsia="微软雅黑" w:hAnsi="微软雅黑" w:hint="eastAsia"/>
                <w:b/>
                <w:bCs/>
                <w:color w:val="000000" w:themeColor="text1"/>
                <w:sz w:val="24"/>
              </w:rPr>
            </w:pPr>
            <w:r>
              <w:rPr>
                <w:rFonts w:ascii="微软雅黑" w:eastAsia="微软雅黑" w:hAnsi="微软雅黑"/>
                <w:b/>
                <w:bCs/>
                <w:color w:val="000000" w:themeColor="text1"/>
                <w:sz w:val="24"/>
              </w:rPr>
              <w:t>1</w:t>
            </w:r>
          </w:p>
        </w:tc>
        <w:tc>
          <w:tcPr>
            <w:tcW w:w="1153" w:type="dxa"/>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4A03112D"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应收汇票批量导入</w:t>
            </w:r>
          </w:p>
        </w:tc>
        <w:tc>
          <w:tcPr>
            <w:tcW w:w="1843"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72B6CABB"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批量创建应收汇票-中国</w:t>
            </w:r>
          </w:p>
        </w:tc>
        <w:tc>
          <w:tcPr>
            <w:tcW w:w="1134"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698C4A89" w14:textId="77777777" w:rsidR="00A57521" w:rsidRDefault="00A57521" w:rsidP="00A57521">
            <w:pPr>
              <w:spacing w:after="0"/>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总账会计</w:t>
            </w:r>
          </w:p>
        </w:tc>
        <w:tc>
          <w:tcPr>
            <w:tcW w:w="1559" w:type="dxa"/>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46146B78" w14:textId="77777777" w:rsidR="00A57521" w:rsidRDefault="00A57521" w:rsidP="00A57521">
            <w:pPr>
              <w:pStyle w:val="af4"/>
              <w:adjustRightInd w:val="0"/>
              <w:snapToGrid w:val="0"/>
              <w:spacing w:before="0" w:beforeAutospacing="0" w:after="0" w:afterAutospacing="0"/>
              <w:rPr>
                <w:rFonts w:ascii="微软雅黑" w:eastAsia="微软雅黑" w:hAnsi="微软雅黑" w:hint="eastAsia"/>
                <w:color w:val="000000" w:themeColor="text1"/>
                <w:lang w:eastAsia="zh-CN"/>
              </w:rPr>
            </w:pPr>
          </w:p>
        </w:tc>
        <w:tc>
          <w:tcPr>
            <w:tcW w:w="1418" w:type="dxa"/>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186BC48C"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13E212DC"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5C7B93AE"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335E2C23"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5752C4FF"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3F528360" w14:textId="77777777" w:rsidR="00A57521" w:rsidRDefault="00A57521" w:rsidP="00A57521">
            <w:pPr>
              <w:spacing w:after="0"/>
              <w:jc w:val="center"/>
              <w:rPr>
                <w:rFonts w:ascii="微软雅黑" w:eastAsia="微软雅黑" w:hAnsi="微软雅黑" w:hint="eastAsia"/>
                <w:color w:val="000000" w:themeColor="text1"/>
                <w:sz w:val="24"/>
              </w:rPr>
            </w:pPr>
          </w:p>
        </w:tc>
      </w:tr>
      <w:tr w:rsidR="00A57521" w14:paraId="5241BC22" w14:textId="5B86D8A8" w:rsidTr="00CC1950">
        <w:trPr>
          <w:trHeight w:val="394"/>
          <w:jc w:val="center"/>
        </w:trPr>
        <w:tc>
          <w:tcPr>
            <w:tcW w:w="1105"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6D8F1984" w14:textId="77777777" w:rsidR="00A57521" w:rsidRDefault="00A57521" w:rsidP="00A57521">
            <w:pPr>
              <w:spacing w:after="0"/>
              <w:jc w:val="center"/>
              <w:rPr>
                <w:rFonts w:ascii="微软雅黑" w:eastAsia="微软雅黑" w:hAnsi="微软雅黑" w:hint="eastAsia"/>
                <w:b/>
                <w:bCs/>
                <w:color w:val="000000" w:themeColor="text1"/>
                <w:sz w:val="21"/>
                <w:szCs w:val="21"/>
              </w:rPr>
            </w:pPr>
            <w:r>
              <w:rPr>
                <w:rFonts w:ascii="微软雅黑" w:eastAsia="微软雅黑" w:hAnsi="微软雅黑"/>
                <w:b/>
                <w:bCs/>
                <w:color w:val="000000" w:themeColor="text1"/>
                <w:sz w:val="21"/>
                <w:szCs w:val="21"/>
              </w:rPr>
              <w:t>2</w:t>
            </w:r>
          </w:p>
        </w:tc>
        <w:tc>
          <w:tcPr>
            <w:tcW w:w="1153" w:type="dxa"/>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25D2D55D"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应付汇票批量导入</w:t>
            </w:r>
          </w:p>
        </w:tc>
        <w:tc>
          <w:tcPr>
            <w:tcW w:w="1843"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245026BB"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批量创建应付汇票-中国</w:t>
            </w:r>
          </w:p>
        </w:tc>
        <w:tc>
          <w:tcPr>
            <w:tcW w:w="1134"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31EA9486" w14:textId="77777777" w:rsidR="00A57521" w:rsidRDefault="00A57521" w:rsidP="00A57521">
            <w:pPr>
              <w:spacing w:after="0"/>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总账会计</w:t>
            </w:r>
          </w:p>
        </w:tc>
        <w:tc>
          <w:tcPr>
            <w:tcW w:w="1559" w:type="dxa"/>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0F50A230" w14:textId="77777777" w:rsidR="00A57521" w:rsidRDefault="00A57521" w:rsidP="00A57521">
            <w:pPr>
              <w:pStyle w:val="af4"/>
              <w:adjustRightInd w:val="0"/>
              <w:snapToGrid w:val="0"/>
              <w:spacing w:before="0" w:beforeAutospacing="0" w:after="0" w:afterAutospacing="0"/>
              <w:rPr>
                <w:rFonts w:ascii="微软雅黑" w:eastAsia="微软雅黑" w:hAnsi="微软雅黑" w:hint="eastAsia"/>
                <w:color w:val="000000" w:themeColor="text1"/>
                <w:lang w:eastAsia="zh-CN"/>
              </w:rPr>
            </w:pPr>
          </w:p>
        </w:tc>
        <w:tc>
          <w:tcPr>
            <w:tcW w:w="1418" w:type="dxa"/>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236AC62F"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349193B6"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44478FE5"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4DDCD256"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79179E57"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5F329C9D" w14:textId="77777777" w:rsidR="00A57521" w:rsidRDefault="00A57521" w:rsidP="00A57521">
            <w:pPr>
              <w:spacing w:after="0"/>
              <w:jc w:val="center"/>
              <w:rPr>
                <w:rFonts w:ascii="微软雅黑" w:eastAsia="微软雅黑" w:hAnsi="微软雅黑" w:hint="eastAsia"/>
                <w:color w:val="000000" w:themeColor="text1"/>
                <w:sz w:val="24"/>
              </w:rPr>
            </w:pPr>
          </w:p>
        </w:tc>
      </w:tr>
      <w:tr w:rsidR="00A57521" w14:paraId="35CF57FB" w14:textId="33AF2F58" w:rsidTr="00CC1950">
        <w:trPr>
          <w:trHeight w:val="394"/>
          <w:jc w:val="center"/>
        </w:trPr>
        <w:tc>
          <w:tcPr>
            <w:tcW w:w="1105"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3EDB53FF" w14:textId="77777777" w:rsidR="00A57521" w:rsidRDefault="00A57521" w:rsidP="00A57521">
            <w:pPr>
              <w:spacing w:after="0"/>
              <w:jc w:val="center"/>
              <w:rPr>
                <w:rFonts w:ascii="微软雅黑" w:eastAsia="微软雅黑" w:hAnsi="微软雅黑" w:hint="eastAsia"/>
                <w:b/>
                <w:bCs/>
                <w:color w:val="000000" w:themeColor="text1"/>
                <w:sz w:val="21"/>
                <w:szCs w:val="21"/>
              </w:rPr>
            </w:pPr>
            <w:r>
              <w:rPr>
                <w:rFonts w:ascii="微软雅黑" w:eastAsia="微软雅黑" w:hAnsi="微软雅黑"/>
                <w:b/>
                <w:bCs/>
                <w:color w:val="000000" w:themeColor="text1"/>
                <w:sz w:val="21"/>
                <w:szCs w:val="21"/>
              </w:rPr>
              <w:t>3</w:t>
            </w:r>
          </w:p>
        </w:tc>
        <w:tc>
          <w:tcPr>
            <w:tcW w:w="1153" w:type="dxa"/>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7F3229D6"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应收汇票批量认领和入账</w:t>
            </w:r>
          </w:p>
        </w:tc>
        <w:tc>
          <w:tcPr>
            <w:tcW w:w="1843"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427BEC88"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导入应收汇票的批量认领-中国</w:t>
            </w:r>
          </w:p>
        </w:tc>
        <w:tc>
          <w:tcPr>
            <w:tcW w:w="1134"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272DE590" w14:textId="77777777" w:rsidR="00A57521" w:rsidRDefault="00A57521" w:rsidP="00A57521">
            <w:pPr>
              <w:spacing w:after="0"/>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总账会计</w:t>
            </w:r>
          </w:p>
        </w:tc>
        <w:tc>
          <w:tcPr>
            <w:tcW w:w="1559" w:type="dxa"/>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26CC9C15" w14:textId="77777777" w:rsidR="00A57521" w:rsidRDefault="00A57521" w:rsidP="00A57521">
            <w:pPr>
              <w:pStyle w:val="af4"/>
              <w:adjustRightInd w:val="0"/>
              <w:snapToGrid w:val="0"/>
              <w:spacing w:before="0" w:beforeAutospacing="0" w:after="0" w:afterAutospacing="0"/>
              <w:rPr>
                <w:rFonts w:ascii="微软雅黑" w:eastAsia="微软雅黑" w:hAnsi="微软雅黑" w:hint="eastAsia"/>
                <w:color w:val="000000" w:themeColor="text1"/>
                <w:lang w:eastAsia="zh-CN"/>
              </w:rPr>
            </w:pPr>
          </w:p>
        </w:tc>
        <w:tc>
          <w:tcPr>
            <w:tcW w:w="1418" w:type="dxa"/>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128C9225"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5655632A"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1E96DC19"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1FBF8153"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3619CAAB"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62B8038E" w14:textId="77777777" w:rsidR="00A57521" w:rsidRDefault="00A57521" w:rsidP="00A57521">
            <w:pPr>
              <w:spacing w:after="0"/>
              <w:jc w:val="center"/>
              <w:rPr>
                <w:rFonts w:ascii="微软雅黑" w:eastAsia="微软雅黑" w:hAnsi="微软雅黑" w:hint="eastAsia"/>
                <w:color w:val="000000" w:themeColor="text1"/>
                <w:sz w:val="24"/>
              </w:rPr>
            </w:pPr>
          </w:p>
        </w:tc>
      </w:tr>
      <w:tr w:rsidR="00A57521" w14:paraId="508221F7" w14:textId="486D4E74" w:rsidTr="00CC1950">
        <w:trPr>
          <w:trHeight w:val="394"/>
          <w:jc w:val="center"/>
        </w:trPr>
        <w:tc>
          <w:tcPr>
            <w:tcW w:w="1105"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6E6EF70C" w14:textId="77777777" w:rsidR="00A57521" w:rsidRDefault="00A57521" w:rsidP="00A57521">
            <w:pPr>
              <w:spacing w:after="0"/>
              <w:jc w:val="center"/>
              <w:rPr>
                <w:rFonts w:ascii="微软雅黑" w:eastAsia="微软雅黑" w:hAnsi="微软雅黑" w:hint="eastAsia"/>
                <w:b/>
                <w:bCs/>
                <w:color w:val="000000" w:themeColor="text1"/>
                <w:sz w:val="21"/>
                <w:szCs w:val="21"/>
              </w:rPr>
            </w:pPr>
            <w:r>
              <w:rPr>
                <w:rFonts w:ascii="微软雅黑" w:eastAsia="微软雅黑" w:hAnsi="微软雅黑"/>
                <w:b/>
                <w:bCs/>
                <w:color w:val="000000" w:themeColor="text1"/>
                <w:sz w:val="21"/>
                <w:szCs w:val="21"/>
              </w:rPr>
              <w:t>4</w:t>
            </w:r>
          </w:p>
        </w:tc>
        <w:tc>
          <w:tcPr>
            <w:tcW w:w="1153" w:type="dxa"/>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32087069"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应付汇票批量认领和入账</w:t>
            </w:r>
          </w:p>
        </w:tc>
        <w:tc>
          <w:tcPr>
            <w:tcW w:w="1843"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08CD3919"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导入应付汇票的批量认领-中国</w:t>
            </w:r>
          </w:p>
        </w:tc>
        <w:tc>
          <w:tcPr>
            <w:tcW w:w="1134"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44143C76" w14:textId="77777777" w:rsidR="00A57521" w:rsidRDefault="00A57521" w:rsidP="00A57521">
            <w:pPr>
              <w:spacing w:after="0"/>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总账会计</w:t>
            </w:r>
          </w:p>
        </w:tc>
        <w:tc>
          <w:tcPr>
            <w:tcW w:w="1559" w:type="dxa"/>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5760668A" w14:textId="77777777" w:rsidR="00A57521" w:rsidRDefault="00A57521" w:rsidP="00A57521">
            <w:pPr>
              <w:pStyle w:val="af4"/>
              <w:adjustRightInd w:val="0"/>
              <w:snapToGrid w:val="0"/>
              <w:spacing w:before="0" w:beforeAutospacing="0" w:after="0" w:afterAutospacing="0"/>
              <w:rPr>
                <w:rFonts w:ascii="微软雅黑" w:eastAsia="微软雅黑" w:hAnsi="微软雅黑" w:hint="eastAsia"/>
                <w:color w:val="000000" w:themeColor="text1"/>
                <w:lang w:eastAsia="zh-CN"/>
              </w:rPr>
            </w:pPr>
          </w:p>
        </w:tc>
        <w:tc>
          <w:tcPr>
            <w:tcW w:w="1418" w:type="dxa"/>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284A96A6"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784E80A1"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69A72877"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407EAAB7"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67DF6569"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24679940" w14:textId="77777777" w:rsidR="00A57521" w:rsidRDefault="00A57521" w:rsidP="00A57521">
            <w:pPr>
              <w:spacing w:after="0"/>
              <w:jc w:val="center"/>
              <w:rPr>
                <w:rFonts w:ascii="微软雅黑" w:eastAsia="微软雅黑" w:hAnsi="微软雅黑" w:hint="eastAsia"/>
                <w:color w:val="000000" w:themeColor="text1"/>
                <w:sz w:val="24"/>
              </w:rPr>
            </w:pPr>
          </w:p>
        </w:tc>
      </w:tr>
    </w:tbl>
    <w:p w14:paraId="2B5DDB65" w14:textId="77777777" w:rsidR="00840144" w:rsidRDefault="00840144">
      <w:pPr>
        <w:rPr>
          <w:rFonts w:ascii="微软雅黑" w:eastAsia="微软雅黑" w:hAnsi="微软雅黑" w:hint="eastAsia"/>
          <w:color w:val="000000" w:themeColor="text1"/>
        </w:rPr>
      </w:pPr>
    </w:p>
    <w:p w14:paraId="4AB6834A" w14:textId="77777777" w:rsidR="00840144" w:rsidRDefault="00000000">
      <w:pPr>
        <w:pStyle w:val="1"/>
        <w:numPr>
          <w:ilvl w:val="0"/>
          <w:numId w:val="13"/>
        </w:numPr>
        <w:rPr>
          <w:rFonts w:ascii="微软雅黑" w:eastAsia="微软雅黑" w:hAnsi="微软雅黑" w:hint="eastAsia"/>
          <w:color w:val="000000" w:themeColor="text1"/>
        </w:rPr>
      </w:pPr>
      <w:bookmarkStart w:id="69" w:name="_Toc148706508"/>
      <w:r>
        <w:rPr>
          <w:rFonts w:ascii="微软雅黑" w:eastAsia="微软雅黑" w:hAnsi="微软雅黑"/>
          <w:color w:val="000000" w:themeColor="text1"/>
        </w:rPr>
        <w:lastRenderedPageBreak/>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18 </w:t>
      </w:r>
      <w:r>
        <w:rPr>
          <w:rFonts w:ascii="微软雅黑" w:eastAsia="微软雅黑" w:hAnsi="微软雅黑" w:hint="eastAsia"/>
          <w:color w:val="000000" w:themeColor="text1"/>
        </w:rPr>
        <w:t>标准成本估算</w:t>
      </w:r>
      <w:r>
        <w:rPr>
          <w:rFonts w:ascii="微软雅黑" w:eastAsia="微软雅黑" w:hAnsi="微软雅黑"/>
          <w:color w:val="000000" w:themeColor="text1"/>
        </w:rPr>
        <w:t>业务</w:t>
      </w:r>
      <w:r>
        <w:rPr>
          <w:rFonts w:ascii="微软雅黑" w:eastAsia="微软雅黑" w:hAnsi="微软雅黑" w:hint="eastAsia"/>
          <w:color w:val="000000" w:themeColor="text1"/>
        </w:rPr>
        <w:t>场景（按</w:t>
      </w:r>
      <w:r>
        <w:rPr>
          <w:rFonts w:ascii="微软雅黑" w:eastAsia="微软雅黑" w:hAnsi="微软雅黑"/>
          <w:color w:val="000000" w:themeColor="text1"/>
        </w:rPr>
        <w:t>库存生产</w:t>
      </w:r>
      <w:r>
        <w:rPr>
          <w:rFonts w:ascii="微软雅黑" w:eastAsia="微软雅黑" w:hAnsi="微软雅黑" w:hint="eastAsia"/>
          <w:color w:val="000000" w:themeColor="text1"/>
        </w:rPr>
        <w:t>）</w:t>
      </w:r>
      <w:bookmarkEnd w:id="69"/>
    </w:p>
    <w:p w14:paraId="56D7804E"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2900" w:type="dxa"/>
        <w:tblInd w:w="10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150"/>
        <w:gridCol w:w="10750"/>
      </w:tblGrid>
      <w:tr w:rsidR="00840144" w14:paraId="2D636624" w14:textId="77777777">
        <w:trPr>
          <w:cantSplit/>
          <w:trHeight w:val="453"/>
        </w:trPr>
        <w:tc>
          <w:tcPr>
            <w:tcW w:w="2150" w:type="dxa"/>
            <w:tcBorders>
              <w:left w:val="single" w:sz="8" w:space="0" w:color="auto"/>
            </w:tcBorders>
            <w:shd w:val="clear" w:color="auto" w:fill="E5E0EC"/>
            <w:vAlign w:val="center"/>
          </w:tcPr>
          <w:p w14:paraId="246202AF"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0750" w:type="dxa"/>
            <w:tcBorders>
              <w:right w:val="single" w:sz="8" w:space="0" w:color="auto"/>
            </w:tcBorders>
            <w:vAlign w:val="center"/>
          </w:tcPr>
          <w:p w14:paraId="5F0DBEF3" w14:textId="77777777" w:rsidR="00840144" w:rsidRDefault="00000000">
            <w:pPr>
              <w:pStyle w:val="table"/>
              <w:snapToGrid w:val="0"/>
              <w:jc w:val="both"/>
              <w:rPr>
                <w:rFonts w:ascii="微软雅黑" w:eastAsia="微软雅黑" w:hAnsi="微软雅黑" w:hint="eastAsia"/>
                <w:color w:val="000000" w:themeColor="text1"/>
                <w:lang w:eastAsia="zh-CN"/>
              </w:rPr>
            </w:pPr>
            <w:r>
              <w:rPr>
                <w:rFonts w:ascii="微软雅黑" w:eastAsia="微软雅黑" w:hAnsi="微软雅黑"/>
                <w:color w:val="000000" w:themeColor="text1"/>
                <w:sz w:val="24"/>
                <w:szCs w:val="28"/>
                <w:lang w:eastAsia="zh-CN"/>
              </w:rPr>
              <w:t>SAP-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18  标准成本估算业务场景（按库存生产）</w:t>
            </w:r>
          </w:p>
        </w:tc>
      </w:tr>
      <w:tr w:rsidR="00840144" w14:paraId="1B3C4A06" w14:textId="77777777">
        <w:trPr>
          <w:cantSplit/>
          <w:trHeight w:val="453"/>
        </w:trPr>
        <w:tc>
          <w:tcPr>
            <w:tcW w:w="2150" w:type="dxa"/>
            <w:tcBorders>
              <w:left w:val="single" w:sz="8" w:space="0" w:color="auto"/>
            </w:tcBorders>
            <w:shd w:val="clear" w:color="auto" w:fill="E5E0EC"/>
            <w:vAlign w:val="center"/>
          </w:tcPr>
          <w:p w14:paraId="59524234"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0750" w:type="dxa"/>
            <w:tcBorders>
              <w:right w:val="single" w:sz="8" w:space="0" w:color="auto"/>
            </w:tcBorders>
            <w:vAlign w:val="center"/>
          </w:tcPr>
          <w:p w14:paraId="43C29789"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对VC物料标准成本估算业务场景（按库存生产）</w:t>
            </w:r>
          </w:p>
        </w:tc>
      </w:tr>
    </w:tbl>
    <w:p w14:paraId="72F08731" w14:textId="77777777" w:rsidR="00840144" w:rsidRDefault="00840144">
      <w:pPr>
        <w:rPr>
          <w:rFonts w:ascii="微软雅黑" w:eastAsia="微软雅黑" w:hAnsi="微软雅黑" w:hint="eastAsia"/>
          <w:color w:val="000000" w:themeColor="text1"/>
        </w:rPr>
      </w:pPr>
    </w:p>
    <w:p w14:paraId="4F3E89B9" w14:textId="5317F23D" w:rsidR="00FC0B95" w:rsidRDefault="00FC0B95">
      <w:pPr>
        <w:pStyle w:val="aff1"/>
        <w:numPr>
          <w:ilvl w:val="0"/>
          <w:numId w:val="19"/>
        </w:numPr>
        <w:ind w:firstLineChars="0"/>
        <w:rPr>
          <w:rFonts w:ascii="微软雅黑" w:eastAsia="微软雅黑" w:hAnsi="微软雅黑" w:cs="宋体" w:hint="eastAsia"/>
          <w:color w:val="000000" w:themeColor="text1"/>
          <w:sz w:val="24"/>
        </w:rPr>
      </w:pPr>
      <w:r>
        <w:rPr>
          <w:rFonts w:ascii="微软雅黑" w:eastAsia="微软雅黑" w:hAnsi="微软雅黑" w:cs="宋体" w:hint="eastAsia"/>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4CB87E01" w14:textId="77777777" w:rsidTr="00701ADD">
        <w:tc>
          <w:tcPr>
            <w:tcW w:w="1786" w:type="dxa"/>
            <w:shd w:val="pct10" w:color="auto" w:fill="auto"/>
          </w:tcPr>
          <w:p w14:paraId="0359D506"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284DEDC5"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50A766F2"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41253D96"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3090C2DB" w14:textId="77777777" w:rsidTr="00701ADD">
        <w:trPr>
          <w:trHeight w:val="285"/>
        </w:trPr>
        <w:tc>
          <w:tcPr>
            <w:tcW w:w="1786" w:type="dxa"/>
            <w:vAlign w:val="center"/>
          </w:tcPr>
          <w:p w14:paraId="5CC6D663"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531B6EA1"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5E6FE815"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0627666B"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018C82C2" w14:textId="77777777" w:rsidTr="00701ADD">
        <w:trPr>
          <w:trHeight w:val="285"/>
        </w:trPr>
        <w:tc>
          <w:tcPr>
            <w:tcW w:w="1786" w:type="dxa"/>
            <w:vAlign w:val="center"/>
          </w:tcPr>
          <w:p w14:paraId="3C9016F0"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7ECCC4AF"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10A2631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40BF2F75"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44358D50" w14:textId="77777777" w:rsidTr="00701ADD">
        <w:trPr>
          <w:trHeight w:val="285"/>
        </w:trPr>
        <w:tc>
          <w:tcPr>
            <w:tcW w:w="1786" w:type="dxa"/>
            <w:vAlign w:val="center"/>
          </w:tcPr>
          <w:p w14:paraId="06810B7F"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1FA2B166"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3F7C661C"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226628BD"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39BA3F4F" w14:textId="77777777" w:rsidTr="00701ADD">
        <w:trPr>
          <w:trHeight w:val="285"/>
        </w:trPr>
        <w:tc>
          <w:tcPr>
            <w:tcW w:w="1786" w:type="dxa"/>
            <w:vAlign w:val="center"/>
          </w:tcPr>
          <w:p w14:paraId="557B07CF"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6BE7708E"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28D5E80E"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31342D4A"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62309D26" w14:textId="77777777" w:rsidTr="00701ADD">
        <w:trPr>
          <w:trHeight w:val="285"/>
        </w:trPr>
        <w:tc>
          <w:tcPr>
            <w:tcW w:w="1786" w:type="dxa"/>
            <w:vAlign w:val="center"/>
          </w:tcPr>
          <w:p w14:paraId="391B81DB"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6F518553"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2574A808"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075EFD85"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2FDBD22C" w14:textId="77777777" w:rsidR="00FC0B95" w:rsidRPr="00FC0B95" w:rsidRDefault="00FC0B95" w:rsidP="00FC0B95">
      <w:pPr>
        <w:rPr>
          <w:rFonts w:ascii="微软雅黑" w:eastAsia="微软雅黑" w:hAnsi="微软雅黑" w:cs="宋体" w:hint="eastAsia"/>
          <w:color w:val="000000" w:themeColor="text1"/>
          <w:sz w:val="24"/>
        </w:rPr>
      </w:pPr>
    </w:p>
    <w:p w14:paraId="107F59CA" w14:textId="22C0886D" w:rsidR="00840144" w:rsidRDefault="00000000">
      <w:pPr>
        <w:pStyle w:val="aff1"/>
        <w:numPr>
          <w:ilvl w:val="0"/>
          <w:numId w:val="19"/>
        </w:numPr>
        <w:ind w:firstLineChars="0"/>
        <w:rPr>
          <w:rFonts w:ascii="微软雅黑" w:eastAsia="微软雅黑" w:hAnsi="微软雅黑" w:cs="宋体" w:hint="eastAsia"/>
          <w:color w:val="000000" w:themeColor="text1"/>
          <w:sz w:val="24"/>
        </w:rPr>
      </w:pPr>
      <w:r>
        <w:rPr>
          <w:rFonts w:ascii="微软雅黑" w:eastAsia="微软雅黑" w:hAnsi="微软雅黑" w:cs="宋体" w:hint="eastAsia"/>
          <w:b/>
          <w:bCs/>
          <w:color w:val="000000" w:themeColor="text1"/>
          <w:sz w:val="24"/>
        </w:rPr>
        <w:lastRenderedPageBreak/>
        <w:t>业务场景</w:t>
      </w:r>
      <w:r w:rsidR="00FC0B95">
        <w:rPr>
          <w:rFonts w:ascii="微软雅黑" w:eastAsia="微软雅黑" w:hAnsi="微软雅黑" w:cs="宋体" w:hint="eastAsia"/>
          <w:b/>
          <w:bCs/>
          <w:color w:val="000000" w:themeColor="text1"/>
          <w:sz w:val="24"/>
        </w:rPr>
        <w:t>测试</w:t>
      </w:r>
      <w:r>
        <w:rPr>
          <w:rFonts w:ascii="微软雅黑" w:eastAsia="微软雅黑" w:hAnsi="微软雅黑" w:cs="宋体" w:hint="eastAsia"/>
          <w:b/>
          <w:bCs/>
          <w:color w:val="000000" w:themeColor="text1"/>
          <w:sz w:val="24"/>
        </w:rPr>
        <w:t>步骤</w:t>
      </w:r>
    </w:p>
    <w:tbl>
      <w:tblPr>
        <w:tblW w:w="5000" w:type="pct"/>
        <w:jc w:val="center"/>
        <w:tblCellMar>
          <w:top w:w="15" w:type="dxa"/>
          <w:left w:w="15" w:type="dxa"/>
          <w:bottom w:w="15" w:type="dxa"/>
          <w:right w:w="15" w:type="dxa"/>
        </w:tblCellMar>
        <w:tblLook w:val="04A0" w:firstRow="1" w:lastRow="0" w:firstColumn="1" w:lastColumn="0" w:noHBand="0" w:noVBand="1"/>
      </w:tblPr>
      <w:tblGrid>
        <w:gridCol w:w="671"/>
        <w:gridCol w:w="1087"/>
        <w:gridCol w:w="1471"/>
        <w:gridCol w:w="1039"/>
        <w:gridCol w:w="1494"/>
        <w:gridCol w:w="1368"/>
        <w:gridCol w:w="1363"/>
        <w:gridCol w:w="1360"/>
        <w:gridCol w:w="1360"/>
        <w:gridCol w:w="1360"/>
        <w:gridCol w:w="1360"/>
      </w:tblGrid>
      <w:tr w:rsidR="007B61B2" w14:paraId="7442FFA6" w14:textId="38576686" w:rsidTr="007B61B2">
        <w:trPr>
          <w:trHeight w:val="564"/>
          <w:tblHeader/>
          <w:jc w:val="center"/>
        </w:trPr>
        <w:tc>
          <w:tcPr>
            <w:tcW w:w="1159" w:type="pct"/>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3CDB251C" w14:textId="18A03B65" w:rsidR="007B61B2" w:rsidRDefault="007B61B2">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lastRenderedPageBreak/>
              <w:t>业务场景</w:t>
            </w:r>
          </w:p>
        </w:tc>
        <w:tc>
          <w:tcPr>
            <w:tcW w:w="1400" w:type="pct"/>
            <w:gridSpan w:val="3"/>
            <w:tcBorders>
              <w:top w:val="single" w:sz="8" w:space="0" w:color="auto"/>
              <w:left w:val="nil"/>
              <w:bottom w:val="single" w:sz="8" w:space="0" w:color="auto"/>
              <w:right w:val="single" w:sz="12" w:space="0" w:color="auto"/>
            </w:tcBorders>
            <w:shd w:val="clear" w:color="auto" w:fill="F2F2F2" w:themeFill="background1" w:themeFillShade="F2"/>
            <w:tcMar>
              <w:top w:w="0" w:type="dxa"/>
              <w:left w:w="85" w:type="dxa"/>
              <w:bottom w:w="0" w:type="dxa"/>
              <w:right w:w="85" w:type="dxa"/>
            </w:tcMar>
            <w:vAlign w:val="center"/>
          </w:tcPr>
          <w:p w14:paraId="22821A98" w14:textId="11F01A17" w:rsidR="007B61B2" w:rsidRDefault="007B61B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b/>
                <w:color w:val="000000" w:themeColor="text1"/>
                <w:sz w:val="22"/>
                <w:lang w:bidi="ar"/>
              </w:rPr>
              <w:t xml:space="preserve">SAP-CJMT-BP-18 </w:t>
            </w:r>
            <w:r>
              <w:rPr>
                <w:rFonts w:ascii="微软雅黑" w:eastAsia="微软雅黑" w:hAnsi="微软雅黑" w:cs="微软雅黑" w:hint="eastAsia"/>
                <w:b/>
                <w:color w:val="000000" w:themeColor="text1"/>
                <w:sz w:val="22"/>
                <w:lang w:bidi="ar"/>
              </w:rPr>
              <w:t>标准成本估算</w:t>
            </w:r>
            <w:r>
              <w:rPr>
                <w:rFonts w:ascii="微软雅黑" w:eastAsia="微软雅黑" w:hAnsi="微软雅黑" w:cs="微软雅黑"/>
                <w:b/>
                <w:color w:val="000000" w:themeColor="text1"/>
                <w:sz w:val="22"/>
                <w:lang w:bidi="ar"/>
              </w:rPr>
              <w:t>业务场景</w:t>
            </w:r>
            <w:r>
              <w:rPr>
                <w:rFonts w:ascii="微软雅黑" w:eastAsia="微软雅黑" w:hAnsi="微软雅黑"/>
                <w:b/>
                <w:color w:val="000000" w:themeColor="text1"/>
                <w:sz w:val="22"/>
              </w:rPr>
              <w:t> </w:t>
            </w:r>
          </w:p>
        </w:tc>
        <w:tc>
          <w:tcPr>
            <w:tcW w:w="977" w:type="pct"/>
            <w:gridSpan w:val="2"/>
            <w:tcBorders>
              <w:top w:val="single" w:sz="8" w:space="0" w:color="auto"/>
              <w:left w:val="nil"/>
              <w:bottom w:val="single" w:sz="8" w:space="0" w:color="auto"/>
              <w:right w:val="single" w:sz="12" w:space="0" w:color="auto"/>
            </w:tcBorders>
            <w:shd w:val="clear" w:color="auto" w:fill="F2F2F2" w:themeFill="background1" w:themeFillShade="F2"/>
          </w:tcPr>
          <w:p w14:paraId="45BA4933" w14:textId="29D222CB" w:rsidR="007B61B2" w:rsidRDefault="007B61B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最佳业务实践流程</w:t>
            </w:r>
          </w:p>
        </w:tc>
        <w:tc>
          <w:tcPr>
            <w:tcW w:w="1464" w:type="pct"/>
            <w:gridSpan w:val="3"/>
            <w:tcBorders>
              <w:top w:val="single" w:sz="8" w:space="0" w:color="auto"/>
              <w:left w:val="nil"/>
              <w:bottom w:val="single" w:sz="8" w:space="0" w:color="auto"/>
              <w:right w:val="single" w:sz="12" w:space="0" w:color="auto"/>
            </w:tcBorders>
            <w:shd w:val="clear" w:color="auto" w:fill="F2F2F2" w:themeFill="background1" w:themeFillShade="F2"/>
          </w:tcPr>
          <w:p w14:paraId="0C04FFD2" w14:textId="77777777" w:rsidR="007B61B2" w:rsidRDefault="007B61B2">
            <w:pPr>
              <w:snapToGrid w:val="0"/>
              <w:spacing w:after="0"/>
              <w:jc w:val="center"/>
              <w:rPr>
                <w:rFonts w:ascii="微软雅黑" w:eastAsia="微软雅黑" w:hAnsi="微软雅黑" w:hint="eastAsia"/>
                <w:b/>
                <w:color w:val="000000" w:themeColor="text1"/>
                <w:sz w:val="22"/>
              </w:rPr>
            </w:pPr>
          </w:p>
        </w:tc>
      </w:tr>
      <w:tr w:rsidR="00A57521" w14:paraId="5C5CAE75" w14:textId="36D6C64C" w:rsidTr="002B58B7">
        <w:trPr>
          <w:trHeight w:val="564"/>
          <w:tblHeader/>
          <w:jc w:val="center"/>
        </w:trPr>
        <w:tc>
          <w:tcPr>
            <w:tcW w:w="241" w:type="pct"/>
            <w:tcBorders>
              <w:top w:val="nil"/>
              <w:left w:val="single" w:sz="8" w:space="0" w:color="auto"/>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4956799E"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b/>
                <w:color w:val="000000" w:themeColor="text1"/>
                <w:sz w:val="22"/>
                <w:lang w:bidi="ar"/>
              </w:rPr>
              <w:t>No.</w:t>
            </w:r>
          </w:p>
        </w:tc>
        <w:tc>
          <w:tcPr>
            <w:tcW w:w="390" w:type="pct"/>
            <w:tcBorders>
              <w:top w:val="nil"/>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1584750C"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业务描述</w:t>
            </w:r>
          </w:p>
        </w:tc>
        <w:tc>
          <w:tcPr>
            <w:tcW w:w="528" w:type="pct"/>
            <w:tcBorders>
              <w:top w:val="nil"/>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158B0E40"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事务代码</w:t>
            </w:r>
            <w:r>
              <w:rPr>
                <w:rFonts w:ascii="微软雅黑" w:eastAsia="微软雅黑" w:hAnsi="微软雅黑" w:cs="微软雅黑"/>
                <w:b/>
                <w:color w:val="000000" w:themeColor="text1"/>
                <w:sz w:val="22"/>
                <w:lang w:bidi="ar"/>
              </w:rPr>
              <w:t>/APP</w:t>
            </w:r>
            <w:r>
              <w:rPr>
                <w:rFonts w:ascii="微软雅黑" w:eastAsia="微软雅黑" w:hAnsi="微软雅黑" w:cs="微软雅黑" w:hint="eastAsia"/>
                <w:b/>
                <w:color w:val="000000" w:themeColor="text1"/>
                <w:sz w:val="22"/>
                <w:lang w:bidi="ar"/>
              </w:rPr>
              <w:t>名称</w:t>
            </w:r>
            <w:r>
              <w:rPr>
                <w:rFonts w:ascii="微软雅黑" w:eastAsia="微软雅黑" w:hAnsi="微软雅黑" w:cs="微软雅黑"/>
                <w:b/>
                <w:color w:val="000000" w:themeColor="text1"/>
                <w:sz w:val="22"/>
                <w:lang w:bidi="ar"/>
              </w:rPr>
              <w:t>/</w:t>
            </w:r>
            <w:r>
              <w:rPr>
                <w:rFonts w:ascii="微软雅黑" w:eastAsia="微软雅黑" w:hAnsi="微软雅黑" w:cs="微软雅黑" w:hint="eastAsia"/>
                <w:b/>
                <w:color w:val="000000" w:themeColor="text1"/>
                <w:sz w:val="22"/>
                <w:lang w:bidi="ar"/>
              </w:rPr>
              <w:t>外围系统</w:t>
            </w:r>
          </w:p>
        </w:tc>
        <w:tc>
          <w:tcPr>
            <w:tcW w:w="373" w:type="pct"/>
            <w:tcBorders>
              <w:top w:val="nil"/>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12AE6C45"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作业部门/岗位</w:t>
            </w:r>
          </w:p>
        </w:tc>
        <w:tc>
          <w:tcPr>
            <w:tcW w:w="536" w:type="pct"/>
            <w:tcBorders>
              <w:top w:val="single" w:sz="8" w:space="0" w:color="auto"/>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487C3D53"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关键步骤业务逻辑说明</w:t>
            </w:r>
          </w:p>
        </w:tc>
        <w:tc>
          <w:tcPr>
            <w:tcW w:w="491" w:type="pct"/>
            <w:tcBorders>
              <w:top w:val="single" w:sz="8" w:space="0" w:color="auto"/>
              <w:left w:val="nil"/>
              <w:bottom w:val="single" w:sz="8" w:space="0" w:color="auto"/>
              <w:right w:val="single" w:sz="12" w:space="0" w:color="auto"/>
            </w:tcBorders>
            <w:shd w:val="clear" w:color="auto" w:fill="F2F2F2" w:themeFill="background1" w:themeFillShade="F2"/>
            <w:tcMar>
              <w:top w:w="0" w:type="dxa"/>
              <w:left w:w="85" w:type="dxa"/>
              <w:bottom w:w="0" w:type="dxa"/>
              <w:right w:w="85" w:type="dxa"/>
            </w:tcMar>
            <w:vAlign w:val="center"/>
          </w:tcPr>
          <w:p w14:paraId="61498413" w14:textId="6A07732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输入数据</w:t>
            </w:r>
          </w:p>
        </w:tc>
        <w:tc>
          <w:tcPr>
            <w:tcW w:w="489" w:type="pct"/>
            <w:tcBorders>
              <w:top w:val="single" w:sz="8" w:space="0" w:color="auto"/>
              <w:left w:val="nil"/>
              <w:bottom w:val="single" w:sz="8" w:space="0" w:color="auto"/>
              <w:right w:val="single" w:sz="12" w:space="0" w:color="auto"/>
            </w:tcBorders>
            <w:shd w:val="clear" w:color="auto" w:fill="F2F2F2" w:themeFill="background1" w:themeFillShade="F2"/>
            <w:vAlign w:val="center"/>
          </w:tcPr>
          <w:p w14:paraId="0B3BCFED" w14:textId="3AD989F1"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测试结果</w:t>
            </w:r>
          </w:p>
        </w:tc>
        <w:tc>
          <w:tcPr>
            <w:tcW w:w="488" w:type="pct"/>
            <w:tcBorders>
              <w:top w:val="single" w:sz="8" w:space="0" w:color="auto"/>
              <w:left w:val="nil"/>
              <w:bottom w:val="single" w:sz="8" w:space="0" w:color="auto"/>
              <w:right w:val="single" w:sz="12" w:space="0" w:color="auto"/>
            </w:tcBorders>
            <w:shd w:val="clear" w:color="auto" w:fill="F2F2F2" w:themeFill="background1" w:themeFillShade="F2"/>
            <w:vAlign w:val="center"/>
          </w:tcPr>
          <w:p w14:paraId="3AFB983A" w14:textId="468DB62C"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结论</w:t>
            </w:r>
          </w:p>
        </w:tc>
        <w:tc>
          <w:tcPr>
            <w:tcW w:w="488" w:type="pct"/>
            <w:tcBorders>
              <w:top w:val="single" w:sz="8" w:space="0" w:color="auto"/>
              <w:left w:val="nil"/>
              <w:bottom w:val="single" w:sz="8" w:space="0" w:color="auto"/>
              <w:right w:val="single" w:sz="12" w:space="0" w:color="auto"/>
            </w:tcBorders>
            <w:shd w:val="clear" w:color="auto" w:fill="F2F2F2" w:themeFill="background1" w:themeFillShade="F2"/>
            <w:vAlign w:val="center"/>
          </w:tcPr>
          <w:p w14:paraId="14450B66" w14:textId="459284BC"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失败问题描述</w:t>
            </w:r>
          </w:p>
        </w:tc>
        <w:tc>
          <w:tcPr>
            <w:tcW w:w="488" w:type="pct"/>
            <w:tcBorders>
              <w:top w:val="single" w:sz="8" w:space="0" w:color="auto"/>
              <w:left w:val="nil"/>
              <w:bottom w:val="single" w:sz="8" w:space="0" w:color="auto"/>
              <w:right w:val="single" w:sz="12" w:space="0" w:color="auto"/>
            </w:tcBorders>
            <w:shd w:val="clear" w:color="auto" w:fill="F2F2F2" w:themeFill="background1" w:themeFillShade="F2"/>
            <w:vAlign w:val="center"/>
          </w:tcPr>
          <w:p w14:paraId="64F82BC2" w14:textId="20FAF6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测试人</w:t>
            </w:r>
          </w:p>
        </w:tc>
        <w:tc>
          <w:tcPr>
            <w:tcW w:w="488" w:type="pct"/>
            <w:tcBorders>
              <w:top w:val="single" w:sz="8" w:space="0" w:color="auto"/>
              <w:left w:val="nil"/>
              <w:bottom w:val="single" w:sz="8" w:space="0" w:color="auto"/>
              <w:right w:val="single" w:sz="12" w:space="0" w:color="auto"/>
            </w:tcBorders>
            <w:shd w:val="clear" w:color="auto" w:fill="F2F2F2" w:themeFill="background1" w:themeFillShade="F2"/>
            <w:vAlign w:val="center"/>
          </w:tcPr>
          <w:p w14:paraId="6882357D" w14:textId="56CE08B9"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测试人签名/日期</w:t>
            </w:r>
          </w:p>
        </w:tc>
      </w:tr>
      <w:tr w:rsidR="00A57521" w14:paraId="3DC458CB" w14:textId="664ADB1E" w:rsidTr="007B61B2">
        <w:trPr>
          <w:trHeight w:val="394"/>
          <w:tblHeader/>
          <w:jc w:val="center"/>
        </w:trPr>
        <w:tc>
          <w:tcPr>
            <w:tcW w:w="5000" w:type="pct"/>
            <w:gridSpan w:val="11"/>
            <w:tcBorders>
              <w:top w:val="nil"/>
              <w:left w:val="single" w:sz="8" w:space="0" w:color="auto"/>
              <w:bottom w:val="single" w:sz="8" w:space="0" w:color="auto"/>
              <w:right w:val="single" w:sz="12" w:space="0" w:color="auto"/>
            </w:tcBorders>
            <w:shd w:val="clear" w:color="auto" w:fill="FFFF00"/>
            <w:tcMar>
              <w:top w:w="0" w:type="dxa"/>
              <w:left w:w="85" w:type="dxa"/>
              <w:bottom w:w="0" w:type="dxa"/>
              <w:right w:w="85" w:type="dxa"/>
            </w:tcMar>
            <w:vAlign w:val="center"/>
          </w:tcPr>
          <w:p w14:paraId="60C4FE84" w14:textId="2A9139ED" w:rsidR="00A57521" w:rsidRDefault="00A57521" w:rsidP="00A57521">
            <w:pPr>
              <w:spacing w:after="0"/>
              <w:jc w:val="center"/>
              <w:rPr>
                <w:rFonts w:ascii="微软雅黑" w:eastAsia="微软雅黑" w:hAnsi="微软雅黑" w:hint="eastAsia"/>
                <w:b/>
                <w:bCs/>
                <w:color w:val="000000" w:themeColor="text1"/>
                <w:sz w:val="21"/>
                <w:szCs w:val="21"/>
              </w:rPr>
            </w:pPr>
            <w:r>
              <w:rPr>
                <w:rFonts w:ascii="微软雅黑" w:eastAsia="微软雅黑" w:hAnsi="微软雅黑" w:hint="eastAsia"/>
                <w:b/>
                <w:bCs/>
                <w:color w:val="000000" w:themeColor="text1"/>
                <w:sz w:val="21"/>
                <w:szCs w:val="21"/>
              </w:rPr>
              <w:t>战略和财务中心-财务</w:t>
            </w:r>
          </w:p>
        </w:tc>
      </w:tr>
      <w:tr w:rsidR="00A57521" w14:paraId="5DAE52A2" w14:textId="0064E805" w:rsidTr="007B61B2">
        <w:trPr>
          <w:trHeight w:val="394"/>
          <w:tblHeader/>
          <w:jc w:val="center"/>
        </w:trPr>
        <w:tc>
          <w:tcPr>
            <w:tcW w:w="241"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308F3233" w14:textId="77777777" w:rsidR="00A57521" w:rsidRDefault="00A57521" w:rsidP="00A57521">
            <w:pPr>
              <w:spacing w:after="0"/>
              <w:jc w:val="center"/>
              <w:rPr>
                <w:rFonts w:ascii="微软雅黑" w:eastAsia="微软雅黑" w:hAnsi="微软雅黑" w:hint="eastAsia"/>
                <w:b/>
                <w:bCs/>
                <w:color w:val="000000" w:themeColor="text1"/>
                <w:sz w:val="24"/>
              </w:rPr>
            </w:pPr>
            <w:r>
              <w:rPr>
                <w:rFonts w:ascii="微软雅黑" w:eastAsia="微软雅黑" w:hAnsi="微软雅黑" w:hint="eastAsia"/>
                <w:b/>
                <w:bCs/>
                <w:color w:val="000000" w:themeColor="text1"/>
                <w:sz w:val="21"/>
                <w:szCs w:val="21"/>
              </w:rPr>
              <w:t>1</w:t>
            </w:r>
          </w:p>
        </w:tc>
        <w:tc>
          <w:tcPr>
            <w:tcW w:w="390" w:type="pct"/>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008588D3"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s="微软雅黑" w:hint="eastAsia"/>
                <w:bCs/>
                <w:color w:val="000000" w:themeColor="text1"/>
                <w:sz w:val="21"/>
                <w:szCs w:val="21"/>
              </w:rPr>
              <w:t>前端业务相关主数据维护</w:t>
            </w:r>
          </w:p>
        </w:tc>
        <w:tc>
          <w:tcPr>
            <w:tcW w:w="528"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1DDEC645"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创建/修改物料清单 创建/修改工艺路线 创建/修改采购信息记录</w:t>
            </w:r>
          </w:p>
        </w:tc>
        <w:tc>
          <w:tcPr>
            <w:tcW w:w="373"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066900B7" w14:textId="77777777" w:rsidR="00A57521" w:rsidRDefault="00A57521" w:rsidP="00A57521">
            <w:pPr>
              <w:spacing w:after="0"/>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研发人员、采购人员</w:t>
            </w:r>
          </w:p>
        </w:tc>
        <w:tc>
          <w:tcPr>
            <w:tcW w:w="536" w:type="pct"/>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054D1B94" w14:textId="77777777" w:rsidR="00A57521" w:rsidRDefault="00A57521" w:rsidP="00A57521">
            <w:pPr>
              <w:pStyle w:val="af4"/>
              <w:adjustRightInd w:val="0"/>
              <w:snapToGrid w:val="0"/>
              <w:spacing w:before="0" w:beforeAutospacing="0" w:after="0" w:afterAutospacing="0"/>
              <w:rPr>
                <w:rFonts w:ascii="微软雅黑" w:eastAsia="微软雅黑" w:hAnsi="微软雅黑" w:hint="eastAsia"/>
                <w:color w:val="000000" w:themeColor="text1"/>
                <w:lang w:eastAsia="zh-CN"/>
              </w:rPr>
            </w:pPr>
            <w:r>
              <w:rPr>
                <w:rFonts w:ascii="微软雅黑" w:eastAsia="微软雅黑" w:hAnsi="微软雅黑" w:cs="Times New Roman" w:hint="eastAsia"/>
                <w:caps/>
                <w:color w:val="000000" w:themeColor="text1"/>
                <w:sz w:val="21"/>
                <w:szCs w:val="21"/>
                <w:lang w:eastAsia="zh-CN"/>
              </w:rPr>
              <w:t> </w:t>
            </w:r>
            <w:r>
              <w:rPr>
                <w:rFonts w:ascii="微软雅黑" w:eastAsia="微软雅黑" w:hAnsi="微软雅黑" w:cs="Times New Roman"/>
                <w:caps/>
                <w:color w:val="000000" w:themeColor="text1"/>
                <w:sz w:val="21"/>
                <w:szCs w:val="21"/>
                <w:lang w:eastAsia="zh-CN"/>
              </w:rPr>
              <w:t>在进行标准价格估算前，要保证BOM/工艺路线/标准工费率维护完整准确，不然估算会报错，估算结果没有问题就标记价格</w:t>
            </w:r>
          </w:p>
        </w:tc>
        <w:tc>
          <w:tcPr>
            <w:tcW w:w="491" w:type="pct"/>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7A27A33D" w14:textId="77777777" w:rsidR="00A57521" w:rsidRDefault="00A57521" w:rsidP="00A57521">
            <w:pPr>
              <w:spacing w:after="0"/>
              <w:jc w:val="center"/>
              <w:rPr>
                <w:rFonts w:ascii="微软雅黑" w:eastAsia="微软雅黑" w:hAnsi="微软雅黑" w:hint="eastAsia"/>
                <w:color w:val="000000" w:themeColor="text1"/>
                <w:sz w:val="24"/>
              </w:rPr>
            </w:pPr>
          </w:p>
        </w:tc>
        <w:tc>
          <w:tcPr>
            <w:tcW w:w="489" w:type="pct"/>
            <w:tcBorders>
              <w:top w:val="single" w:sz="8" w:space="0" w:color="auto"/>
              <w:left w:val="single" w:sz="8" w:space="0" w:color="auto"/>
              <w:bottom w:val="single" w:sz="8" w:space="0" w:color="auto"/>
              <w:right w:val="single" w:sz="12" w:space="0" w:color="auto"/>
            </w:tcBorders>
            <w:shd w:val="clear" w:color="auto" w:fill="FFFFFF"/>
          </w:tcPr>
          <w:p w14:paraId="56637FFE" w14:textId="77777777" w:rsidR="00A57521" w:rsidRDefault="00A57521" w:rsidP="00A57521">
            <w:pPr>
              <w:spacing w:after="0"/>
              <w:jc w:val="center"/>
              <w:rPr>
                <w:rFonts w:ascii="微软雅黑" w:eastAsia="微软雅黑" w:hAnsi="微软雅黑" w:hint="eastAsia"/>
                <w:color w:val="000000" w:themeColor="text1"/>
                <w:sz w:val="24"/>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41E66F42" w14:textId="77777777" w:rsidR="00A57521" w:rsidRDefault="00A57521" w:rsidP="00A57521">
            <w:pPr>
              <w:spacing w:after="0"/>
              <w:jc w:val="center"/>
              <w:rPr>
                <w:rFonts w:ascii="微软雅黑" w:eastAsia="微软雅黑" w:hAnsi="微软雅黑" w:hint="eastAsia"/>
                <w:color w:val="000000" w:themeColor="text1"/>
                <w:sz w:val="24"/>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7A1F3D91" w14:textId="77777777" w:rsidR="00A57521" w:rsidRDefault="00A57521" w:rsidP="00A57521">
            <w:pPr>
              <w:spacing w:after="0"/>
              <w:jc w:val="center"/>
              <w:rPr>
                <w:rFonts w:ascii="微软雅黑" w:eastAsia="微软雅黑" w:hAnsi="微软雅黑" w:hint="eastAsia"/>
                <w:color w:val="000000" w:themeColor="text1"/>
                <w:sz w:val="24"/>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15E74FA7" w14:textId="77777777" w:rsidR="00A57521" w:rsidRDefault="00A57521" w:rsidP="00A57521">
            <w:pPr>
              <w:spacing w:after="0"/>
              <w:jc w:val="center"/>
              <w:rPr>
                <w:rFonts w:ascii="微软雅黑" w:eastAsia="微软雅黑" w:hAnsi="微软雅黑" w:hint="eastAsia"/>
                <w:color w:val="000000" w:themeColor="text1"/>
                <w:sz w:val="24"/>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3A25C808" w14:textId="77777777" w:rsidR="00A57521" w:rsidRDefault="00A57521" w:rsidP="00A57521">
            <w:pPr>
              <w:spacing w:after="0"/>
              <w:jc w:val="center"/>
              <w:rPr>
                <w:rFonts w:ascii="微软雅黑" w:eastAsia="微软雅黑" w:hAnsi="微软雅黑" w:hint="eastAsia"/>
                <w:color w:val="000000" w:themeColor="text1"/>
                <w:sz w:val="24"/>
              </w:rPr>
            </w:pPr>
          </w:p>
        </w:tc>
      </w:tr>
      <w:tr w:rsidR="00A57521" w14:paraId="177921A9" w14:textId="5677A7EF" w:rsidTr="007B61B2">
        <w:trPr>
          <w:trHeight w:val="394"/>
          <w:tblHeader/>
          <w:jc w:val="center"/>
        </w:trPr>
        <w:tc>
          <w:tcPr>
            <w:tcW w:w="241"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03A4EFA4" w14:textId="77777777" w:rsidR="00A57521" w:rsidRDefault="00A57521" w:rsidP="00A57521">
            <w:pPr>
              <w:spacing w:after="0"/>
              <w:jc w:val="center"/>
              <w:rPr>
                <w:rFonts w:ascii="微软雅黑" w:eastAsia="微软雅黑" w:hAnsi="微软雅黑" w:hint="eastAsia"/>
                <w:b/>
                <w:bCs/>
                <w:color w:val="000000" w:themeColor="text1"/>
                <w:sz w:val="21"/>
                <w:szCs w:val="21"/>
              </w:rPr>
            </w:pPr>
            <w:r>
              <w:rPr>
                <w:rFonts w:ascii="微软雅黑" w:eastAsia="微软雅黑" w:hAnsi="微软雅黑" w:hint="eastAsia"/>
                <w:b/>
                <w:bCs/>
                <w:color w:val="000000" w:themeColor="text1"/>
                <w:sz w:val="21"/>
                <w:szCs w:val="21"/>
              </w:rPr>
              <w:t>2</w:t>
            </w:r>
          </w:p>
        </w:tc>
        <w:tc>
          <w:tcPr>
            <w:tcW w:w="390" w:type="pct"/>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698A116F" w14:textId="77777777" w:rsidR="00A57521" w:rsidRDefault="00A57521" w:rsidP="00A57521">
            <w:pPr>
              <w:spacing w:after="0"/>
              <w:jc w:val="center"/>
              <w:rPr>
                <w:rFonts w:ascii="微软雅黑" w:eastAsia="微软雅黑" w:hAnsi="微软雅黑" w:hint="eastAsia"/>
                <w:color w:val="000000" w:themeColor="text1"/>
                <w:sz w:val="21"/>
                <w:szCs w:val="21"/>
                <w:lang w:bidi="ar"/>
              </w:rPr>
            </w:pPr>
            <w:r>
              <w:rPr>
                <w:rFonts w:ascii="微软雅黑" w:eastAsia="微软雅黑" w:hAnsi="微软雅黑"/>
                <w:color w:val="000000" w:themeColor="text1"/>
                <w:sz w:val="21"/>
                <w:szCs w:val="21"/>
              </w:rPr>
              <w:t>作业价格维护</w:t>
            </w:r>
          </w:p>
        </w:tc>
        <w:tc>
          <w:tcPr>
            <w:tcW w:w="528"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70CBCBA1"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管理成本率 - 计划</w:t>
            </w:r>
          </w:p>
        </w:tc>
        <w:tc>
          <w:tcPr>
            <w:tcW w:w="373"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554FC670"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成本</w:t>
            </w:r>
            <w:r>
              <w:rPr>
                <w:rFonts w:ascii="微软雅黑" w:eastAsia="微软雅黑" w:hAnsi="微软雅黑" w:cs="Times New Roman"/>
                <w:caps/>
                <w:color w:val="000000" w:themeColor="text1"/>
                <w:sz w:val="21"/>
                <w:szCs w:val="21"/>
                <w:lang w:eastAsia="zh-CN"/>
              </w:rPr>
              <w:t>会计</w:t>
            </w:r>
          </w:p>
        </w:tc>
        <w:tc>
          <w:tcPr>
            <w:tcW w:w="536" w:type="pct"/>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707CA6B4"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caps/>
                <w:color w:val="000000" w:themeColor="text1"/>
                <w:sz w:val="21"/>
                <w:szCs w:val="21"/>
                <w:lang w:eastAsia="zh-CN"/>
              </w:rPr>
              <w:t>作业类型的标准单价需要每月维护，一般是在月底录入次月的作业单价</w:t>
            </w:r>
          </w:p>
        </w:tc>
        <w:tc>
          <w:tcPr>
            <w:tcW w:w="491" w:type="pct"/>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7914366E"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9" w:type="pct"/>
            <w:tcBorders>
              <w:top w:val="single" w:sz="8" w:space="0" w:color="auto"/>
              <w:left w:val="single" w:sz="8" w:space="0" w:color="auto"/>
              <w:bottom w:val="single" w:sz="8" w:space="0" w:color="auto"/>
              <w:right w:val="single" w:sz="12" w:space="0" w:color="auto"/>
            </w:tcBorders>
            <w:shd w:val="clear" w:color="auto" w:fill="FFFFFF"/>
          </w:tcPr>
          <w:p w14:paraId="1516E43F"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7F7CE931"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13376914"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794A8202"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4772598F" w14:textId="77777777" w:rsidR="00A57521" w:rsidRDefault="00A57521" w:rsidP="00A57521">
            <w:pPr>
              <w:spacing w:after="0"/>
              <w:jc w:val="center"/>
              <w:rPr>
                <w:rFonts w:ascii="微软雅黑" w:eastAsia="微软雅黑" w:hAnsi="微软雅黑" w:hint="eastAsia"/>
                <w:color w:val="000000" w:themeColor="text1"/>
                <w:sz w:val="21"/>
                <w:szCs w:val="21"/>
              </w:rPr>
            </w:pPr>
          </w:p>
        </w:tc>
      </w:tr>
      <w:tr w:rsidR="00A57521" w14:paraId="42269551" w14:textId="08E2A5B5" w:rsidTr="007B61B2">
        <w:trPr>
          <w:trHeight w:val="2020"/>
          <w:tblHeader/>
          <w:jc w:val="center"/>
        </w:trPr>
        <w:tc>
          <w:tcPr>
            <w:tcW w:w="241"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1D0D0213" w14:textId="77777777" w:rsidR="00A57521" w:rsidRDefault="00A57521" w:rsidP="00A57521">
            <w:pPr>
              <w:spacing w:after="0"/>
              <w:jc w:val="center"/>
              <w:rPr>
                <w:rFonts w:ascii="微软雅黑" w:eastAsia="微软雅黑" w:hAnsi="微软雅黑" w:hint="eastAsia"/>
                <w:b/>
                <w:bCs/>
                <w:color w:val="000000" w:themeColor="text1"/>
                <w:sz w:val="21"/>
                <w:szCs w:val="21"/>
              </w:rPr>
            </w:pPr>
            <w:r>
              <w:rPr>
                <w:rFonts w:ascii="微软雅黑" w:eastAsia="微软雅黑" w:hAnsi="微软雅黑" w:hint="eastAsia"/>
                <w:b/>
                <w:bCs/>
                <w:color w:val="000000" w:themeColor="text1"/>
                <w:sz w:val="21"/>
                <w:szCs w:val="21"/>
              </w:rPr>
              <w:lastRenderedPageBreak/>
              <w:t>3</w:t>
            </w:r>
          </w:p>
        </w:tc>
        <w:tc>
          <w:tcPr>
            <w:tcW w:w="390" w:type="pct"/>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171556CA" w14:textId="77777777" w:rsidR="00A57521" w:rsidRDefault="00A57521" w:rsidP="00A57521">
            <w:pPr>
              <w:spacing w:after="0"/>
              <w:jc w:val="center"/>
              <w:rPr>
                <w:rFonts w:ascii="微软雅黑" w:eastAsia="微软雅黑" w:hAnsi="微软雅黑" w:hint="eastAsia"/>
                <w:color w:val="000000" w:themeColor="text1"/>
                <w:sz w:val="21"/>
                <w:szCs w:val="21"/>
                <w:lang w:bidi="ar"/>
              </w:rPr>
            </w:pPr>
            <w:r>
              <w:rPr>
                <w:rFonts w:ascii="微软雅黑" w:eastAsia="微软雅黑" w:hAnsi="微软雅黑"/>
                <w:color w:val="000000" w:themeColor="text1"/>
                <w:sz w:val="21"/>
                <w:szCs w:val="21"/>
              </w:rPr>
              <w:t>执行标准成本估算</w:t>
            </w:r>
          </w:p>
        </w:tc>
        <w:tc>
          <w:tcPr>
            <w:tcW w:w="528"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28AF4C97"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CK11N/CK24</w:t>
            </w:r>
          </w:p>
        </w:tc>
        <w:tc>
          <w:tcPr>
            <w:tcW w:w="373"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681A0216"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成本</w:t>
            </w:r>
            <w:r>
              <w:rPr>
                <w:rFonts w:ascii="微软雅黑" w:eastAsia="微软雅黑" w:hAnsi="微软雅黑" w:cs="Times New Roman"/>
                <w:caps/>
                <w:color w:val="000000" w:themeColor="text1"/>
                <w:sz w:val="21"/>
                <w:szCs w:val="21"/>
                <w:lang w:eastAsia="zh-CN"/>
              </w:rPr>
              <w:t>会计</w:t>
            </w:r>
          </w:p>
        </w:tc>
        <w:tc>
          <w:tcPr>
            <w:tcW w:w="536" w:type="pct"/>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48CEFFE6"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微软雅黑" w:hint="eastAsia"/>
                <w:color w:val="000000" w:themeColor="text1"/>
                <w:sz w:val="21"/>
                <w:szCs w:val="21"/>
                <w:lang w:eastAsia="zh-CN" w:bidi="ar"/>
              </w:rPr>
              <w:t>一般在每月第一天执行该步骤，如果在执行该步骤同时有其他人员使用其中的物料，则该物料的价格不能进行估算。所以需要IT人员配合锁定其他用户的ID或在系统中无其他人员进行物料相关的操作时进行</w:t>
            </w:r>
          </w:p>
        </w:tc>
        <w:tc>
          <w:tcPr>
            <w:tcW w:w="491" w:type="pct"/>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483C08B3"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9" w:type="pct"/>
            <w:tcBorders>
              <w:top w:val="single" w:sz="8" w:space="0" w:color="auto"/>
              <w:left w:val="single" w:sz="8" w:space="0" w:color="auto"/>
              <w:bottom w:val="single" w:sz="8" w:space="0" w:color="auto"/>
              <w:right w:val="single" w:sz="12" w:space="0" w:color="auto"/>
            </w:tcBorders>
            <w:shd w:val="clear" w:color="auto" w:fill="FFFFFF"/>
          </w:tcPr>
          <w:p w14:paraId="4BEAA38B"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1E2E85F9"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1B607969"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230972BF"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79FBD3A9" w14:textId="77777777" w:rsidR="00A57521" w:rsidRDefault="00A57521" w:rsidP="00A57521">
            <w:pPr>
              <w:spacing w:after="0"/>
              <w:jc w:val="center"/>
              <w:rPr>
                <w:rFonts w:ascii="微软雅黑" w:eastAsia="微软雅黑" w:hAnsi="微软雅黑" w:hint="eastAsia"/>
                <w:color w:val="000000" w:themeColor="text1"/>
                <w:sz w:val="21"/>
                <w:szCs w:val="21"/>
              </w:rPr>
            </w:pPr>
          </w:p>
        </w:tc>
      </w:tr>
      <w:tr w:rsidR="00A57521" w14:paraId="5CAF5D0B" w14:textId="4CF40277" w:rsidTr="007B61B2">
        <w:trPr>
          <w:trHeight w:val="394"/>
          <w:tblHeader/>
          <w:jc w:val="center"/>
        </w:trPr>
        <w:tc>
          <w:tcPr>
            <w:tcW w:w="241"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5D3B198B" w14:textId="77777777" w:rsidR="00A57521" w:rsidRDefault="00A57521" w:rsidP="00A57521">
            <w:pPr>
              <w:spacing w:after="0"/>
              <w:jc w:val="center"/>
              <w:rPr>
                <w:rFonts w:ascii="微软雅黑" w:eastAsia="微软雅黑" w:hAnsi="微软雅黑" w:hint="eastAsia"/>
                <w:b/>
                <w:bCs/>
                <w:color w:val="000000" w:themeColor="text1"/>
                <w:sz w:val="21"/>
                <w:szCs w:val="21"/>
              </w:rPr>
            </w:pPr>
            <w:r>
              <w:rPr>
                <w:rFonts w:ascii="微软雅黑" w:eastAsia="微软雅黑" w:hAnsi="微软雅黑" w:hint="eastAsia"/>
                <w:b/>
                <w:bCs/>
                <w:color w:val="000000" w:themeColor="text1"/>
                <w:sz w:val="21"/>
                <w:szCs w:val="21"/>
              </w:rPr>
              <w:t>4</w:t>
            </w:r>
          </w:p>
        </w:tc>
        <w:tc>
          <w:tcPr>
            <w:tcW w:w="390" w:type="pct"/>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3F4FD086"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发布和核对成本估算结果</w:t>
            </w:r>
          </w:p>
        </w:tc>
        <w:tc>
          <w:tcPr>
            <w:tcW w:w="528"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73FF7526"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CK24</w:t>
            </w:r>
          </w:p>
        </w:tc>
        <w:tc>
          <w:tcPr>
            <w:tcW w:w="373"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2A3E3628"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成本</w:t>
            </w:r>
            <w:r>
              <w:rPr>
                <w:rFonts w:ascii="微软雅黑" w:eastAsia="微软雅黑" w:hAnsi="微软雅黑" w:cs="Times New Roman"/>
                <w:caps/>
                <w:color w:val="000000" w:themeColor="text1"/>
                <w:sz w:val="21"/>
                <w:szCs w:val="21"/>
                <w:lang w:eastAsia="zh-CN"/>
              </w:rPr>
              <w:t>会计</w:t>
            </w:r>
          </w:p>
        </w:tc>
        <w:tc>
          <w:tcPr>
            <w:tcW w:w="536" w:type="pct"/>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2FB0600B"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bidi="ar"/>
              </w:rPr>
            </w:pPr>
            <w:r>
              <w:rPr>
                <w:rFonts w:ascii="微软雅黑" w:eastAsia="微软雅黑" w:hAnsi="微软雅黑" w:cs="微软雅黑"/>
                <w:color w:val="000000" w:themeColor="text1"/>
                <w:sz w:val="21"/>
                <w:szCs w:val="21"/>
                <w:lang w:eastAsia="zh-CN" w:bidi="ar"/>
              </w:rPr>
              <w:t>发布标准成本价格</w:t>
            </w:r>
          </w:p>
        </w:tc>
        <w:tc>
          <w:tcPr>
            <w:tcW w:w="491" w:type="pct"/>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1C6152BA"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9" w:type="pct"/>
            <w:tcBorders>
              <w:top w:val="single" w:sz="8" w:space="0" w:color="auto"/>
              <w:left w:val="single" w:sz="8" w:space="0" w:color="auto"/>
              <w:bottom w:val="single" w:sz="8" w:space="0" w:color="auto"/>
              <w:right w:val="single" w:sz="12" w:space="0" w:color="auto"/>
            </w:tcBorders>
            <w:shd w:val="clear" w:color="auto" w:fill="FFFFFF"/>
          </w:tcPr>
          <w:p w14:paraId="6AD74D99"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306810C5"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3087A593"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266F8AC2"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480F63AD" w14:textId="77777777" w:rsidR="00A57521" w:rsidRDefault="00A57521" w:rsidP="00A57521">
            <w:pPr>
              <w:spacing w:after="0"/>
              <w:jc w:val="center"/>
              <w:rPr>
                <w:rFonts w:ascii="微软雅黑" w:eastAsia="微软雅黑" w:hAnsi="微软雅黑" w:hint="eastAsia"/>
                <w:color w:val="000000" w:themeColor="text1"/>
                <w:sz w:val="21"/>
                <w:szCs w:val="21"/>
              </w:rPr>
            </w:pPr>
          </w:p>
        </w:tc>
      </w:tr>
      <w:tr w:rsidR="00A57521" w14:paraId="04098365" w14:textId="116FB287" w:rsidTr="007B61B2">
        <w:trPr>
          <w:trHeight w:val="394"/>
          <w:tblHeader/>
          <w:jc w:val="center"/>
        </w:trPr>
        <w:tc>
          <w:tcPr>
            <w:tcW w:w="241"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4E916708" w14:textId="77777777" w:rsidR="00A57521" w:rsidRDefault="00A57521" w:rsidP="00A57521">
            <w:pPr>
              <w:spacing w:after="0"/>
              <w:jc w:val="center"/>
              <w:rPr>
                <w:rFonts w:ascii="微软雅黑" w:eastAsia="微软雅黑" w:hAnsi="微软雅黑" w:hint="eastAsia"/>
                <w:b/>
                <w:bCs/>
                <w:color w:val="000000" w:themeColor="text1"/>
                <w:sz w:val="24"/>
              </w:rPr>
            </w:pPr>
            <w:r>
              <w:rPr>
                <w:rFonts w:ascii="微软雅黑" w:eastAsia="微软雅黑" w:hAnsi="微软雅黑"/>
                <w:b/>
                <w:bCs/>
                <w:color w:val="000000" w:themeColor="text1"/>
                <w:sz w:val="21"/>
                <w:szCs w:val="21"/>
              </w:rPr>
              <w:lastRenderedPageBreak/>
              <w:t>5</w:t>
            </w:r>
          </w:p>
        </w:tc>
        <w:tc>
          <w:tcPr>
            <w:tcW w:w="390" w:type="pct"/>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3B2A774C"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标准价格标记和发布</w:t>
            </w:r>
          </w:p>
        </w:tc>
        <w:tc>
          <w:tcPr>
            <w:tcW w:w="528"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672F6CD5"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CK40N</w:t>
            </w:r>
          </w:p>
        </w:tc>
        <w:tc>
          <w:tcPr>
            <w:tcW w:w="373"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216F197F"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成本</w:t>
            </w:r>
            <w:r>
              <w:rPr>
                <w:rFonts w:ascii="微软雅黑" w:eastAsia="微软雅黑" w:hAnsi="微软雅黑" w:cs="Times New Roman"/>
                <w:caps/>
                <w:color w:val="000000" w:themeColor="text1"/>
                <w:sz w:val="21"/>
                <w:szCs w:val="21"/>
                <w:lang w:eastAsia="zh-CN"/>
              </w:rPr>
              <w:t>会计</w:t>
            </w:r>
          </w:p>
        </w:tc>
        <w:tc>
          <w:tcPr>
            <w:tcW w:w="536" w:type="pct"/>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3E31E91D" w14:textId="77777777" w:rsidR="00A57521" w:rsidRDefault="00A57521" w:rsidP="00A57521">
            <w:pPr>
              <w:pStyle w:val="af4"/>
              <w:adjustRightInd w:val="0"/>
              <w:snapToGrid w:val="0"/>
              <w:spacing w:before="0" w:beforeAutospacing="0" w:after="0" w:afterAutospacing="0"/>
              <w:rPr>
                <w:rFonts w:ascii="微软雅黑" w:eastAsia="微软雅黑" w:hAnsi="微软雅黑" w:cs="微软雅黑" w:hint="eastAsia"/>
                <w:color w:val="000000" w:themeColor="text1"/>
                <w:sz w:val="21"/>
                <w:szCs w:val="21"/>
                <w:lang w:eastAsia="zh-CN" w:bidi="ar"/>
              </w:rPr>
            </w:pPr>
            <w:r>
              <w:rPr>
                <w:rFonts w:ascii="微软雅黑" w:eastAsia="微软雅黑" w:hAnsi="微软雅黑" w:cs="微软雅黑" w:hint="eastAsia"/>
                <w:color w:val="000000" w:themeColor="text1"/>
                <w:sz w:val="21"/>
                <w:szCs w:val="21"/>
                <w:lang w:eastAsia="zh-CN" w:bidi="ar"/>
              </w:rPr>
              <w:t>运行计划成本，此操作可分为五个步骤。除了最后一个步骤都可以多次运行，系统会产生多个日志。如果公司流程已很完善，可以在月末最后一天做。如果公司业务流程还不完善，可以提前，比如提前10天做前三步。因为通过第三步的错误日志，可以发现没有建立好的主数据，提前做可以让其它部门有充分的时间进行修</w:t>
            </w:r>
            <w:r>
              <w:rPr>
                <w:rFonts w:ascii="微软雅黑" w:eastAsia="微软雅黑" w:hAnsi="微软雅黑" w:cs="微软雅黑" w:hint="eastAsia"/>
                <w:color w:val="000000" w:themeColor="text1"/>
                <w:sz w:val="21"/>
                <w:szCs w:val="21"/>
                <w:lang w:eastAsia="zh-CN" w:bidi="ar"/>
              </w:rPr>
              <w:lastRenderedPageBreak/>
              <w:t>正，从而保证发布价格的准确性</w:t>
            </w:r>
          </w:p>
        </w:tc>
        <w:tc>
          <w:tcPr>
            <w:tcW w:w="491" w:type="pct"/>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1BC8DE6C"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lastRenderedPageBreak/>
              <w:t> </w:t>
            </w:r>
          </w:p>
        </w:tc>
        <w:tc>
          <w:tcPr>
            <w:tcW w:w="489" w:type="pct"/>
            <w:tcBorders>
              <w:top w:val="single" w:sz="8" w:space="0" w:color="auto"/>
              <w:left w:val="single" w:sz="8" w:space="0" w:color="auto"/>
              <w:bottom w:val="single" w:sz="8" w:space="0" w:color="auto"/>
              <w:right w:val="single" w:sz="12" w:space="0" w:color="auto"/>
            </w:tcBorders>
            <w:shd w:val="clear" w:color="auto" w:fill="FFFFFF"/>
          </w:tcPr>
          <w:p w14:paraId="1519CC7A"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08CEFE14"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7DF80C03"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2D193EE3"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88" w:type="pct"/>
            <w:tcBorders>
              <w:top w:val="single" w:sz="8" w:space="0" w:color="auto"/>
              <w:left w:val="single" w:sz="8" w:space="0" w:color="auto"/>
              <w:bottom w:val="single" w:sz="8" w:space="0" w:color="auto"/>
              <w:right w:val="single" w:sz="12" w:space="0" w:color="auto"/>
            </w:tcBorders>
            <w:shd w:val="clear" w:color="auto" w:fill="FFFFFF"/>
          </w:tcPr>
          <w:p w14:paraId="05208DE2" w14:textId="77777777" w:rsidR="00A57521" w:rsidRDefault="00A57521" w:rsidP="00A57521">
            <w:pPr>
              <w:spacing w:after="0"/>
              <w:jc w:val="center"/>
              <w:rPr>
                <w:rFonts w:ascii="微软雅黑" w:eastAsia="微软雅黑" w:hAnsi="微软雅黑" w:hint="eastAsia"/>
                <w:color w:val="000000" w:themeColor="text1"/>
                <w:sz w:val="21"/>
                <w:szCs w:val="21"/>
              </w:rPr>
            </w:pPr>
          </w:p>
        </w:tc>
      </w:tr>
    </w:tbl>
    <w:p w14:paraId="7C0268F8" w14:textId="77777777" w:rsidR="00840144" w:rsidRDefault="00840144">
      <w:pPr>
        <w:rPr>
          <w:rFonts w:ascii="微软雅黑" w:eastAsia="微软雅黑" w:hAnsi="微软雅黑" w:hint="eastAsia"/>
          <w:color w:val="000000" w:themeColor="text1"/>
        </w:rPr>
      </w:pPr>
    </w:p>
    <w:p w14:paraId="0381E38A" w14:textId="77777777" w:rsidR="00840144" w:rsidRDefault="00000000">
      <w:pPr>
        <w:pStyle w:val="1"/>
        <w:numPr>
          <w:ilvl w:val="0"/>
          <w:numId w:val="13"/>
        </w:numPr>
        <w:rPr>
          <w:rFonts w:ascii="微软雅黑" w:eastAsia="微软雅黑" w:hAnsi="微软雅黑" w:hint="eastAsia"/>
          <w:color w:val="000000" w:themeColor="text1"/>
        </w:rPr>
      </w:pPr>
      <w:bookmarkStart w:id="70" w:name="_Toc148706509"/>
      <w:r>
        <w:rPr>
          <w:rFonts w:ascii="微软雅黑" w:eastAsia="微软雅黑" w:hAnsi="微软雅黑"/>
          <w:color w:val="000000" w:themeColor="text1"/>
        </w:rPr>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19 </w:t>
      </w:r>
      <w:r>
        <w:rPr>
          <w:rFonts w:ascii="微软雅黑" w:eastAsia="微软雅黑" w:hAnsi="微软雅黑" w:hint="eastAsia"/>
          <w:color w:val="000000" w:themeColor="text1"/>
        </w:rPr>
        <w:t>标准成本估算</w:t>
      </w:r>
      <w:r>
        <w:rPr>
          <w:rFonts w:ascii="微软雅黑" w:eastAsia="微软雅黑" w:hAnsi="微软雅黑"/>
          <w:color w:val="000000" w:themeColor="text1"/>
        </w:rPr>
        <w:t>业务</w:t>
      </w:r>
      <w:r>
        <w:rPr>
          <w:rFonts w:ascii="微软雅黑" w:eastAsia="微软雅黑" w:hAnsi="微软雅黑" w:hint="eastAsia"/>
          <w:color w:val="000000" w:themeColor="text1"/>
        </w:rPr>
        <w:t>场景（按订单生产）</w:t>
      </w:r>
      <w:bookmarkEnd w:id="70"/>
    </w:p>
    <w:p w14:paraId="2902D8E9" w14:textId="77777777" w:rsidR="00840144" w:rsidRDefault="00000000">
      <w:pPr>
        <w:pStyle w:val="aff1"/>
        <w:numPr>
          <w:ilvl w:val="0"/>
          <w:numId w:val="4"/>
        </w:numPr>
        <w:ind w:firstLineChars="0"/>
        <w:rPr>
          <w:rFonts w:ascii="微软雅黑" w:eastAsia="微软雅黑" w:hAnsi="微软雅黑" w:hint="eastAsia"/>
          <w:b/>
          <w:color w:val="000000" w:themeColor="text1"/>
          <w:sz w:val="24"/>
        </w:rPr>
      </w:pPr>
      <w:r>
        <w:rPr>
          <w:rFonts w:ascii="微软雅黑" w:eastAsia="微软雅黑" w:hAnsi="微软雅黑" w:hint="eastAsia"/>
          <w:b/>
          <w:color w:val="000000" w:themeColor="text1"/>
          <w:sz w:val="24"/>
        </w:rPr>
        <w:t>场景</w:t>
      </w:r>
      <w:r>
        <w:rPr>
          <w:rFonts w:ascii="微软雅黑" w:eastAsia="微软雅黑" w:hAnsi="微软雅黑"/>
          <w:b/>
          <w:color w:val="000000" w:themeColor="text1"/>
          <w:sz w:val="24"/>
        </w:rPr>
        <w:t>概述</w:t>
      </w:r>
    </w:p>
    <w:tbl>
      <w:tblPr>
        <w:tblW w:w="12900" w:type="dxa"/>
        <w:tblInd w:w="10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150"/>
        <w:gridCol w:w="10750"/>
      </w:tblGrid>
      <w:tr w:rsidR="00840144" w14:paraId="423A9788" w14:textId="77777777">
        <w:trPr>
          <w:cantSplit/>
          <w:trHeight w:val="453"/>
        </w:trPr>
        <w:tc>
          <w:tcPr>
            <w:tcW w:w="2150" w:type="dxa"/>
            <w:tcBorders>
              <w:left w:val="single" w:sz="8" w:space="0" w:color="auto"/>
            </w:tcBorders>
            <w:shd w:val="clear" w:color="auto" w:fill="E5E0EC"/>
            <w:vAlign w:val="center"/>
          </w:tcPr>
          <w:p w14:paraId="6D4829D3"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0750" w:type="dxa"/>
            <w:tcBorders>
              <w:right w:val="single" w:sz="8" w:space="0" w:color="auto"/>
            </w:tcBorders>
            <w:vAlign w:val="center"/>
          </w:tcPr>
          <w:p w14:paraId="047972ED" w14:textId="77777777" w:rsidR="00840144" w:rsidRDefault="00000000">
            <w:pPr>
              <w:pStyle w:val="table"/>
              <w:snapToGrid w:val="0"/>
              <w:jc w:val="both"/>
              <w:rPr>
                <w:rFonts w:ascii="微软雅黑" w:eastAsia="微软雅黑" w:hAnsi="微软雅黑" w:hint="eastAsia"/>
                <w:color w:val="000000" w:themeColor="text1"/>
                <w:lang w:eastAsia="zh-CN"/>
              </w:rPr>
            </w:pPr>
            <w:r>
              <w:rPr>
                <w:rFonts w:ascii="微软雅黑" w:eastAsia="微软雅黑" w:hAnsi="微软雅黑"/>
                <w:color w:val="000000" w:themeColor="text1"/>
                <w:sz w:val="24"/>
                <w:szCs w:val="28"/>
                <w:lang w:eastAsia="zh-CN"/>
              </w:rPr>
              <w:t>SAP-</w:t>
            </w:r>
            <w:r>
              <w:rPr>
                <w:rFonts w:ascii="微软雅黑" w:eastAsia="微软雅黑" w:hAnsi="微软雅黑" w:hint="eastAsia"/>
                <w:color w:val="000000" w:themeColor="text1"/>
                <w:sz w:val="24"/>
                <w:szCs w:val="28"/>
                <w:lang w:eastAsia="zh-CN"/>
              </w:rPr>
              <w:t>CJMT</w:t>
            </w:r>
            <w:r>
              <w:rPr>
                <w:rFonts w:ascii="微软雅黑" w:eastAsia="微软雅黑" w:hAnsi="微软雅黑"/>
                <w:color w:val="000000" w:themeColor="text1"/>
                <w:sz w:val="24"/>
                <w:szCs w:val="28"/>
                <w:lang w:eastAsia="zh-CN"/>
              </w:rPr>
              <w:t>-</w:t>
            </w:r>
            <w:r>
              <w:rPr>
                <w:rFonts w:ascii="微软雅黑" w:eastAsia="微软雅黑" w:hAnsi="微软雅黑" w:hint="eastAsia"/>
                <w:color w:val="000000" w:themeColor="text1"/>
                <w:sz w:val="24"/>
                <w:szCs w:val="28"/>
                <w:lang w:eastAsia="zh-CN"/>
              </w:rPr>
              <w:t>BP-</w:t>
            </w:r>
            <w:r>
              <w:rPr>
                <w:rFonts w:ascii="微软雅黑" w:eastAsia="微软雅黑" w:hAnsi="微软雅黑"/>
                <w:color w:val="000000" w:themeColor="text1"/>
                <w:sz w:val="24"/>
                <w:szCs w:val="28"/>
                <w:lang w:eastAsia="zh-CN"/>
              </w:rPr>
              <w:t>19  标准成本估算业务场景（按订单生产）</w:t>
            </w:r>
          </w:p>
        </w:tc>
      </w:tr>
      <w:tr w:rsidR="00840144" w14:paraId="45C4404D" w14:textId="77777777">
        <w:trPr>
          <w:cantSplit/>
          <w:trHeight w:val="453"/>
        </w:trPr>
        <w:tc>
          <w:tcPr>
            <w:tcW w:w="2150" w:type="dxa"/>
            <w:tcBorders>
              <w:left w:val="single" w:sz="8" w:space="0" w:color="auto"/>
            </w:tcBorders>
            <w:shd w:val="clear" w:color="auto" w:fill="E5E0EC"/>
            <w:vAlign w:val="center"/>
          </w:tcPr>
          <w:p w14:paraId="5CD42767" w14:textId="77777777" w:rsidR="00840144" w:rsidRDefault="00000000">
            <w:pPr>
              <w:spacing w:line="400" w:lineRule="exact"/>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0750" w:type="dxa"/>
            <w:tcBorders>
              <w:right w:val="single" w:sz="8" w:space="0" w:color="auto"/>
            </w:tcBorders>
            <w:vAlign w:val="center"/>
          </w:tcPr>
          <w:p w14:paraId="51F882F1" w14:textId="77777777" w:rsidR="00840144" w:rsidRDefault="00000000">
            <w:pPr>
              <w:pStyle w:val="table"/>
              <w:snapToGrid w:val="0"/>
              <w:jc w:val="both"/>
              <w:rPr>
                <w:rFonts w:ascii="微软雅黑" w:eastAsia="微软雅黑" w:hAnsi="微软雅黑" w:hint="eastAsia"/>
                <w:color w:val="000000" w:themeColor="text1"/>
                <w:sz w:val="24"/>
                <w:szCs w:val="28"/>
                <w:lang w:eastAsia="zh-CN"/>
              </w:rPr>
            </w:pPr>
            <w:r>
              <w:rPr>
                <w:rFonts w:ascii="微软雅黑" w:eastAsia="微软雅黑" w:hAnsi="微软雅黑"/>
                <w:color w:val="000000" w:themeColor="text1"/>
                <w:sz w:val="24"/>
                <w:szCs w:val="28"/>
                <w:lang w:eastAsia="zh-CN"/>
              </w:rPr>
              <w:t>对VC物料标准成本估算业务场景（按订单生产）</w:t>
            </w:r>
          </w:p>
        </w:tc>
      </w:tr>
    </w:tbl>
    <w:p w14:paraId="14E3A144" w14:textId="77777777" w:rsidR="00840144" w:rsidRDefault="00840144">
      <w:pPr>
        <w:ind w:left="900" w:hanging="420"/>
        <w:rPr>
          <w:rFonts w:ascii="微软雅黑" w:eastAsia="微软雅黑" w:hAnsi="微软雅黑" w:cs="宋体" w:hint="eastAsia"/>
          <w:b/>
          <w:bCs/>
          <w:color w:val="000000" w:themeColor="text1"/>
          <w:sz w:val="24"/>
        </w:rPr>
      </w:pPr>
    </w:p>
    <w:p w14:paraId="4ECA72AF" w14:textId="59D38482" w:rsidR="00FC0B95" w:rsidRDefault="00FC0B95">
      <w:pPr>
        <w:pStyle w:val="aff1"/>
        <w:numPr>
          <w:ilvl w:val="0"/>
          <w:numId w:val="19"/>
        </w:numPr>
        <w:ind w:firstLineChars="0"/>
        <w:rPr>
          <w:rFonts w:ascii="微软雅黑" w:eastAsia="微软雅黑" w:hAnsi="微软雅黑" w:cs="宋体" w:hint="eastAsia"/>
          <w:color w:val="000000" w:themeColor="text1"/>
          <w:sz w:val="24"/>
        </w:rPr>
      </w:pPr>
      <w:r>
        <w:rPr>
          <w:rFonts w:ascii="微软雅黑" w:eastAsia="微软雅黑" w:hAnsi="微软雅黑" w:cs="宋体" w:hint="eastAsia"/>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719E62CB" w14:textId="77777777" w:rsidTr="00701ADD">
        <w:tc>
          <w:tcPr>
            <w:tcW w:w="1786" w:type="dxa"/>
            <w:shd w:val="pct10" w:color="auto" w:fill="auto"/>
          </w:tcPr>
          <w:p w14:paraId="7E099FBB"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5241BC79"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3EE84B65"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70A12892"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60039905" w14:textId="77777777" w:rsidTr="00701ADD">
        <w:trPr>
          <w:trHeight w:val="285"/>
        </w:trPr>
        <w:tc>
          <w:tcPr>
            <w:tcW w:w="1786" w:type="dxa"/>
            <w:vAlign w:val="center"/>
          </w:tcPr>
          <w:p w14:paraId="64410C64"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2E8541E7"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493E1222"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6D4A8CAC"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418CC9C0" w14:textId="77777777" w:rsidTr="00701ADD">
        <w:trPr>
          <w:trHeight w:val="285"/>
        </w:trPr>
        <w:tc>
          <w:tcPr>
            <w:tcW w:w="1786" w:type="dxa"/>
            <w:vAlign w:val="center"/>
          </w:tcPr>
          <w:p w14:paraId="05123C72"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27A59CE9"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178152AA"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574D0A30"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20E5D42F" w14:textId="77777777" w:rsidTr="00701ADD">
        <w:trPr>
          <w:trHeight w:val="285"/>
        </w:trPr>
        <w:tc>
          <w:tcPr>
            <w:tcW w:w="1786" w:type="dxa"/>
            <w:vAlign w:val="center"/>
          </w:tcPr>
          <w:p w14:paraId="51249D52"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04B43313"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1018230B"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090506E2"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1B30E04B" w14:textId="77777777" w:rsidTr="00701ADD">
        <w:trPr>
          <w:trHeight w:val="285"/>
        </w:trPr>
        <w:tc>
          <w:tcPr>
            <w:tcW w:w="1786" w:type="dxa"/>
            <w:vAlign w:val="center"/>
          </w:tcPr>
          <w:p w14:paraId="2C09DEE0"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11B7FC03"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5A4BC140"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27419D00"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17C0F73B" w14:textId="77777777" w:rsidTr="00701ADD">
        <w:trPr>
          <w:trHeight w:val="285"/>
        </w:trPr>
        <w:tc>
          <w:tcPr>
            <w:tcW w:w="1786" w:type="dxa"/>
            <w:vAlign w:val="center"/>
          </w:tcPr>
          <w:p w14:paraId="3D19682D"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12BE526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2A6BFAE8"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0B8566AF"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71319D78" w14:textId="77777777" w:rsidR="00FC0B95" w:rsidRPr="00FC0B95" w:rsidRDefault="00FC0B95" w:rsidP="00FC0B95">
      <w:pPr>
        <w:rPr>
          <w:rFonts w:ascii="微软雅黑" w:eastAsia="微软雅黑" w:hAnsi="微软雅黑" w:cs="宋体" w:hint="eastAsia"/>
          <w:color w:val="000000" w:themeColor="text1"/>
          <w:sz w:val="24"/>
        </w:rPr>
      </w:pPr>
    </w:p>
    <w:p w14:paraId="7BAE78A1" w14:textId="0EE05285" w:rsidR="00840144" w:rsidRDefault="00000000">
      <w:pPr>
        <w:pStyle w:val="aff1"/>
        <w:numPr>
          <w:ilvl w:val="0"/>
          <w:numId w:val="19"/>
        </w:numPr>
        <w:ind w:firstLineChars="0"/>
        <w:rPr>
          <w:rFonts w:ascii="微软雅黑" w:eastAsia="微软雅黑" w:hAnsi="微软雅黑" w:cs="宋体" w:hint="eastAsia"/>
          <w:color w:val="000000" w:themeColor="text1"/>
          <w:sz w:val="24"/>
        </w:rPr>
      </w:pPr>
      <w:r>
        <w:rPr>
          <w:rFonts w:ascii="微软雅黑" w:eastAsia="微软雅黑" w:hAnsi="微软雅黑" w:cs="宋体" w:hint="eastAsia"/>
          <w:b/>
          <w:bCs/>
          <w:color w:val="000000" w:themeColor="text1"/>
          <w:sz w:val="24"/>
        </w:rPr>
        <w:t>业务场景</w:t>
      </w:r>
      <w:r w:rsidR="00FC0B95">
        <w:rPr>
          <w:rFonts w:ascii="微软雅黑" w:eastAsia="微软雅黑" w:hAnsi="微软雅黑" w:cs="宋体" w:hint="eastAsia"/>
          <w:b/>
          <w:bCs/>
          <w:color w:val="000000" w:themeColor="text1"/>
          <w:sz w:val="24"/>
        </w:rPr>
        <w:t>测试</w:t>
      </w:r>
      <w:r>
        <w:rPr>
          <w:rFonts w:ascii="微软雅黑" w:eastAsia="微软雅黑" w:hAnsi="微软雅黑" w:cs="宋体" w:hint="eastAsia"/>
          <w:b/>
          <w:bCs/>
          <w:color w:val="000000" w:themeColor="text1"/>
          <w:sz w:val="24"/>
        </w:rPr>
        <w:t>步骤</w:t>
      </w:r>
    </w:p>
    <w:tbl>
      <w:tblPr>
        <w:tblW w:w="15302" w:type="dxa"/>
        <w:jc w:val="center"/>
        <w:tblLayout w:type="fixed"/>
        <w:tblCellMar>
          <w:top w:w="15" w:type="dxa"/>
          <w:left w:w="15" w:type="dxa"/>
          <w:bottom w:w="15" w:type="dxa"/>
          <w:right w:w="15" w:type="dxa"/>
        </w:tblCellMar>
        <w:tblLook w:val="04A0" w:firstRow="1" w:lastRow="0" w:firstColumn="1" w:lastColumn="0" w:noHBand="0" w:noVBand="1"/>
      </w:tblPr>
      <w:tblGrid>
        <w:gridCol w:w="1105"/>
        <w:gridCol w:w="1153"/>
        <w:gridCol w:w="1843"/>
        <w:gridCol w:w="1134"/>
        <w:gridCol w:w="1559"/>
        <w:gridCol w:w="1418"/>
        <w:gridCol w:w="1418"/>
        <w:gridCol w:w="1418"/>
        <w:gridCol w:w="1418"/>
        <w:gridCol w:w="1418"/>
        <w:gridCol w:w="1418"/>
      </w:tblGrid>
      <w:tr w:rsidR="00BC7432" w14:paraId="1F0B1C46" w14:textId="4074B8BD" w:rsidTr="002C6818">
        <w:trPr>
          <w:trHeight w:val="564"/>
          <w:jc w:val="center"/>
        </w:trPr>
        <w:tc>
          <w:tcPr>
            <w:tcW w:w="4101"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6AE747D7" w14:textId="3A136C10" w:rsidR="00BC7432" w:rsidRDefault="00BC7432" w:rsidP="00BC7432">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业务场景</w:t>
            </w:r>
          </w:p>
        </w:tc>
        <w:tc>
          <w:tcPr>
            <w:tcW w:w="4111" w:type="dxa"/>
            <w:gridSpan w:val="3"/>
            <w:tcBorders>
              <w:top w:val="single" w:sz="8" w:space="0" w:color="auto"/>
              <w:left w:val="nil"/>
              <w:bottom w:val="single" w:sz="8" w:space="0" w:color="auto"/>
              <w:right w:val="single" w:sz="12" w:space="0" w:color="auto"/>
            </w:tcBorders>
            <w:shd w:val="clear" w:color="auto" w:fill="F2F2F2" w:themeFill="background1" w:themeFillShade="F2"/>
            <w:tcMar>
              <w:top w:w="0" w:type="dxa"/>
              <w:left w:w="85" w:type="dxa"/>
              <w:bottom w:w="0" w:type="dxa"/>
              <w:right w:w="85" w:type="dxa"/>
            </w:tcMar>
            <w:vAlign w:val="center"/>
          </w:tcPr>
          <w:p w14:paraId="587BC395" w14:textId="721BFA54" w:rsidR="00BC7432" w:rsidRDefault="00BC7432" w:rsidP="00BC743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b/>
                <w:color w:val="000000" w:themeColor="text1"/>
                <w:sz w:val="22"/>
                <w:lang w:bidi="ar"/>
              </w:rPr>
              <w:t xml:space="preserve">SAP-CJMT-BP-19 </w:t>
            </w:r>
            <w:r>
              <w:rPr>
                <w:rFonts w:ascii="微软雅黑" w:eastAsia="微软雅黑" w:hAnsi="微软雅黑" w:cs="微软雅黑" w:hint="eastAsia"/>
                <w:b/>
                <w:color w:val="000000" w:themeColor="text1"/>
                <w:sz w:val="22"/>
                <w:lang w:bidi="ar"/>
              </w:rPr>
              <w:t>标准成本估算</w:t>
            </w:r>
            <w:r>
              <w:rPr>
                <w:rFonts w:ascii="微软雅黑" w:eastAsia="微软雅黑" w:hAnsi="微软雅黑" w:cs="微软雅黑"/>
                <w:b/>
                <w:color w:val="000000" w:themeColor="text1"/>
                <w:sz w:val="22"/>
                <w:lang w:bidi="ar"/>
              </w:rPr>
              <w:t>业务场景</w:t>
            </w:r>
          </w:p>
        </w:tc>
        <w:tc>
          <w:tcPr>
            <w:tcW w:w="2836" w:type="dxa"/>
            <w:gridSpan w:val="2"/>
            <w:tcBorders>
              <w:top w:val="single" w:sz="8" w:space="0" w:color="auto"/>
              <w:left w:val="nil"/>
              <w:bottom w:val="single" w:sz="8" w:space="0" w:color="auto"/>
              <w:right w:val="single" w:sz="12" w:space="0" w:color="auto"/>
            </w:tcBorders>
            <w:shd w:val="clear" w:color="auto" w:fill="F2F2F2" w:themeFill="background1" w:themeFillShade="F2"/>
            <w:vAlign w:val="center"/>
          </w:tcPr>
          <w:p w14:paraId="17D42CF3" w14:textId="58B2CB91" w:rsidR="00BC7432" w:rsidRDefault="00BC7432" w:rsidP="00BC743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最佳业务实践流程</w:t>
            </w:r>
          </w:p>
        </w:tc>
        <w:tc>
          <w:tcPr>
            <w:tcW w:w="4254" w:type="dxa"/>
            <w:gridSpan w:val="3"/>
            <w:tcBorders>
              <w:top w:val="single" w:sz="8" w:space="0" w:color="auto"/>
              <w:left w:val="nil"/>
              <w:bottom w:val="single" w:sz="8" w:space="0" w:color="auto"/>
              <w:right w:val="single" w:sz="12" w:space="0" w:color="auto"/>
            </w:tcBorders>
            <w:shd w:val="clear" w:color="auto" w:fill="F2F2F2" w:themeFill="background1" w:themeFillShade="F2"/>
            <w:vAlign w:val="center"/>
          </w:tcPr>
          <w:p w14:paraId="58DFF297" w14:textId="5E385875" w:rsidR="00BC7432" w:rsidRDefault="00BC7432" w:rsidP="00BC7432">
            <w:pPr>
              <w:snapToGrid w:val="0"/>
              <w:spacing w:after="0"/>
              <w:jc w:val="center"/>
              <w:rPr>
                <w:rFonts w:ascii="微软雅黑" w:eastAsia="微软雅黑" w:hAnsi="微软雅黑" w:hint="eastAsia"/>
                <w:b/>
                <w:color w:val="000000" w:themeColor="text1"/>
                <w:sz w:val="22"/>
              </w:rPr>
            </w:pPr>
            <w:r>
              <w:rPr>
                <w:rFonts w:ascii="微软雅黑" w:eastAsia="微软雅黑" w:hAnsi="微软雅黑"/>
                <w:b/>
                <w:color w:val="000000" w:themeColor="text1"/>
                <w:sz w:val="22"/>
              </w:rPr>
              <w:t> </w:t>
            </w:r>
          </w:p>
        </w:tc>
      </w:tr>
      <w:tr w:rsidR="00A57521" w14:paraId="306B30D6" w14:textId="226A7315" w:rsidTr="00F4409D">
        <w:trPr>
          <w:trHeight w:val="564"/>
          <w:jc w:val="center"/>
        </w:trPr>
        <w:tc>
          <w:tcPr>
            <w:tcW w:w="1105" w:type="dxa"/>
            <w:tcBorders>
              <w:top w:val="nil"/>
              <w:left w:val="single" w:sz="8" w:space="0" w:color="auto"/>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0848678D"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b/>
                <w:color w:val="000000" w:themeColor="text1"/>
                <w:sz w:val="22"/>
                <w:lang w:bidi="ar"/>
              </w:rPr>
              <w:t>No.</w:t>
            </w:r>
          </w:p>
        </w:tc>
        <w:tc>
          <w:tcPr>
            <w:tcW w:w="1153" w:type="dxa"/>
            <w:tcBorders>
              <w:top w:val="nil"/>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5CB92F96"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业务描述</w:t>
            </w:r>
          </w:p>
        </w:tc>
        <w:tc>
          <w:tcPr>
            <w:tcW w:w="1843" w:type="dxa"/>
            <w:tcBorders>
              <w:top w:val="nil"/>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47638381"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事务代码</w:t>
            </w:r>
            <w:r>
              <w:rPr>
                <w:rFonts w:ascii="微软雅黑" w:eastAsia="微软雅黑" w:hAnsi="微软雅黑" w:cs="微软雅黑"/>
                <w:b/>
                <w:color w:val="000000" w:themeColor="text1"/>
                <w:sz w:val="22"/>
                <w:lang w:bidi="ar"/>
              </w:rPr>
              <w:t>/APP</w:t>
            </w:r>
            <w:r>
              <w:rPr>
                <w:rFonts w:ascii="微软雅黑" w:eastAsia="微软雅黑" w:hAnsi="微软雅黑" w:cs="微软雅黑" w:hint="eastAsia"/>
                <w:b/>
                <w:color w:val="000000" w:themeColor="text1"/>
                <w:sz w:val="22"/>
                <w:lang w:bidi="ar"/>
              </w:rPr>
              <w:t>名称</w:t>
            </w:r>
            <w:r>
              <w:rPr>
                <w:rFonts w:ascii="微软雅黑" w:eastAsia="微软雅黑" w:hAnsi="微软雅黑" w:cs="微软雅黑"/>
                <w:b/>
                <w:color w:val="000000" w:themeColor="text1"/>
                <w:sz w:val="22"/>
                <w:lang w:bidi="ar"/>
              </w:rPr>
              <w:t>/</w:t>
            </w:r>
            <w:r>
              <w:rPr>
                <w:rFonts w:ascii="微软雅黑" w:eastAsia="微软雅黑" w:hAnsi="微软雅黑" w:cs="微软雅黑" w:hint="eastAsia"/>
                <w:b/>
                <w:color w:val="000000" w:themeColor="text1"/>
                <w:sz w:val="22"/>
                <w:lang w:bidi="ar"/>
              </w:rPr>
              <w:t>外围系统</w:t>
            </w:r>
          </w:p>
        </w:tc>
        <w:tc>
          <w:tcPr>
            <w:tcW w:w="1134" w:type="dxa"/>
            <w:tcBorders>
              <w:top w:val="nil"/>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4FB8C8EC"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作业部门/岗位</w:t>
            </w:r>
          </w:p>
        </w:tc>
        <w:tc>
          <w:tcPr>
            <w:tcW w:w="155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7F00F67F"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关键步骤业务逻辑说明</w:t>
            </w:r>
          </w:p>
        </w:tc>
        <w:tc>
          <w:tcPr>
            <w:tcW w:w="1418" w:type="dxa"/>
            <w:tcBorders>
              <w:top w:val="single" w:sz="8" w:space="0" w:color="auto"/>
              <w:left w:val="nil"/>
              <w:bottom w:val="single" w:sz="8" w:space="0" w:color="auto"/>
              <w:right w:val="single" w:sz="12" w:space="0" w:color="auto"/>
            </w:tcBorders>
            <w:shd w:val="clear" w:color="auto" w:fill="F2F2F2" w:themeFill="background1" w:themeFillShade="F2"/>
            <w:tcMar>
              <w:top w:w="0" w:type="dxa"/>
              <w:left w:w="85" w:type="dxa"/>
              <w:bottom w:w="0" w:type="dxa"/>
              <w:right w:w="85" w:type="dxa"/>
            </w:tcMar>
            <w:vAlign w:val="center"/>
          </w:tcPr>
          <w:p w14:paraId="62FD7480" w14:textId="5037660B"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输入数据</w:t>
            </w:r>
          </w:p>
        </w:tc>
        <w:tc>
          <w:tcPr>
            <w:tcW w:w="1418" w:type="dxa"/>
            <w:tcBorders>
              <w:top w:val="single" w:sz="8" w:space="0" w:color="auto"/>
              <w:left w:val="nil"/>
              <w:bottom w:val="single" w:sz="8" w:space="0" w:color="auto"/>
              <w:right w:val="single" w:sz="12" w:space="0" w:color="auto"/>
            </w:tcBorders>
            <w:shd w:val="clear" w:color="auto" w:fill="F2F2F2" w:themeFill="background1" w:themeFillShade="F2"/>
            <w:vAlign w:val="center"/>
          </w:tcPr>
          <w:p w14:paraId="5E85569A" w14:textId="7852A05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测试结果</w:t>
            </w:r>
          </w:p>
        </w:tc>
        <w:tc>
          <w:tcPr>
            <w:tcW w:w="1418" w:type="dxa"/>
            <w:tcBorders>
              <w:top w:val="single" w:sz="8" w:space="0" w:color="auto"/>
              <w:left w:val="nil"/>
              <w:bottom w:val="single" w:sz="8" w:space="0" w:color="auto"/>
              <w:right w:val="single" w:sz="12" w:space="0" w:color="auto"/>
            </w:tcBorders>
            <w:shd w:val="clear" w:color="auto" w:fill="F2F2F2" w:themeFill="background1" w:themeFillShade="F2"/>
            <w:vAlign w:val="center"/>
          </w:tcPr>
          <w:p w14:paraId="75C642BF" w14:textId="14DE1C79"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结论</w:t>
            </w:r>
          </w:p>
        </w:tc>
        <w:tc>
          <w:tcPr>
            <w:tcW w:w="1418" w:type="dxa"/>
            <w:tcBorders>
              <w:top w:val="single" w:sz="8" w:space="0" w:color="auto"/>
              <w:left w:val="nil"/>
              <w:bottom w:val="single" w:sz="8" w:space="0" w:color="auto"/>
              <w:right w:val="single" w:sz="12" w:space="0" w:color="auto"/>
            </w:tcBorders>
            <w:shd w:val="clear" w:color="auto" w:fill="F2F2F2" w:themeFill="background1" w:themeFillShade="F2"/>
            <w:vAlign w:val="center"/>
          </w:tcPr>
          <w:p w14:paraId="655D82C0" w14:textId="27F712F8"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失败问题描述</w:t>
            </w:r>
          </w:p>
        </w:tc>
        <w:tc>
          <w:tcPr>
            <w:tcW w:w="1418" w:type="dxa"/>
            <w:tcBorders>
              <w:top w:val="single" w:sz="8" w:space="0" w:color="auto"/>
              <w:left w:val="nil"/>
              <w:bottom w:val="single" w:sz="8" w:space="0" w:color="auto"/>
              <w:right w:val="single" w:sz="12" w:space="0" w:color="auto"/>
            </w:tcBorders>
            <w:shd w:val="clear" w:color="auto" w:fill="F2F2F2" w:themeFill="background1" w:themeFillShade="F2"/>
            <w:vAlign w:val="center"/>
          </w:tcPr>
          <w:p w14:paraId="02B64793" w14:textId="4C9F72BC"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测试人</w:t>
            </w:r>
          </w:p>
        </w:tc>
        <w:tc>
          <w:tcPr>
            <w:tcW w:w="1418" w:type="dxa"/>
            <w:tcBorders>
              <w:top w:val="single" w:sz="8" w:space="0" w:color="auto"/>
              <w:left w:val="nil"/>
              <w:bottom w:val="single" w:sz="8" w:space="0" w:color="auto"/>
              <w:right w:val="single" w:sz="12" w:space="0" w:color="auto"/>
            </w:tcBorders>
            <w:shd w:val="clear" w:color="auto" w:fill="F2F2F2" w:themeFill="background1" w:themeFillShade="F2"/>
            <w:vAlign w:val="center"/>
          </w:tcPr>
          <w:p w14:paraId="68CDB981" w14:textId="1C016A72"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测试人签名/日期</w:t>
            </w:r>
          </w:p>
        </w:tc>
      </w:tr>
      <w:tr w:rsidR="00A57521" w14:paraId="1A2069A0" w14:textId="375271A4" w:rsidTr="002D7165">
        <w:trPr>
          <w:trHeight w:val="394"/>
          <w:jc w:val="center"/>
        </w:trPr>
        <w:tc>
          <w:tcPr>
            <w:tcW w:w="15302" w:type="dxa"/>
            <w:gridSpan w:val="11"/>
            <w:tcBorders>
              <w:top w:val="nil"/>
              <w:left w:val="single" w:sz="8" w:space="0" w:color="auto"/>
              <w:bottom w:val="single" w:sz="8" w:space="0" w:color="auto"/>
              <w:right w:val="single" w:sz="12" w:space="0" w:color="auto"/>
            </w:tcBorders>
            <w:shd w:val="clear" w:color="auto" w:fill="FFFF00"/>
            <w:tcMar>
              <w:top w:w="0" w:type="dxa"/>
              <w:left w:w="85" w:type="dxa"/>
              <w:bottom w:w="0" w:type="dxa"/>
              <w:right w:w="85" w:type="dxa"/>
            </w:tcMar>
            <w:vAlign w:val="center"/>
          </w:tcPr>
          <w:p w14:paraId="70DE6A01" w14:textId="79B21850" w:rsidR="00A57521" w:rsidRDefault="00A57521" w:rsidP="00A57521">
            <w:pPr>
              <w:spacing w:after="0"/>
              <w:jc w:val="center"/>
              <w:rPr>
                <w:rFonts w:ascii="微软雅黑" w:eastAsia="微软雅黑" w:hAnsi="微软雅黑" w:hint="eastAsia"/>
                <w:b/>
                <w:bCs/>
                <w:color w:val="000000" w:themeColor="text1"/>
                <w:sz w:val="21"/>
                <w:szCs w:val="21"/>
              </w:rPr>
            </w:pPr>
            <w:r>
              <w:rPr>
                <w:rFonts w:ascii="微软雅黑" w:eastAsia="微软雅黑" w:hAnsi="微软雅黑" w:hint="eastAsia"/>
                <w:b/>
                <w:bCs/>
                <w:color w:val="000000" w:themeColor="text1"/>
                <w:sz w:val="21"/>
                <w:szCs w:val="21"/>
              </w:rPr>
              <w:t>战略和财务中心-财务</w:t>
            </w:r>
          </w:p>
        </w:tc>
      </w:tr>
      <w:tr w:rsidR="00A57521" w14:paraId="64478FAE" w14:textId="1F95A8DE" w:rsidTr="00BC7432">
        <w:trPr>
          <w:trHeight w:val="394"/>
          <w:jc w:val="center"/>
        </w:trPr>
        <w:tc>
          <w:tcPr>
            <w:tcW w:w="1105"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6880DD77" w14:textId="77777777" w:rsidR="00A57521" w:rsidRDefault="00A57521" w:rsidP="00A57521">
            <w:pPr>
              <w:spacing w:after="0"/>
              <w:jc w:val="center"/>
              <w:rPr>
                <w:rFonts w:ascii="微软雅黑" w:eastAsia="微软雅黑" w:hAnsi="微软雅黑" w:hint="eastAsia"/>
                <w:b/>
                <w:bCs/>
                <w:color w:val="000000" w:themeColor="text1"/>
                <w:sz w:val="24"/>
              </w:rPr>
            </w:pPr>
            <w:r>
              <w:rPr>
                <w:rFonts w:ascii="微软雅黑" w:eastAsia="微软雅黑" w:hAnsi="微软雅黑" w:hint="eastAsia"/>
                <w:b/>
                <w:bCs/>
                <w:color w:val="000000" w:themeColor="text1"/>
                <w:sz w:val="21"/>
                <w:szCs w:val="21"/>
              </w:rPr>
              <w:t>1</w:t>
            </w:r>
          </w:p>
        </w:tc>
        <w:tc>
          <w:tcPr>
            <w:tcW w:w="1153" w:type="dxa"/>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32BCFCDE"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销售人员通知财务人员</w:t>
            </w:r>
          </w:p>
        </w:tc>
        <w:tc>
          <w:tcPr>
            <w:tcW w:w="1843"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173D93F0"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线下</w:t>
            </w:r>
          </w:p>
        </w:tc>
        <w:tc>
          <w:tcPr>
            <w:tcW w:w="1134"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30611603" w14:textId="77777777" w:rsidR="00A57521" w:rsidRDefault="00A57521" w:rsidP="00A57521">
            <w:pPr>
              <w:spacing w:after="0"/>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财务人员</w:t>
            </w:r>
          </w:p>
        </w:tc>
        <w:tc>
          <w:tcPr>
            <w:tcW w:w="1559" w:type="dxa"/>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179630EE" w14:textId="77777777" w:rsidR="00A57521" w:rsidRDefault="00A57521" w:rsidP="00A57521">
            <w:pPr>
              <w:pStyle w:val="af4"/>
              <w:adjustRightInd w:val="0"/>
              <w:snapToGrid w:val="0"/>
              <w:spacing w:before="0" w:beforeAutospacing="0" w:after="0" w:afterAutospacing="0"/>
              <w:rPr>
                <w:rFonts w:ascii="微软雅黑" w:eastAsia="微软雅黑" w:hAnsi="微软雅黑" w:hint="eastAsia"/>
                <w:color w:val="000000" w:themeColor="text1"/>
                <w:lang w:eastAsia="zh-CN"/>
              </w:rPr>
            </w:pPr>
            <w:r>
              <w:rPr>
                <w:rFonts w:ascii="微软雅黑" w:eastAsia="微软雅黑" w:hAnsi="微软雅黑" w:cs="Times New Roman" w:hint="eastAsia"/>
                <w:caps/>
                <w:color w:val="000000" w:themeColor="text1"/>
                <w:sz w:val="21"/>
                <w:szCs w:val="21"/>
                <w:lang w:eastAsia="zh-CN"/>
              </w:rPr>
              <w:t>通知财务人员进行成本估算</w:t>
            </w:r>
          </w:p>
        </w:tc>
        <w:tc>
          <w:tcPr>
            <w:tcW w:w="1418" w:type="dxa"/>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77DFEB01"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34011B48"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69235AF8"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3F897C87"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1A221390" w14:textId="77777777" w:rsidR="00A57521" w:rsidRDefault="00A57521" w:rsidP="00A57521">
            <w:pPr>
              <w:spacing w:after="0"/>
              <w:jc w:val="center"/>
              <w:rPr>
                <w:rFonts w:ascii="微软雅黑" w:eastAsia="微软雅黑" w:hAnsi="微软雅黑" w:hint="eastAsia"/>
                <w:color w:val="000000" w:themeColor="text1"/>
                <w:sz w:val="24"/>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4B7C13E8" w14:textId="77777777" w:rsidR="00A57521" w:rsidRDefault="00A57521" w:rsidP="00A57521">
            <w:pPr>
              <w:spacing w:after="0"/>
              <w:jc w:val="center"/>
              <w:rPr>
                <w:rFonts w:ascii="微软雅黑" w:eastAsia="微软雅黑" w:hAnsi="微软雅黑" w:hint="eastAsia"/>
                <w:color w:val="000000" w:themeColor="text1"/>
                <w:sz w:val="24"/>
              </w:rPr>
            </w:pPr>
          </w:p>
        </w:tc>
      </w:tr>
      <w:tr w:rsidR="00A57521" w14:paraId="71648EA9" w14:textId="72147B27" w:rsidTr="00BC7432">
        <w:trPr>
          <w:trHeight w:val="394"/>
          <w:jc w:val="center"/>
        </w:trPr>
        <w:tc>
          <w:tcPr>
            <w:tcW w:w="1105"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285FEC0A" w14:textId="77777777" w:rsidR="00A57521" w:rsidRDefault="00A57521" w:rsidP="00A57521">
            <w:pPr>
              <w:spacing w:after="0"/>
              <w:jc w:val="center"/>
              <w:rPr>
                <w:rFonts w:ascii="微软雅黑" w:eastAsia="微软雅黑" w:hAnsi="微软雅黑" w:hint="eastAsia"/>
                <w:b/>
                <w:bCs/>
                <w:color w:val="000000" w:themeColor="text1"/>
                <w:sz w:val="21"/>
                <w:szCs w:val="21"/>
              </w:rPr>
            </w:pPr>
            <w:r>
              <w:rPr>
                <w:rFonts w:ascii="微软雅黑" w:eastAsia="微软雅黑" w:hAnsi="微软雅黑" w:hint="eastAsia"/>
                <w:b/>
                <w:bCs/>
                <w:color w:val="000000" w:themeColor="text1"/>
                <w:sz w:val="21"/>
                <w:szCs w:val="21"/>
              </w:rPr>
              <w:t>2</w:t>
            </w:r>
          </w:p>
        </w:tc>
        <w:tc>
          <w:tcPr>
            <w:tcW w:w="1153" w:type="dxa"/>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02EF0FB5" w14:textId="77777777" w:rsidR="00A57521" w:rsidRDefault="00A57521" w:rsidP="00A57521">
            <w:pPr>
              <w:spacing w:after="0"/>
              <w:jc w:val="center"/>
              <w:rPr>
                <w:rFonts w:ascii="微软雅黑" w:eastAsia="微软雅黑" w:hAnsi="微软雅黑" w:hint="eastAsia"/>
                <w:color w:val="000000" w:themeColor="text1"/>
                <w:sz w:val="21"/>
                <w:szCs w:val="21"/>
                <w:lang w:bidi="ar"/>
              </w:rPr>
            </w:pPr>
            <w:r>
              <w:rPr>
                <w:rFonts w:ascii="微软雅黑" w:eastAsia="微软雅黑" w:hAnsi="微软雅黑" w:hint="eastAsia"/>
                <w:color w:val="000000" w:themeColor="text1"/>
                <w:sz w:val="21"/>
                <w:szCs w:val="21"/>
              </w:rPr>
              <w:t>标准成本估算</w:t>
            </w:r>
          </w:p>
        </w:tc>
        <w:tc>
          <w:tcPr>
            <w:tcW w:w="1843"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283A3E97"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更改销售订单</w:t>
            </w:r>
          </w:p>
        </w:tc>
        <w:tc>
          <w:tcPr>
            <w:tcW w:w="1134"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5D7FE44C" w14:textId="77777777" w:rsidR="00A57521" w:rsidRDefault="00A57521" w:rsidP="00A57521">
            <w:pPr>
              <w:spacing w:after="0"/>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财务人员</w:t>
            </w:r>
          </w:p>
        </w:tc>
        <w:tc>
          <w:tcPr>
            <w:tcW w:w="1559" w:type="dxa"/>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0E66265B"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caps/>
                <w:color w:val="000000" w:themeColor="text1"/>
                <w:sz w:val="21"/>
                <w:szCs w:val="21"/>
                <w:lang w:eastAsia="zh-CN"/>
              </w:rPr>
              <w:t>对VC物料</w:t>
            </w:r>
            <w:r>
              <w:rPr>
                <w:rFonts w:ascii="微软雅黑" w:eastAsia="微软雅黑" w:hAnsi="微软雅黑" w:cs="Times New Roman" w:hint="eastAsia"/>
                <w:caps/>
                <w:color w:val="000000" w:themeColor="text1"/>
                <w:sz w:val="21"/>
                <w:szCs w:val="21"/>
                <w:lang w:eastAsia="zh-CN"/>
              </w:rPr>
              <w:t>的销售订单</w:t>
            </w:r>
            <w:r>
              <w:rPr>
                <w:rFonts w:ascii="微软雅黑" w:eastAsia="微软雅黑" w:hAnsi="微软雅黑" w:cs="Times New Roman"/>
                <w:caps/>
                <w:color w:val="000000" w:themeColor="text1"/>
                <w:sz w:val="21"/>
                <w:szCs w:val="21"/>
                <w:lang w:eastAsia="zh-CN"/>
              </w:rPr>
              <w:t>进行成本估算</w:t>
            </w:r>
          </w:p>
        </w:tc>
        <w:tc>
          <w:tcPr>
            <w:tcW w:w="1418" w:type="dxa"/>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7FDA365D"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405E0296"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366E7313"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45BABA82"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66D9CE16"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418" w:type="dxa"/>
            <w:tcBorders>
              <w:top w:val="single" w:sz="8" w:space="0" w:color="auto"/>
              <w:left w:val="single" w:sz="8" w:space="0" w:color="auto"/>
              <w:bottom w:val="single" w:sz="8" w:space="0" w:color="auto"/>
              <w:right w:val="single" w:sz="12" w:space="0" w:color="auto"/>
            </w:tcBorders>
            <w:shd w:val="clear" w:color="auto" w:fill="FFFFFF"/>
          </w:tcPr>
          <w:p w14:paraId="16C57923" w14:textId="77777777" w:rsidR="00A57521" w:rsidRDefault="00A57521" w:rsidP="00A57521">
            <w:pPr>
              <w:spacing w:after="0"/>
              <w:jc w:val="center"/>
              <w:rPr>
                <w:rFonts w:ascii="微软雅黑" w:eastAsia="微软雅黑" w:hAnsi="微软雅黑" w:hint="eastAsia"/>
                <w:color w:val="000000" w:themeColor="text1"/>
                <w:sz w:val="21"/>
                <w:szCs w:val="21"/>
              </w:rPr>
            </w:pPr>
          </w:p>
        </w:tc>
      </w:tr>
    </w:tbl>
    <w:p w14:paraId="39C1D36B" w14:textId="77777777" w:rsidR="00840144" w:rsidRDefault="00840144">
      <w:pPr>
        <w:rPr>
          <w:rFonts w:ascii="微软雅黑" w:eastAsia="微软雅黑" w:hAnsi="微软雅黑" w:hint="eastAsia"/>
          <w:color w:val="000000" w:themeColor="text1"/>
          <w:lang w:val="en-GB"/>
        </w:rPr>
      </w:pPr>
    </w:p>
    <w:p w14:paraId="5BD88A9C" w14:textId="77777777" w:rsidR="00840144" w:rsidRDefault="00000000">
      <w:pPr>
        <w:pStyle w:val="1"/>
        <w:numPr>
          <w:ilvl w:val="0"/>
          <w:numId w:val="13"/>
        </w:numPr>
        <w:rPr>
          <w:rFonts w:ascii="微软雅黑" w:eastAsia="微软雅黑" w:hAnsi="微软雅黑" w:hint="eastAsia"/>
          <w:color w:val="000000" w:themeColor="text1"/>
        </w:rPr>
      </w:pPr>
      <w:bookmarkStart w:id="71" w:name="_Toc116128233"/>
      <w:bookmarkStart w:id="72" w:name="_Toc148706510"/>
      <w:r>
        <w:rPr>
          <w:rFonts w:ascii="微软雅黑" w:eastAsia="微软雅黑" w:hAnsi="微软雅黑"/>
          <w:color w:val="000000" w:themeColor="text1"/>
        </w:rPr>
        <w:lastRenderedPageBreak/>
        <w:t>SAP-</w:t>
      </w:r>
      <w:r>
        <w:rPr>
          <w:rFonts w:ascii="微软雅黑" w:eastAsia="微软雅黑" w:hAnsi="微软雅黑" w:hint="eastAsia"/>
          <w:color w:val="000000" w:themeColor="text1"/>
        </w:rPr>
        <w:t>CJMT</w:t>
      </w:r>
      <w:r>
        <w:rPr>
          <w:rFonts w:ascii="微软雅黑" w:eastAsia="微软雅黑" w:hAnsi="微软雅黑"/>
          <w:color w:val="000000" w:themeColor="text1"/>
        </w:rPr>
        <w:t>-</w:t>
      </w:r>
      <w:r>
        <w:rPr>
          <w:rFonts w:ascii="微软雅黑" w:eastAsia="微软雅黑" w:hAnsi="微软雅黑" w:hint="eastAsia"/>
          <w:color w:val="000000" w:themeColor="text1"/>
        </w:rPr>
        <w:t>BP-</w:t>
      </w:r>
      <w:r>
        <w:rPr>
          <w:rFonts w:ascii="微软雅黑" w:eastAsia="微软雅黑" w:hAnsi="微软雅黑"/>
          <w:color w:val="000000" w:themeColor="text1"/>
        </w:rPr>
        <w:t xml:space="preserve">20 </w:t>
      </w:r>
      <w:r>
        <w:rPr>
          <w:rFonts w:ascii="微软雅黑" w:eastAsia="微软雅黑" w:hAnsi="微软雅黑" w:hint="eastAsia"/>
          <w:color w:val="000000" w:themeColor="text1"/>
        </w:rPr>
        <w:t>月结</w:t>
      </w:r>
      <w:r>
        <w:rPr>
          <w:rFonts w:ascii="微软雅黑" w:eastAsia="微软雅黑" w:hAnsi="微软雅黑"/>
          <w:color w:val="000000" w:themeColor="text1"/>
        </w:rPr>
        <w:t>业务</w:t>
      </w:r>
      <w:r>
        <w:rPr>
          <w:rFonts w:ascii="微软雅黑" w:eastAsia="微软雅黑" w:hAnsi="微软雅黑" w:hint="eastAsia"/>
          <w:color w:val="000000" w:themeColor="text1"/>
        </w:rPr>
        <w:t>场景</w:t>
      </w:r>
      <w:bookmarkEnd w:id="71"/>
      <w:bookmarkEnd w:id="72"/>
    </w:p>
    <w:p w14:paraId="1D4A5B3D" w14:textId="77777777" w:rsidR="00840144" w:rsidRDefault="00000000">
      <w:pPr>
        <w:pStyle w:val="aff1"/>
        <w:numPr>
          <w:ilvl w:val="0"/>
          <w:numId w:val="19"/>
        </w:numPr>
        <w:ind w:firstLineChars="0"/>
        <w:rPr>
          <w:rFonts w:ascii="微软雅黑" w:eastAsia="微软雅黑" w:hAnsi="微软雅黑" w:cs="宋体" w:hint="eastAsia"/>
          <w:color w:val="000000" w:themeColor="text1"/>
          <w:sz w:val="24"/>
        </w:rPr>
      </w:pPr>
      <w:r>
        <w:rPr>
          <w:rFonts w:ascii="微软雅黑" w:eastAsia="微软雅黑" w:hAnsi="微软雅黑" w:cs="宋体" w:hint="eastAsia"/>
          <w:b/>
          <w:bCs/>
          <w:color w:val="000000" w:themeColor="text1"/>
          <w:sz w:val="24"/>
        </w:rPr>
        <w:t>场景概述</w:t>
      </w:r>
    </w:p>
    <w:tbl>
      <w:tblPr>
        <w:tblW w:w="12359" w:type="dxa"/>
        <w:tblInd w:w="108" w:type="dxa"/>
        <w:tblLayout w:type="fixed"/>
        <w:tblCellMar>
          <w:top w:w="15" w:type="dxa"/>
          <w:left w:w="15" w:type="dxa"/>
          <w:bottom w:w="15" w:type="dxa"/>
          <w:right w:w="15" w:type="dxa"/>
        </w:tblCellMar>
        <w:tblLook w:val="04A0" w:firstRow="1" w:lastRow="0" w:firstColumn="1" w:lastColumn="0" w:noHBand="0" w:noVBand="1"/>
      </w:tblPr>
      <w:tblGrid>
        <w:gridCol w:w="2149"/>
        <w:gridCol w:w="10210"/>
      </w:tblGrid>
      <w:tr w:rsidR="00840144" w14:paraId="2CCF0EB7" w14:textId="77777777">
        <w:trPr>
          <w:trHeight w:val="453"/>
        </w:trPr>
        <w:tc>
          <w:tcPr>
            <w:tcW w:w="2149" w:type="dxa"/>
            <w:tcBorders>
              <w:top w:val="single" w:sz="18" w:space="0" w:color="auto"/>
              <w:left w:val="single" w:sz="8" w:space="0" w:color="auto"/>
              <w:bottom w:val="single" w:sz="8" w:space="0" w:color="auto"/>
              <w:right w:val="single" w:sz="8" w:space="0" w:color="auto"/>
            </w:tcBorders>
            <w:shd w:val="clear" w:color="auto" w:fill="E5E0EC"/>
            <w:tcMar>
              <w:top w:w="0" w:type="dxa"/>
              <w:left w:w="108" w:type="dxa"/>
              <w:bottom w:w="0" w:type="dxa"/>
              <w:right w:w="108" w:type="dxa"/>
            </w:tcMar>
            <w:vAlign w:val="center"/>
          </w:tcPr>
          <w:p w14:paraId="489B0176"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0210" w:type="dxa"/>
            <w:tcBorders>
              <w:top w:val="single" w:sz="18" w:space="0" w:color="auto"/>
              <w:left w:val="nil"/>
              <w:bottom w:val="single" w:sz="8" w:space="0" w:color="auto"/>
              <w:right w:val="single" w:sz="8" w:space="0" w:color="auto"/>
            </w:tcBorders>
            <w:tcMar>
              <w:top w:w="0" w:type="dxa"/>
              <w:left w:w="108" w:type="dxa"/>
              <w:bottom w:w="0" w:type="dxa"/>
              <w:right w:w="108" w:type="dxa"/>
            </w:tcMar>
            <w:vAlign w:val="center"/>
          </w:tcPr>
          <w:p w14:paraId="7D93DE96" w14:textId="77777777" w:rsidR="00840144" w:rsidRDefault="00000000">
            <w:pPr>
              <w:spacing w:after="0" w:line="400" w:lineRule="exact"/>
              <w:jc w:val="both"/>
              <w:rPr>
                <w:rFonts w:ascii="微软雅黑" w:eastAsia="微软雅黑" w:hAnsi="微软雅黑" w:hint="eastAsia"/>
                <w:color w:val="000000" w:themeColor="text1"/>
                <w:sz w:val="24"/>
                <w:szCs w:val="28"/>
              </w:rPr>
            </w:pPr>
            <w:r>
              <w:rPr>
                <w:rFonts w:ascii="微软雅黑" w:eastAsia="微软雅黑" w:hAnsi="微软雅黑"/>
                <w:color w:val="000000" w:themeColor="text1"/>
                <w:sz w:val="24"/>
                <w:szCs w:val="28"/>
              </w:rPr>
              <w:t>SAP-CJMT-BP-20 月结业务场景</w:t>
            </w:r>
          </w:p>
        </w:tc>
      </w:tr>
      <w:tr w:rsidR="00840144" w14:paraId="2935284E" w14:textId="77777777">
        <w:trPr>
          <w:trHeight w:val="453"/>
        </w:trPr>
        <w:tc>
          <w:tcPr>
            <w:tcW w:w="2149" w:type="dxa"/>
            <w:tcBorders>
              <w:top w:val="nil"/>
              <w:left w:val="single" w:sz="8" w:space="0" w:color="auto"/>
              <w:bottom w:val="single" w:sz="8" w:space="0" w:color="auto"/>
              <w:right w:val="single" w:sz="8" w:space="0" w:color="auto"/>
            </w:tcBorders>
            <w:shd w:val="clear" w:color="auto" w:fill="E5E0EC"/>
            <w:tcMar>
              <w:top w:w="0" w:type="dxa"/>
              <w:left w:w="108" w:type="dxa"/>
              <w:bottom w:w="0" w:type="dxa"/>
              <w:right w:w="108" w:type="dxa"/>
            </w:tcMar>
            <w:vAlign w:val="center"/>
          </w:tcPr>
          <w:p w14:paraId="1E743D74"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业务覆盖说明</w:t>
            </w:r>
          </w:p>
        </w:tc>
        <w:tc>
          <w:tcPr>
            <w:tcW w:w="1021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663CBE" w14:textId="77777777" w:rsidR="00840144" w:rsidRDefault="00000000">
            <w:pPr>
              <w:spacing w:after="0" w:line="400" w:lineRule="exact"/>
              <w:jc w:val="both"/>
              <w:rPr>
                <w:rFonts w:ascii="微软雅黑" w:eastAsia="微软雅黑" w:hAnsi="微软雅黑" w:hint="eastAsia"/>
                <w:color w:val="000000" w:themeColor="text1"/>
                <w:sz w:val="24"/>
                <w:szCs w:val="28"/>
              </w:rPr>
            </w:pPr>
            <w:r>
              <w:rPr>
                <w:rFonts w:ascii="微软雅黑" w:eastAsia="微软雅黑" w:hAnsi="微软雅黑"/>
                <w:color w:val="000000" w:themeColor="text1"/>
                <w:sz w:val="24"/>
                <w:szCs w:val="28"/>
              </w:rPr>
              <w:t>月结业务场景</w:t>
            </w:r>
          </w:p>
        </w:tc>
      </w:tr>
    </w:tbl>
    <w:p w14:paraId="775805BC" w14:textId="77777777" w:rsidR="00840144" w:rsidRDefault="00840144">
      <w:pPr>
        <w:rPr>
          <w:rFonts w:ascii="微软雅黑" w:eastAsia="微软雅黑" w:hAnsi="微软雅黑" w:hint="eastAsia"/>
          <w:color w:val="000000" w:themeColor="text1"/>
        </w:rPr>
      </w:pPr>
    </w:p>
    <w:p w14:paraId="78AC0FED" w14:textId="2F738109" w:rsidR="00FC0B95" w:rsidRDefault="00FC0B95">
      <w:pPr>
        <w:pStyle w:val="aff1"/>
        <w:numPr>
          <w:ilvl w:val="0"/>
          <w:numId w:val="19"/>
        </w:numPr>
        <w:ind w:firstLineChars="0"/>
        <w:rPr>
          <w:rFonts w:ascii="微软雅黑" w:eastAsia="微软雅黑" w:hAnsi="微软雅黑" w:cs="宋体" w:hint="eastAsia"/>
          <w:color w:val="000000" w:themeColor="text1"/>
          <w:sz w:val="24"/>
        </w:rPr>
      </w:pPr>
      <w:r>
        <w:rPr>
          <w:rFonts w:ascii="微软雅黑" w:eastAsia="微软雅黑" w:hAnsi="微软雅黑" w:cs="宋体" w:hint="eastAsia"/>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16D897D0" w14:textId="77777777" w:rsidTr="00701ADD">
        <w:tc>
          <w:tcPr>
            <w:tcW w:w="1786" w:type="dxa"/>
            <w:shd w:val="pct10" w:color="auto" w:fill="auto"/>
          </w:tcPr>
          <w:p w14:paraId="60D959FD"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0D5E2AA9"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70975083"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77F8977D"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5B35C1B9" w14:textId="77777777" w:rsidTr="00701ADD">
        <w:trPr>
          <w:trHeight w:val="285"/>
        </w:trPr>
        <w:tc>
          <w:tcPr>
            <w:tcW w:w="1786" w:type="dxa"/>
            <w:vAlign w:val="center"/>
          </w:tcPr>
          <w:p w14:paraId="0E44D4B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01A13545"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208541CE"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333A35FC"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39646AD8" w14:textId="77777777" w:rsidTr="00701ADD">
        <w:trPr>
          <w:trHeight w:val="285"/>
        </w:trPr>
        <w:tc>
          <w:tcPr>
            <w:tcW w:w="1786" w:type="dxa"/>
            <w:vAlign w:val="center"/>
          </w:tcPr>
          <w:p w14:paraId="3855CF1B"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4EF70863"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7609A60A"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6B33B2EF"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1FD841F0" w14:textId="77777777" w:rsidTr="00701ADD">
        <w:trPr>
          <w:trHeight w:val="285"/>
        </w:trPr>
        <w:tc>
          <w:tcPr>
            <w:tcW w:w="1786" w:type="dxa"/>
            <w:vAlign w:val="center"/>
          </w:tcPr>
          <w:p w14:paraId="5C63A939"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765FD7DB"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55E8D8D4"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60D328FC"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6066D902" w14:textId="77777777" w:rsidTr="00701ADD">
        <w:trPr>
          <w:trHeight w:val="285"/>
        </w:trPr>
        <w:tc>
          <w:tcPr>
            <w:tcW w:w="1786" w:type="dxa"/>
            <w:vAlign w:val="center"/>
          </w:tcPr>
          <w:p w14:paraId="4666475D"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5CCC96F2"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2FC7ABCA"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1A16311D"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66FB10C8" w14:textId="77777777" w:rsidTr="00701ADD">
        <w:trPr>
          <w:trHeight w:val="285"/>
        </w:trPr>
        <w:tc>
          <w:tcPr>
            <w:tcW w:w="1786" w:type="dxa"/>
            <w:vAlign w:val="center"/>
          </w:tcPr>
          <w:p w14:paraId="64A019C3"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6D09273A"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1332D0A9"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1F7BAF26"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4FF2A847" w14:textId="77777777" w:rsidR="00FC0B95" w:rsidRPr="00FC0B95" w:rsidRDefault="00FC0B95" w:rsidP="00FC0B95">
      <w:pPr>
        <w:rPr>
          <w:rFonts w:ascii="微软雅黑" w:eastAsia="微软雅黑" w:hAnsi="微软雅黑" w:cs="宋体" w:hint="eastAsia"/>
          <w:color w:val="000000" w:themeColor="text1"/>
          <w:sz w:val="24"/>
        </w:rPr>
      </w:pPr>
    </w:p>
    <w:p w14:paraId="06E0EF7E" w14:textId="3D6577A7" w:rsidR="00840144" w:rsidRDefault="00000000">
      <w:pPr>
        <w:pStyle w:val="aff1"/>
        <w:numPr>
          <w:ilvl w:val="0"/>
          <w:numId w:val="19"/>
        </w:numPr>
        <w:ind w:firstLineChars="0"/>
        <w:rPr>
          <w:rFonts w:ascii="微软雅黑" w:eastAsia="微软雅黑" w:hAnsi="微软雅黑" w:cs="宋体" w:hint="eastAsia"/>
          <w:color w:val="000000" w:themeColor="text1"/>
          <w:sz w:val="24"/>
        </w:rPr>
      </w:pPr>
      <w:r>
        <w:rPr>
          <w:rFonts w:ascii="微软雅黑" w:eastAsia="微软雅黑" w:hAnsi="微软雅黑" w:cs="宋体" w:hint="eastAsia"/>
          <w:b/>
          <w:bCs/>
          <w:color w:val="000000" w:themeColor="text1"/>
          <w:sz w:val="24"/>
        </w:rPr>
        <w:lastRenderedPageBreak/>
        <w:t>业务场景</w:t>
      </w:r>
      <w:r w:rsidR="00FC0B95">
        <w:rPr>
          <w:rFonts w:ascii="微软雅黑" w:eastAsia="微软雅黑" w:hAnsi="微软雅黑" w:cs="宋体" w:hint="eastAsia"/>
          <w:b/>
          <w:bCs/>
          <w:color w:val="000000" w:themeColor="text1"/>
          <w:sz w:val="24"/>
        </w:rPr>
        <w:t>测试</w:t>
      </w:r>
      <w:r>
        <w:rPr>
          <w:rFonts w:ascii="微软雅黑" w:eastAsia="微软雅黑" w:hAnsi="微软雅黑" w:cs="宋体" w:hint="eastAsia"/>
          <w:b/>
          <w:bCs/>
          <w:color w:val="000000" w:themeColor="text1"/>
          <w:sz w:val="24"/>
        </w:rPr>
        <w:t>步骤</w:t>
      </w:r>
    </w:p>
    <w:tbl>
      <w:tblPr>
        <w:tblW w:w="4577" w:type="pct"/>
        <w:jc w:val="center"/>
        <w:tblCellMar>
          <w:top w:w="15" w:type="dxa"/>
          <w:left w:w="15" w:type="dxa"/>
          <w:bottom w:w="15" w:type="dxa"/>
          <w:right w:w="15" w:type="dxa"/>
        </w:tblCellMar>
        <w:tblLook w:val="04A0" w:firstRow="1" w:lastRow="0" w:firstColumn="1" w:lastColumn="0" w:noHBand="0" w:noVBand="1"/>
      </w:tblPr>
      <w:tblGrid>
        <w:gridCol w:w="1062"/>
        <w:gridCol w:w="1059"/>
        <w:gridCol w:w="1418"/>
        <w:gridCol w:w="1130"/>
        <w:gridCol w:w="1275"/>
        <w:gridCol w:w="1140"/>
        <w:gridCol w:w="1135"/>
        <w:gridCol w:w="1135"/>
        <w:gridCol w:w="1135"/>
        <w:gridCol w:w="1135"/>
        <w:gridCol w:w="1130"/>
      </w:tblGrid>
      <w:tr w:rsidR="008847DF" w14:paraId="3CAD78A7" w14:textId="066932E8" w:rsidTr="008847DF">
        <w:trPr>
          <w:cantSplit/>
          <w:trHeight w:val="564"/>
          <w:jc w:val="center"/>
        </w:trPr>
        <w:tc>
          <w:tcPr>
            <w:tcW w:w="1387" w:type="pct"/>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6CB3BCD1" w14:textId="57DBEC4E" w:rsidR="008847DF" w:rsidRDefault="008847DF">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业务场景</w:t>
            </w:r>
          </w:p>
        </w:tc>
        <w:tc>
          <w:tcPr>
            <w:tcW w:w="1390" w:type="pct"/>
            <w:gridSpan w:val="3"/>
            <w:tcBorders>
              <w:top w:val="single" w:sz="8" w:space="0" w:color="auto"/>
              <w:left w:val="nil"/>
              <w:bottom w:val="single" w:sz="8" w:space="0" w:color="auto"/>
              <w:right w:val="single" w:sz="12" w:space="0" w:color="auto"/>
            </w:tcBorders>
            <w:shd w:val="clear" w:color="auto" w:fill="F2F2F2" w:themeFill="background1" w:themeFillShade="F2"/>
            <w:tcMar>
              <w:top w:w="0" w:type="dxa"/>
              <w:left w:w="85" w:type="dxa"/>
              <w:bottom w:w="0" w:type="dxa"/>
              <w:right w:w="85" w:type="dxa"/>
            </w:tcMar>
            <w:vAlign w:val="center"/>
          </w:tcPr>
          <w:p w14:paraId="5C8A3203" w14:textId="1865A4A2" w:rsidR="008847DF" w:rsidRDefault="008847D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b/>
                <w:color w:val="000000" w:themeColor="text1"/>
                <w:sz w:val="22"/>
                <w:lang w:bidi="ar"/>
              </w:rPr>
              <w:t>SAP-CJMT-BP-20 月结业务场景</w:t>
            </w:r>
          </w:p>
        </w:tc>
        <w:tc>
          <w:tcPr>
            <w:tcW w:w="890" w:type="pct"/>
            <w:gridSpan w:val="2"/>
            <w:tcBorders>
              <w:top w:val="single" w:sz="8" w:space="0" w:color="auto"/>
              <w:left w:val="nil"/>
              <w:bottom w:val="single" w:sz="8" w:space="0" w:color="auto"/>
              <w:right w:val="single" w:sz="12" w:space="0" w:color="auto"/>
            </w:tcBorders>
            <w:shd w:val="clear" w:color="auto" w:fill="F2F2F2" w:themeFill="background1" w:themeFillShade="F2"/>
          </w:tcPr>
          <w:p w14:paraId="66E208B7" w14:textId="090ECFB8" w:rsidR="008847DF" w:rsidRDefault="008847DF">
            <w:pPr>
              <w:snapToGrid w:val="0"/>
              <w:spacing w:after="0"/>
              <w:jc w:val="center"/>
              <w:rPr>
                <w:rFonts w:ascii="微软雅黑" w:eastAsia="微软雅黑" w:hAnsi="微软雅黑" w:hint="eastAsia"/>
                <w:b/>
                <w:color w:val="000000" w:themeColor="text1"/>
                <w:sz w:val="22"/>
              </w:rPr>
            </w:pPr>
            <w:r>
              <w:rPr>
                <w:rFonts w:ascii="微软雅黑" w:eastAsia="微软雅黑" w:hAnsi="微软雅黑" w:cs="微软雅黑" w:hint="eastAsia"/>
                <w:b/>
                <w:color w:val="000000" w:themeColor="text1"/>
                <w:sz w:val="22"/>
                <w:lang w:bidi="ar"/>
              </w:rPr>
              <w:t>最佳业务实践流程</w:t>
            </w:r>
          </w:p>
        </w:tc>
        <w:tc>
          <w:tcPr>
            <w:tcW w:w="1333" w:type="pct"/>
            <w:gridSpan w:val="3"/>
            <w:tcBorders>
              <w:top w:val="single" w:sz="8" w:space="0" w:color="auto"/>
              <w:left w:val="nil"/>
              <w:bottom w:val="single" w:sz="8" w:space="0" w:color="auto"/>
              <w:right w:val="single" w:sz="12" w:space="0" w:color="auto"/>
            </w:tcBorders>
            <w:shd w:val="clear" w:color="auto" w:fill="F2F2F2" w:themeFill="background1" w:themeFillShade="F2"/>
          </w:tcPr>
          <w:p w14:paraId="0CD29938" w14:textId="77777777" w:rsidR="008847DF" w:rsidRDefault="008847DF">
            <w:pPr>
              <w:snapToGrid w:val="0"/>
              <w:spacing w:after="0"/>
              <w:jc w:val="center"/>
              <w:rPr>
                <w:rFonts w:ascii="微软雅黑" w:eastAsia="微软雅黑" w:hAnsi="微软雅黑" w:hint="eastAsia"/>
                <w:b/>
                <w:color w:val="000000" w:themeColor="text1"/>
                <w:sz w:val="22"/>
              </w:rPr>
            </w:pPr>
          </w:p>
        </w:tc>
      </w:tr>
      <w:tr w:rsidR="00A57521" w14:paraId="2F46EA29" w14:textId="064CAFE5" w:rsidTr="000077C0">
        <w:trPr>
          <w:cantSplit/>
          <w:trHeight w:val="564"/>
          <w:jc w:val="center"/>
        </w:trPr>
        <w:tc>
          <w:tcPr>
            <w:tcW w:w="416" w:type="pct"/>
            <w:tcBorders>
              <w:top w:val="nil"/>
              <w:left w:val="single" w:sz="8" w:space="0" w:color="auto"/>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65FA7728"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b/>
                <w:color w:val="000000" w:themeColor="text1"/>
                <w:sz w:val="22"/>
                <w:lang w:bidi="ar"/>
              </w:rPr>
              <w:t>No.</w:t>
            </w:r>
          </w:p>
        </w:tc>
        <w:tc>
          <w:tcPr>
            <w:tcW w:w="415" w:type="pct"/>
            <w:tcBorders>
              <w:top w:val="nil"/>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54BA273A"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业务描述</w:t>
            </w:r>
          </w:p>
        </w:tc>
        <w:tc>
          <w:tcPr>
            <w:tcW w:w="556" w:type="pct"/>
            <w:tcBorders>
              <w:top w:val="nil"/>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047FB2EB"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事务代码</w:t>
            </w:r>
            <w:r>
              <w:rPr>
                <w:rFonts w:ascii="微软雅黑" w:eastAsia="微软雅黑" w:hAnsi="微软雅黑" w:cs="微软雅黑"/>
                <w:b/>
                <w:color w:val="000000" w:themeColor="text1"/>
                <w:sz w:val="22"/>
                <w:lang w:bidi="ar"/>
              </w:rPr>
              <w:t>/APP</w:t>
            </w:r>
            <w:r>
              <w:rPr>
                <w:rFonts w:ascii="微软雅黑" w:eastAsia="微软雅黑" w:hAnsi="微软雅黑" w:cs="微软雅黑" w:hint="eastAsia"/>
                <w:b/>
                <w:color w:val="000000" w:themeColor="text1"/>
                <w:sz w:val="22"/>
                <w:lang w:bidi="ar"/>
              </w:rPr>
              <w:t>名称</w:t>
            </w:r>
            <w:r>
              <w:rPr>
                <w:rFonts w:ascii="微软雅黑" w:eastAsia="微软雅黑" w:hAnsi="微软雅黑" w:cs="微软雅黑"/>
                <w:b/>
                <w:color w:val="000000" w:themeColor="text1"/>
                <w:sz w:val="22"/>
                <w:lang w:bidi="ar"/>
              </w:rPr>
              <w:t>/</w:t>
            </w:r>
            <w:r>
              <w:rPr>
                <w:rFonts w:ascii="微软雅黑" w:eastAsia="微软雅黑" w:hAnsi="微软雅黑" w:cs="微软雅黑" w:hint="eastAsia"/>
                <w:b/>
                <w:color w:val="000000" w:themeColor="text1"/>
                <w:sz w:val="22"/>
                <w:lang w:bidi="ar"/>
              </w:rPr>
              <w:t>外围系统</w:t>
            </w:r>
          </w:p>
        </w:tc>
        <w:tc>
          <w:tcPr>
            <w:tcW w:w="443" w:type="pct"/>
            <w:tcBorders>
              <w:top w:val="nil"/>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31FF827E"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作业部门/岗位</w:t>
            </w:r>
          </w:p>
        </w:tc>
        <w:tc>
          <w:tcPr>
            <w:tcW w:w="500" w:type="pct"/>
            <w:tcBorders>
              <w:top w:val="single" w:sz="8" w:space="0" w:color="auto"/>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323DDA31" w14:textId="77777777"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cs="微软雅黑" w:hint="eastAsia"/>
                <w:b/>
                <w:color w:val="000000" w:themeColor="text1"/>
                <w:sz w:val="22"/>
                <w:lang w:bidi="ar"/>
              </w:rPr>
              <w:t>关键步骤业务逻辑说明</w:t>
            </w:r>
          </w:p>
        </w:tc>
        <w:tc>
          <w:tcPr>
            <w:tcW w:w="447" w:type="pct"/>
            <w:tcBorders>
              <w:top w:val="single" w:sz="8" w:space="0" w:color="auto"/>
              <w:left w:val="nil"/>
              <w:bottom w:val="single" w:sz="8" w:space="0" w:color="auto"/>
              <w:right w:val="single" w:sz="12" w:space="0" w:color="auto"/>
            </w:tcBorders>
            <w:shd w:val="clear" w:color="auto" w:fill="F2F2F2" w:themeFill="background1" w:themeFillShade="F2"/>
            <w:tcMar>
              <w:top w:w="0" w:type="dxa"/>
              <w:left w:w="85" w:type="dxa"/>
              <w:bottom w:w="0" w:type="dxa"/>
              <w:right w:w="85" w:type="dxa"/>
            </w:tcMar>
            <w:vAlign w:val="center"/>
          </w:tcPr>
          <w:p w14:paraId="09E8490B" w14:textId="20AC1A05"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输入数据</w:t>
            </w:r>
          </w:p>
        </w:tc>
        <w:tc>
          <w:tcPr>
            <w:tcW w:w="445" w:type="pct"/>
            <w:tcBorders>
              <w:top w:val="single" w:sz="8" w:space="0" w:color="auto"/>
              <w:left w:val="nil"/>
              <w:bottom w:val="single" w:sz="8" w:space="0" w:color="auto"/>
              <w:right w:val="single" w:sz="12" w:space="0" w:color="auto"/>
            </w:tcBorders>
            <w:shd w:val="clear" w:color="auto" w:fill="F2F2F2" w:themeFill="background1" w:themeFillShade="F2"/>
            <w:vAlign w:val="center"/>
          </w:tcPr>
          <w:p w14:paraId="5EC6CF98" w14:textId="056EFEB2"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测试结果</w:t>
            </w:r>
          </w:p>
        </w:tc>
        <w:tc>
          <w:tcPr>
            <w:tcW w:w="445" w:type="pct"/>
            <w:tcBorders>
              <w:top w:val="single" w:sz="8" w:space="0" w:color="auto"/>
              <w:left w:val="nil"/>
              <w:bottom w:val="single" w:sz="8" w:space="0" w:color="auto"/>
              <w:right w:val="single" w:sz="12" w:space="0" w:color="auto"/>
            </w:tcBorders>
            <w:shd w:val="clear" w:color="auto" w:fill="F2F2F2" w:themeFill="background1" w:themeFillShade="F2"/>
            <w:vAlign w:val="center"/>
          </w:tcPr>
          <w:p w14:paraId="15982DC5" w14:textId="0E2DB414"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结论</w:t>
            </w:r>
          </w:p>
        </w:tc>
        <w:tc>
          <w:tcPr>
            <w:tcW w:w="445" w:type="pct"/>
            <w:tcBorders>
              <w:top w:val="single" w:sz="8" w:space="0" w:color="auto"/>
              <w:left w:val="nil"/>
              <w:bottom w:val="single" w:sz="8" w:space="0" w:color="auto"/>
              <w:right w:val="single" w:sz="12" w:space="0" w:color="auto"/>
            </w:tcBorders>
            <w:shd w:val="clear" w:color="auto" w:fill="F2F2F2" w:themeFill="background1" w:themeFillShade="F2"/>
            <w:vAlign w:val="center"/>
          </w:tcPr>
          <w:p w14:paraId="309B8B39" w14:textId="0A622CB3"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失败问题描述</w:t>
            </w:r>
          </w:p>
        </w:tc>
        <w:tc>
          <w:tcPr>
            <w:tcW w:w="445" w:type="pct"/>
            <w:tcBorders>
              <w:top w:val="single" w:sz="8" w:space="0" w:color="auto"/>
              <w:left w:val="nil"/>
              <w:bottom w:val="single" w:sz="8" w:space="0" w:color="auto"/>
              <w:right w:val="single" w:sz="12" w:space="0" w:color="auto"/>
            </w:tcBorders>
            <w:shd w:val="clear" w:color="auto" w:fill="F2F2F2" w:themeFill="background1" w:themeFillShade="F2"/>
            <w:vAlign w:val="center"/>
          </w:tcPr>
          <w:p w14:paraId="59A7A3FF" w14:textId="735982CD"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测试人</w:t>
            </w:r>
          </w:p>
        </w:tc>
        <w:tc>
          <w:tcPr>
            <w:tcW w:w="443" w:type="pct"/>
            <w:tcBorders>
              <w:top w:val="single" w:sz="8" w:space="0" w:color="auto"/>
              <w:left w:val="nil"/>
              <w:bottom w:val="single" w:sz="8" w:space="0" w:color="auto"/>
              <w:right w:val="single" w:sz="12" w:space="0" w:color="auto"/>
            </w:tcBorders>
            <w:shd w:val="clear" w:color="auto" w:fill="F2F2F2" w:themeFill="background1" w:themeFillShade="F2"/>
            <w:vAlign w:val="center"/>
          </w:tcPr>
          <w:p w14:paraId="4704A0A9" w14:textId="4BFBE004" w:rsidR="00A57521" w:rsidRDefault="00A57521" w:rsidP="00A57521">
            <w:pPr>
              <w:snapToGrid w:val="0"/>
              <w:spacing w:after="0"/>
              <w:jc w:val="center"/>
              <w:rPr>
                <w:rFonts w:ascii="微软雅黑" w:eastAsia="微软雅黑" w:hAnsi="微软雅黑" w:cs="微软雅黑" w:hint="eastAsia"/>
                <w:b/>
                <w:color w:val="000000" w:themeColor="text1"/>
                <w:sz w:val="22"/>
                <w:lang w:bidi="ar"/>
              </w:rPr>
            </w:pPr>
            <w:r>
              <w:rPr>
                <w:rFonts w:ascii="微软雅黑" w:eastAsia="微软雅黑" w:hAnsi="微软雅黑" w:hint="eastAsia"/>
                <w:b/>
                <w:color w:val="000000" w:themeColor="text1"/>
                <w:sz w:val="22"/>
              </w:rPr>
              <w:t>测试人签名/日期</w:t>
            </w:r>
          </w:p>
        </w:tc>
      </w:tr>
      <w:tr w:rsidR="00A57521" w14:paraId="52E815D2" w14:textId="17943D47" w:rsidTr="008847DF">
        <w:trPr>
          <w:cantSplit/>
          <w:trHeight w:val="394"/>
          <w:jc w:val="center"/>
        </w:trPr>
        <w:tc>
          <w:tcPr>
            <w:tcW w:w="2777" w:type="pct"/>
            <w:gridSpan w:val="6"/>
            <w:tcBorders>
              <w:top w:val="nil"/>
              <w:left w:val="single" w:sz="8" w:space="0" w:color="auto"/>
              <w:bottom w:val="single" w:sz="8" w:space="0" w:color="auto"/>
              <w:right w:val="single" w:sz="12" w:space="0" w:color="auto"/>
            </w:tcBorders>
            <w:shd w:val="clear" w:color="auto" w:fill="FFFF00"/>
            <w:tcMar>
              <w:top w:w="0" w:type="dxa"/>
              <w:left w:w="85" w:type="dxa"/>
              <w:bottom w:w="0" w:type="dxa"/>
              <w:right w:w="85" w:type="dxa"/>
            </w:tcMar>
            <w:vAlign w:val="center"/>
          </w:tcPr>
          <w:p w14:paraId="4E920574"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b/>
                <w:bCs/>
                <w:color w:val="000000" w:themeColor="text1"/>
                <w:sz w:val="21"/>
                <w:szCs w:val="21"/>
              </w:rPr>
              <w:t>战略和财务中心-财务</w:t>
            </w:r>
          </w:p>
        </w:tc>
        <w:tc>
          <w:tcPr>
            <w:tcW w:w="445" w:type="pct"/>
            <w:tcBorders>
              <w:top w:val="nil"/>
              <w:left w:val="single" w:sz="8" w:space="0" w:color="auto"/>
              <w:bottom w:val="single" w:sz="8" w:space="0" w:color="auto"/>
              <w:right w:val="single" w:sz="12" w:space="0" w:color="auto"/>
            </w:tcBorders>
            <w:shd w:val="clear" w:color="auto" w:fill="FFFF00"/>
          </w:tcPr>
          <w:p w14:paraId="636A6E44" w14:textId="77777777" w:rsidR="00A57521" w:rsidRDefault="00A57521" w:rsidP="00A57521">
            <w:pPr>
              <w:spacing w:after="0"/>
              <w:jc w:val="center"/>
              <w:rPr>
                <w:rFonts w:ascii="微软雅黑" w:eastAsia="微软雅黑" w:hAnsi="微软雅黑" w:hint="eastAsia"/>
                <w:b/>
                <w:bCs/>
                <w:color w:val="000000" w:themeColor="text1"/>
                <w:sz w:val="21"/>
                <w:szCs w:val="21"/>
              </w:rPr>
            </w:pPr>
          </w:p>
        </w:tc>
        <w:tc>
          <w:tcPr>
            <w:tcW w:w="445" w:type="pct"/>
            <w:tcBorders>
              <w:top w:val="nil"/>
              <w:left w:val="single" w:sz="8" w:space="0" w:color="auto"/>
              <w:bottom w:val="single" w:sz="8" w:space="0" w:color="auto"/>
              <w:right w:val="single" w:sz="12" w:space="0" w:color="auto"/>
            </w:tcBorders>
            <w:shd w:val="clear" w:color="auto" w:fill="FFFF00"/>
          </w:tcPr>
          <w:p w14:paraId="2083AB2B" w14:textId="77777777" w:rsidR="00A57521" w:rsidRDefault="00A57521" w:rsidP="00A57521">
            <w:pPr>
              <w:spacing w:after="0"/>
              <w:jc w:val="center"/>
              <w:rPr>
                <w:rFonts w:ascii="微软雅黑" w:eastAsia="微软雅黑" w:hAnsi="微软雅黑" w:hint="eastAsia"/>
                <w:b/>
                <w:bCs/>
                <w:color w:val="000000" w:themeColor="text1"/>
                <w:sz w:val="21"/>
                <w:szCs w:val="21"/>
              </w:rPr>
            </w:pPr>
          </w:p>
        </w:tc>
        <w:tc>
          <w:tcPr>
            <w:tcW w:w="445" w:type="pct"/>
            <w:tcBorders>
              <w:top w:val="nil"/>
              <w:left w:val="single" w:sz="8" w:space="0" w:color="auto"/>
              <w:bottom w:val="single" w:sz="8" w:space="0" w:color="auto"/>
              <w:right w:val="single" w:sz="12" w:space="0" w:color="auto"/>
            </w:tcBorders>
            <w:shd w:val="clear" w:color="auto" w:fill="FFFF00"/>
          </w:tcPr>
          <w:p w14:paraId="520B7437" w14:textId="77777777" w:rsidR="00A57521" w:rsidRDefault="00A57521" w:rsidP="00A57521">
            <w:pPr>
              <w:spacing w:after="0"/>
              <w:jc w:val="center"/>
              <w:rPr>
                <w:rFonts w:ascii="微软雅黑" w:eastAsia="微软雅黑" w:hAnsi="微软雅黑" w:hint="eastAsia"/>
                <w:b/>
                <w:bCs/>
                <w:color w:val="000000" w:themeColor="text1"/>
                <w:sz w:val="21"/>
                <w:szCs w:val="21"/>
              </w:rPr>
            </w:pPr>
          </w:p>
        </w:tc>
        <w:tc>
          <w:tcPr>
            <w:tcW w:w="445" w:type="pct"/>
            <w:tcBorders>
              <w:top w:val="nil"/>
              <w:left w:val="single" w:sz="8" w:space="0" w:color="auto"/>
              <w:bottom w:val="single" w:sz="8" w:space="0" w:color="auto"/>
              <w:right w:val="single" w:sz="12" w:space="0" w:color="auto"/>
            </w:tcBorders>
            <w:shd w:val="clear" w:color="auto" w:fill="FFFF00"/>
          </w:tcPr>
          <w:p w14:paraId="554FAD02" w14:textId="77777777" w:rsidR="00A57521" w:rsidRDefault="00A57521" w:rsidP="00A57521">
            <w:pPr>
              <w:spacing w:after="0"/>
              <w:jc w:val="center"/>
              <w:rPr>
                <w:rFonts w:ascii="微软雅黑" w:eastAsia="微软雅黑" w:hAnsi="微软雅黑" w:hint="eastAsia"/>
                <w:b/>
                <w:bCs/>
                <w:color w:val="000000" w:themeColor="text1"/>
                <w:sz w:val="21"/>
                <w:szCs w:val="21"/>
              </w:rPr>
            </w:pPr>
          </w:p>
        </w:tc>
        <w:tc>
          <w:tcPr>
            <w:tcW w:w="443" w:type="pct"/>
            <w:tcBorders>
              <w:top w:val="nil"/>
              <w:left w:val="single" w:sz="8" w:space="0" w:color="auto"/>
              <w:bottom w:val="single" w:sz="8" w:space="0" w:color="auto"/>
              <w:right w:val="single" w:sz="12" w:space="0" w:color="auto"/>
            </w:tcBorders>
            <w:shd w:val="clear" w:color="auto" w:fill="FFFF00"/>
          </w:tcPr>
          <w:p w14:paraId="2CFF8404" w14:textId="77777777" w:rsidR="00A57521" w:rsidRDefault="00A57521" w:rsidP="00A57521">
            <w:pPr>
              <w:spacing w:after="0"/>
              <w:jc w:val="center"/>
              <w:rPr>
                <w:rFonts w:ascii="微软雅黑" w:eastAsia="微软雅黑" w:hAnsi="微软雅黑" w:hint="eastAsia"/>
                <w:b/>
                <w:bCs/>
                <w:color w:val="000000" w:themeColor="text1"/>
                <w:sz w:val="21"/>
                <w:szCs w:val="21"/>
              </w:rPr>
            </w:pPr>
          </w:p>
        </w:tc>
      </w:tr>
      <w:tr w:rsidR="00A57521" w14:paraId="0CB46800" w14:textId="61786245" w:rsidTr="008847DF">
        <w:trPr>
          <w:cantSplit/>
          <w:trHeight w:val="394"/>
          <w:jc w:val="center"/>
        </w:trPr>
        <w:tc>
          <w:tcPr>
            <w:tcW w:w="416"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2C99FB99" w14:textId="77777777" w:rsidR="00A57521" w:rsidRDefault="00A57521" w:rsidP="00A57521">
            <w:pPr>
              <w:spacing w:after="0"/>
              <w:jc w:val="center"/>
              <w:rPr>
                <w:rFonts w:ascii="微软雅黑" w:eastAsia="微软雅黑" w:hAnsi="微软雅黑" w:hint="eastAsia"/>
                <w:b/>
                <w:bCs/>
                <w:color w:val="000000" w:themeColor="text1"/>
                <w:sz w:val="24"/>
              </w:rPr>
            </w:pPr>
            <w:r>
              <w:rPr>
                <w:rFonts w:ascii="微软雅黑" w:eastAsia="微软雅黑" w:hAnsi="微软雅黑" w:hint="eastAsia"/>
                <w:b/>
                <w:bCs/>
                <w:color w:val="000000" w:themeColor="text1"/>
                <w:sz w:val="21"/>
                <w:szCs w:val="21"/>
              </w:rPr>
              <w:t>1</w:t>
            </w:r>
          </w:p>
        </w:tc>
        <w:tc>
          <w:tcPr>
            <w:tcW w:w="415" w:type="pct"/>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2A55DC0C"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打开记账期间</w:t>
            </w:r>
          </w:p>
        </w:tc>
        <w:tc>
          <w:tcPr>
            <w:tcW w:w="556"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3AE78C6E"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管理过账期间/MMPV</w:t>
            </w:r>
          </w:p>
        </w:tc>
        <w:tc>
          <w:tcPr>
            <w:tcW w:w="443"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60032A28"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成本会计</w:t>
            </w:r>
          </w:p>
        </w:tc>
        <w:tc>
          <w:tcPr>
            <w:tcW w:w="500" w:type="pct"/>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74752455" w14:textId="77777777" w:rsidR="00A57521" w:rsidRDefault="00A57521" w:rsidP="00A57521">
            <w:pPr>
              <w:pStyle w:val="af4"/>
              <w:adjustRightInd w:val="0"/>
              <w:snapToGrid w:val="0"/>
              <w:spacing w:before="0" w:beforeAutospacing="0" w:after="0" w:afterAutospacing="0"/>
              <w:rPr>
                <w:rFonts w:ascii="微软雅黑" w:eastAsia="微软雅黑" w:hAnsi="微软雅黑" w:hint="eastAsia"/>
                <w:color w:val="000000" w:themeColor="text1"/>
                <w:lang w:eastAsia="zh-CN"/>
              </w:rPr>
            </w:pPr>
            <w:r>
              <w:rPr>
                <w:rFonts w:ascii="微软雅黑" w:eastAsia="微软雅黑" w:hAnsi="微软雅黑" w:cs="Times New Roman" w:hint="eastAsia"/>
                <w:caps/>
                <w:color w:val="000000" w:themeColor="text1"/>
                <w:sz w:val="21"/>
                <w:szCs w:val="21"/>
                <w:lang w:eastAsia="zh-CN"/>
              </w:rPr>
              <w:t>选择过账期间变式，点击设置过账期间，打开期间，输入需要打开的期间；点击确定； </w:t>
            </w:r>
          </w:p>
        </w:tc>
        <w:tc>
          <w:tcPr>
            <w:tcW w:w="447" w:type="pct"/>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4CFFCEFC" w14:textId="77777777" w:rsidR="00A57521" w:rsidRDefault="00A57521" w:rsidP="00A57521">
            <w:pPr>
              <w:spacing w:after="0"/>
              <w:jc w:val="center"/>
              <w:rPr>
                <w:rFonts w:ascii="微软雅黑" w:eastAsia="微软雅黑" w:hAnsi="微软雅黑" w:hint="eastAsia"/>
                <w:color w:val="000000" w:themeColor="text1"/>
                <w:sz w:val="24"/>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1374B2A5" w14:textId="77777777" w:rsidR="00A57521" w:rsidRDefault="00A57521" w:rsidP="00A57521">
            <w:pPr>
              <w:spacing w:after="0"/>
              <w:jc w:val="center"/>
              <w:rPr>
                <w:rFonts w:ascii="微软雅黑" w:eastAsia="微软雅黑" w:hAnsi="微软雅黑" w:hint="eastAsia"/>
                <w:color w:val="000000" w:themeColor="text1"/>
                <w:sz w:val="24"/>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1BD83119" w14:textId="77777777" w:rsidR="00A57521" w:rsidRDefault="00A57521" w:rsidP="00A57521">
            <w:pPr>
              <w:spacing w:after="0"/>
              <w:jc w:val="center"/>
              <w:rPr>
                <w:rFonts w:ascii="微软雅黑" w:eastAsia="微软雅黑" w:hAnsi="微软雅黑" w:hint="eastAsia"/>
                <w:color w:val="000000" w:themeColor="text1"/>
                <w:sz w:val="24"/>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7DFEA32D" w14:textId="77777777" w:rsidR="00A57521" w:rsidRDefault="00A57521" w:rsidP="00A57521">
            <w:pPr>
              <w:spacing w:after="0"/>
              <w:jc w:val="center"/>
              <w:rPr>
                <w:rFonts w:ascii="微软雅黑" w:eastAsia="微软雅黑" w:hAnsi="微软雅黑" w:hint="eastAsia"/>
                <w:color w:val="000000" w:themeColor="text1"/>
                <w:sz w:val="24"/>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478F8469" w14:textId="77777777" w:rsidR="00A57521" w:rsidRDefault="00A57521" w:rsidP="00A57521">
            <w:pPr>
              <w:spacing w:after="0"/>
              <w:jc w:val="center"/>
              <w:rPr>
                <w:rFonts w:ascii="微软雅黑" w:eastAsia="微软雅黑" w:hAnsi="微软雅黑" w:hint="eastAsia"/>
                <w:color w:val="000000" w:themeColor="text1"/>
                <w:sz w:val="24"/>
              </w:rPr>
            </w:pPr>
          </w:p>
        </w:tc>
        <w:tc>
          <w:tcPr>
            <w:tcW w:w="443" w:type="pct"/>
            <w:tcBorders>
              <w:top w:val="single" w:sz="8" w:space="0" w:color="auto"/>
              <w:left w:val="single" w:sz="8" w:space="0" w:color="auto"/>
              <w:bottom w:val="single" w:sz="8" w:space="0" w:color="auto"/>
              <w:right w:val="single" w:sz="12" w:space="0" w:color="auto"/>
            </w:tcBorders>
            <w:shd w:val="clear" w:color="auto" w:fill="FFFFFF"/>
          </w:tcPr>
          <w:p w14:paraId="625EE295" w14:textId="77777777" w:rsidR="00A57521" w:rsidRDefault="00A57521" w:rsidP="00A57521">
            <w:pPr>
              <w:spacing w:after="0"/>
              <w:jc w:val="center"/>
              <w:rPr>
                <w:rFonts w:ascii="微软雅黑" w:eastAsia="微软雅黑" w:hAnsi="微软雅黑" w:hint="eastAsia"/>
                <w:color w:val="000000" w:themeColor="text1"/>
                <w:sz w:val="24"/>
              </w:rPr>
            </w:pPr>
          </w:p>
        </w:tc>
      </w:tr>
      <w:tr w:rsidR="00A57521" w14:paraId="2753AB5E" w14:textId="6D274F15" w:rsidTr="008847DF">
        <w:trPr>
          <w:cantSplit/>
          <w:trHeight w:val="394"/>
          <w:jc w:val="center"/>
        </w:trPr>
        <w:tc>
          <w:tcPr>
            <w:tcW w:w="416"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0006824C" w14:textId="77777777" w:rsidR="00A57521" w:rsidRDefault="00A57521" w:rsidP="00A57521">
            <w:pPr>
              <w:spacing w:after="0"/>
              <w:jc w:val="center"/>
              <w:rPr>
                <w:rFonts w:ascii="微软雅黑" w:eastAsia="微软雅黑" w:hAnsi="微软雅黑" w:hint="eastAsia"/>
                <w:b/>
                <w:bCs/>
                <w:color w:val="000000" w:themeColor="text1"/>
                <w:sz w:val="24"/>
              </w:rPr>
            </w:pPr>
            <w:r>
              <w:rPr>
                <w:rFonts w:ascii="微软雅黑" w:eastAsia="微软雅黑" w:hAnsi="微软雅黑" w:hint="eastAsia"/>
                <w:b/>
                <w:bCs/>
                <w:color w:val="000000" w:themeColor="text1"/>
                <w:sz w:val="21"/>
                <w:szCs w:val="21"/>
              </w:rPr>
              <w:lastRenderedPageBreak/>
              <w:t>2</w:t>
            </w:r>
          </w:p>
        </w:tc>
        <w:tc>
          <w:tcPr>
            <w:tcW w:w="415" w:type="pct"/>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14C15D3A"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运行折旧</w:t>
            </w:r>
          </w:p>
        </w:tc>
        <w:tc>
          <w:tcPr>
            <w:tcW w:w="556"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592235B7"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计划资产会计作业</w:t>
            </w:r>
          </w:p>
        </w:tc>
        <w:tc>
          <w:tcPr>
            <w:tcW w:w="443"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10738518"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caps/>
                <w:color w:val="000000" w:themeColor="text1"/>
                <w:sz w:val="21"/>
                <w:szCs w:val="21"/>
                <w:lang w:eastAsia="zh-CN"/>
              </w:rPr>
              <w:t xml:space="preserve">    资产会计</w:t>
            </w:r>
          </w:p>
        </w:tc>
        <w:tc>
          <w:tcPr>
            <w:tcW w:w="500" w:type="pct"/>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3AC5A24A"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输入作业名称，定义折旧的循环模式，录入公司代码参数以及折旧日期，点击执行；</w:t>
            </w:r>
          </w:p>
          <w:p w14:paraId="4AEFD00B"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caps/>
                <w:color w:val="000000" w:themeColor="text1"/>
                <w:sz w:val="21"/>
                <w:szCs w:val="21"/>
                <w:lang w:eastAsia="zh-CN"/>
              </w:rPr>
              <w:t>计提折旧</w:t>
            </w:r>
          </w:p>
        </w:tc>
        <w:tc>
          <w:tcPr>
            <w:tcW w:w="447" w:type="pct"/>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6D0D03B2"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 </w:t>
            </w: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409724EF"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6CC476A6"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64C1B6D5"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54B8447E"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3" w:type="pct"/>
            <w:tcBorders>
              <w:top w:val="single" w:sz="8" w:space="0" w:color="auto"/>
              <w:left w:val="single" w:sz="8" w:space="0" w:color="auto"/>
              <w:bottom w:val="single" w:sz="8" w:space="0" w:color="auto"/>
              <w:right w:val="single" w:sz="12" w:space="0" w:color="auto"/>
            </w:tcBorders>
            <w:shd w:val="clear" w:color="auto" w:fill="FFFFFF"/>
          </w:tcPr>
          <w:p w14:paraId="1811DA7B" w14:textId="77777777" w:rsidR="00A57521" w:rsidRDefault="00A57521" w:rsidP="00A57521">
            <w:pPr>
              <w:spacing w:after="0"/>
              <w:jc w:val="center"/>
              <w:rPr>
                <w:rFonts w:ascii="微软雅黑" w:eastAsia="微软雅黑" w:hAnsi="微软雅黑" w:hint="eastAsia"/>
                <w:color w:val="000000" w:themeColor="text1"/>
                <w:sz w:val="21"/>
                <w:szCs w:val="21"/>
              </w:rPr>
            </w:pPr>
          </w:p>
        </w:tc>
      </w:tr>
      <w:tr w:rsidR="00A57521" w14:paraId="093ADEC4" w14:textId="7FF77247" w:rsidTr="008847DF">
        <w:trPr>
          <w:cantSplit/>
          <w:trHeight w:val="394"/>
          <w:jc w:val="center"/>
        </w:trPr>
        <w:tc>
          <w:tcPr>
            <w:tcW w:w="416"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4FE1F79C" w14:textId="77777777" w:rsidR="00A57521" w:rsidRDefault="00A57521" w:rsidP="00A57521">
            <w:pPr>
              <w:spacing w:after="0"/>
              <w:jc w:val="center"/>
              <w:rPr>
                <w:rFonts w:ascii="微软雅黑" w:eastAsia="微软雅黑" w:hAnsi="微软雅黑" w:hint="eastAsia"/>
                <w:b/>
                <w:bCs/>
                <w:color w:val="000000" w:themeColor="text1"/>
                <w:sz w:val="21"/>
                <w:szCs w:val="21"/>
              </w:rPr>
            </w:pPr>
            <w:r>
              <w:rPr>
                <w:rFonts w:ascii="微软雅黑" w:eastAsia="微软雅黑" w:hAnsi="微软雅黑"/>
                <w:b/>
                <w:bCs/>
                <w:color w:val="000000" w:themeColor="text1"/>
                <w:sz w:val="21"/>
                <w:szCs w:val="21"/>
              </w:rPr>
              <w:t>3</w:t>
            </w:r>
          </w:p>
        </w:tc>
        <w:tc>
          <w:tcPr>
            <w:tcW w:w="415" w:type="pct"/>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2AE4F9EF"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GRIR清账</w:t>
            </w:r>
          </w:p>
        </w:tc>
        <w:tc>
          <w:tcPr>
            <w:tcW w:w="556"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2D550CA2"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自动清算未清项目</w:t>
            </w:r>
          </w:p>
        </w:tc>
        <w:tc>
          <w:tcPr>
            <w:tcW w:w="443"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32D26F48"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caps/>
                <w:color w:val="000000" w:themeColor="text1"/>
                <w:sz w:val="21"/>
                <w:szCs w:val="21"/>
                <w:lang w:eastAsia="zh-CN"/>
              </w:rPr>
              <w:t xml:space="preserve">    总账会计</w:t>
            </w:r>
          </w:p>
        </w:tc>
        <w:tc>
          <w:tcPr>
            <w:tcW w:w="500" w:type="pct"/>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4E03DB1F"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caps/>
                <w:color w:val="000000" w:themeColor="text1"/>
                <w:sz w:val="21"/>
                <w:szCs w:val="21"/>
                <w:lang w:eastAsia="zh-CN"/>
              </w:rPr>
              <w:t>可以针对某一笔进行清账，也可以置空；勾选总账科目输入GRIR科目，输入清账日期，勾选测试运行，不会实际清账，先测试运行查看是否有错误等</w:t>
            </w:r>
          </w:p>
        </w:tc>
        <w:tc>
          <w:tcPr>
            <w:tcW w:w="447" w:type="pct"/>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04FA166C"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5C01E06E"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0F6DB669"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0A79BC98"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75F86F95"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3" w:type="pct"/>
            <w:tcBorders>
              <w:top w:val="single" w:sz="8" w:space="0" w:color="auto"/>
              <w:left w:val="single" w:sz="8" w:space="0" w:color="auto"/>
              <w:bottom w:val="single" w:sz="8" w:space="0" w:color="auto"/>
              <w:right w:val="single" w:sz="12" w:space="0" w:color="auto"/>
            </w:tcBorders>
            <w:shd w:val="clear" w:color="auto" w:fill="FFFFFF"/>
          </w:tcPr>
          <w:p w14:paraId="52E80694" w14:textId="77777777" w:rsidR="00A57521" w:rsidRDefault="00A57521" w:rsidP="00A57521">
            <w:pPr>
              <w:spacing w:after="0"/>
              <w:jc w:val="center"/>
              <w:rPr>
                <w:rFonts w:ascii="微软雅黑" w:eastAsia="微软雅黑" w:hAnsi="微软雅黑" w:hint="eastAsia"/>
                <w:color w:val="000000" w:themeColor="text1"/>
                <w:sz w:val="21"/>
                <w:szCs w:val="21"/>
              </w:rPr>
            </w:pPr>
          </w:p>
        </w:tc>
      </w:tr>
      <w:tr w:rsidR="00A57521" w14:paraId="16CBA03A" w14:textId="2A512E1D" w:rsidTr="008847DF">
        <w:trPr>
          <w:cantSplit/>
          <w:trHeight w:val="394"/>
          <w:jc w:val="center"/>
        </w:trPr>
        <w:tc>
          <w:tcPr>
            <w:tcW w:w="416"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3280BB27" w14:textId="77777777" w:rsidR="00A57521" w:rsidRDefault="00A57521" w:rsidP="00A57521">
            <w:pPr>
              <w:spacing w:after="0"/>
              <w:jc w:val="center"/>
              <w:rPr>
                <w:rFonts w:ascii="微软雅黑" w:eastAsia="微软雅黑" w:hAnsi="微软雅黑" w:hint="eastAsia"/>
                <w:b/>
                <w:bCs/>
                <w:color w:val="000000" w:themeColor="text1"/>
                <w:sz w:val="24"/>
              </w:rPr>
            </w:pPr>
            <w:r>
              <w:rPr>
                <w:rFonts w:ascii="微软雅黑" w:eastAsia="微软雅黑" w:hAnsi="微软雅黑"/>
                <w:b/>
                <w:bCs/>
                <w:color w:val="000000" w:themeColor="text1"/>
                <w:sz w:val="24"/>
              </w:rPr>
              <w:lastRenderedPageBreak/>
              <w:t>4</w:t>
            </w:r>
          </w:p>
        </w:tc>
        <w:tc>
          <w:tcPr>
            <w:tcW w:w="415" w:type="pct"/>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0F98989E"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维护下月作业类型计划价格</w:t>
            </w:r>
          </w:p>
        </w:tc>
        <w:tc>
          <w:tcPr>
            <w:tcW w:w="556"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6C23A9E1"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管理成本率-计划</w:t>
            </w:r>
          </w:p>
        </w:tc>
        <w:tc>
          <w:tcPr>
            <w:tcW w:w="443"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2F391DB1"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hint="eastAsia"/>
                <w:color w:val="000000" w:themeColor="text1"/>
              </w:rPr>
            </w:pPr>
            <w:r>
              <w:rPr>
                <w:rFonts w:ascii="微软雅黑" w:eastAsia="微软雅黑" w:hAnsi="微软雅黑" w:cs="Times New Roman"/>
                <w:caps/>
                <w:color w:val="000000" w:themeColor="text1"/>
                <w:sz w:val="21"/>
                <w:szCs w:val="21"/>
                <w:lang w:eastAsia="zh-CN"/>
              </w:rPr>
              <w:t>成本会计</w:t>
            </w:r>
          </w:p>
        </w:tc>
        <w:tc>
          <w:tcPr>
            <w:tcW w:w="500" w:type="pct"/>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3D34DA01"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选中，点击编辑，填写期间，以及固定比率、可变比率，点击保存；</w:t>
            </w:r>
          </w:p>
        </w:tc>
        <w:tc>
          <w:tcPr>
            <w:tcW w:w="447" w:type="pct"/>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2F9C35E0"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 </w:t>
            </w: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11DF78DE"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16ED167A"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1A871552"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119FABA9"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3" w:type="pct"/>
            <w:tcBorders>
              <w:top w:val="single" w:sz="8" w:space="0" w:color="auto"/>
              <w:left w:val="single" w:sz="8" w:space="0" w:color="auto"/>
              <w:bottom w:val="single" w:sz="8" w:space="0" w:color="auto"/>
              <w:right w:val="single" w:sz="12" w:space="0" w:color="auto"/>
            </w:tcBorders>
            <w:shd w:val="clear" w:color="auto" w:fill="FFFFFF"/>
          </w:tcPr>
          <w:p w14:paraId="0762D9EB" w14:textId="77777777" w:rsidR="00A57521" w:rsidRDefault="00A57521" w:rsidP="00A57521">
            <w:pPr>
              <w:spacing w:after="0"/>
              <w:jc w:val="center"/>
              <w:rPr>
                <w:rFonts w:ascii="微软雅黑" w:eastAsia="微软雅黑" w:hAnsi="微软雅黑" w:hint="eastAsia"/>
                <w:color w:val="000000" w:themeColor="text1"/>
                <w:sz w:val="21"/>
                <w:szCs w:val="21"/>
              </w:rPr>
            </w:pPr>
          </w:p>
        </w:tc>
      </w:tr>
      <w:tr w:rsidR="00A57521" w14:paraId="6B7FDB5C" w14:textId="764EB581" w:rsidTr="008847DF">
        <w:trPr>
          <w:cantSplit/>
          <w:trHeight w:val="394"/>
          <w:jc w:val="center"/>
        </w:trPr>
        <w:tc>
          <w:tcPr>
            <w:tcW w:w="416"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1CCEA059" w14:textId="77777777" w:rsidR="00A57521" w:rsidRDefault="00A57521" w:rsidP="00A57521">
            <w:pPr>
              <w:spacing w:after="0"/>
              <w:jc w:val="center"/>
              <w:rPr>
                <w:rFonts w:ascii="微软雅黑" w:eastAsia="微软雅黑" w:hAnsi="微软雅黑" w:hint="eastAsia"/>
                <w:b/>
                <w:bCs/>
                <w:color w:val="000000" w:themeColor="text1"/>
                <w:sz w:val="24"/>
              </w:rPr>
            </w:pPr>
            <w:r>
              <w:rPr>
                <w:rFonts w:ascii="微软雅黑" w:eastAsia="微软雅黑" w:hAnsi="微软雅黑"/>
                <w:b/>
                <w:bCs/>
                <w:color w:val="000000" w:themeColor="text1"/>
                <w:sz w:val="24"/>
              </w:rPr>
              <w:t>5</w:t>
            </w:r>
          </w:p>
        </w:tc>
        <w:tc>
          <w:tcPr>
            <w:tcW w:w="415" w:type="pct"/>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3DEA308D"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费用的分摊分配</w:t>
            </w:r>
          </w:p>
        </w:tc>
        <w:tc>
          <w:tcPr>
            <w:tcW w:w="556"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5C55703B"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运行分配</w:t>
            </w:r>
          </w:p>
        </w:tc>
        <w:tc>
          <w:tcPr>
            <w:tcW w:w="443"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54BF6D8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hint="eastAsia"/>
                <w:color w:val="000000" w:themeColor="text1"/>
              </w:rPr>
            </w:pPr>
            <w:r>
              <w:rPr>
                <w:rFonts w:ascii="微软雅黑" w:eastAsia="微软雅黑" w:hAnsi="微软雅黑" w:cs="Times New Roman"/>
                <w:caps/>
                <w:color w:val="000000" w:themeColor="text1"/>
                <w:sz w:val="21"/>
                <w:szCs w:val="21"/>
                <w:lang w:eastAsia="zh-CN"/>
              </w:rPr>
              <w:t>成本会计</w:t>
            </w:r>
          </w:p>
        </w:tc>
        <w:tc>
          <w:tcPr>
            <w:tcW w:w="500" w:type="pct"/>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4EDAF6E4"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选择分配周期，点击确定，</w:t>
            </w:r>
          </w:p>
          <w:p w14:paraId="413E70E7"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mn-cs"/>
                <w:color w:val="000000" w:themeColor="text1"/>
                <w:kern w:val="24"/>
                <w:sz w:val="22"/>
                <w:szCs w:val="22"/>
                <w:lang w:eastAsia="zh-CN"/>
              </w:rPr>
              <w:t>将发送方成本中心成本分配至接收方</w:t>
            </w:r>
            <w:r>
              <w:rPr>
                <w:rFonts w:ascii="微软雅黑" w:eastAsia="微软雅黑" w:hAnsi="微软雅黑" w:cs="宋体"/>
                <w:color w:val="000000" w:themeColor="text1"/>
                <w:lang w:eastAsia="zh-CN"/>
              </w:rPr>
              <w:t xml:space="preserve"> </w:t>
            </w:r>
            <w:r>
              <w:rPr>
                <w:rFonts w:ascii="微软雅黑" w:eastAsia="微软雅黑" w:hAnsi="微软雅黑" w:cs="Times New Roman" w:hint="eastAsia"/>
                <w:caps/>
                <w:color w:val="000000" w:themeColor="text1"/>
                <w:sz w:val="21"/>
                <w:szCs w:val="21"/>
                <w:lang w:eastAsia="zh-CN"/>
              </w:rPr>
              <w:t>点击运行；</w:t>
            </w:r>
          </w:p>
        </w:tc>
        <w:tc>
          <w:tcPr>
            <w:tcW w:w="447" w:type="pct"/>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137E3339"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 </w:t>
            </w: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5A0C4883"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00E7E63C"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6185F12B"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6CC3280C"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3" w:type="pct"/>
            <w:tcBorders>
              <w:top w:val="single" w:sz="8" w:space="0" w:color="auto"/>
              <w:left w:val="single" w:sz="8" w:space="0" w:color="auto"/>
              <w:bottom w:val="single" w:sz="8" w:space="0" w:color="auto"/>
              <w:right w:val="single" w:sz="12" w:space="0" w:color="auto"/>
            </w:tcBorders>
            <w:shd w:val="clear" w:color="auto" w:fill="FFFFFF"/>
          </w:tcPr>
          <w:p w14:paraId="44960B5A" w14:textId="77777777" w:rsidR="00A57521" w:rsidRDefault="00A57521" w:rsidP="00A57521">
            <w:pPr>
              <w:spacing w:after="0"/>
              <w:jc w:val="center"/>
              <w:rPr>
                <w:rFonts w:ascii="微软雅黑" w:eastAsia="微软雅黑" w:hAnsi="微软雅黑" w:hint="eastAsia"/>
                <w:color w:val="000000" w:themeColor="text1"/>
                <w:sz w:val="21"/>
                <w:szCs w:val="21"/>
              </w:rPr>
            </w:pPr>
          </w:p>
        </w:tc>
      </w:tr>
      <w:tr w:rsidR="00A57521" w14:paraId="12B15251" w14:textId="4B3E4E57" w:rsidTr="008847DF">
        <w:trPr>
          <w:cantSplit/>
          <w:trHeight w:val="394"/>
          <w:jc w:val="center"/>
        </w:trPr>
        <w:tc>
          <w:tcPr>
            <w:tcW w:w="416"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230F4778" w14:textId="77777777" w:rsidR="00A57521" w:rsidRDefault="00A57521" w:rsidP="00A57521">
            <w:pPr>
              <w:spacing w:after="0"/>
              <w:jc w:val="center"/>
              <w:rPr>
                <w:rFonts w:ascii="微软雅黑" w:eastAsia="微软雅黑" w:hAnsi="微软雅黑" w:hint="eastAsia"/>
                <w:b/>
                <w:bCs/>
                <w:color w:val="000000" w:themeColor="text1"/>
                <w:sz w:val="24"/>
              </w:rPr>
            </w:pPr>
            <w:r>
              <w:rPr>
                <w:rFonts w:ascii="微软雅黑" w:eastAsia="微软雅黑" w:hAnsi="微软雅黑"/>
                <w:b/>
                <w:bCs/>
                <w:color w:val="000000" w:themeColor="text1"/>
                <w:sz w:val="24"/>
              </w:rPr>
              <w:lastRenderedPageBreak/>
              <w:t>6</w:t>
            </w:r>
          </w:p>
        </w:tc>
        <w:tc>
          <w:tcPr>
            <w:tcW w:w="415" w:type="pct"/>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1C358191"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计算作业类型的实际价格</w:t>
            </w:r>
          </w:p>
        </w:tc>
        <w:tc>
          <w:tcPr>
            <w:tcW w:w="556"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4BB84947"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KSII</w:t>
            </w:r>
          </w:p>
        </w:tc>
        <w:tc>
          <w:tcPr>
            <w:tcW w:w="443"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77E00C12"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hint="eastAsia"/>
                <w:color w:val="000000" w:themeColor="text1"/>
              </w:rPr>
            </w:pPr>
            <w:r>
              <w:rPr>
                <w:rFonts w:ascii="微软雅黑" w:eastAsia="微软雅黑" w:hAnsi="微软雅黑" w:cs="Times New Roman"/>
                <w:caps/>
                <w:color w:val="000000" w:themeColor="text1"/>
                <w:sz w:val="21"/>
                <w:szCs w:val="21"/>
                <w:lang w:eastAsia="zh-CN"/>
              </w:rPr>
              <w:t>成本会计</w:t>
            </w:r>
          </w:p>
        </w:tc>
        <w:tc>
          <w:tcPr>
            <w:tcW w:w="500" w:type="pct"/>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693C023A"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选择成本中心组或者所有成本中心，输入分类账，公司代码，期间，会计</w:t>
            </w:r>
            <w:r>
              <w:rPr>
                <w:rFonts w:ascii="微软雅黑" w:eastAsia="微软雅黑" w:hAnsi="微软雅黑" w:cs="Times New Roman"/>
                <w:caps/>
                <w:color w:val="000000" w:themeColor="text1"/>
                <w:sz w:val="21"/>
                <w:szCs w:val="21"/>
                <w:lang w:eastAsia="zh-CN"/>
              </w:rPr>
              <w:t>为每一个生产性成本中心计算实际作业价格</w:t>
            </w:r>
            <w:r>
              <w:rPr>
                <w:rFonts w:ascii="微软雅黑" w:eastAsia="微软雅黑" w:hAnsi="微软雅黑" w:cs="Times New Roman" w:hint="eastAsia"/>
                <w:caps/>
                <w:color w:val="000000" w:themeColor="text1"/>
                <w:sz w:val="21"/>
                <w:szCs w:val="21"/>
                <w:lang w:eastAsia="zh-CN"/>
              </w:rPr>
              <w:t>度，点击执行；</w:t>
            </w:r>
          </w:p>
        </w:tc>
        <w:tc>
          <w:tcPr>
            <w:tcW w:w="447" w:type="pct"/>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3E2E564B"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 </w:t>
            </w: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450CA3BA"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300BE780"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14092525"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71FD5BF5"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443" w:type="pct"/>
            <w:tcBorders>
              <w:top w:val="single" w:sz="8" w:space="0" w:color="auto"/>
              <w:left w:val="single" w:sz="8" w:space="0" w:color="auto"/>
              <w:bottom w:val="single" w:sz="8" w:space="0" w:color="auto"/>
              <w:right w:val="single" w:sz="12" w:space="0" w:color="auto"/>
            </w:tcBorders>
            <w:shd w:val="clear" w:color="auto" w:fill="FFFFFF"/>
          </w:tcPr>
          <w:p w14:paraId="305046DC" w14:textId="77777777" w:rsidR="00A57521" w:rsidRDefault="00A57521" w:rsidP="00A57521">
            <w:pPr>
              <w:spacing w:after="0"/>
              <w:jc w:val="center"/>
              <w:rPr>
                <w:rFonts w:ascii="微软雅黑" w:eastAsia="微软雅黑" w:hAnsi="微软雅黑" w:hint="eastAsia"/>
                <w:color w:val="000000" w:themeColor="text1"/>
                <w:sz w:val="21"/>
                <w:szCs w:val="21"/>
              </w:rPr>
            </w:pPr>
          </w:p>
        </w:tc>
      </w:tr>
      <w:tr w:rsidR="00A57521" w14:paraId="56291191" w14:textId="12BB24F1" w:rsidTr="008847DF">
        <w:trPr>
          <w:cantSplit/>
          <w:trHeight w:val="394"/>
          <w:jc w:val="center"/>
        </w:trPr>
        <w:tc>
          <w:tcPr>
            <w:tcW w:w="416"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37AFA373" w14:textId="77777777" w:rsidR="00A57521" w:rsidRDefault="00A57521" w:rsidP="00A57521">
            <w:pPr>
              <w:spacing w:after="0"/>
              <w:jc w:val="center"/>
              <w:rPr>
                <w:rFonts w:ascii="微软雅黑" w:eastAsia="微软雅黑" w:hAnsi="微软雅黑" w:hint="eastAsia"/>
                <w:b/>
                <w:bCs/>
                <w:color w:val="000000" w:themeColor="text1"/>
                <w:sz w:val="24"/>
              </w:rPr>
            </w:pPr>
            <w:r>
              <w:rPr>
                <w:rFonts w:ascii="微软雅黑" w:eastAsia="微软雅黑" w:hAnsi="微软雅黑"/>
                <w:b/>
                <w:bCs/>
                <w:color w:val="000000" w:themeColor="text1"/>
                <w:sz w:val="24"/>
              </w:rPr>
              <w:t>7</w:t>
            </w:r>
          </w:p>
        </w:tc>
        <w:tc>
          <w:tcPr>
            <w:tcW w:w="415" w:type="pct"/>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681E4B31"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运行物料分类账</w:t>
            </w:r>
          </w:p>
        </w:tc>
        <w:tc>
          <w:tcPr>
            <w:tcW w:w="556"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6D377D86"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hint="eastAsia"/>
                <w:color w:val="000000" w:themeColor="text1"/>
                <w:sz w:val="21"/>
                <w:szCs w:val="21"/>
              </w:rPr>
              <w:t>CKM</w:t>
            </w:r>
          </w:p>
          <w:p w14:paraId="04D77F03"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LCP</w:t>
            </w:r>
          </w:p>
        </w:tc>
        <w:tc>
          <w:tcPr>
            <w:tcW w:w="443" w:type="pct"/>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5A3036FB"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hint="eastAsia"/>
                <w:color w:val="000000" w:themeColor="text1"/>
              </w:rPr>
            </w:pPr>
            <w:r>
              <w:rPr>
                <w:rFonts w:ascii="微软雅黑" w:eastAsia="微软雅黑" w:hAnsi="微软雅黑" w:cs="Times New Roman"/>
                <w:caps/>
                <w:color w:val="000000" w:themeColor="text1"/>
                <w:sz w:val="21"/>
                <w:szCs w:val="21"/>
                <w:lang w:eastAsia="zh-CN"/>
              </w:rPr>
              <w:t>成本会计</w:t>
            </w:r>
          </w:p>
        </w:tc>
        <w:tc>
          <w:tcPr>
            <w:tcW w:w="500" w:type="pct"/>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06BA316D"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选择成本核算运行和</w:t>
            </w:r>
          </w:p>
          <w:p w14:paraId="3006C7D7"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caps/>
                <w:color w:val="000000" w:themeColor="text1"/>
                <w:sz w:val="21"/>
                <w:szCs w:val="21"/>
                <w:lang w:eastAsia="zh-CN"/>
              </w:rPr>
              <w:t>还原实际成本</w:t>
            </w:r>
            <w:r>
              <w:rPr>
                <w:rFonts w:ascii="微软雅黑" w:eastAsia="微软雅黑" w:hAnsi="微软雅黑" w:cs="Times New Roman" w:hint="eastAsia"/>
                <w:caps/>
                <w:color w:val="000000" w:themeColor="text1"/>
                <w:sz w:val="21"/>
                <w:szCs w:val="21"/>
                <w:lang w:eastAsia="zh-CN"/>
              </w:rPr>
              <w:t>期间，点击保存</w:t>
            </w:r>
          </w:p>
        </w:tc>
        <w:tc>
          <w:tcPr>
            <w:tcW w:w="447" w:type="pct"/>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0F2D4126" w14:textId="77777777" w:rsidR="00A57521" w:rsidRDefault="00A57521" w:rsidP="00A57521">
            <w:pPr>
              <w:spacing w:after="0"/>
              <w:jc w:val="center"/>
              <w:rPr>
                <w:rFonts w:ascii="微软雅黑" w:eastAsia="微软雅黑" w:hAnsi="微软雅黑" w:hint="eastAsia"/>
                <w:color w:val="000000" w:themeColor="text1"/>
                <w:sz w:val="24"/>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2DFC8E2B" w14:textId="77777777" w:rsidR="00A57521" w:rsidRDefault="00A57521" w:rsidP="00A57521">
            <w:pPr>
              <w:spacing w:after="0"/>
              <w:jc w:val="center"/>
              <w:rPr>
                <w:rFonts w:ascii="微软雅黑" w:eastAsia="微软雅黑" w:hAnsi="微软雅黑" w:hint="eastAsia"/>
                <w:color w:val="000000" w:themeColor="text1"/>
                <w:sz w:val="24"/>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0FD0A4D0" w14:textId="77777777" w:rsidR="00A57521" w:rsidRDefault="00A57521" w:rsidP="00A57521">
            <w:pPr>
              <w:spacing w:after="0"/>
              <w:jc w:val="center"/>
              <w:rPr>
                <w:rFonts w:ascii="微软雅黑" w:eastAsia="微软雅黑" w:hAnsi="微软雅黑" w:hint="eastAsia"/>
                <w:color w:val="000000" w:themeColor="text1"/>
                <w:sz w:val="24"/>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3BCBA452" w14:textId="77777777" w:rsidR="00A57521" w:rsidRDefault="00A57521" w:rsidP="00A57521">
            <w:pPr>
              <w:spacing w:after="0"/>
              <w:jc w:val="center"/>
              <w:rPr>
                <w:rFonts w:ascii="微软雅黑" w:eastAsia="微软雅黑" w:hAnsi="微软雅黑" w:hint="eastAsia"/>
                <w:color w:val="000000" w:themeColor="text1"/>
                <w:sz w:val="24"/>
              </w:rPr>
            </w:pPr>
          </w:p>
        </w:tc>
        <w:tc>
          <w:tcPr>
            <w:tcW w:w="445" w:type="pct"/>
            <w:tcBorders>
              <w:top w:val="single" w:sz="8" w:space="0" w:color="auto"/>
              <w:left w:val="single" w:sz="8" w:space="0" w:color="auto"/>
              <w:bottom w:val="single" w:sz="8" w:space="0" w:color="auto"/>
              <w:right w:val="single" w:sz="12" w:space="0" w:color="auto"/>
            </w:tcBorders>
            <w:shd w:val="clear" w:color="auto" w:fill="FFFFFF"/>
          </w:tcPr>
          <w:p w14:paraId="4DF3D661" w14:textId="77777777" w:rsidR="00A57521" w:rsidRDefault="00A57521" w:rsidP="00A57521">
            <w:pPr>
              <w:spacing w:after="0"/>
              <w:jc w:val="center"/>
              <w:rPr>
                <w:rFonts w:ascii="微软雅黑" w:eastAsia="微软雅黑" w:hAnsi="微软雅黑" w:hint="eastAsia"/>
                <w:color w:val="000000" w:themeColor="text1"/>
                <w:sz w:val="24"/>
              </w:rPr>
            </w:pPr>
          </w:p>
        </w:tc>
        <w:tc>
          <w:tcPr>
            <w:tcW w:w="443" w:type="pct"/>
            <w:tcBorders>
              <w:top w:val="single" w:sz="8" w:space="0" w:color="auto"/>
              <w:left w:val="single" w:sz="8" w:space="0" w:color="auto"/>
              <w:bottom w:val="single" w:sz="8" w:space="0" w:color="auto"/>
              <w:right w:val="single" w:sz="12" w:space="0" w:color="auto"/>
            </w:tcBorders>
            <w:shd w:val="clear" w:color="auto" w:fill="FFFFFF"/>
          </w:tcPr>
          <w:p w14:paraId="3084DBD0" w14:textId="77777777" w:rsidR="00A57521" w:rsidRDefault="00A57521" w:rsidP="00A57521">
            <w:pPr>
              <w:spacing w:after="0"/>
              <w:jc w:val="center"/>
              <w:rPr>
                <w:rFonts w:ascii="微软雅黑" w:eastAsia="微软雅黑" w:hAnsi="微软雅黑" w:hint="eastAsia"/>
                <w:color w:val="000000" w:themeColor="text1"/>
                <w:sz w:val="24"/>
              </w:rPr>
            </w:pPr>
          </w:p>
        </w:tc>
      </w:tr>
    </w:tbl>
    <w:p w14:paraId="0093BB73" w14:textId="77777777" w:rsidR="00840144" w:rsidRDefault="00000000">
      <w:pPr>
        <w:pStyle w:val="1"/>
        <w:numPr>
          <w:ilvl w:val="0"/>
          <w:numId w:val="13"/>
        </w:numPr>
        <w:rPr>
          <w:rFonts w:ascii="微软雅黑" w:eastAsia="微软雅黑" w:hAnsi="微软雅黑" w:hint="eastAsia"/>
        </w:rPr>
      </w:pPr>
      <w:bookmarkStart w:id="73" w:name="_Toc148706511"/>
      <w:bookmarkStart w:id="74" w:name="_Toc116128234"/>
      <w:r>
        <w:rPr>
          <w:rFonts w:ascii="微软雅黑" w:eastAsia="微软雅黑" w:hAnsi="微软雅黑"/>
        </w:rPr>
        <w:t>SAP-</w:t>
      </w:r>
      <w:r>
        <w:rPr>
          <w:rFonts w:ascii="微软雅黑" w:eastAsia="微软雅黑" w:hAnsi="微软雅黑" w:hint="eastAsia"/>
        </w:rPr>
        <w:t>CJMT</w:t>
      </w:r>
      <w:r>
        <w:rPr>
          <w:rFonts w:ascii="微软雅黑" w:eastAsia="微软雅黑" w:hAnsi="微软雅黑"/>
        </w:rPr>
        <w:t>-</w:t>
      </w:r>
      <w:r>
        <w:rPr>
          <w:rFonts w:ascii="微软雅黑" w:eastAsia="微软雅黑" w:hAnsi="微软雅黑" w:hint="eastAsia"/>
        </w:rPr>
        <w:t>BP-</w:t>
      </w:r>
      <w:r>
        <w:rPr>
          <w:rFonts w:ascii="微软雅黑" w:eastAsia="微软雅黑" w:hAnsi="微软雅黑"/>
        </w:rPr>
        <w:t xml:space="preserve">21 </w:t>
      </w:r>
      <w:r>
        <w:rPr>
          <w:rFonts w:ascii="微软雅黑" w:eastAsia="微软雅黑" w:hAnsi="微软雅黑" w:hint="eastAsia"/>
        </w:rPr>
        <w:t>年结</w:t>
      </w:r>
      <w:r>
        <w:rPr>
          <w:rFonts w:ascii="微软雅黑" w:eastAsia="微软雅黑" w:hAnsi="微软雅黑"/>
        </w:rPr>
        <w:t>业务</w:t>
      </w:r>
      <w:r>
        <w:rPr>
          <w:rFonts w:ascii="微软雅黑" w:eastAsia="微软雅黑" w:hAnsi="微软雅黑" w:hint="eastAsia"/>
        </w:rPr>
        <w:t>场景</w:t>
      </w:r>
      <w:bookmarkEnd w:id="73"/>
      <w:bookmarkEnd w:id="74"/>
    </w:p>
    <w:p w14:paraId="3E8AE11A" w14:textId="77777777" w:rsidR="00840144" w:rsidRDefault="00000000">
      <w:pPr>
        <w:pStyle w:val="aff1"/>
        <w:numPr>
          <w:ilvl w:val="0"/>
          <w:numId w:val="19"/>
        </w:numPr>
        <w:ind w:firstLineChars="0"/>
        <w:rPr>
          <w:rFonts w:ascii="微软雅黑" w:eastAsia="微软雅黑" w:hAnsi="微软雅黑" w:cs="宋体" w:hint="eastAsia"/>
          <w:color w:val="000000" w:themeColor="text1"/>
          <w:sz w:val="24"/>
        </w:rPr>
      </w:pPr>
      <w:r>
        <w:rPr>
          <w:rFonts w:ascii="微软雅黑" w:eastAsia="微软雅黑" w:hAnsi="微软雅黑" w:cs="宋体" w:hint="eastAsia"/>
          <w:b/>
          <w:bCs/>
          <w:color w:val="000000" w:themeColor="text1"/>
          <w:sz w:val="24"/>
        </w:rPr>
        <w:t>场景概述</w:t>
      </w:r>
    </w:p>
    <w:tbl>
      <w:tblPr>
        <w:tblW w:w="14318" w:type="dxa"/>
        <w:tblInd w:w="-436" w:type="dxa"/>
        <w:tblLayout w:type="fixed"/>
        <w:tblCellMar>
          <w:top w:w="15" w:type="dxa"/>
          <w:left w:w="15" w:type="dxa"/>
          <w:bottom w:w="15" w:type="dxa"/>
          <w:right w:w="15" w:type="dxa"/>
        </w:tblCellMar>
        <w:tblLook w:val="04A0" w:firstRow="1" w:lastRow="0" w:firstColumn="1" w:lastColumn="0" w:noHBand="0" w:noVBand="1"/>
      </w:tblPr>
      <w:tblGrid>
        <w:gridCol w:w="2693"/>
        <w:gridCol w:w="11625"/>
      </w:tblGrid>
      <w:tr w:rsidR="00840144" w14:paraId="47250ECA" w14:textId="77777777">
        <w:trPr>
          <w:trHeight w:val="453"/>
        </w:trPr>
        <w:tc>
          <w:tcPr>
            <w:tcW w:w="2693" w:type="dxa"/>
            <w:tcBorders>
              <w:top w:val="single" w:sz="18" w:space="0" w:color="auto"/>
              <w:left w:val="single" w:sz="8" w:space="0" w:color="auto"/>
              <w:bottom w:val="single" w:sz="8" w:space="0" w:color="auto"/>
              <w:right w:val="single" w:sz="8" w:space="0" w:color="auto"/>
            </w:tcBorders>
            <w:shd w:val="clear" w:color="auto" w:fill="E5E0EC"/>
            <w:tcMar>
              <w:top w:w="0" w:type="dxa"/>
              <w:left w:w="108" w:type="dxa"/>
              <w:bottom w:w="0" w:type="dxa"/>
              <w:right w:w="108" w:type="dxa"/>
            </w:tcMar>
            <w:vAlign w:val="center"/>
          </w:tcPr>
          <w:p w14:paraId="70EA705F"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t>业务场景编号</w:t>
            </w:r>
          </w:p>
        </w:tc>
        <w:tc>
          <w:tcPr>
            <w:tcW w:w="11625" w:type="dxa"/>
            <w:tcBorders>
              <w:top w:val="single" w:sz="18" w:space="0" w:color="auto"/>
              <w:left w:val="nil"/>
              <w:bottom w:val="single" w:sz="8" w:space="0" w:color="auto"/>
              <w:right w:val="single" w:sz="8" w:space="0" w:color="auto"/>
            </w:tcBorders>
            <w:tcMar>
              <w:top w:w="0" w:type="dxa"/>
              <w:left w:w="108" w:type="dxa"/>
              <w:bottom w:w="0" w:type="dxa"/>
              <w:right w:w="108" w:type="dxa"/>
            </w:tcMar>
            <w:vAlign w:val="center"/>
          </w:tcPr>
          <w:p w14:paraId="6CE5CE37" w14:textId="77777777" w:rsidR="00840144" w:rsidRDefault="00000000">
            <w:pPr>
              <w:spacing w:after="0" w:line="400" w:lineRule="exact"/>
              <w:jc w:val="both"/>
              <w:rPr>
                <w:rFonts w:ascii="微软雅黑" w:eastAsia="微软雅黑" w:hAnsi="微软雅黑" w:hint="eastAsia"/>
                <w:color w:val="000000" w:themeColor="text1"/>
                <w:sz w:val="24"/>
                <w:szCs w:val="28"/>
              </w:rPr>
            </w:pPr>
            <w:r>
              <w:rPr>
                <w:rFonts w:ascii="微软雅黑" w:eastAsia="微软雅黑" w:hAnsi="微软雅黑"/>
                <w:color w:val="000000" w:themeColor="text1"/>
                <w:sz w:val="24"/>
                <w:szCs w:val="28"/>
              </w:rPr>
              <w:t>SAP-CJMT-BP-21 年结业务场景</w:t>
            </w:r>
          </w:p>
        </w:tc>
      </w:tr>
      <w:tr w:rsidR="00840144" w14:paraId="093833F7" w14:textId="77777777">
        <w:trPr>
          <w:trHeight w:val="453"/>
        </w:trPr>
        <w:tc>
          <w:tcPr>
            <w:tcW w:w="2693" w:type="dxa"/>
            <w:tcBorders>
              <w:top w:val="nil"/>
              <w:left w:val="single" w:sz="8" w:space="0" w:color="auto"/>
              <w:bottom w:val="single" w:sz="8" w:space="0" w:color="auto"/>
              <w:right w:val="single" w:sz="8" w:space="0" w:color="auto"/>
            </w:tcBorders>
            <w:shd w:val="clear" w:color="auto" w:fill="E5E0EC"/>
            <w:tcMar>
              <w:top w:w="0" w:type="dxa"/>
              <w:left w:w="108" w:type="dxa"/>
              <w:bottom w:w="0" w:type="dxa"/>
              <w:right w:w="108" w:type="dxa"/>
            </w:tcMar>
            <w:vAlign w:val="center"/>
          </w:tcPr>
          <w:p w14:paraId="73B52A21" w14:textId="77777777" w:rsidR="00840144" w:rsidRDefault="00000000">
            <w:pPr>
              <w:spacing w:line="400" w:lineRule="exact"/>
              <w:jc w:val="both"/>
              <w:rPr>
                <w:rFonts w:ascii="微软雅黑" w:eastAsia="微软雅黑" w:hAnsi="微软雅黑" w:hint="eastAsia"/>
                <w:color w:val="000000" w:themeColor="text1"/>
                <w:sz w:val="24"/>
                <w:szCs w:val="28"/>
              </w:rPr>
            </w:pPr>
            <w:r>
              <w:rPr>
                <w:rFonts w:ascii="微软雅黑" w:eastAsia="微软雅黑" w:hAnsi="微软雅黑" w:hint="eastAsia"/>
                <w:color w:val="000000" w:themeColor="text1"/>
                <w:sz w:val="24"/>
                <w:szCs w:val="28"/>
              </w:rPr>
              <w:lastRenderedPageBreak/>
              <w:t>业务覆盖说明</w:t>
            </w:r>
          </w:p>
        </w:tc>
        <w:tc>
          <w:tcPr>
            <w:tcW w:w="11625" w:type="dxa"/>
            <w:tcBorders>
              <w:top w:val="nil"/>
              <w:left w:val="nil"/>
              <w:bottom w:val="single" w:sz="8" w:space="0" w:color="auto"/>
              <w:right w:val="single" w:sz="8" w:space="0" w:color="auto"/>
            </w:tcBorders>
            <w:tcMar>
              <w:top w:w="0" w:type="dxa"/>
              <w:left w:w="108" w:type="dxa"/>
              <w:bottom w:w="0" w:type="dxa"/>
              <w:right w:w="108" w:type="dxa"/>
            </w:tcMar>
            <w:vAlign w:val="center"/>
          </w:tcPr>
          <w:p w14:paraId="081E3086" w14:textId="77777777" w:rsidR="00840144" w:rsidRDefault="00000000">
            <w:pPr>
              <w:spacing w:after="0" w:line="400" w:lineRule="exact"/>
              <w:jc w:val="both"/>
              <w:rPr>
                <w:rFonts w:ascii="微软雅黑" w:eastAsia="微软雅黑" w:hAnsi="微软雅黑" w:hint="eastAsia"/>
                <w:color w:val="000000" w:themeColor="text1"/>
                <w:sz w:val="24"/>
                <w:szCs w:val="28"/>
              </w:rPr>
            </w:pPr>
            <w:r>
              <w:rPr>
                <w:rFonts w:ascii="微软雅黑" w:eastAsia="微软雅黑" w:hAnsi="微软雅黑"/>
                <w:color w:val="000000" w:themeColor="text1"/>
                <w:sz w:val="24"/>
                <w:szCs w:val="28"/>
              </w:rPr>
              <w:t>将上年的科目余额结转至下一年度</w:t>
            </w:r>
          </w:p>
        </w:tc>
      </w:tr>
    </w:tbl>
    <w:p w14:paraId="4C2E2F72" w14:textId="77777777" w:rsidR="00840144" w:rsidRDefault="00840144">
      <w:pPr>
        <w:rPr>
          <w:rFonts w:ascii="微软雅黑" w:eastAsia="微软雅黑" w:hAnsi="微软雅黑" w:hint="eastAsia"/>
          <w:color w:val="000000" w:themeColor="text1"/>
        </w:rPr>
      </w:pPr>
    </w:p>
    <w:p w14:paraId="69F933BF" w14:textId="38E10F16" w:rsidR="00FC0B95" w:rsidRDefault="00FC0B95">
      <w:pPr>
        <w:pStyle w:val="aff1"/>
        <w:numPr>
          <w:ilvl w:val="0"/>
          <w:numId w:val="19"/>
        </w:numPr>
        <w:ind w:firstLineChars="0"/>
        <w:rPr>
          <w:rFonts w:ascii="微软雅黑" w:eastAsia="微软雅黑" w:hAnsi="微软雅黑" w:cs="宋体" w:hint="eastAsia"/>
          <w:color w:val="000000" w:themeColor="text1"/>
          <w:sz w:val="24"/>
        </w:rPr>
      </w:pPr>
      <w:r>
        <w:rPr>
          <w:rFonts w:ascii="微软雅黑" w:eastAsia="微软雅黑" w:hAnsi="微软雅黑" w:cs="宋体" w:hint="eastAsia"/>
          <w:color w:val="000000" w:themeColor="text1"/>
          <w:sz w:val="24"/>
        </w:rPr>
        <w:t>数据准备</w:t>
      </w:r>
    </w:p>
    <w:tbl>
      <w:tblPr>
        <w:tblW w:w="12900" w:type="dxa"/>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1786"/>
        <w:gridCol w:w="2268"/>
        <w:gridCol w:w="2835"/>
        <w:gridCol w:w="6011"/>
      </w:tblGrid>
      <w:tr w:rsidR="00FC0B95" w14:paraId="059B05F1" w14:textId="77777777" w:rsidTr="00701ADD">
        <w:tc>
          <w:tcPr>
            <w:tcW w:w="1786" w:type="dxa"/>
            <w:shd w:val="pct10" w:color="auto" w:fill="auto"/>
          </w:tcPr>
          <w:p w14:paraId="48BFA98A"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数据对象</w:t>
            </w:r>
          </w:p>
        </w:tc>
        <w:tc>
          <w:tcPr>
            <w:tcW w:w="2268" w:type="dxa"/>
            <w:shd w:val="pct10" w:color="auto" w:fill="auto"/>
          </w:tcPr>
          <w:p w14:paraId="7BD7E7A6"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数据值</w:t>
            </w:r>
          </w:p>
        </w:tc>
        <w:tc>
          <w:tcPr>
            <w:tcW w:w="2835" w:type="dxa"/>
            <w:shd w:val="pct10" w:color="auto" w:fill="auto"/>
          </w:tcPr>
          <w:p w14:paraId="24DEC750"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描述</w:t>
            </w:r>
          </w:p>
        </w:tc>
        <w:tc>
          <w:tcPr>
            <w:tcW w:w="6011" w:type="dxa"/>
            <w:shd w:val="pct10" w:color="auto" w:fill="auto"/>
          </w:tcPr>
          <w:p w14:paraId="11911338" w14:textId="77777777" w:rsidR="00FC0B95" w:rsidRDefault="00FC0B95" w:rsidP="00701ADD">
            <w:pPr>
              <w:pStyle w:val="table"/>
              <w:jc w:val="center"/>
              <w:rPr>
                <w:rFonts w:ascii="Times New Roman" w:eastAsia="微软雅黑" w:hAnsi="Times New Roman"/>
                <w:sz w:val="22"/>
                <w:szCs w:val="24"/>
                <w:lang w:eastAsia="zh-CN"/>
              </w:rPr>
            </w:pPr>
            <w:r>
              <w:rPr>
                <w:rFonts w:ascii="Times New Roman" w:eastAsia="微软雅黑" w:hAnsi="Times New Roman"/>
                <w:sz w:val="22"/>
                <w:szCs w:val="24"/>
                <w:lang w:eastAsia="zh-CN"/>
              </w:rPr>
              <w:t>备注及相关参数说明</w:t>
            </w:r>
          </w:p>
        </w:tc>
      </w:tr>
      <w:tr w:rsidR="00FC0B95" w14:paraId="43AAE988" w14:textId="77777777" w:rsidTr="00701ADD">
        <w:trPr>
          <w:trHeight w:val="285"/>
        </w:trPr>
        <w:tc>
          <w:tcPr>
            <w:tcW w:w="1786" w:type="dxa"/>
            <w:vAlign w:val="center"/>
          </w:tcPr>
          <w:p w14:paraId="273FA3AD"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物料号</w:t>
            </w:r>
          </w:p>
        </w:tc>
        <w:tc>
          <w:tcPr>
            <w:tcW w:w="2268" w:type="dxa"/>
            <w:vAlign w:val="center"/>
          </w:tcPr>
          <w:p w14:paraId="4F76F55E" w14:textId="77777777" w:rsidR="00FC0B95" w:rsidRDefault="00FC0B95" w:rsidP="00701ADD">
            <w:pPr>
              <w:pStyle w:val="table"/>
              <w:rPr>
                <w:rFonts w:ascii="Times New Roman" w:eastAsia="微软雅黑" w:hAnsi="Times New Roman"/>
                <w:sz w:val="24"/>
                <w:szCs w:val="24"/>
                <w:lang w:eastAsia="zh-CN"/>
              </w:rPr>
            </w:pPr>
            <w:r>
              <w:rPr>
                <w:rFonts w:ascii="Times New Roman" w:eastAsia="微软雅黑" w:hAnsi="Times New Roman"/>
                <w:sz w:val="24"/>
                <w:szCs w:val="24"/>
                <w:lang w:eastAsia="zh-CN"/>
              </w:rPr>
              <w:t xml:space="preserve">     </w:t>
            </w:r>
            <w:r>
              <w:rPr>
                <w:rFonts w:ascii="Times New Roman" w:eastAsia="微软雅黑" w:hAnsi="Times New Roman" w:hint="eastAsia"/>
                <w:sz w:val="24"/>
                <w:szCs w:val="24"/>
                <w:lang w:eastAsia="zh-CN"/>
              </w:rPr>
              <w:t>物料编码</w:t>
            </w:r>
          </w:p>
        </w:tc>
        <w:tc>
          <w:tcPr>
            <w:tcW w:w="2835" w:type="dxa"/>
            <w:vAlign w:val="center"/>
          </w:tcPr>
          <w:p w14:paraId="21B008F7"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物料名称</w:t>
            </w:r>
          </w:p>
        </w:tc>
        <w:tc>
          <w:tcPr>
            <w:tcW w:w="6011" w:type="dxa"/>
            <w:vAlign w:val="center"/>
          </w:tcPr>
          <w:p w14:paraId="7954C232"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467603EC" w14:textId="77777777" w:rsidTr="00701ADD">
        <w:trPr>
          <w:trHeight w:val="285"/>
        </w:trPr>
        <w:tc>
          <w:tcPr>
            <w:tcW w:w="1786" w:type="dxa"/>
            <w:vAlign w:val="center"/>
          </w:tcPr>
          <w:p w14:paraId="0ECDD981"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sz w:val="24"/>
                <w:szCs w:val="24"/>
                <w:lang w:eastAsia="zh-CN"/>
              </w:rPr>
              <w:t>客户号</w:t>
            </w:r>
          </w:p>
        </w:tc>
        <w:tc>
          <w:tcPr>
            <w:tcW w:w="2268" w:type="dxa"/>
            <w:vAlign w:val="center"/>
          </w:tcPr>
          <w:p w14:paraId="0A1DEE34"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客户编码</w:t>
            </w:r>
          </w:p>
        </w:tc>
        <w:tc>
          <w:tcPr>
            <w:tcW w:w="2835" w:type="dxa"/>
            <w:vAlign w:val="center"/>
          </w:tcPr>
          <w:p w14:paraId="3947E72E"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客户名称</w:t>
            </w:r>
          </w:p>
        </w:tc>
        <w:tc>
          <w:tcPr>
            <w:tcW w:w="6011" w:type="dxa"/>
            <w:vAlign w:val="center"/>
          </w:tcPr>
          <w:p w14:paraId="167CA296"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637958B9" w14:textId="77777777" w:rsidTr="00701ADD">
        <w:trPr>
          <w:trHeight w:val="285"/>
        </w:trPr>
        <w:tc>
          <w:tcPr>
            <w:tcW w:w="1786" w:type="dxa"/>
            <w:vAlign w:val="center"/>
          </w:tcPr>
          <w:p w14:paraId="38814DC0"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w:t>
            </w:r>
          </w:p>
        </w:tc>
        <w:tc>
          <w:tcPr>
            <w:tcW w:w="2268" w:type="dxa"/>
            <w:vAlign w:val="center"/>
          </w:tcPr>
          <w:p w14:paraId="5390907F"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供应商编码</w:t>
            </w:r>
          </w:p>
        </w:tc>
        <w:tc>
          <w:tcPr>
            <w:tcW w:w="2835" w:type="dxa"/>
            <w:vAlign w:val="center"/>
          </w:tcPr>
          <w:p w14:paraId="6C04387E" w14:textId="77777777" w:rsidR="00FC0B95" w:rsidRDefault="00FC0B95" w:rsidP="00701ADD">
            <w:pPr>
              <w:pStyle w:val="table"/>
              <w:jc w:val="center"/>
              <w:rPr>
                <w:rFonts w:ascii="Times New Roman" w:eastAsia="微软雅黑" w:hAnsi="Times New Roman"/>
                <w:sz w:val="24"/>
                <w:szCs w:val="24"/>
                <w:lang w:eastAsia="zh-CN"/>
              </w:rPr>
            </w:pPr>
            <w:r>
              <w:rPr>
                <w:rFonts w:ascii="Times New Roman" w:eastAsia="微软雅黑" w:hAnsi="Times New Roman" w:hint="eastAsia"/>
                <w:sz w:val="24"/>
                <w:szCs w:val="24"/>
                <w:lang w:eastAsia="zh-CN"/>
              </w:rPr>
              <w:t>供应商名称</w:t>
            </w:r>
          </w:p>
        </w:tc>
        <w:tc>
          <w:tcPr>
            <w:tcW w:w="6011" w:type="dxa"/>
            <w:vAlign w:val="center"/>
          </w:tcPr>
          <w:p w14:paraId="78F82A3D" w14:textId="77777777" w:rsidR="00FC0B95" w:rsidRDefault="00FC0B95" w:rsidP="00701ADD">
            <w:pPr>
              <w:pStyle w:val="table"/>
              <w:jc w:val="center"/>
              <w:rPr>
                <w:rFonts w:ascii="Times New Roman" w:eastAsia="微软雅黑" w:hAnsi="Times New Roman"/>
                <w:sz w:val="24"/>
                <w:szCs w:val="24"/>
                <w:lang w:eastAsia="zh-CN"/>
              </w:rPr>
            </w:pPr>
          </w:p>
        </w:tc>
      </w:tr>
      <w:tr w:rsidR="00FC0B95" w14:paraId="5A0F4BA6" w14:textId="77777777" w:rsidTr="00701ADD">
        <w:trPr>
          <w:trHeight w:val="285"/>
        </w:trPr>
        <w:tc>
          <w:tcPr>
            <w:tcW w:w="1786" w:type="dxa"/>
            <w:vAlign w:val="center"/>
          </w:tcPr>
          <w:p w14:paraId="414DA712"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5B0F2CA9"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70314867"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2DB37EAC"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r w:rsidR="00FC0B95" w14:paraId="7DF79926" w14:textId="77777777" w:rsidTr="00701ADD">
        <w:trPr>
          <w:trHeight w:val="285"/>
        </w:trPr>
        <w:tc>
          <w:tcPr>
            <w:tcW w:w="1786" w:type="dxa"/>
            <w:vAlign w:val="center"/>
          </w:tcPr>
          <w:p w14:paraId="17D5FDDE"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268" w:type="dxa"/>
            <w:vAlign w:val="center"/>
          </w:tcPr>
          <w:p w14:paraId="0778E9F8"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2835" w:type="dxa"/>
            <w:vAlign w:val="center"/>
          </w:tcPr>
          <w:p w14:paraId="44B48B09" w14:textId="77777777" w:rsidR="00FC0B95" w:rsidRPr="001B5F0A" w:rsidRDefault="00FC0B95" w:rsidP="00701ADD">
            <w:pPr>
              <w:pStyle w:val="table"/>
              <w:jc w:val="center"/>
              <w:rPr>
                <w:rFonts w:ascii="微软雅黑" w:eastAsia="微软雅黑" w:hAnsi="微软雅黑" w:hint="eastAsia"/>
                <w:sz w:val="24"/>
                <w:szCs w:val="24"/>
                <w:lang w:eastAsia="zh-CN"/>
              </w:rPr>
            </w:pPr>
          </w:p>
        </w:tc>
        <w:tc>
          <w:tcPr>
            <w:tcW w:w="6011" w:type="dxa"/>
            <w:vAlign w:val="center"/>
          </w:tcPr>
          <w:p w14:paraId="5D46BE18" w14:textId="77777777" w:rsidR="00FC0B95" w:rsidRPr="001B5F0A" w:rsidRDefault="00FC0B95" w:rsidP="00701ADD">
            <w:pPr>
              <w:pStyle w:val="table"/>
              <w:jc w:val="center"/>
              <w:rPr>
                <w:rFonts w:ascii="微软雅黑" w:eastAsia="微软雅黑" w:hAnsi="微软雅黑" w:hint="eastAsia"/>
                <w:sz w:val="24"/>
                <w:szCs w:val="24"/>
                <w:lang w:eastAsia="zh-CN"/>
              </w:rPr>
            </w:pPr>
          </w:p>
        </w:tc>
      </w:tr>
    </w:tbl>
    <w:p w14:paraId="561C62E3" w14:textId="77777777" w:rsidR="00FC0B95" w:rsidRPr="00FC0B95" w:rsidRDefault="00FC0B95" w:rsidP="00FC0B95">
      <w:pPr>
        <w:rPr>
          <w:rFonts w:ascii="微软雅黑" w:eastAsia="微软雅黑" w:hAnsi="微软雅黑" w:cs="宋体" w:hint="eastAsia"/>
          <w:color w:val="000000" w:themeColor="text1"/>
          <w:sz w:val="24"/>
        </w:rPr>
      </w:pPr>
    </w:p>
    <w:p w14:paraId="22DF0268" w14:textId="5C8B6046" w:rsidR="00840144" w:rsidRDefault="00000000">
      <w:pPr>
        <w:pStyle w:val="aff1"/>
        <w:numPr>
          <w:ilvl w:val="0"/>
          <w:numId w:val="19"/>
        </w:numPr>
        <w:ind w:firstLineChars="0"/>
        <w:rPr>
          <w:rFonts w:ascii="微软雅黑" w:eastAsia="微软雅黑" w:hAnsi="微软雅黑" w:cs="宋体" w:hint="eastAsia"/>
          <w:color w:val="000000" w:themeColor="text1"/>
          <w:sz w:val="24"/>
        </w:rPr>
      </w:pPr>
      <w:r>
        <w:rPr>
          <w:rFonts w:ascii="微软雅黑" w:eastAsia="微软雅黑" w:hAnsi="微软雅黑" w:cs="宋体" w:hint="eastAsia"/>
          <w:b/>
          <w:bCs/>
          <w:color w:val="000000" w:themeColor="text1"/>
          <w:sz w:val="24"/>
        </w:rPr>
        <w:t>业务场景</w:t>
      </w:r>
      <w:r w:rsidR="00FC0B95">
        <w:rPr>
          <w:rFonts w:ascii="微软雅黑" w:eastAsia="微软雅黑" w:hAnsi="微软雅黑" w:cs="宋体" w:hint="eastAsia"/>
          <w:b/>
          <w:bCs/>
          <w:color w:val="000000" w:themeColor="text1"/>
          <w:sz w:val="24"/>
        </w:rPr>
        <w:t>测试</w:t>
      </w:r>
      <w:r>
        <w:rPr>
          <w:rFonts w:ascii="微软雅黑" w:eastAsia="微软雅黑" w:hAnsi="微软雅黑" w:cs="宋体" w:hint="eastAsia"/>
          <w:b/>
          <w:bCs/>
          <w:color w:val="000000" w:themeColor="text1"/>
          <w:sz w:val="24"/>
        </w:rPr>
        <w:t>步骤</w:t>
      </w:r>
    </w:p>
    <w:tbl>
      <w:tblPr>
        <w:tblW w:w="14025" w:type="dxa"/>
        <w:jc w:val="center"/>
        <w:tblLayout w:type="fixed"/>
        <w:tblCellMar>
          <w:top w:w="15" w:type="dxa"/>
          <w:left w:w="15" w:type="dxa"/>
          <w:bottom w:w="15" w:type="dxa"/>
          <w:right w:w="15" w:type="dxa"/>
        </w:tblCellMar>
        <w:tblLook w:val="04A0" w:firstRow="1" w:lastRow="0" w:firstColumn="1" w:lastColumn="0" w:noHBand="0" w:noVBand="1"/>
      </w:tblPr>
      <w:tblGrid>
        <w:gridCol w:w="699"/>
        <w:gridCol w:w="1276"/>
        <w:gridCol w:w="1701"/>
        <w:gridCol w:w="1276"/>
        <w:gridCol w:w="1417"/>
        <w:gridCol w:w="1276"/>
        <w:gridCol w:w="1276"/>
        <w:gridCol w:w="1276"/>
        <w:gridCol w:w="1276"/>
        <w:gridCol w:w="1276"/>
        <w:gridCol w:w="1276"/>
      </w:tblGrid>
      <w:tr w:rsidR="00A57521" w14:paraId="05734CFF" w14:textId="09D54B1C" w:rsidTr="001D73FE">
        <w:trPr>
          <w:trHeight w:val="564"/>
          <w:jc w:val="center"/>
        </w:trPr>
        <w:tc>
          <w:tcPr>
            <w:tcW w:w="3676"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2BA322B1" w14:textId="32284053" w:rsidR="00A57521" w:rsidRDefault="00A57521" w:rsidP="00A57521">
            <w:pPr>
              <w:spacing w:after="0"/>
              <w:jc w:val="center"/>
              <w:rPr>
                <w:rFonts w:ascii="微软雅黑" w:eastAsia="微软雅黑" w:hAnsi="微软雅黑" w:cs="Arial" w:hint="eastAsia"/>
                <w:b/>
                <w:bCs/>
                <w:color w:val="000000" w:themeColor="text1"/>
                <w:sz w:val="22"/>
                <w:szCs w:val="22"/>
              </w:rPr>
            </w:pPr>
            <w:r>
              <w:rPr>
                <w:rFonts w:ascii="微软雅黑" w:eastAsia="微软雅黑" w:hAnsi="微软雅黑" w:cs="Arial" w:hint="eastAsia"/>
                <w:b/>
                <w:bCs/>
                <w:color w:val="000000" w:themeColor="text1"/>
                <w:sz w:val="22"/>
                <w:szCs w:val="22"/>
              </w:rPr>
              <w:t>业务场景</w:t>
            </w:r>
          </w:p>
        </w:tc>
        <w:tc>
          <w:tcPr>
            <w:tcW w:w="3969" w:type="dxa"/>
            <w:gridSpan w:val="3"/>
            <w:tcBorders>
              <w:top w:val="single" w:sz="8" w:space="0" w:color="auto"/>
              <w:left w:val="nil"/>
              <w:bottom w:val="single" w:sz="8" w:space="0" w:color="auto"/>
              <w:right w:val="single" w:sz="12" w:space="0" w:color="auto"/>
            </w:tcBorders>
            <w:shd w:val="clear" w:color="auto" w:fill="F2F2F2" w:themeFill="background1" w:themeFillShade="F2"/>
            <w:tcMar>
              <w:top w:w="0" w:type="dxa"/>
              <w:left w:w="85" w:type="dxa"/>
              <w:bottom w:w="0" w:type="dxa"/>
              <w:right w:w="85" w:type="dxa"/>
            </w:tcMar>
            <w:vAlign w:val="center"/>
          </w:tcPr>
          <w:p w14:paraId="602EFB80" w14:textId="43477D18" w:rsidR="00A57521" w:rsidRDefault="00A57521" w:rsidP="00A57521">
            <w:pPr>
              <w:spacing w:after="0"/>
              <w:jc w:val="center"/>
              <w:rPr>
                <w:rFonts w:ascii="微软雅黑" w:eastAsia="微软雅黑" w:hAnsi="微软雅黑" w:cs="Arial" w:hint="eastAsia"/>
                <w:color w:val="000000" w:themeColor="text1"/>
                <w:szCs w:val="20"/>
              </w:rPr>
            </w:pPr>
            <w:r>
              <w:rPr>
                <w:rFonts w:ascii="微软雅黑" w:eastAsia="微软雅黑" w:hAnsi="微软雅黑"/>
                <w:b/>
                <w:bCs/>
                <w:color w:val="000000" w:themeColor="text1"/>
                <w:sz w:val="22"/>
                <w:szCs w:val="22"/>
              </w:rPr>
              <w:t> </w:t>
            </w:r>
            <w:r>
              <w:rPr>
                <w:rFonts w:ascii="微软雅黑" w:eastAsia="微软雅黑" w:hAnsi="微软雅黑" w:cs="Arial"/>
                <w:b/>
                <w:bCs/>
                <w:color w:val="000000" w:themeColor="text1"/>
                <w:sz w:val="22"/>
                <w:szCs w:val="22"/>
              </w:rPr>
              <w:t>SAP-CJMT-BP-21 年结业务场景</w:t>
            </w:r>
          </w:p>
        </w:tc>
        <w:tc>
          <w:tcPr>
            <w:tcW w:w="2552" w:type="dxa"/>
            <w:gridSpan w:val="2"/>
            <w:tcBorders>
              <w:top w:val="single" w:sz="8" w:space="0" w:color="auto"/>
              <w:left w:val="nil"/>
              <w:bottom w:val="single" w:sz="8" w:space="0" w:color="auto"/>
              <w:right w:val="single" w:sz="12" w:space="0" w:color="auto"/>
            </w:tcBorders>
            <w:shd w:val="clear" w:color="auto" w:fill="F2F2F2" w:themeFill="background1" w:themeFillShade="F2"/>
            <w:vAlign w:val="center"/>
          </w:tcPr>
          <w:p w14:paraId="5E3E896C" w14:textId="6542DA4C" w:rsidR="00A57521" w:rsidRDefault="00A57521" w:rsidP="00A57521">
            <w:pPr>
              <w:spacing w:after="0"/>
              <w:jc w:val="center"/>
              <w:rPr>
                <w:rFonts w:ascii="微软雅黑" w:eastAsia="微软雅黑" w:hAnsi="微软雅黑" w:hint="eastAsia"/>
                <w:b/>
                <w:bCs/>
                <w:color w:val="000000" w:themeColor="text1"/>
                <w:sz w:val="22"/>
                <w:szCs w:val="22"/>
              </w:rPr>
            </w:pPr>
            <w:r>
              <w:rPr>
                <w:rFonts w:ascii="微软雅黑" w:eastAsia="微软雅黑" w:hAnsi="微软雅黑" w:cs="Arial" w:hint="eastAsia"/>
                <w:b/>
                <w:bCs/>
                <w:color w:val="000000" w:themeColor="text1"/>
                <w:sz w:val="22"/>
                <w:szCs w:val="22"/>
              </w:rPr>
              <w:t>最佳业务实践流程</w:t>
            </w:r>
          </w:p>
        </w:tc>
        <w:tc>
          <w:tcPr>
            <w:tcW w:w="3828" w:type="dxa"/>
            <w:gridSpan w:val="3"/>
            <w:tcBorders>
              <w:top w:val="single" w:sz="8" w:space="0" w:color="auto"/>
              <w:left w:val="nil"/>
              <w:bottom w:val="single" w:sz="8" w:space="0" w:color="auto"/>
              <w:right w:val="single" w:sz="12" w:space="0" w:color="auto"/>
            </w:tcBorders>
            <w:shd w:val="clear" w:color="auto" w:fill="F2F2F2" w:themeFill="background1" w:themeFillShade="F2"/>
          </w:tcPr>
          <w:p w14:paraId="56AF3774" w14:textId="77777777" w:rsidR="00A57521" w:rsidRDefault="00A57521" w:rsidP="00A57521">
            <w:pPr>
              <w:spacing w:after="0"/>
              <w:jc w:val="center"/>
              <w:rPr>
                <w:rFonts w:ascii="微软雅黑" w:eastAsia="微软雅黑" w:hAnsi="微软雅黑" w:hint="eastAsia"/>
                <w:b/>
                <w:bCs/>
                <w:color w:val="000000" w:themeColor="text1"/>
                <w:sz w:val="22"/>
                <w:szCs w:val="22"/>
              </w:rPr>
            </w:pPr>
          </w:p>
        </w:tc>
      </w:tr>
      <w:tr w:rsidR="00A57521" w14:paraId="31A9C778" w14:textId="1AEF4585" w:rsidTr="00997FEF">
        <w:trPr>
          <w:trHeight w:val="564"/>
          <w:jc w:val="center"/>
        </w:trPr>
        <w:tc>
          <w:tcPr>
            <w:tcW w:w="699" w:type="dxa"/>
            <w:tcBorders>
              <w:top w:val="nil"/>
              <w:left w:val="single" w:sz="8" w:space="0" w:color="auto"/>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335D90E7" w14:textId="77777777" w:rsidR="00A57521" w:rsidRDefault="00A57521" w:rsidP="00A57521">
            <w:pPr>
              <w:spacing w:after="0"/>
              <w:jc w:val="center"/>
              <w:rPr>
                <w:rFonts w:ascii="微软雅黑" w:eastAsia="微软雅黑" w:hAnsi="微软雅黑" w:cs="Arial" w:hint="eastAsia"/>
                <w:color w:val="000000" w:themeColor="text1"/>
                <w:szCs w:val="20"/>
              </w:rPr>
            </w:pPr>
            <w:r>
              <w:rPr>
                <w:rFonts w:ascii="微软雅黑" w:eastAsia="微软雅黑" w:hAnsi="微软雅黑"/>
                <w:b/>
                <w:bCs/>
                <w:color w:val="000000" w:themeColor="text1"/>
                <w:sz w:val="22"/>
                <w:szCs w:val="22"/>
              </w:rPr>
              <w:lastRenderedPageBreak/>
              <w:t>No.</w:t>
            </w:r>
          </w:p>
        </w:tc>
        <w:tc>
          <w:tcPr>
            <w:tcW w:w="1276" w:type="dxa"/>
            <w:tcBorders>
              <w:top w:val="nil"/>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278CC596" w14:textId="77777777" w:rsidR="00A57521" w:rsidRDefault="00A57521" w:rsidP="00A57521">
            <w:pPr>
              <w:spacing w:after="0"/>
              <w:jc w:val="center"/>
              <w:rPr>
                <w:rFonts w:ascii="微软雅黑" w:eastAsia="微软雅黑" w:hAnsi="微软雅黑" w:cs="Arial" w:hint="eastAsia"/>
                <w:color w:val="000000" w:themeColor="text1"/>
                <w:szCs w:val="20"/>
              </w:rPr>
            </w:pPr>
            <w:r>
              <w:rPr>
                <w:rFonts w:ascii="微软雅黑" w:eastAsia="微软雅黑" w:hAnsi="微软雅黑" w:cs="Arial" w:hint="eastAsia"/>
                <w:b/>
                <w:bCs/>
                <w:color w:val="000000" w:themeColor="text1"/>
                <w:sz w:val="22"/>
                <w:szCs w:val="22"/>
              </w:rPr>
              <w:t>业务描述</w:t>
            </w:r>
          </w:p>
        </w:tc>
        <w:tc>
          <w:tcPr>
            <w:tcW w:w="1701" w:type="dxa"/>
            <w:tcBorders>
              <w:top w:val="nil"/>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5E84D2E6" w14:textId="77777777" w:rsidR="00A57521" w:rsidRDefault="00A57521" w:rsidP="00A57521">
            <w:pPr>
              <w:spacing w:after="0"/>
              <w:jc w:val="center"/>
              <w:rPr>
                <w:rFonts w:ascii="微软雅黑" w:eastAsia="微软雅黑" w:hAnsi="微软雅黑" w:cs="Arial" w:hint="eastAsia"/>
                <w:color w:val="000000" w:themeColor="text1"/>
                <w:szCs w:val="20"/>
              </w:rPr>
            </w:pPr>
            <w:r>
              <w:rPr>
                <w:rFonts w:ascii="微软雅黑" w:eastAsia="微软雅黑" w:hAnsi="微软雅黑" w:cs="Arial" w:hint="eastAsia"/>
                <w:b/>
                <w:bCs/>
                <w:color w:val="000000" w:themeColor="text1"/>
                <w:sz w:val="22"/>
                <w:szCs w:val="22"/>
              </w:rPr>
              <w:t>事务代码</w:t>
            </w:r>
            <w:r>
              <w:rPr>
                <w:rFonts w:ascii="微软雅黑" w:eastAsia="微软雅黑" w:hAnsi="微软雅黑"/>
                <w:b/>
                <w:bCs/>
                <w:color w:val="000000" w:themeColor="text1"/>
                <w:sz w:val="22"/>
                <w:szCs w:val="22"/>
              </w:rPr>
              <w:t>/APP</w:t>
            </w:r>
            <w:r>
              <w:rPr>
                <w:rFonts w:ascii="微软雅黑" w:eastAsia="微软雅黑" w:hAnsi="微软雅黑" w:cs="Arial" w:hint="eastAsia"/>
                <w:b/>
                <w:bCs/>
                <w:color w:val="000000" w:themeColor="text1"/>
                <w:sz w:val="22"/>
                <w:szCs w:val="22"/>
              </w:rPr>
              <w:t>名称</w:t>
            </w:r>
            <w:r>
              <w:rPr>
                <w:rFonts w:ascii="微软雅黑" w:eastAsia="微软雅黑" w:hAnsi="微软雅黑"/>
                <w:b/>
                <w:bCs/>
                <w:color w:val="000000" w:themeColor="text1"/>
                <w:sz w:val="22"/>
                <w:szCs w:val="22"/>
              </w:rPr>
              <w:t>/</w:t>
            </w:r>
            <w:r>
              <w:rPr>
                <w:rFonts w:ascii="微软雅黑" w:eastAsia="微软雅黑" w:hAnsi="微软雅黑" w:cs="Arial" w:hint="eastAsia"/>
                <w:b/>
                <w:bCs/>
                <w:color w:val="000000" w:themeColor="text1"/>
                <w:sz w:val="22"/>
                <w:szCs w:val="22"/>
              </w:rPr>
              <w:t>外围系统</w:t>
            </w:r>
          </w:p>
        </w:tc>
        <w:tc>
          <w:tcPr>
            <w:tcW w:w="1276" w:type="dxa"/>
            <w:tcBorders>
              <w:top w:val="nil"/>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289B9F5E" w14:textId="77777777" w:rsidR="00A57521" w:rsidRDefault="00A57521" w:rsidP="00A57521">
            <w:pPr>
              <w:spacing w:after="0"/>
              <w:jc w:val="center"/>
              <w:rPr>
                <w:rFonts w:ascii="微软雅黑" w:eastAsia="微软雅黑" w:hAnsi="微软雅黑" w:cs="Arial" w:hint="eastAsia"/>
                <w:color w:val="000000" w:themeColor="text1"/>
                <w:szCs w:val="20"/>
              </w:rPr>
            </w:pPr>
            <w:r>
              <w:rPr>
                <w:rFonts w:ascii="微软雅黑" w:eastAsia="微软雅黑" w:hAnsi="微软雅黑" w:cs="Arial" w:hint="eastAsia"/>
                <w:b/>
                <w:bCs/>
                <w:color w:val="000000" w:themeColor="text1"/>
                <w:sz w:val="22"/>
                <w:szCs w:val="22"/>
              </w:rPr>
              <w:t>作业部门/岗位</w:t>
            </w:r>
          </w:p>
        </w:tc>
        <w:tc>
          <w:tcPr>
            <w:tcW w:w="1417"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85" w:type="dxa"/>
              <w:bottom w:w="0" w:type="dxa"/>
              <w:right w:w="85" w:type="dxa"/>
            </w:tcMar>
            <w:vAlign w:val="center"/>
          </w:tcPr>
          <w:p w14:paraId="753D9C82" w14:textId="77777777" w:rsidR="00A57521" w:rsidRDefault="00A57521" w:rsidP="00A57521">
            <w:pPr>
              <w:spacing w:after="0"/>
              <w:jc w:val="center"/>
              <w:rPr>
                <w:rFonts w:ascii="微软雅黑" w:eastAsia="微软雅黑" w:hAnsi="微软雅黑" w:cs="Arial" w:hint="eastAsia"/>
                <w:color w:val="000000" w:themeColor="text1"/>
                <w:szCs w:val="20"/>
              </w:rPr>
            </w:pPr>
            <w:r>
              <w:rPr>
                <w:rFonts w:ascii="微软雅黑" w:eastAsia="微软雅黑" w:hAnsi="微软雅黑" w:cs="Arial" w:hint="eastAsia"/>
                <w:b/>
                <w:bCs/>
                <w:color w:val="000000" w:themeColor="text1"/>
                <w:sz w:val="22"/>
                <w:szCs w:val="22"/>
              </w:rPr>
              <w:t>关键步骤业务逻辑说明</w:t>
            </w:r>
          </w:p>
        </w:tc>
        <w:tc>
          <w:tcPr>
            <w:tcW w:w="1276" w:type="dxa"/>
            <w:tcBorders>
              <w:top w:val="single" w:sz="8" w:space="0" w:color="auto"/>
              <w:left w:val="nil"/>
              <w:bottom w:val="single" w:sz="8" w:space="0" w:color="auto"/>
              <w:right w:val="single" w:sz="12" w:space="0" w:color="auto"/>
            </w:tcBorders>
            <w:shd w:val="clear" w:color="auto" w:fill="F2F2F2" w:themeFill="background1" w:themeFillShade="F2"/>
            <w:tcMar>
              <w:top w:w="0" w:type="dxa"/>
              <w:left w:w="85" w:type="dxa"/>
              <w:bottom w:w="0" w:type="dxa"/>
              <w:right w:w="85" w:type="dxa"/>
            </w:tcMar>
            <w:vAlign w:val="center"/>
          </w:tcPr>
          <w:p w14:paraId="57AA0C61" w14:textId="1618EA92" w:rsidR="00A57521" w:rsidRDefault="00A57521" w:rsidP="00A57521">
            <w:pPr>
              <w:spacing w:after="0"/>
              <w:jc w:val="center"/>
              <w:rPr>
                <w:rFonts w:ascii="微软雅黑" w:eastAsia="微软雅黑" w:hAnsi="微软雅黑" w:cs="Arial" w:hint="eastAsia"/>
                <w:color w:val="000000" w:themeColor="text1"/>
                <w:szCs w:val="20"/>
              </w:rPr>
            </w:pPr>
            <w:r>
              <w:rPr>
                <w:rFonts w:ascii="微软雅黑" w:eastAsia="微软雅黑" w:hAnsi="微软雅黑" w:hint="eastAsia"/>
                <w:b/>
                <w:color w:val="000000" w:themeColor="text1"/>
                <w:sz w:val="22"/>
              </w:rPr>
              <w:t>输入数据</w:t>
            </w:r>
          </w:p>
        </w:tc>
        <w:tc>
          <w:tcPr>
            <w:tcW w:w="1276" w:type="dxa"/>
            <w:tcBorders>
              <w:top w:val="single" w:sz="8" w:space="0" w:color="auto"/>
              <w:left w:val="nil"/>
              <w:bottom w:val="single" w:sz="8" w:space="0" w:color="auto"/>
              <w:right w:val="single" w:sz="12" w:space="0" w:color="auto"/>
            </w:tcBorders>
            <w:shd w:val="clear" w:color="auto" w:fill="F2F2F2" w:themeFill="background1" w:themeFillShade="F2"/>
            <w:vAlign w:val="center"/>
          </w:tcPr>
          <w:p w14:paraId="027762BA" w14:textId="54EBA6EC" w:rsidR="00A57521" w:rsidRDefault="00A57521" w:rsidP="00A57521">
            <w:pPr>
              <w:spacing w:after="0"/>
              <w:jc w:val="center"/>
              <w:rPr>
                <w:rFonts w:ascii="微软雅黑" w:eastAsia="微软雅黑" w:hAnsi="微软雅黑" w:cs="Arial" w:hint="eastAsia"/>
                <w:b/>
                <w:bCs/>
                <w:color w:val="000000" w:themeColor="text1"/>
                <w:sz w:val="22"/>
                <w:szCs w:val="22"/>
              </w:rPr>
            </w:pPr>
            <w:r>
              <w:rPr>
                <w:rFonts w:ascii="微软雅黑" w:eastAsia="微软雅黑" w:hAnsi="微软雅黑" w:hint="eastAsia"/>
                <w:b/>
                <w:color w:val="000000" w:themeColor="text1"/>
                <w:sz w:val="22"/>
              </w:rPr>
              <w:t>测试结果</w:t>
            </w:r>
          </w:p>
        </w:tc>
        <w:tc>
          <w:tcPr>
            <w:tcW w:w="1276" w:type="dxa"/>
            <w:tcBorders>
              <w:top w:val="single" w:sz="8" w:space="0" w:color="auto"/>
              <w:left w:val="nil"/>
              <w:bottom w:val="single" w:sz="8" w:space="0" w:color="auto"/>
              <w:right w:val="single" w:sz="12" w:space="0" w:color="auto"/>
            </w:tcBorders>
            <w:shd w:val="clear" w:color="auto" w:fill="F2F2F2" w:themeFill="background1" w:themeFillShade="F2"/>
            <w:vAlign w:val="center"/>
          </w:tcPr>
          <w:p w14:paraId="26869130" w14:textId="6F6F9B4D" w:rsidR="00A57521" w:rsidRDefault="00A57521" w:rsidP="00A57521">
            <w:pPr>
              <w:spacing w:after="0"/>
              <w:jc w:val="center"/>
              <w:rPr>
                <w:rFonts w:ascii="微软雅黑" w:eastAsia="微软雅黑" w:hAnsi="微软雅黑" w:cs="Arial" w:hint="eastAsia"/>
                <w:b/>
                <w:bCs/>
                <w:color w:val="000000" w:themeColor="text1"/>
                <w:sz w:val="22"/>
                <w:szCs w:val="22"/>
              </w:rPr>
            </w:pPr>
            <w:r>
              <w:rPr>
                <w:rFonts w:ascii="微软雅黑" w:eastAsia="微软雅黑" w:hAnsi="微软雅黑" w:hint="eastAsia"/>
                <w:b/>
                <w:color w:val="000000" w:themeColor="text1"/>
                <w:sz w:val="22"/>
              </w:rPr>
              <w:t>结论</w:t>
            </w:r>
          </w:p>
        </w:tc>
        <w:tc>
          <w:tcPr>
            <w:tcW w:w="1276" w:type="dxa"/>
            <w:tcBorders>
              <w:top w:val="single" w:sz="8" w:space="0" w:color="auto"/>
              <w:left w:val="nil"/>
              <w:bottom w:val="single" w:sz="8" w:space="0" w:color="auto"/>
              <w:right w:val="single" w:sz="12" w:space="0" w:color="auto"/>
            </w:tcBorders>
            <w:shd w:val="clear" w:color="auto" w:fill="F2F2F2" w:themeFill="background1" w:themeFillShade="F2"/>
            <w:vAlign w:val="center"/>
          </w:tcPr>
          <w:p w14:paraId="4160383E" w14:textId="27A5C492" w:rsidR="00A57521" w:rsidRDefault="00A57521" w:rsidP="00A57521">
            <w:pPr>
              <w:spacing w:after="0"/>
              <w:jc w:val="center"/>
              <w:rPr>
                <w:rFonts w:ascii="微软雅黑" w:eastAsia="微软雅黑" w:hAnsi="微软雅黑" w:cs="Arial" w:hint="eastAsia"/>
                <w:b/>
                <w:bCs/>
                <w:color w:val="000000" w:themeColor="text1"/>
                <w:sz w:val="22"/>
                <w:szCs w:val="22"/>
              </w:rPr>
            </w:pPr>
            <w:r>
              <w:rPr>
                <w:rFonts w:ascii="微软雅黑" w:eastAsia="微软雅黑" w:hAnsi="微软雅黑" w:hint="eastAsia"/>
                <w:b/>
                <w:color w:val="000000" w:themeColor="text1"/>
                <w:sz w:val="22"/>
              </w:rPr>
              <w:t>失败问题描述</w:t>
            </w:r>
          </w:p>
        </w:tc>
        <w:tc>
          <w:tcPr>
            <w:tcW w:w="1276" w:type="dxa"/>
            <w:tcBorders>
              <w:top w:val="single" w:sz="8" w:space="0" w:color="auto"/>
              <w:left w:val="nil"/>
              <w:bottom w:val="single" w:sz="8" w:space="0" w:color="auto"/>
              <w:right w:val="single" w:sz="12" w:space="0" w:color="auto"/>
            </w:tcBorders>
            <w:shd w:val="clear" w:color="auto" w:fill="F2F2F2" w:themeFill="background1" w:themeFillShade="F2"/>
            <w:vAlign w:val="center"/>
          </w:tcPr>
          <w:p w14:paraId="579CE66C" w14:textId="1D72E896" w:rsidR="00A57521" w:rsidRDefault="00A57521" w:rsidP="00A57521">
            <w:pPr>
              <w:spacing w:after="0"/>
              <w:jc w:val="center"/>
              <w:rPr>
                <w:rFonts w:ascii="微软雅黑" w:eastAsia="微软雅黑" w:hAnsi="微软雅黑" w:cs="Arial" w:hint="eastAsia"/>
                <w:b/>
                <w:bCs/>
                <w:color w:val="000000" w:themeColor="text1"/>
                <w:sz w:val="22"/>
                <w:szCs w:val="22"/>
              </w:rPr>
            </w:pPr>
            <w:r>
              <w:rPr>
                <w:rFonts w:ascii="微软雅黑" w:eastAsia="微软雅黑" w:hAnsi="微软雅黑" w:hint="eastAsia"/>
                <w:b/>
                <w:color w:val="000000" w:themeColor="text1"/>
                <w:sz w:val="22"/>
              </w:rPr>
              <w:t>测试人</w:t>
            </w:r>
          </w:p>
        </w:tc>
        <w:tc>
          <w:tcPr>
            <w:tcW w:w="1276" w:type="dxa"/>
            <w:tcBorders>
              <w:top w:val="single" w:sz="8" w:space="0" w:color="auto"/>
              <w:left w:val="nil"/>
              <w:bottom w:val="single" w:sz="8" w:space="0" w:color="auto"/>
              <w:right w:val="single" w:sz="12" w:space="0" w:color="auto"/>
            </w:tcBorders>
            <w:shd w:val="clear" w:color="auto" w:fill="F2F2F2" w:themeFill="background1" w:themeFillShade="F2"/>
            <w:vAlign w:val="center"/>
          </w:tcPr>
          <w:p w14:paraId="684AB3C4" w14:textId="5C518A46" w:rsidR="00A57521" w:rsidRDefault="00A57521" w:rsidP="00A57521">
            <w:pPr>
              <w:spacing w:after="0"/>
              <w:jc w:val="center"/>
              <w:rPr>
                <w:rFonts w:ascii="微软雅黑" w:eastAsia="微软雅黑" w:hAnsi="微软雅黑" w:cs="Arial" w:hint="eastAsia"/>
                <w:b/>
                <w:bCs/>
                <w:color w:val="000000" w:themeColor="text1"/>
                <w:sz w:val="22"/>
                <w:szCs w:val="22"/>
              </w:rPr>
            </w:pPr>
            <w:r>
              <w:rPr>
                <w:rFonts w:ascii="微软雅黑" w:eastAsia="微软雅黑" w:hAnsi="微软雅黑" w:hint="eastAsia"/>
                <w:b/>
                <w:color w:val="000000" w:themeColor="text1"/>
                <w:sz w:val="22"/>
              </w:rPr>
              <w:t>测试人签名/日期</w:t>
            </w:r>
          </w:p>
        </w:tc>
      </w:tr>
      <w:tr w:rsidR="00A57521" w14:paraId="58E7AB54" w14:textId="14DF45BD" w:rsidTr="00A34DAD">
        <w:trPr>
          <w:trHeight w:val="394"/>
          <w:jc w:val="center"/>
        </w:trPr>
        <w:tc>
          <w:tcPr>
            <w:tcW w:w="14025" w:type="dxa"/>
            <w:gridSpan w:val="11"/>
            <w:tcBorders>
              <w:top w:val="nil"/>
              <w:left w:val="single" w:sz="8" w:space="0" w:color="auto"/>
              <w:bottom w:val="single" w:sz="8" w:space="0" w:color="auto"/>
              <w:right w:val="single" w:sz="12" w:space="0" w:color="auto"/>
            </w:tcBorders>
            <w:shd w:val="clear" w:color="auto" w:fill="FFFF00"/>
            <w:tcMar>
              <w:top w:w="0" w:type="dxa"/>
              <w:left w:w="85" w:type="dxa"/>
              <w:bottom w:w="0" w:type="dxa"/>
              <w:right w:w="85" w:type="dxa"/>
            </w:tcMar>
            <w:vAlign w:val="center"/>
          </w:tcPr>
          <w:p w14:paraId="54832DD7" w14:textId="3965CE58" w:rsidR="00A57521" w:rsidRDefault="00A57521" w:rsidP="00A57521">
            <w:pPr>
              <w:spacing w:after="0"/>
              <w:jc w:val="center"/>
              <w:rPr>
                <w:rFonts w:ascii="微软雅黑" w:eastAsia="微软雅黑" w:hAnsi="微软雅黑" w:hint="eastAsia"/>
                <w:b/>
                <w:bCs/>
                <w:color w:val="000000" w:themeColor="text1"/>
                <w:sz w:val="21"/>
                <w:szCs w:val="21"/>
              </w:rPr>
            </w:pPr>
            <w:r>
              <w:rPr>
                <w:rFonts w:ascii="微软雅黑" w:eastAsia="微软雅黑" w:hAnsi="微软雅黑" w:hint="eastAsia"/>
                <w:b/>
                <w:bCs/>
                <w:color w:val="000000" w:themeColor="text1"/>
                <w:sz w:val="21"/>
                <w:szCs w:val="21"/>
              </w:rPr>
              <w:t>战略和财务中心-财务</w:t>
            </w:r>
          </w:p>
        </w:tc>
      </w:tr>
      <w:tr w:rsidR="00A57521" w14:paraId="6079F6B0" w14:textId="47826433" w:rsidTr="00A57521">
        <w:trPr>
          <w:trHeight w:val="394"/>
          <w:jc w:val="center"/>
        </w:trPr>
        <w:tc>
          <w:tcPr>
            <w:tcW w:w="699"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4AA4ADB3"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1</w:t>
            </w:r>
          </w:p>
        </w:tc>
        <w:tc>
          <w:tcPr>
            <w:tcW w:w="1276" w:type="dxa"/>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2AA8935B"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打开特殊记账期间</w:t>
            </w:r>
          </w:p>
        </w:tc>
        <w:tc>
          <w:tcPr>
            <w:tcW w:w="1701"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2029D00B"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管理过账期间</w:t>
            </w:r>
          </w:p>
        </w:tc>
        <w:tc>
          <w:tcPr>
            <w:tcW w:w="1276"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7F1F027F"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财务</w:t>
            </w:r>
          </w:p>
        </w:tc>
        <w:tc>
          <w:tcPr>
            <w:tcW w:w="1417" w:type="dxa"/>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63AFAD6F" w14:textId="77777777" w:rsidR="00A57521" w:rsidRDefault="00A57521" w:rsidP="00A57521">
            <w:pPr>
              <w:pStyle w:val="af4"/>
              <w:adjustRightInd w:val="0"/>
              <w:snapToGrid w:val="0"/>
              <w:spacing w:before="0" w:beforeAutospacing="0" w:after="0" w:afterAutospacing="0"/>
              <w:rPr>
                <w:rFonts w:ascii="微软雅黑" w:eastAsia="微软雅黑" w:hAnsi="微软雅黑" w:hint="eastAsia"/>
                <w:color w:val="000000" w:themeColor="text1"/>
                <w:lang w:eastAsia="zh-CN"/>
              </w:rPr>
            </w:pPr>
            <w:r>
              <w:rPr>
                <w:rFonts w:ascii="微软雅黑" w:eastAsia="微软雅黑" w:hAnsi="微软雅黑" w:cs="Times New Roman" w:hint="eastAsia"/>
                <w:caps/>
                <w:color w:val="000000" w:themeColor="text1"/>
                <w:sz w:val="21"/>
                <w:szCs w:val="21"/>
                <w:lang w:eastAsia="zh-CN"/>
              </w:rPr>
              <w:t>选择过账期间变式，点击设置过账期间，打开期间，输入需要打开的期间；点击确定；</w:t>
            </w:r>
          </w:p>
        </w:tc>
        <w:tc>
          <w:tcPr>
            <w:tcW w:w="1276" w:type="dxa"/>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659D595B" w14:textId="77777777" w:rsidR="00A57521" w:rsidRDefault="00A57521" w:rsidP="00A57521">
            <w:pPr>
              <w:spacing w:after="0"/>
              <w:jc w:val="center"/>
              <w:rPr>
                <w:rFonts w:ascii="微软雅黑" w:eastAsia="微软雅黑" w:hAnsi="微软雅黑" w:hint="eastAsia"/>
                <w:color w:val="000000" w:themeColor="text1"/>
                <w:sz w:val="24"/>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112BBBA4" w14:textId="77777777" w:rsidR="00A57521" w:rsidRDefault="00A57521" w:rsidP="00A57521">
            <w:pPr>
              <w:spacing w:after="0"/>
              <w:jc w:val="center"/>
              <w:rPr>
                <w:rFonts w:ascii="微软雅黑" w:eastAsia="微软雅黑" w:hAnsi="微软雅黑" w:hint="eastAsia"/>
                <w:color w:val="000000" w:themeColor="text1"/>
                <w:sz w:val="24"/>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1FC5CA77" w14:textId="77777777" w:rsidR="00A57521" w:rsidRDefault="00A57521" w:rsidP="00A57521">
            <w:pPr>
              <w:spacing w:after="0"/>
              <w:jc w:val="center"/>
              <w:rPr>
                <w:rFonts w:ascii="微软雅黑" w:eastAsia="微软雅黑" w:hAnsi="微软雅黑" w:hint="eastAsia"/>
                <w:color w:val="000000" w:themeColor="text1"/>
                <w:sz w:val="24"/>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0BA7D162" w14:textId="77777777" w:rsidR="00A57521" w:rsidRDefault="00A57521" w:rsidP="00A57521">
            <w:pPr>
              <w:spacing w:after="0"/>
              <w:jc w:val="center"/>
              <w:rPr>
                <w:rFonts w:ascii="微软雅黑" w:eastAsia="微软雅黑" w:hAnsi="微软雅黑" w:hint="eastAsia"/>
                <w:color w:val="000000" w:themeColor="text1"/>
                <w:sz w:val="24"/>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26D44BDC" w14:textId="77777777" w:rsidR="00A57521" w:rsidRDefault="00A57521" w:rsidP="00A57521">
            <w:pPr>
              <w:spacing w:after="0"/>
              <w:jc w:val="center"/>
              <w:rPr>
                <w:rFonts w:ascii="微软雅黑" w:eastAsia="微软雅黑" w:hAnsi="微软雅黑" w:hint="eastAsia"/>
                <w:color w:val="000000" w:themeColor="text1"/>
                <w:sz w:val="24"/>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704AE339" w14:textId="77777777" w:rsidR="00A57521" w:rsidRDefault="00A57521" w:rsidP="00A57521">
            <w:pPr>
              <w:spacing w:after="0"/>
              <w:jc w:val="center"/>
              <w:rPr>
                <w:rFonts w:ascii="微软雅黑" w:eastAsia="微软雅黑" w:hAnsi="微软雅黑" w:hint="eastAsia"/>
                <w:color w:val="000000" w:themeColor="text1"/>
                <w:sz w:val="24"/>
              </w:rPr>
            </w:pPr>
          </w:p>
        </w:tc>
      </w:tr>
      <w:tr w:rsidR="00A57521" w14:paraId="1D7CD4BB" w14:textId="03FBF4BA" w:rsidTr="00A57521">
        <w:trPr>
          <w:trHeight w:val="394"/>
          <w:jc w:val="center"/>
        </w:trPr>
        <w:tc>
          <w:tcPr>
            <w:tcW w:w="699"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41F996BA"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2</w:t>
            </w:r>
          </w:p>
        </w:tc>
        <w:tc>
          <w:tcPr>
            <w:tcW w:w="1276" w:type="dxa"/>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1F1840C7"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录入调账凭证</w:t>
            </w:r>
          </w:p>
        </w:tc>
        <w:tc>
          <w:tcPr>
            <w:tcW w:w="1701"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0079D8A8"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过账一般日记账分录</w:t>
            </w:r>
          </w:p>
        </w:tc>
        <w:tc>
          <w:tcPr>
            <w:tcW w:w="1276"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5D7947A6"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财务各岗位</w:t>
            </w:r>
          </w:p>
        </w:tc>
        <w:tc>
          <w:tcPr>
            <w:tcW w:w="1417" w:type="dxa"/>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10BE8200" w14:textId="77777777" w:rsidR="00A57521" w:rsidRDefault="00A57521" w:rsidP="00A57521">
            <w:pPr>
              <w:pStyle w:val="af4"/>
              <w:adjustRightInd w:val="0"/>
              <w:snapToGrid w:val="0"/>
              <w:spacing w:before="0" w:beforeAutospacing="0" w:after="0" w:afterAutospacing="0"/>
              <w:rPr>
                <w:rFonts w:ascii="微软雅黑" w:eastAsia="微软雅黑" w:hAnsi="微软雅黑" w:hint="eastAsia"/>
                <w:color w:val="000000" w:themeColor="text1"/>
                <w:lang w:eastAsia="zh-CN"/>
              </w:rPr>
            </w:pPr>
            <w:r>
              <w:rPr>
                <w:rFonts w:ascii="微软雅黑" w:eastAsia="微软雅黑" w:hAnsi="微软雅黑" w:cs="Times New Roman" w:hint="eastAsia"/>
                <w:caps/>
                <w:color w:val="000000" w:themeColor="text1"/>
                <w:sz w:val="21"/>
                <w:szCs w:val="21"/>
                <w:lang w:eastAsia="zh-CN"/>
              </w:rPr>
              <w:t>填写公司代码，过账日期，货币，行项目中的借贷方以及金额；</w:t>
            </w:r>
          </w:p>
        </w:tc>
        <w:tc>
          <w:tcPr>
            <w:tcW w:w="1276" w:type="dxa"/>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778DFF02" w14:textId="77777777" w:rsidR="00A57521" w:rsidRDefault="00A57521" w:rsidP="00A57521">
            <w:pPr>
              <w:spacing w:after="0"/>
              <w:jc w:val="center"/>
              <w:rPr>
                <w:rFonts w:ascii="微软雅黑" w:eastAsia="微软雅黑" w:hAnsi="微软雅黑" w:hint="eastAsia"/>
                <w:caps/>
                <w:color w:val="000000" w:themeColor="text1"/>
                <w:sz w:val="21"/>
                <w:szCs w:val="21"/>
              </w:rPr>
            </w:pPr>
            <w:r>
              <w:rPr>
                <w:rFonts w:ascii="微软雅黑" w:eastAsia="微软雅黑" w:hAnsi="微软雅黑" w:hint="eastAsia"/>
                <w:caps/>
                <w:color w:val="000000" w:themeColor="text1"/>
                <w:sz w:val="21"/>
                <w:szCs w:val="21"/>
              </w:rPr>
              <w:t> </w:t>
            </w: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4C3A69B8" w14:textId="77777777" w:rsidR="00A57521" w:rsidRDefault="00A57521" w:rsidP="00A57521">
            <w:pPr>
              <w:spacing w:after="0"/>
              <w:jc w:val="center"/>
              <w:rPr>
                <w:rFonts w:ascii="微软雅黑" w:eastAsia="微软雅黑" w:hAnsi="微软雅黑" w:hint="eastAsia"/>
                <w:caps/>
                <w:color w:val="000000" w:themeColor="text1"/>
                <w:sz w:val="21"/>
                <w:szCs w:val="21"/>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2BD453D1" w14:textId="77777777" w:rsidR="00A57521" w:rsidRDefault="00A57521" w:rsidP="00A57521">
            <w:pPr>
              <w:spacing w:after="0"/>
              <w:jc w:val="center"/>
              <w:rPr>
                <w:rFonts w:ascii="微软雅黑" w:eastAsia="微软雅黑" w:hAnsi="微软雅黑" w:hint="eastAsia"/>
                <w:caps/>
                <w:color w:val="000000" w:themeColor="text1"/>
                <w:sz w:val="21"/>
                <w:szCs w:val="21"/>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0093D7A1" w14:textId="77777777" w:rsidR="00A57521" w:rsidRDefault="00A57521" w:rsidP="00A57521">
            <w:pPr>
              <w:spacing w:after="0"/>
              <w:jc w:val="center"/>
              <w:rPr>
                <w:rFonts w:ascii="微软雅黑" w:eastAsia="微软雅黑" w:hAnsi="微软雅黑" w:hint="eastAsia"/>
                <w:caps/>
                <w:color w:val="000000" w:themeColor="text1"/>
                <w:sz w:val="21"/>
                <w:szCs w:val="21"/>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702B90D3" w14:textId="77777777" w:rsidR="00A57521" w:rsidRDefault="00A57521" w:rsidP="00A57521">
            <w:pPr>
              <w:spacing w:after="0"/>
              <w:jc w:val="center"/>
              <w:rPr>
                <w:rFonts w:ascii="微软雅黑" w:eastAsia="微软雅黑" w:hAnsi="微软雅黑" w:hint="eastAsia"/>
                <w:caps/>
                <w:color w:val="000000" w:themeColor="text1"/>
                <w:sz w:val="21"/>
                <w:szCs w:val="21"/>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73E83026" w14:textId="77777777" w:rsidR="00A57521" w:rsidRDefault="00A57521" w:rsidP="00A57521">
            <w:pPr>
              <w:spacing w:after="0"/>
              <w:jc w:val="center"/>
              <w:rPr>
                <w:rFonts w:ascii="微软雅黑" w:eastAsia="微软雅黑" w:hAnsi="微软雅黑" w:hint="eastAsia"/>
                <w:caps/>
                <w:color w:val="000000" w:themeColor="text1"/>
                <w:sz w:val="21"/>
                <w:szCs w:val="21"/>
              </w:rPr>
            </w:pPr>
          </w:p>
        </w:tc>
      </w:tr>
      <w:tr w:rsidR="00A57521" w14:paraId="79001AD7" w14:textId="2D8C24EE" w:rsidTr="00A57521">
        <w:trPr>
          <w:trHeight w:val="394"/>
          <w:jc w:val="center"/>
        </w:trPr>
        <w:tc>
          <w:tcPr>
            <w:tcW w:w="699"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58F9DE14"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3</w:t>
            </w:r>
          </w:p>
        </w:tc>
        <w:tc>
          <w:tcPr>
            <w:tcW w:w="1276" w:type="dxa"/>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04C97E6F"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余额结转</w:t>
            </w:r>
          </w:p>
        </w:tc>
        <w:tc>
          <w:tcPr>
            <w:tcW w:w="1701"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410421A5"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caps/>
                <w:color w:val="000000" w:themeColor="text1"/>
                <w:sz w:val="21"/>
                <w:szCs w:val="21"/>
                <w:lang w:eastAsia="zh-CN"/>
              </w:rPr>
              <w:t>计划总账作业</w:t>
            </w:r>
          </w:p>
        </w:tc>
        <w:tc>
          <w:tcPr>
            <w:tcW w:w="1276"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568B8F0E"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项目会计</w:t>
            </w:r>
          </w:p>
        </w:tc>
        <w:tc>
          <w:tcPr>
            <w:tcW w:w="1417" w:type="dxa"/>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42FBFD4D"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bidi="ar"/>
              </w:rPr>
            </w:pPr>
            <w:r>
              <w:rPr>
                <w:rFonts w:ascii="微软雅黑" w:eastAsia="微软雅黑" w:hAnsi="微软雅黑" w:cs="Times New Roman" w:hint="eastAsia"/>
                <w:caps/>
                <w:color w:val="000000" w:themeColor="text1"/>
                <w:sz w:val="21"/>
                <w:szCs w:val="21"/>
                <w:lang w:eastAsia="zh-CN" w:bidi="ar"/>
              </w:rPr>
              <w:t>点击创建，选择作业 ：余额结转，输入公司代</w:t>
            </w:r>
            <w:r>
              <w:rPr>
                <w:rFonts w:ascii="微软雅黑" w:eastAsia="微软雅黑" w:hAnsi="微软雅黑" w:cs="Times New Roman" w:hint="eastAsia"/>
                <w:caps/>
                <w:color w:val="000000" w:themeColor="text1"/>
                <w:sz w:val="21"/>
                <w:szCs w:val="21"/>
                <w:lang w:eastAsia="zh-CN" w:bidi="ar"/>
              </w:rPr>
              <w:lastRenderedPageBreak/>
              <w:t>码以及结转至会计年度；</w:t>
            </w:r>
          </w:p>
        </w:tc>
        <w:tc>
          <w:tcPr>
            <w:tcW w:w="1276" w:type="dxa"/>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58315E6B"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lastRenderedPageBreak/>
              <w:t> </w:t>
            </w: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4A706A8A"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1C9D5F88"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7328FA97"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45F65252"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74719380" w14:textId="77777777" w:rsidR="00A57521" w:rsidRDefault="00A57521" w:rsidP="00A57521">
            <w:pPr>
              <w:spacing w:after="0"/>
              <w:jc w:val="center"/>
              <w:rPr>
                <w:rFonts w:ascii="微软雅黑" w:eastAsia="微软雅黑" w:hAnsi="微软雅黑" w:hint="eastAsia"/>
                <w:color w:val="000000" w:themeColor="text1"/>
                <w:sz w:val="21"/>
                <w:szCs w:val="21"/>
              </w:rPr>
            </w:pPr>
          </w:p>
        </w:tc>
      </w:tr>
      <w:tr w:rsidR="00A57521" w14:paraId="3F7285CD" w14:textId="44349BEC" w:rsidTr="00A57521">
        <w:trPr>
          <w:trHeight w:val="394"/>
          <w:jc w:val="center"/>
        </w:trPr>
        <w:tc>
          <w:tcPr>
            <w:tcW w:w="699"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1412A07F"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4</w:t>
            </w:r>
          </w:p>
        </w:tc>
        <w:tc>
          <w:tcPr>
            <w:tcW w:w="1276" w:type="dxa"/>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29A3DB50"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开启下一资产年度</w:t>
            </w:r>
          </w:p>
        </w:tc>
        <w:tc>
          <w:tcPr>
            <w:tcW w:w="1701"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0E21683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对公司代码进行设置 特定于资产会计</w:t>
            </w:r>
          </w:p>
        </w:tc>
        <w:tc>
          <w:tcPr>
            <w:tcW w:w="1276"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32A83C95"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资产会计</w:t>
            </w:r>
          </w:p>
        </w:tc>
        <w:tc>
          <w:tcPr>
            <w:tcW w:w="1417" w:type="dxa"/>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7B28ECDA"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切换成更改模式，点击0</w:t>
            </w:r>
            <w:r>
              <w:rPr>
                <w:rFonts w:ascii="微软雅黑" w:eastAsia="微软雅黑" w:hAnsi="微软雅黑" w:cs="Times New Roman"/>
                <w:caps/>
                <w:color w:val="000000" w:themeColor="text1"/>
                <w:sz w:val="21"/>
                <w:szCs w:val="21"/>
                <w:lang w:eastAsia="zh-CN"/>
              </w:rPr>
              <w:t>L</w:t>
            </w:r>
            <w:r>
              <w:rPr>
                <w:rFonts w:ascii="微软雅黑" w:eastAsia="微软雅黑" w:hAnsi="微软雅黑" w:cs="Times New Roman" w:hint="eastAsia"/>
                <w:caps/>
                <w:color w:val="000000" w:themeColor="text1"/>
                <w:sz w:val="21"/>
                <w:szCs w:val="21"/>
                <w:lang w:eastAsia="zh-CN"/>
              </w:rPr>
              <w:t>，选择条目，点击关闭和保存；</w:t>
            </w:r>
          </w:p>
        </w:tc>
        <w:tc>
          <w:tcPr>
            <w:tcW w:w="1276" w:type="dxa"/>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6C136765"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 </w:t>
            </w: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74A50182"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6ABA5E48"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6EBF64FF"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278852B8"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314E817B" w14:textId="77777777" w:rsidR="00A57521" w:rsidRDefault="00A57521" w:rsidP="00A57521">
            <w:pPr>
              <w:spacing w:after="0"/>
              <w:jc w:val="center"/>
              <w:rPr>
                <w:rFonts w:ascii="微软雅黑" w:eastAsia="微软雅黑" w:hAnsi="微软雅黑" w:hint="eastAsia"/>
                <w:color w:val="000000" w:themeColor="text1"/>
                <w:sz w:val="21"/>
                <w:szCs w:val="21"/>
              </w:rPr>
            </w:pPr>
          </w:p>
        </w:tc>
      </w:tr>
      <w:tr w:rsidR="00A57521" w14:paraId="581748A6" w14:textId="2BCA0FDF" w:rsidTr="00A57521">
        <w:trPr>
          <w:trHeight w:val="394"/>
          <w:jc w:val="center"/>
        </w:trPr>
        <w:tc>
          <w:tcPr>
            <w:tcW w:w="699"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2783E9E8"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4"/>
              </w:rPr>
              <w:t>5</w:t>
            </w:r>
          </w:p>
        </w:tc>
        <w:tc>
          <w:tcPr>
            <w:tcW w:w="1276" w:type="dxa"/>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0AB13A5B"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出具年度报表</w:t>
            </w:r>
          </w:p>
        </w:tc>
        <w:tc>
          <w:tcPr>
            <w:tcW w:w="1701"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4C187D10"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资产负债表/利润表</w:t>
            </w:r>
          </w:p>
        </w:tc>
        <w:tc>
          <w:tcPr>
            <w:tcW w:w="1276"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6282BE01"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财务</w:t>
            </w:r>
          </w:p>
        </w:tc>
        <w:tc>
          <w:tcPr>
            <w:tcW w:w="1417" w:type="dxa"/>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4CC01B7B"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输入公司代码，报表版本，货币点击执行；</w:t>
            </w:r>
          </w:p>
        </w:tc>
        <w:tc>
          <w:tcPr>
            <w:tcW w:w="1276" w:type="dxa"/>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00EB25D7"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1"/>
                <w:szCs w:val="21"/>
              </w:rPr>
              <w:t> </w:t>
            </w: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6DE70C2C"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00A888C5"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6FA97CAE"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53A1DE11" w14:textId="77777777" w:rsidR="00A57521" w:rsidRDefault="00A57521" w:rsidP="00A57521">
            <w:pPr>
              <w:spacing w:after="0"/>
              <w:jc w:val="center"/>
              <w:rPr>
                <w:rFonts w:ascii="微软雅黑" w:eastAsia="微软雅黑" w:hAnsi="微软雅黑" w:hint="eastAsia"/>
                <w:color w:val="000000" w:themeColor="text1"/>
                <w:sz w:val="21"/>
                <w:szCs w:val="21"/>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01CF9CBB" w14:textId="77777777" w:rsidR="00A57521" w:rsidRDefault="00A57521" w:rsidP="00A57521">
            <w:pPr>
              <w:spacing w:after="0"/>
              <w:jc w:val="center"/>
              <w:rPr>
                <w:rFonts w:ascii="微软雅黑" w:eastAsia="微软雅黑" w:hAnsi="微软雅黑" w:hint="eastAsia"/>
                <w:color w:val="000000" w:themeColor="text1"/>
                <w:sz w:val="21"/>
                <w:szCs w:val="21"/>
              </w:rPr>
            </w:pPr>
          </w:p>
        </w:tc>
      </w:tr>
      <w:tr w:rsidR="00A57521" w14:paraId="37C10FC5" w14:textId="14BC66B0" w:rsidTr="00A57521">
        <w:trPr>
          <w:trHeight w:val="394"/>
          <w:jc w:val="center"/>
        </w:trPr>
        <w:tc>
          <w:tcPr>
            <w:tcW w:w="699"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104AF435" w14:textId="77777777" w:rsidR="00A57521" w:rsidRDefault="00A57521" w:rsidP="00A57521">
            <w:pPr>
              <w:spacing w:after="0"/>
              <w:jc w:val="center"/>
              <w:rPr>
                <w:rFonts w:ascii="微软雅黑" w:eastAsia="微软雅黑" w:hAnsi="微软雅黑" w:hint="eastAsia"/>
                <w:color w:val="000000" w:themeColor="text1"/>
                <w:sz w:val="24"/>
              </w:rPr>
            </w:pPr>
            <w:r>
              <w:rPr>
                <w:rFonts w:ascii="微软雅黑" w:eastAsia="微软雅黑" w:hAnsi="微软雅黑" w:hint="eastAsia"/>
                <w:color w:val="000000" w:themeColor="text1"/>
                <w:sz w:val="24"/>
              </w:rPr>
              <w:t>6</w:t>
            </w:r>
          </w:p>
        </w:tc>
        <w:tc>
          <w:tcPr>
            <w:tcW w:w="1276" w:type="dxa"/>
            <w:tcBorders>
              <w:top w:val="single" w:sz="8" w:space="0" w:color="auto"/>
              <w:left w:val="single" w:sz="8" w:space="0" w:color="auto"/>
              <w:bottom w:val="single" w:sz="8" w:space="0" w:color="auto"/>
              <w:right w:val="single" w:sz="8" w:space="0" w:color="auto"/>
            </w:tcBorders>
            <w:tcMar>
              <w:top w:w="0" w:type="dxa"/>
              <w:left w:w="85" w:type="dxa"/>
              <w:bottom w:w="0" w:type="dxa"/>
              <w:right w:w="85" w:type="dxa"/>
            </w:tcMar>
            <w:vAlign w:val="center"/>
          </w:tcPr>
          <w:p w14:paraId="26874369"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关闭上一年度期间</w:t>
            </w:r>
          </w:p>
        </w:tc>
        <w:tc>
          <w:tcPr>
            <w:tcW w:w="1701"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2E31E8CA" w14:textId="77777777" w:rsidR="00A57521" w:rsidRDefault="00A57521" w:rsidP="00A57521">
            <w:pPr>
              <w:pStyle w:val="af4"/>
              <w:adjustRightInd w:val="0"/>
              <w:snapToGrid w:val="0"/>
              <w:spacing w:before="0" w:beforeAutospacing="0" w:after="0" w:afterAutospacing="0"/>
              <w:jc w:val="center"/>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关闭期间</w:t>
            </w:r>
          </w:p>
        </w:tc>
        <w:tc>
          <w:tcPr>
            <w:tcW w:w="1276" w:type="dxa"/>
            <w:tcBorders>
              <w:top w:val="single" w:sz="8" w:space="0" w:color="auto"/>
              <w:left w:val="single" w:sz="8" w:space="0" w:color="auto"/>
              <w:bottom w:val="single" w:sz="8" w:space="0" w:color="auto"/>
              <w:right w:val="single" w:sz="8" w:space="0" w:color="auto"/>
            </w:tcBorders>
            <w:shd w:val="clear" w:color="auto" w:fill="FFFFFF"/>
            <w:tcMar>
              <w:top w:w="0" w:type="dxa"/>
              <w:left w:w="85" w:type="dxa"/>
              <w:bottom w:w="0" w:type="dxa"/>
              <w:right w:w="85" w:type="dxa"/>
            </w:tcMar>
            <w:vAlign w:val="center"/>
          </w:tcPr>
          <w:p w14:paraId="4BBC5876" w14:textId="77777777" w:rsidR="00A57521" w:rsidRDefault="00A57521" w:rsidP="00A57521">
            <w:pPr>
              <w:spacing w:after="0"/>
              <w:jc w:val="center"/>
              <w:rPr>
                <w:rFonts w:ascii="微软雅黑" w:eastAsia="微软雅黑" w:hAnsi="微软雅黑" w:hint="eastAsia"/>
                <w:color w:val="000000" w:themeColor="text1"/>
                <w:sz w:val="21"/>
                <w:szCs w:val="21"/>
              </w:rPr>
            </w:pPr>
            <w:r>
              <w:rPr>
                <w:rFonts w:ascii="微软雅黑" w:eastAsia="微软雅黑" w:hAnsi="微软雅黑"/>
                <w:color w:val="000000" w:themeColor="text1"/>
                <w:sz w:val="21"/>
                <w:szCs w:val="21"/>
              </w:rPr>
              <w:t>财务</w:t>
            </w:r>
          </w:p>
        </w:tc>
        <w:tc>
          <w:tcPr>
            <w:tcW w:w="1417" w:type="dxa"/>
            <w:tcBorders>
              <w:top w:val="single" w:sz="8" w:space="0" w:color="auto"/>
              <w:left w:val="nil"/>
              <w:bottom w:val="single" w:sz="8" w:space="0" w:color="auto"/>
              <w:right w:val="single" w:sz="8" w:space="0" w:color="auto"/>
            </w:tcBorders>
            <w:shd w:val="clear" w:color="auto" w:fill="FFFFFF"/>
            <w:tcMar>
              <w:top w:w="0" w:type="dxa"/>
              <w:left w:w="85" w:type="dxa"/>
              <w:bottom w:w="0" w:type="dxa"/>
              <w:right w:w="85" w:type="dxa"/>
            </w:tcMar>
            <w:vAlign w:val="center"/>
          </w:tcPr>
          <w:p w14:paraId="139A80DC" w14:textId="77777777" w:rsidR="00A57521" w:rsidRDefault="00A57521" w:rsidP="00A57521">
            <w:pPr>
              <w:pStyle w:val="af4"/>
              <w:adjustRightInd w:val="0"/>
              <w:snapToGrid w:val="0"/>
              <w:spacing w:before="0" w:beforeAutospacing="0" w:after="0" w:afterAutospacing="0"/>
              <w:rPr>
                <w:rFonts w:ascii="微软雅黑" w:eastAsia="微软雅黑" w:hAnsi="微软雅黑" w:cs="Times New Roman" w:hint="eastAsia"/>
                <w:caps/>
                <w:color w:val="000000" w:themeColor="text1"/>
                <w:sz w:val="21"/>
                <w:szCs w:val="21"/>
                <w:lang w:eastAsia="zh-CN"/>
              </w:rPr>
            </w:pPr>
            <w:r>
              <w:rPr>
                <w:rFonts w:ascii="微软雅黑" w:eastAsia="微软雅黑" w:hAnsi="微软雅黑" w:cs="Times New Roman" w:hint="eastAsia"/>
                <w:caps/>
                <w:color w:val="000000" w:themeColor="text1"/>
                <w:sz w:val="21"/>
                <w:szCs w:val="21"/>
                <w:lang w:eastAsia="zh-CN"/>
              </w:rPr>
              <w:t>输入期间，勾选检查并关闭期间；</w:t>
            </w:r>
          </w:p>
        </w:tc>
        <w:tc>
          <w:tcPr>
            <w:tcW w:w="1276" w:type="dxa"/>
            <w:tcBorders>
              <w:top w:val="single" w:sz="8" w:space="0" w:color="auto"/>
              <w:left w:val="single" w:sz="8" w:space="0" w:color="auto"/>
              <w:bottom w:val="single" w:sz="8" w:space="0" w:color="auto"/>
              <w:right w:val="single" w:sz="12" w:space="0" w:color="auto"/>
            </w:tcBorders>
            <w:shd w:val="clear" w:color="auto" w:fill="FFFFFF"/>
            <w:tcMar>
              <w:top w:w="0" w:type="dxa"/>
              <w:left w:w="85" w:type="dxa"/>
              <w:bottom w:w="0" w:type="dxa"/>
              <w:right w:w="85" w:type="dxa"/>
            </w:tcMar>
            <w:vAlign w:val="center"/>
          </w:tcPr>
          <w:p w14:paraId="294E312B" w14:textId="77777777" w:rsidR="00A57521" w:rsidRDefault="00A57521" w:rsidP="00A57521">
            <w:pPr>
              <w:spacing w:after="0"/>
              <w:jc w:val="center"/>
              <w:rPr>
                <w:rFonts w:ascii="微软雅黑" w:eastAsia="微软雅黑" w:hAnsi="微软雅黑" w:hint="eastAsia"/>
                <w:color w:val="000000" w:themeColor="text1"/>
                <w:sz w:val="24"/>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29660573" w14:textId="77777777" w:rsidR="00A57521" w:rsidRDefault="00A57521" w:rsidP="00A57521">
            <w:pPr>
              <w:spacing w:after="0"/>
              <w:jc w:val="center"/>
              <w:rPr>
                <w:rFonts w:ascii="微软雅黑" w:eastAsia="微软雅黑" w:hAnsi="微软雅黑" w:hint="eastAsia"/>
                <w:color w:val="000000" w:themeColor="text1"/>
                <w:sz w:val="24"/>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26E6710D" w14:textId="77777777" w:rsidR="00A57521" w:rsidRDefault="00A57521" w:rsidP="00A57521">
            <w:pPr>
              <w:spacing w:after="0"/>
              <w:jc w:val="center"/>
              <w:rPr>
                <w:rFonts w:ascii="微软雅黑" w:eastAsia="微软雅黑" w:hAnsi="微软雅黑" w:hint="eastAsia"/>
                <w:color w:val="000000" w:themeColor="text1"/>
                <w:sz w:val="24"/>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14E1A14A" w14:textId="77777777" w:rsidR="00A57521" w:rsidRDefault="00A57521" w:rsidP="00A57521">
            <w:pPr>
              <w:spacing w:after="0"/>
              <w:jc w:val="center"/>
              <w:rPr>
                <w:rFonts w:ascii="微软雅黑" w:eastAsia="微软雅黑" w:hAnsi="微软雅黑" w:hint="eastAsia"/>
                <w:color w:val="000000" w:themeColor="text1"/>
                <w:sz w:val="24"/>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07679460" w14:textId="77777777" w:rsidR="00A57521" w:rsidRDefault="00A57521" w:rsidP="00A57521">
            <w:pPr>
              <w:spacing w:after="0"/>
              <w:jc w:val="center"/>
              <w:rPr>
                <w:rFonts w:ascii="微软雅黑" w:eastAsia="微软雅黑" w:hAnsi="微软雅黑" w:hint="eastAsia"/>
                <w:color w:val="000000" w:themeColor="text1"/>
                <w:sz w:val="24"/>
              </w:rPr>
            </w:pPr>
          </w:p>
        </w:tc>
        <w:tc>
          <w:tcPr>
            <w:tcW w:w="1276" w:type="dxa"/>
            <w:tcBorders>
              <w:top w:val="single" w:sz="8" w:space="0" w:color="auto"/>
              <w:left w:val="single" w:sz="8" w:space="0" w:color="auto"/>
              <w:bottom w:val="single" w:sz="8" w:space="0" w:color="auto"/>
              <w:right w:val="single" w:sz="12" w:space="0" w:color="auto"/>
            </w:tcBorders>
            <w:shd w:val="clear" w:color="auto" w:fill="FFFFFF"/>
          </w:tcPr>
          <w:p w14:paraId="1ABC1C9F" w14:textId="77777777" w:rsidR="00A57521" w:rsidRDefault="00A57521" w:rsidP="00A57521">
            <w:pPr>
              <w:spacing w:after="0"/>
              <w:jc w:val="center"/>
              <w:rPr>
                <w:rFonts w:ascii="微软雅黑" w:eastAsia="微软雅黑" w:hAnsi="微软雅黑" w:hint="eastAsia"/>
                <w:color w:val="000000" w:themeColor="text1"/>
                <w:sz w:val="24"/>
              </w:rPr>
            </w:pPr>
          </w:p>
        </w:tc>
      </w:tr>
    </w:tbl>
    <w:p w14:paraId="0486C78B" w14:textId="77777777" w:rsidR="00840144" w:rsidRDefault="00840144">
      <w:pPr>
        <w:rPr>
          <w:rFonts w:ascii="微软雅黑" w:eastAsia="微软雅黑" w:hAnsi="微软雅黑" w:hint="eastAsia"/>
          <w:color w:val="000000" w:themeColor="text1"/>
        </w:rPr>
      </w:pPr>
    </w:p>
    <w:p w14:paraId="41A1E435" w14:textId="77777777" w:rsidR="00840144" w:rsidRDefault="00840144">
      <w:pPr>
        <w:rPr>
          <w:rFonts w:ascii="微软雅黑" w:eastAsia="微软雅黑" w:hAnsi="微软雅黑" w:hint="eastAsia"/>
          <w:color w:val="000000" w:themeColor="text1"/>
        </w:rPr>
      </w:pPr>
    </w:p>
    <w:p w14:paraId="7ABC8E61" w14:textId="77777777" w:rsidR="00840144" w:rsidRDefault="00000000">
      <w:pPr>
        <w:pStyle w:val="1"/>
        <w:numPr>
          <w:ilvl w:val="0"/>
          <w:numId w:val="13"/>
        </w:numPr>
        <w:tabs>
          <w:tab w:val="clear" w:pos="4968"/>
        </w:tabs>
        <w:ind w:left="432"/>
        <w:rPr>
          <w:rFonts w:ascii="微软雅黑" w:eastAsia="微软雅黑" w:hAnsi="微软雅黑" w:hint="eastAsia"/>
          <w:color w:val="000000" w:themeColor="text1"/>
        </w:rPr>
      </w:pPr>
      <w:bookmarkStart w:id="75" w:name="_Toc148706512"/>
      <w:r>
        <w:rPr>
          <w:rFonts w:ascii="微软雅黑" w:eastAsia="微软雅黑" w:hAnsi="微软雅黑" w:hint="eastAsia"/>
          <w:color w:val="000000" w:themeColor="text1"/>
        </w:rPr>
        <w:t>签字确认</w:t>
      </w:r>
      <w:bookmarkEnd w:id="75"/>
    </w:p>
    <w:tbl>
      <w:tblPr>
        <w:tblStyle w:val="af9"/>
        <w:tblW w:w="12899" w:type="dxa"/>
        <w:tblInd w:w="704" w:type="dxa"/>
        <w:tblLook w:val="04A0" w:firstRow="1" w:lastRow="0" w:firstColumn="1" w:lastColumn="0" w:noHBand="0" w:noVBand="1"/>
      </w:tblPr>
      <w:tblGrid>
        <w:gridCol w:w="2126"/>
        <w:gridCol w:w="2835"/>
        <w:gridCol w:w="2835"/>
        <w:gridCol w:w="2694"/>
        <w:gridCol w:w="2409"/>
      </w:tblGrid>
      <w:tr w:rsidR="00840144" w14:paraId="008A6664" w14:textId="77777777">
        <w:trPr>
          <w:trHeight w:val="758"/>
        </w:trPr>
        <w:tc>
          <w:tcPr>
            <w:tcW w:w="2126" w:type="dxa"/>
          </w:tcPr>
          <w:p w14:paraId="2EAF2A3B" w14:textId="77777777" w:rsidR="00840144" w:rsidRDefault="00000000">
            <w:pPr>
              <w:rPr>
                <w:rFonts w:ascii="微软雅黑" w:eastAsia="微软雅黑" w:hAnsi="微软雅黑" w:hint="eastAsia"/>
                <w:sz w:val="24"/>
                <w:lang w:val="en-GB"/>
              </w:rPr>
            </w:pPr>
            <w:r>
              <w:rPr>
                <w:rFonts w:ascii="微软雅黑" w:eastAsia="微软雅黑" w:hAnsi="微软雅黑" w:hint="eastAsia"/>
                <w:sz w:val="24"/>
                <w:lang w:val="en-GB"/>
              </w:rPr>
              <w:t>部门</w:t>
            </w:r>
          </w:p>
        </w:tc>
        <w:tc>
          <w:tcPr>
            <w:tcW w:w="2835" w:type="dxa"/>
          </w:tcPr>
          <w:p w14:paraId="10F3F12E" w14:textId="1BB548D9" w:rsidR="00840144" w:rsidRDefault="00000000">
            <w:pPr>
              <w:rPr>
                <w:rFonts w:ascii="微软雅黑" w:eastAsia="微软雅黑" w:hAnsi="微软雅黑" w:hint="eastAsia"/>
                <w:sz w:val="24"/>
                <w:lang w:val="en-GB"/>
              </w:rPr>
            </w:pPr>
            <w:r>
              <w:rPr>
                <w:rFonts w:ascii="微软雅黑" w:eastAsia="微软雅黑" w:hAnsi="微软雅黑" w:hint="eastAsia"/>
                <w:sz w:val="24"/>
                <w:lang w:val="en-GB"/>
              </w:rPr>
              <w:t>各组组长签字</w:t>
            </w:r>
          </w:p>
        </w:tc>
        <w:tc>
          <w:tcPr>
            <w:tcW w:w="2835" w:type="dxa"/>
          </w:tcPr>
          <w:p w14:paraId="797819B8" w14:textId="77777777" w:rsidR="00840144" w:rsidRDefault="00000000">
            <w:pPr>
              <w:rPr>
                <w:rFonts w:ascii="微软雅黑" w:eastAsia="微软雅黑" w:hAnsi="微软雅黑" w:hint="eastAsia"/>
                <w:sz w:val="24"/>
                <w:lang w:val="en-GB"/>
              </w:rPr>
            </w:pPr>
            <w:r>
              <w:rPr>
                <w:rFonts w:ascii="微软雅黑" w:eastAsia="微软雅黑" w:hAnsi="微软雅黑" w:hint="eastAsia"/>
                <w:sz w:val="24"/>
                <w:lang w:val="en-GB"/>
              </w:rPr>
              <w:t>签字日期</w:t>
            </w:r>
          </w:p>
        </w:tc>
        <w:tc>
          <w:tcPr>
            <w:tcW w:w="2694" w:type="dxa"/>
          </w:tcPr>
          <w:p w14:paraId="0F7FA7E6" w14:textId="77777777" w:rsidR="00840144" w:rsidRDefault="00000000">
            <w:pPr>
              <w:rPr>
                <w:rFonts w:ascii="微软雅黑" w:eastAsia="微软雅黑" w:hAnsi="微软雅黑" w:hint="eastAsia"/>
                <w:sz w:val="24"/>
                <w:lang w:val="en-GB"/>
              </w:rPr>
            </w:pPr>
            <w:r>
              <w:rPr>
                <w:rFonts w:ascii="微软雅黑" w:eastAsia="微软雅黑" w:hAnsi="微软雅黑" w:hint="eastAsia"/>
                <w:sz w:val="24"/>
                <w:lang w:val="en-GB"/>
              </w:rPr>
              <w:t>帛丝顾问签字</w:t>
            </w:r>
          </w:p>
        </w:tc>
        <w:tc>
          <w:tcPr>
            <w:tcW w:w="2409" w:type="dxa"/>
          </w:tcPr>
          <w:p w14:paraId="2F58E65E" w14:textId="77777777" w:rsidR="00840144" w:rsidRDefault="00000000">
            <w:pPr>
              <w:rPr>
                <w:rFonts w:ascii="微软雅黑" w:eastAsia="微软雅黑" w:hAnsi="微软雅黑" w:hint="eastAsia"/>
                <w:sz w:val="24"/>
                <w:lang w:val="en-GB"/>
              </w:rPr>
            </w:pPr>
            <w:r>
              <w:rPr>
                <w:rFonts w:ascii="微软雅黑" w:eastAsia="微软雅黑" w:hAnsi="微软雅黑" w:hint="eastAsia"/>
                <w:sz w:val="24"/>
                <w:lang w:val="en-GB"/>
              </w:rPr>
              <w:t>签字日期</w:t>
            </w:r>
          </w:p>
        </w:tc>
      </w:tr>
      <w:tr w:rsidR="00840144" w14:paraId="563B6452" w14:textId="77777777">
        <w:trPr>
          <w:trHeight w:val="758"/>
        </w:trPr>
        <w:tc>
          <w:tcPr>
            <w:tcW w:w="2126" w:type="dxa"/>
          </w:tcPr>
          <w:p w14:paraId="5886AD52" w14:textId="77777777" w:rsidR="00840144" w:rsidRDefault="00000000">
            <w:pPr>
              <w:rPr>
                <w:lang w:val="en-GB"/>
              </w:rPr>
            </w:pPr>
            <w:r>
              <w:rPr>
                <w:rFonts w:ascii="微软雅黑" w:eastAsia="微软雅黑" w:hAnsi="微软雅黑" w:hint="eastAsia"/>
                <w:sz w:val="24"/>
                <w:lang w:val="en-GB"/>
              </w:rPr>
              <w:lastRenderedPageBreak/>
              <w:t>数据组</w:t>
            </w:r>
          </w:p>
        </w:tc>
        <w:tc>
          <w:tcPr>
            <w:tcW w:w="2835" w:type="dxa"/>
          </w:tcPr>
          <w:p w14:paraId="41B3F5F6" w14:textId="77777777" w:rsidR="00840144" w:rsidRDefault="00840144">
            <w:pPr>
              <w:rPr>
                <w:rFonts w:ascii="微软雅黑" w:eastAsia="微软雅黑" w:hAnsi="微软雅黑" w:hint="eastAsia"/>
                <w:sz w:val="24"/>
                <w:lang w:val="en-GB"/>
              </w:rPr>
            </w:pPr>
          </w:p>
        </w:tc>
        <w:tc>
          <w:tcPr>
            <w:tcW w:w="2835" w:type="dxa"/>
          </w:tcPr>
          <w:p w14:paraId="2FEFB523" w14:textId="77777777" w:rsidR="00840144" w:rsidRDefault="00840144">
            <w:pPr>
              <w:rPr>
                <w:rFonts w:ascii="微软雅黑" w:eastAsia="微软雅黑" w:hAnsi="微软雅黑" w:hint="eastAsia"/>
                <w:sz w:val="24"/>
                <w:lang w:val="en-GB"/>
              </w:rPr>
            </w:pPr>
          </w:p>
        </w:tc>
        <w:tc>
          <w:tcPr>
            <w:tcW w:w="2694" w:type="dxa"/>
          </w:tcPr>
          <w:p w14:paraId="1A04C03B" w14:textId="77777777" w:rsidR="00840144" w:rsidRDefault="00840144">
            <w:pPr>
              <w:rPr>
                <w:rFonts w:ascii="微软雅黑" w:eastAsia="微软雅黑" w:hAnsi="微软雅黑" w:hint="eastAsia"/>
                <w:sz w:val="24"/>
                <w:lang w:val="en-GB"/>
              </w:rPr>
            </w:pPr>
          </w:p>
        </w:tc>
        <w:tc>
          <w:tcPr>
            <w:tcW w:w="2409" w:type="dxa"/>
          </w:tcPr>
          <w:p w14:paraId="434F59F8" w14:textId="77777777" w:rsidR="00840144" w:rsidRDefault="00840144">
            <w:pPr>
              <w:rPr>
                <w:rFonts w:ascii="微软雅黑" w:eastAsia="微软雅黑" w:hAnsi="微软雅黑" w:hint="eastAsia"/>
                <w:sz w:val="24"/>
                <w:lang w:val="en-GB"/>
              </w:rPr>
            </w:pPr>
          </w:p>
        </w:tc>
      </w:tr>
      <w:tr w:rsidR="00840144" w14:paraId="0C5DFF11" w14:textId="77777777">
        <w:trPr>
          <w:trHeight w:val="758"/>
        </w:trPr>
        <w:tc>
          <w:tcPr>
            <w:tcW w:w="2126" w:type="dxa"/>
          </w:tcPr>
          <w:p w14:paraId="3F8486D7" w14:textId="77777777" w:rsidR="00840144" w:rsidRDefault="00000000">
            <w:pPr>
              <w:rPr>
                <w:lang w:val="en-GB"/>
              </w:rPr>
            </w:pPr>
            <w:r>
              <w:rPr>
                <w:rFonts w:ascii="微软雅黑" w:eastAsia="微软雅黑" w:hAnsi="微软雅黑" w:hint="eastAsia"/>
                <w:sz w:val="24"/>
                <w:lang w:val="en-GB"/>
              </w:rPr>
              <w:t>I</w:t>
            </w:r>
            <w:r>
              <w:rPr>
                <w:rFonts w:ascii="微软雅黑" w:eastAsia="微软雅黑" w:hAnsi="微软雅黑"/>
                <w:sz w:val="24"/>
                <w:lang w:val="en-GB"/>
              </w:rPr>
              <w:t>T</w:t>
            </w:r>
            <w:r>
              <w:rPr>
                <w:rFonts w:ascii="微软雅黑" w:eastAsia="微软雅黑" w:hAnsi="微软雅黑" w:hint="eastAsia"/>
                <w:sz w:val="24"/>
                <w:lang w:val="en-GB"/>
              </w:rPr>
              <w:t>组</w:t>
            </w:r>
          </w:p>
        </w:tc>
        <w:tc>
          <w:tcPr>
            <w:tcW w:w="2835" w:type="dxa"/>
          </w:tcPr>
          <w:p w14:paraId="5A35B2E8" w14:textId="77777777" w:rsidR="00840144" w:rsidRDefault="00840144">
            <w:pPr>
              <w:rPr>
                <w:rFonts w:ascii="微软雅黑" w:eastAsia="微软雅黑" w:hAnsi="微软雅黑" w:hint="eastAsia"/>
                <w:sz w:val="24"/>
                <w:lang w:val="en-GB"/>
              </w:rPr>
            </w:pPr>
          </w:p>
        </w:tc>
        <w:tc>
          <w:tcPr>
            <w:tcW w:w="2835" w:type="dxa"/>
          </w:tcPr>
          <w:p w14:paraId="591D4F16" w14:textId="77777777" w:rsidR="00840144" w:rsidRDefault="00840144">
            <w:pPr>
              <w:rPr>
                <w:rFonts w:ascii="微软雅黑" w:eastAsia="微软雅黑" w:hAnsi="微软雅黑" w:hint="eastAsia"/>
                <w:sz w:val="24"/>
                <w:lang w:val="en-GB"/>
              </w:rPr>
            </w:pPr>
          </w:p>
        </w:tc>
        <w:tc>
          <w:tcPr>
            <w:tcW w:w="2694" w:type="dxa"/>
          </w:tcPr>
          <w:p w14:paraId="546FF2E8" w14:textId="77777777" w:rsidR="00840144" w:rsidRDefault="00840144">
            <w:pPr>
              <w:rPr>
                <w:rFonts w:ascii="微软雅黑" w:eastAsia="微软雅黑" w:hAnsi="微软雅黑" w:hint="eastAsia"/>
                <w:sz w:val="24"/>
                <w:lang w:val="en-GB"/>
              </w:rPr>
            </w:pPr>
          </w:p>
        </w:tc>
        <w:tc>
          <w:tcPr>
            <w:tcW w:w="2409" w:type="dxa"/>
          </w:tcPr>
          <w:p w14:paraId="65C6880B" w14:textId="77777777" w:rsidR="00840144" w:rsidRDefault="00840144">
            <w:pPr>
              <w:rPr>
                <w:rFonts w:ascii="微软雅黑" w:eastAsia="微软雅黑" w:hAnsi="微软雅黑" w:hint="eastAsia"/>
                <w:sz w:val="24"/>
                <w:lang w:val="en-GB"/>
              </w:rPr>
            </w:pPr>
          </w:p>
        </w:tc>
      </w:tr>
      <w:tr w:rsidR="00840144" w14:paraId="32AB3C07" w14:textId="77777777">
        <w:trPr>
          <w:trHeight w:val="758"/>
        </w:trPr>
        <w:tc>
          <w:tcPr>
            <w:tcW w:w="2126" w:type="dxa"/>
          </w:tcPr>
          <w:p w14:paraId="0D0EE654" w14:textId="77777777" w:rsidR="00840144" w:rsidRDefault="00000000">
            <w:pPr>
              <w:rPr>
                <w:lang w:val="en-GB"/>
              </w:rPr>
            </w:pPr>
            <w:r>
              <w:rPr>
                <w:rFonts w:ascii="微软雅黑" w:eastAsia="微软雅黑" w:hAnsi="微软雅黑" w:hint="eastAsia"/>
                <w:sz w:val="24"/>
                <w:lang w:val="en-GB"/>
              </w:rPr>
              <w:t>销售组</w:t>
            </w:r>
          </w:p>
        </w:tc>
        <w:tc>
          <w:tcPr>
            <w:tcW w:w="2835" w:type="dxa"/>
          </w:tcPr>
          <w:p w14:paraId="0FA6CC02" w14:textId="77777777" w:rsidR="00840144" w:rsidRDefault="00840144">
            <w:pPr>
              <w:rPr>
                <w:rFonts w:ascii="微软雅黑" w:eastAsia="微软雅黑" w:hAnsi="微软雅黑" w:hint="eastAsia"/>
                <w:sz w:val="24"/>
                <w:lang w:val="en-GB"/>
              </w:rPr>
            </w:pPr>
          </w:p>
        </w:tc>
        <w:tc>
          <w:tcPr>
            <w:tcW w:w="2835" w:type="dxa"/>
          </w:tcPr>
          <w:p w14:paraId="0CED11A4" w14:textId="77777777" w:rsidR="00840144" w:rsidRDefault="00840144">
            <w:pPr>
              <w:rPr>
                <w:rFonts w:ascii="微软雅黑" w:eastAsia="微软雅黑" w:hAnsi="微软雅黑" w:hint="eastAsia"/>
                <w:sz w:val="24"/>
                <w:lang w:val="en-GB"/>
              </w:rPr>
            </w:pPr>
          </w:p>
        </w:tc>
        <w:tc>
          <w:tcPr>
            <w:tcW w:w="2694" w:type="dxa"/>
          </w:tcPr>
          <w:p w14:paraId="7DCA7ACB" w14:textId="77777777" w:rsidR="00840144" w:rsidRDefault="00840144">
            <w:pPr>
              <w:rPr>
                <w:rFonts w:ascii="微软雅黑" w:eastAsia="微软雅黑" w:hAnsi="微软雅黑" w:hint="eastAsia"/>
                <w:sz w:val="24"/>
                <w:lang w:val="en-GB"/>
              </w:rPr>
            </w:pPr>
          </w:p>
        </w:tc>
        <w:tc>
          <w:tcPr>
            <w:tcW w:w="2409" w:type="dxa"/>
          </w:tcPr>
          <w:p w14:paraId="5BD5C31E" w14:textId="77777777" w:rsidR="00840144" w:rsidRDefault="00840144">
            <w:pPr>
              <w:rPr>
                <w:rFonts w:ascii="微软雅黑" w:eastAsia="微软雅黑" w:hAnsi="微软雅黑" w:hint="eastAsia"/>
                <w:sz w:val="24"/>
                <w:lang w:val="en-GB"/>
              </w:rPr>
            </w:pPr>
          </w:p>
        </w:tc>
      </w:tr>
      <w:tr w:rsidR="00840144" w14:paraId="69631520" w14:textId="77777777">
        <w:trPr>
          <w:trHeight w:val="758"/>
        </w:trPr>
        <w:tc>
          <w:tcPr>
            <w:tcW w:w="2126" w:type="dxa"/>
          </w:tcPr>
          <w:p w14:paraId="6E2AA21F" w14:textId="77777777" w:rsidR="00840144" w:rsidRDefault="00000000">
            <w:pPr>
              <w:rPr>
                <w:lang w:val="en-GB"/>
              </w:rPr>
            </w:pPr>
            <w:r>
              <w:rPr>
                <w:rFonts w:ascii="微软雅黑" w:eastAsia="微软雅黑" w:hAnsi="微软雅黑" w:hint="eastAsia"/>
                <w:sz w:val="24"/>
                <w:lang w:val="en-GB"/>
              </w:rPr>
              <w:t>采购组</w:t>
            </w:r>
          </w:p>
        </w:tc>
        <w:tc>
          <w:tcPr>
            <w:tcW w:w="2835" w:type="dxa"/>
          </w:tcPr>
          <w:p w14:paraId="749A6756" w14:textId="77777777" w:rsidR="00840144" w:rsidRDefault="00840144">
            <w:pPr>
              <w:rPr>
                <w:rFonts w:ascii="微软雅黑" w:eastAsia="微软雅黑" w:hAnsi="微软雅黑" w:hint="eastAsia"/>
                <w:sz w:val="24"/>
                <w:lang w:val="en-GB"/>
              </w:rPr>
            </w:pPr>
          </w:p>
        </w:tc>
        <w:tc>
          <w:tcPr>
            <w:tcW w:w="2835" w:type="dxa"/>
          </w:tcPr>
          <w:p w14:paraId="627B339E" w14:textId="77777777" w:rsidR="00840144" w:rsidRDefault="00840144">
            <w:pPr>
              <w:rPr>
                <w:rFonts w:ascii="微软雅黑" w:eastAsia="微软雅黑" w:hAnsi="微软雅黑" w:hint="eastAsia"/>
                <w:sz w:val="24"/>
                <w:lang w:val="en-GB"/>
              </w:rPr>
            </w:pPr>
          </w:p>
        </w:tc>
        <w:tc>
          <w:tcPr>
            <w:tcW w:w="2694" w:type="dxa"/>
          </w:tcPr>
          <w:p w14:paraId="2B782B76" w14:textId="77777777" w:rsidR="00840144" w:rsidRDefault="00840144">
            <w:pPr>
              <w:rPr>
                <w:rFonts w:ascii="微软雅黑" w:eastAsia="微软雅黑" w:hAnsi="微软雅黑" w:hint="eastAsia"/>
                <w:sz w:val="24"/>
                <w:lang w:val="en-GB"/>
              </w:rPr>
            </w:pPr>
          </w:p>
        </w:tc>
        <w:tc>
          <w:tcPr>
            <w:tcW w:w="2409" w:type="dxa"/>
          </w:tcPr>
          <w:p w14:paraId="3C281965" w14:textId="77777777" w:rsidR="00840144" w:rsidRDefault="00840144">
            <w:pPr>
              <w:rPr>
                <w:rFonts w:ascii="微软雅黑" w:eastAsia="微软雅黑" w:hAnsi="微软雅黑" w:hint="eastAsia"/>
                <w:sz w:val="24"/>
                <w:lang w:val="en-GB"/>
              </w:rPr>
            </w:pPr>
          </w:p>
        </w:tc>
      </w:tr>
      <w:tr w:rsidR="00840144" w14:paraId="044A4618" w14:textId="77777777">
        <w:trPr>
          <w:trHeight w:val="758"/>
        </w:trPr>
        <w:tc>
          <w:tcPr>
            <w:tcW w:w="2126" w:type="dxa"/>
          </w:tcPr>
          <w:p w14:paraId="192E59E0" w14:textId="77777777" w:rsidR="00840144" w:rsidRDefault="00000000">
            <w:pPr>
              <w:rPr>
                <w:lang w:val="en-GB"/>
              </w:rPr>
            </w:pPr>
            <w:r>
              <w:rPr>
                <w:rFonts w:ascii="微软雅黑" w:eastAsia="微软雅黑" w:hAnsi="微软雅黑" w:hint="eastAsia"/>
                <w:sz w:val="24"/>
                <w:lang w:val="en-GB"/>
              </w:rPr>
              <w:t>生产仓储组</w:t>
            </w:r>
          </w:p>
        </w:tc>
        <w:tc>
          <w:tcPr>
            <w:tcW w:w="2835" w:type="dxa"/>
          </w:tcPr>
          <w:p w14:paraId="223A9369" w14:textId="77777777" w:rsidR="00840144" w:rsidRDefault="00840144">
            <w:pPr>
              <w:rPr>
                <w:rFonts w:ascii="微软雅黑" w:eastAsia="微软雅黑" w:hAnsi="微软雅黑" w:hint="eastAsia"/>
                <w:sz w:val="24"/>
                <w:lang w:val="en-GB"/>
              </w:rPr>
            </w:pPr>
          </w:p>
        </w:tc>
        <w:tc>
          <w:tcPr>
            <w:tcW w:w="2835" w:type="dxa"/>
          </w:tcPr>
          <w:p w14:paraId="3C35DCFD" w14:textId="77777777" w:rsidR="00840144" w:rsidRDefault="00840144">
            <w:pPr>
              <w:rPr>
                <w:rFonts w:ascii="微软雅黑" w:eastAsia="微软雅黑" w:hAnsi="微软雅黑" w:hint="eastAsia"/>
                <w:sz w:val="24"/>
                <w:lang w:val="en-GB"/>
              </w:rPr>
            </w:pPr>
          </w:p>
        </w:tc>
        <w:tc>
          <w:tcPr>
            <w:tcW w:w="2694" w:type="dxa"/>
          </w:tcPr>
          <w:p w14:paraId="796BB870" w14:textId="77777777" w:rsidR="00840144" w:rsidRDefault="00840144">
            <w:pPr>
              <w:rPr>
                <w:rFonts w:ascii="微软雅黑" w:eastAsia="微软雅黑" w:hAnsi="微软雅黑" w:hint="eastAsia"/>
                <w:sz w:val="24"/>
                <w:lang w:val="en-GB"/>
              </w:rPr>
            </w:pPr>
          </w:p>
        </w:tc>
        <w:tc>
          <w:tcPr>
            <w:tcW w:w="2409" w:type="dxa"/>
          </w:tcPr>
          <w:p w14:paraId="348F9B6C" w14:textId="77777777" w:rsidR="00840144" w:rsidRDefault="00840144">
            <w:pPr>
              <w:rPr>
                <w:rFonts w:ascii="微软雅黑" w:eastAsia="微软雅黑" w:hAnsi="微软雅黑" w:hint="eastAsia"/>
                <w:sz w:val="24"/>
                <w:lang w:val="en-GB"/>
              </w:rPr>
            </w:pPr>
          </w:p>
        </w:tc>
      </w:tr>
      <w:tr w:rsidR="00840144" w14:paraId="010FED09" w14:textId="77777777">
        <w:trPr>
          <w:trHeight w:val="758"/>
        </w:trPr>
        <w:tc>
          <w:tcPr>
            <w:tcW w:w="2126" w:type="dxa"/>
          </w:tcPr>
          <w:p w14:paraId="306FC19D" w14:textId="77777777" w:rsidR="00840144" w:rsidRDefault="00000000">
            <w:pPr>
              <w:rPr>
                <w:lang w:val="en-GB"/>
              </w:rPr>
            </w:pPr>
            <w:r>
              <w:rPr>
                <w:rFonts w:ascii="微软雅黑" w:eastAsia="微软雅黑" w:hAnsi="微软雅黑" w:hint="eastAsia"/>
                <w:sz w:val="24"/>
                <w:lang w:val="en-GB"/>
              </w:rPr>
              <w:t>质量组</w:t>
            </w:r>
          </w:p>
        </w:tc>
        <w:tc>
          <w:tcPr>
            <w:tcW w:w="2835" w:type="dxa"/>
          </w:tcPr>
          <w:p w14:paraId="4A637508" w14:textId="77777777" w:rsidR="00840144" w:rsidRDefault="00840144">
            <w:pPr>
              <w:rPr>
                <w:rFonts w:ascii="微软雅黑" w:eastAsia="微软雅黑" w:hAnsi="微软雅黑" w:hint="eastAsia"/>
                <w:sz w:val="24"/>
                <w:lang w:val="en-GB"/>
              </w:rPr>
            </w:pPr>
          </w:p>
        </w:tc>
        <w:tc>
          <w:tcPr>
            <w:tcW w:w="2835" w:type="dxa"/>
          </w:tcPr>
          <w:p w14:paraId="648D9B4E" w14:textId="77777777" w:rsidR="00840144" w:rsidRDefault="00840144">
            <w:pPr>
              <w:rPr>
                <w:rFonts w:ascii="微软雅黑" w:eastAsia="微软雅黑" w:hAnsi="微软雅黑" w:hint="eastAsia"/>
                <w:sz w:val="24"/>
                <w:lang w:val="en-GB"/>
              </w:rPr>
            </w:pPr>
          </w:p>
        </w:tc>
        <w:tc>
          <w:tcPr>
            <w:tcW w:w="2694" w:type="dxa"/>
          </w:tcPr>
          <w:p w14:paraId="278BF2A7" w14:textId="77777777" w:rsidR="00840144" w:rsidRDefault="00840144">
            <w:pPr>
              <w:rPr>
                <w:rFonts w:ascii="微软雅黑" w:eastAsia="微软雅黑" w:hAnsi="微软雅黑" w:hint="eastAsia"/>
                <w:sz w:val="24"/>
                <w:lang w:val="en-GB"/>
              </w:rPr>
            </w:pPr>
          </w:p>
        </w:tc>
        <w:tc>
          <w:tcPr>
            <w:tcW w:w="2409" w:type="dxa"/>
          </w:tcPr>
          <w:p w14:paraId="3EE8B90D" w14:textId="77777777" w:rsidR="00840144" w:rsidRDefault="00840144">
            <w:pPr>
              <w:rPr>
                <w:rFonts w:ascii="微软雅黑" w:eastAsia="微软雅黑" w:hAnsi="微软雅黑" w:hint="eastAsia"/>
                <w:sz w:val="24"/>
                <w:lang w:val="en-GB"/>
              </w:rPr>
            </w:pPr>
          </w:p>
        </w:tc>
      </w:tr>
      <w:tr w:rsidR="00840144" w14:paraId="0224DDE8" w14:textId="77777777">
        <w:trPr>
          <w:trHeight w:val="758"/>
        </w:trPr>
        <w:tc>
          <w:tcPr>
            <w:tcW w:w="2126" w:type="dxa"/>
          </w:tcPr>
          <w:p w14:paraId="5B05266B" w14:textId="77777777" w:rsidR="00840144" w:rsidRDefault="00000000">
            <w:pPr>
              <w:rPr>
                <w:rFonts w:ascii="微软雅黑" w:eastAsia="微软雅黑" w:hAnsi="微软雅黑" w:hint="eastAsia"/>
                <w:sz w:val="24"/>
                <w:lang w:val="en-GB"/>
              </w:rPr>
            </w:pPr>
            <w:r>
              <w:rPr>
                <w:rFonts w:ascii="微软雅黑" w:eastAsia="微软雅黑" w:hAnsi="微软雅黑" w:hint="eastAsia"/>
                <w:sz w:val="24"/>
                <w:lang w:val="en-GB"/>
              </w:rPr>
              <w:t>财务组</w:t>
            </w:r>
          </w:p>
        </w:tc>
        <w:tc>
          <w:tcPr>
            <w:tcW w:w="2835" w:type="dxa"/>
          </w:tcPr>
          <w:p w14:paraId="6F9FC0E5" w14:textId="77777777" w:rsidR="00840144" w:rsidRDefault="00840144">
            <w:pPr>
              <w:rPr>
                <w:rFonts w:ascii="微软雅黑" w:eastAsia="微软雅黑" w:hAnsi="微软雅黑" w:hint="eastAsia"/>
                <w:sz w:val="24"/>
                <w:lang w:val="en-GB"/>
              </w:rPr>
            </w:pPr>
          </w:p>
        </w:tc>
        <w:tc>
          <w:tcPr>
            <w:tcW w:w="2835" w:type="dxa"/>
          </w:tcPr>
          <w:p w14:paraId="5EB7F751" w14:textId="77777777" w:rsidR="00840144" w:rsidRDefault="00840144">
            <w:pPr>
              <w:rPr>
                <w:rFonts w:ascii="微软雅黑" w:eastAsia="微软雅黑" w:hAnsi="微软雅黑" w:hint="eastAsia"/>
                <w:sz w:val="24"/>
                <w:lang w:val="en-GB"/>
              </w:rPr>
            </w:pPr>
          </w:p>
        </w:tc>
        <w:tc>
          <w:tcPr>
            <w:tcW w:w="2694" w:type="dxa"/>
          </w:tcPr>
          <w:p w14:paraId="5297CE71" w14:textId="77777777" w:rsidR="00840144" w:rsidRDefault="00840144">
            <w:pPr>
              <w:rPr>
                <w:rFonts w:ascii="微软雅黑" w:eastAsia="微软雅黑" w:hAnsi="微软雅黑" w:hint="eastAsia"/>
                <w:sz w:val="24"/>
                <w:lang w:val="en-GB"/>
              </w:rPr>
            </w:pPr>
          </w:p>
        </w:tc>
        <w:tc>
          <w:tcPr>
            <w:tcW w:w="2409" w:type="dxa"/>
          </w:tcPr>
          <w:p w14:paraId="24D7B419" w14:textId="77777777" w:rsidR="00840144" w:rsidRDefault="00840144">
            <w:pPr>
              <w:rPr>
                <w:rFonts w:ascii="微软雅黑" w:eastAsia="微软雅黑" w:hAnsi="微软雅黑" w:hint="eastAsia"/>
                <w:sz w:val="24"/>
                <w:lang w:val="en-GB"/>
              </w:rPr>
            </w:pPr>
          </w:p>
        </w:tc>
      </w:tr>
      <w:tr w:rsidR="00840144" w14:paraId="4E80E999" w14:textId="77777777">
        <w:trPr>
          <w:trHeight w:val="758"/>
        </w:trPr>
        <w:tc>
          <w:tcPr>
            <w:tcW w:w="2126" w:type="dxa"/>
          </w:tcPr>
          <w:p w14:paraId="5B61B0F2" w14:textId="77777777" w:rsidR="00840144" w:rsidRDefault="00000000">
            <w:pPr>
              <w:rPr>
                <w:rFonts w:ascii="微软雅黑" w:eastAsia="微软雅黑" w:hAnsi="微软雅黑" w:hint="eastAsia"/>
                <w:sz w:val="24"/>
                <w:lang w:val="en-GB"/>
              </w:rPr>
            </w:pPr>
            <w:r>
              <w:rPr>
                <w:rFonts w:ascii="微软雅黑" w:eastAsia="微软雅黑" w:hAnsi="微软雅黑" w:hint="eastAsia"/>
                <w:sz w:val="24"/>
                <w:lang w:val="en-GB"/>
              </w:rPr>
              <w:t>项目经理</w:t>
            </w:r>
          </w:p>
        </w:tc>
        <w:tc>
          <w:tcPr>
            <w:tcW w:w="2835" w:type="dxa"/>
          </w:tcPr>
          <w:p w14:paraId="4DCE1F70" w14:textId="77777777" w:rsidR="00840144" w:rsidRDefault="00840144">
            <w:pPr>
              <w:rPr>
                <w:rFonts w:ascii="微软雅黑" w:eastAsia="微软雅黑" w:hAnsi="微软雅黑" w:hint="eastAsia"/>
                <w:sz w:val="24"/>
                <w:lang w:val="en-GB"/>
              </w:rPr>
            </w:pPr>
          </w:p>
        </w:tc>
        <w:tc>
          <w:tcPr>
            <w:tcW w:w="2835" w:type="dxa"/>
          </w:tcPr>
          <w:p w14:paraId="7798EF44" w14:textId="77777777" w:rsidR="00840144" w:rsidRDefault="00840144">
            <w:pPr>
              <w:rPr>
                <w:rFonts w:ascii="微软雅黑" w:eastAsia="微软雅黑" w:hAnsi="微软雅黑" w:hint="eastAsia"/>
                <w:sz w:val="24"/>
                <w:lang w:val="en-GB"/>
              </w:rPr>
            </w:pPr>
          </w:p>
        </w:tc>
        <w:tc>
          <w:tcPr>
            <w:tcW w:w="2694" w:type="dxa"/>
          </w:tcPr>
          <w:p w14:paraId="411FECE7" w14:textId="77777777" w:rsidR="00840144" w:rsidRDefault="00840144">
            <w:pPr>
              <w:rPr>
                <w:rFonts w:ascii="微软雅黑" w:eastAsia="微软雅黑" w:hAnsi="微软雅黑" w:hint="eastAsia"/>
                <w:sz w:val="24"/>
                <w:lang w:val="en-GB"/>
              </w:rPr>
            </w:pPr>
          </w:p>
        </w:tc>
        <w:tc>
          <w:tcPr>
            <w:tcW w:w="2409" w:type="dxa"/>
          </w:tcPr>
          <w:p w14:paraId="00D034A9" w14:textId="77777777" w:rsidR="00840144" w:rsidRDefault="00840144">
            <w:pPr>
              <w:rPr>
                <w:rFonts w:ascii="微软雅黑" w:eastAsia="微软雅黑" w:hAnsi="微软雅黑" w:hint="eastAsia"/>
                <w:sz w:val="24"/>
                <w:lang w:val="en-GB"/>
              </w:rPr>
            </w:pPr>
          </w:p>
        </w:tc>
      </w:tr>
    </w:tbl>
    <w:p w14:paraId="428E60E2" w14:textId="77777777" w:rsidR="00840144" w:rsidRDefault="00840144">
      <w:pPr>
        <w:rPr>
          <w:lang w:val="en-GB"/>
        </w:rPr>
      </w:pPr>
    </w:p>
    <w:sectPr w:rsidR="00840144">
      <w:headerReference w:type="default" r:id="rId21"/>
      <w:pgSz w:w="16838" w:h="11906" w:orient="landscape"/>
      <w:pgMar w:top="1080" w:right="1440" w:bottom="1080" w:left="1440" w:header="567" w:footer="567"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CA2989" w14:textId="77777777" w:rsidR="00E362AD" w:rsidRDefault="00E362AD">
      <w:pPr>
        <w:spacing w:after="0"/>
      </w:pPr>
      <w:r>
        <w:separator/>
      </w:r>
    </w:p>
  </w:endnote>
  <w:endnote w:type="continuationSeparator" w:id="0">
    <w:p w14:paraId="22A5112D" w14:textId="77777777" w:rsidR="00E362AD" w:rsidRDefault="00E362A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TKTypeRegular">
    <w:altName w:val="Arial"/>
    <w:charset w:val="00"/>
    <w:family w:val="swiss"/>
    <w:pitch w:val="default"/>
    <w:sig w:usb0="00000000"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Futura Bk">
    <w:altName w:val="Arial"/>
    <w:charset w:val="B1"/>
    <w:family w:val="swiss"/>
    <w:pitch w:val="default"/>
    <w:sig w:usb0="00000000" w:usb1="00000000" w:usb2="00000000" w:usb3="00000000" w:csb0="000001FB" w:csb1="00000000"/>
  </w:font>
  <w:font w:name="楷体_GB2312">
    <w:altName w:val="微软雅黑"/>
    <w:charset w:val="86"/>
    <w:family w:val="modern"/>
    <w:pitch w:val="default"/>
    <w:sig w:usb0="00000000" w:usb1="00000000" w:usb2="00000010" w:usb3="00000000" w:csb0="00040000"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BentonSans Book Italic">
    <w:altName w:val="Arial"/>
    <w:charset w:val="00"/>
    <w:family w:val="auto"/>
    <w:pitch w:val="default"/>
    <w:sig w:usb0="00000000" w:usb1="00000000" w:usb2="00000000" w:usb3="00000000" w:csb0="0000019F" w:csb1="00000000"/>
  </w:font>
  <w:font w:name="微软雅黑">
    <w:panose1 w:val="020B0503020204020204"/>
    <w:charset w:val="86"/>
    <w:family w:val="swiss"/>
    <w:pitch w:val="variable"/>
    <w:sig w:usb0="80000287" w:usb1="2ACF3C50" w:usb2="00000016" w:usb3="00000000" w:csb0="0004001F" w:csb1="00000000"/>
  </w:font>
  <w:font w:name="mn-cs">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14955" w14:textId="77777777" w:rsidR="002D64B6" w:rsidRDefault="002D64B6">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58666447"/>
    </w:sdtPr>
    <w:sdtContent>
      <w:p w14:paraId="2DF30E09" w14:textId="77777777" w:rsidR="00840144" w:rsidRDefault="00000000">
        <w:pPr>
          <w:pStyle w:val="ae"/>
          <w:pBdr>
            <w:top w:val="single" w:sz="4" w:space="1" w:color="auto"/>
          </w:pBdr>
          <w:jc w:val="center"/>
        </w:pPr>
        <w:r>
          <w:rPr>
            <w:rFonts w:ascii="微软雅黑" w:eastAsia="微软雅黑" w:hAnsi="微软雅黑"/>
            <w:color w:val="000000"/>
            <w:sz w:val="16"/>
            <w:szCs w:val="16"/>
          </w:rPr>
          <w:t xml:space="preserve">第 </w:t>
        </w:r>
        <w:r>
          <w:rPr>
            <w:rFonts w:ascii="微软雅黑" w:eastAsia="微软雅黑" w:hAnsi="微软雅黑"/>
            <w:color w:val="000000"/>
            <w:sz w:val="16"/>
            <w:szCs w:val="16"/>
          </w:rPr>
          <w:fldChar w:fldCharType="begin"/>
        </w:r>
        <w:r>
          <w:rPr>
            <w:rFonts w:ascii="微软雅黑" w:eastAsia="微软雅黑" w:hAnsi="微软雅黑"/>
            <w:color w:val="000000"/>
            <w:sz w:val="16"/>
            <w:szCs w:val="16"/>
          </w:rPr>
          <w:instrText xml:space="preserve"> PAGE </w:instrText>
        </w:r>
        <w:r>
          <w:rPr>
            <w:rFonts w:ascii="微软雅黑" w:eastAsia="微软雅黑" w:hAnsi="微软雅黑"/>
            <w:color w:val="000000"/>
            <w:sz w:val="16"/>
            <w:szCs w:val="16"/>
          </w:rPr>
          <w:fldChar w:fldCharType="separate"/>
        </w:r>
        <w:r>
          <w:rPr>
            <w:rFonts w:ascii="微软雅黑" w:eastAsia="微软雅黑" w:hAnsi="微软雅黑"/>
            <w:color w:val="000000"/>
            <w:sz w:val="16"/>
            <w:szCs w:val="16"/>
          </w:rPr>
          <w:t>91</w:t>
        </w:r>
        <w:r>
          <w:rPr>
            <w:rFonts w:ascii="微软雅黑" w:eastAsia="微软雅黑" w:hAnsi="微软雅黑"/>
            <w:color w:val="000000"/>
            <w:sz w:val="16"/>
            <w:szCs w:val="16"/>
          </w:rPr>
          <w:fldChar w:fldCharType="end"/>
        </w:r>
        <w:r>
          <w:rPr>
            <w:rFonts w:ascii="微软雅黑" w:eastAsia="微软雅黑" w:hAnsi="微软雅黑"/>
            <w:color w:val="000000"/>
            <w:sz w:val="16"/>
            <w:szCs w:val="16"/>
          </w:rPr>
          <w:t xml:space="preserve"> 页，共 </w:t>
        </w:r>
        <w:r>
          <w:rPr>
            <w:rFonts w:ascii="微软雅黑" w:eastAsia="微软雅黑" w:hAnsi="微软雅黑"/>
            <w:color w:val="000000"/>
            <w:sz w:val="16"/>
            <w:szCs w:val="16"/>
          </w:rPr>
          <w:fldChar w:fldCharType="begin"/>
        </w:r>
        <w:r>
          <w:rPr>
            <w:rFonts w:ascii="微软雅黑" w:eastAsia="微软雅黑" w:hAnsi="微软雅黑"/>
            <w:color w:val="000000"/>
            <w:sz w:val="16"/>
            <w:szCs w:val="16"/>
          </w:rPr>
          <w:instrText xml:space="preserve"> NUMPAGES </w:instrText>
        </w:r>
        <w:r>
          <w:rPr>
            <w:rFonts w:ascii="微软雅黑" w:eastAsia="微软雅黑" w:hAnsi="微软雅黑"/>
            <w:color w:val="000000"/>
            <w:sz w:val="16"/>
            <w:szCs w:val="16"/>
          </w:rPr>
          <w:fldChar w:fldCharType="separate"/>
        </w:r>
        <w:r>
          <w:rPr>
            <w:rFonts w:ascii="微软雅黑" w:eastAsia="微软雅黑" w:hAnsi="微软雅黑"/>
            <w:color w:val="000000"/>
            <w:sz w:val="16"/>
            <w:szCs w:val="16"/>
          </w:rPr>
          <w:t>155</w:t>
        </w:r>
        <w:r>
          <w:rPr>
            <w:rFonts w:ascii="微软雅黑" w:eastAsia="微软雅黑" w:hAnsi="微软雅黑"/>
            <w:color w:val="000000"/>
            <w:sz w:val="16"/>
            <w:szCs w:val="16"/>
          </w:rPr>
          <w:fldChar w:fldCharType="end"/>
        </w:r>
        <w:r>
          <w:rPr>
            <w:rFonts w:ascii="微软雅黑" w:eastAsia="微软雅黑" w:hAnsi="微软雅黑"/>
            <w:color w:val="000000"/>
            <w:sz w:val="16"/>
            <w:szCs w:val="16"/>
          </w:rPr>
          <w:t xml:space="preserve"> 页</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CCFC2" w14:textId="77777777" w:rsidR="002D64B6" w:rsidRDefault="002D64B6">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937D6A" w14:textId="77777777" w:rsidR="00E362AD" w:rsidRDefault="00E362AD">
      <w:pPr>
        <w:spacing w:after="0"/>
      </w:pPr>
      <w:r>
        <w:separator/>
      </w:r>
    </w:p>
  </w:footnote>
  <w:footnote w:type="continuationSeparator" w:id="0">
    <w:p w14:paraId="6E933EEF" w14:textId="77777777" w:rsidR="00E362AD" w:rsidRDefault="00E362A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6638AE" w14:textId="77777777" w:rsidR="002D64B6" w:rsidRDefault="002D64B6">
    <w:pPr>
      <w:pStyle w:val="af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258896" w14:textId="2B0B3259" w:rsidR="00840144" w:rsidRDefault="00000000">
    <w:pPr>
      <w:pStyle w:val="af0"/>
      <w:jc w:val="right"/>
      <w:rPr>
        <w:rFonts w:asciiTheme="minorEastAsia" w:hAnsiTheme="minorEastAsia" w:hint="eastAsia"/>
        <w:sz w:val="22"/>
      </w:rPr>
    </w:pPr>
    <w:r>
      <w:ptab w:relativeTo="margin" w:alignment="center" w:leader="none"/>
    </w:r>
    <w:r>
      <w:rPr>
        <w:rFonts w:ascii="微软雅黑" w:eastAsia="微软雅黑" w:hAnsi="微软雅黑" w:hint="eastAsia"/>
        <w:b/>
      </w:rPr>
      <w:t xml:space="preserve"> </w:t>
    </w:r>
    <w:r>
      <w:rPr>
        <w:rFonts w:ascii="微软雅黑" w:eastAsia="微软雅黑" w:hAnsi="微软雅黑"/>
        <w:b/>
      </w:rPr>
      <w:t xml:space="preserve">                                   </w:t>
    </w:r>
    <w:r>
      <w:rPr>
        <w:rFonts w:asciiTheme="minorEastAsia" w:hAnsiTheme="minorEastAsia"/>
        <w:sz w:val="22"/>
      </w:rPr>
      <w:t xml:space="preserve">               </w:t>
    </w:r>
    <w:bookmarkStart w:id="1" w:name="_Hlk113283620"/>
    <w:r>
      <w:rPr>
        <w:rFonts w:asciiTheme="minorEastAsia" w:hAnsiTheme="minorEastAsia"/>
        <w:sz w:val="22"/>
      </w:rPr>
      <w:t xml:space="preserve">           </w:t>
    </w:r>
    <w:r>
      <w:rPr>
        <w:rFonts w:ascii="微软雅黑" w:eastAsia="微软雅黑" w:hAnsi="微软雅黑"/>
        <w:b/>
        <w:noProof/>
        <w:sz w:val="24"/>
      </w:rPr>
      <w:drawing>
        <wp:inline distT="0" distB="0" distL="0" distR="0" wp14:anchorId="28B7268A" wp14:editId="154E4843">
          <wp:extent cx="1108710" cy="323850"/>
          <wp:effectExtent l="0" t="0" r="0" b="0"/>
          <wp:docPr id="710427677" name="图片 710427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427677" name="图片 710427677"/>
                  <pic:cNvPicPr>
                    <a:picLocks noChangeAspect="1"/>
                  </pic:cNvPicPr>
                </pic:nvPicPr>
                <pic:blipFill>
                  <a:blip r:embed="rId1"/>
                  <a:stretch>
                    <a:fillRect/>
                  </a:stretch>
                </pic:blipFill>
                <pic:spPr>
                  <a:xfrm>
                    <a:off x="0" y="0"/>
                    <a:ext cx="1108800" cy="324000"/>
                  </a:xfrm>
                  <a:prstGeom prst="rect">
                    <a:avLst/>
                  </a:prstGeom>
                </pic:spPr>
              </pic:pic>
            </a:graphicData>
          </a:graphic>
        </wp:inline>
      </w:drawing>
    </w:r>
  </w:p>
  <w:p w14:paraId="2AF5C10E" w14:textId="27652FAF" w:rsidR="00840144" w:rsidRDefault="002D64B6">
    <w:pPr>
      <w:pStyle w:val="af0"/>
    </w:pPr>
    <w:r>
      <w:rPr>
        <w:rFonts w:asciiTheme="minorEastAsia" w:hAnsiTheme="minorEastAsia" w:hint="eastAsia"/>
        <w:sz w:val="22"/>
      </w:rPr>
      <w:t>百疆</w:t>
    </w:r>
    <w:r w:rsidR="00000000">
      <w:rPr>
        <w:rFonts w:asciiTheme="minorEastAsia" w:hAnsiTheme="minorEastAsia"/>
        <w:sz w:val="22"/>
      </w:rPr>
      <w:t xml:space="preserve"> SAP</w:t>
    </w:r>
    <w:r w:rsidR="00000000">
      <w:rPr>
        <w:rFonts w:asciiTheme="minorEastAsia" w:hAnsiTheme="minorEastAsia" w:hint="eastAsia"/>
        <w:sz w:val="22"/>
      </w:rPr>
      <w:t>项目 业务场景</w:t>
    </w:r>
    <w:r w:rsidR="001F62B7">
      <w:rPr>
        <w:rFonts w:asciiTheme="minorEastAsia" w:hAnsiTheme="minorEastAsia" w:hint="eastAsia"/>
        <w:sz w:val="22"/>
      </w:rPr>
      <w:t>集成测试</w:t>
    </w:r>
    <w:r w:rsidR="00000000">
      <w:rPr>
        <w:rFonts w:asciiTheme="minorEastAsia" w:hAnsiTheme="minorEastAsia" w:hint="eastAsia"/>
        <w:sz w:val="22"/>
      </w:rPr>
      <w:t>文档</w:t>
    </w:r>
    <w:bookmarkEnd w:id="1"/>
  </w:p>
  <w:p w14:paraId="30FBF268" w14:textId="77777777" w:rsidR="00840144" w:rsidRDefault="00000000">
    <w:pPr>
      <w:pStyle w:val="af4"/>
      <w:tabs>
        <w:tab w:val="center" w:pos="4153"/>
        <w:tab w:val="right" w:pos="8306"/>
      </w:tabs>
      <w:spacing w:before="0" w:beforeAutospacing="0" w:after="0" w:afterAutospacing="0"/>
      <w:rPr>
        <w:rFonts w:hint="eastAsia"/>
      </w:rPr>
    </w:pP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D6942" w14:textId="77777777" w:rsidR="002D64B6" w:rsidRDefault="002D64B6">
    <w:pPr>
      <w:pStyle w:val="af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A32CE" w14:textId="77777777" w:rsidR="00840144" w:rsidRDefault="00000000">
    <w:pPr>
      <w:pStyle w:val="af0"/>
      <w:spacing w:after="100" w:afterAutospacing="1"/>
      <w:jc w:val="right"/>
    </w:pPr>
    <w:r>
      <w:rPr>
        <w:rFonts w:ascii="微软雅黑" w:eastAsia="微软雅黑" w:hAnsi="微软雅黑"/>
        <w:b/>
        <w:noProof/>
        <w:sz w:val="24"/>
      </w:rPr>
      <w:drawing>
        <wp:inline distT="0" distB="0" distL="0" distR="0" wp14:anchorId="7736FACB" wp14:editId="13403064">
          <wp:extent cx="1108710" cy="323850"/>
          <wp:effectExtent l="0" t="0" r="0" b="0"/>
          <wp:docPr id="7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1"/>
                  <pic:cNvPicPr>
                    <a:picLocks noChangeAspect="1"/>
                  </pic:cNvPicPr>
                </pic:nvPicPr>
                <pic:blipFill>
                  <a:blip r:embed="rId1"/>
                  <a:stretch>
                    <a:fillRect/>
                  </a:stretch>
                </pic:blipFill>
                <pic:spPr>
                  <a:xfrm>
                    <a:off x="0" y="0"/>
                    <a:ext cx="1108800" cy="324000"/>
                  </a:xfrm>
                  <a:prstGeom prst="rect">
                    <a:avLst/>
                  </a:prstGeom>
                </pic:spPr>
              </pic:pic>
            </a:graphicData>
          </a:graphic>
        </wp:inline>
      </w:drawing>
    </w:r>
    <w:r>
      <w:rPr>
        <w:noProof/>
      </w:rPr>
      <w:drawing>
        <wp:anchor distT="0" distB="0" distL="114300" distR="114300" simplePos="0" relativeHeight="251660288" behindDoc="0" locked="0" layoutInCell="1" allowOverlap="1" wp14:anchorId="208D1C82" wp14:editId="608B7932">
          <wp:simplePos x="0" y="0"/>
          <wp:positionH relativeFrom="margin">
            <wp:align>left</wp:align>
          </wp:positionH>
          <wp:positionV relativeFrom="paragraph">
            <wp:posOffset>3810</wp:posOffset>
          </wp:positionV>
          <wp:extent cx="2484120" cy="323850"/>
          <wp:effectExtent l="0" t="0" r="0" b="0"/>
          <wp:wrapSquare wrapText="bothSides"/>
          <wp:docPr id="1554156606" name="图片 1554156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156606" name="图片 1554156606"/>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a:xfrm>
                    <a:off x="0" y="0"/>
                    <a:ext cx="2484120" cy="323850"/>
                  </a:xfrm>
                  <a:prstGeom prst="rect">
                    <a:avLst/>
                  </a:prstGeom>
                  <a:noFill/>
                  <a:ln>
                    <a:noFill/>
                  </a:ln>
                </pic:spPr>
              </pic:pic>
            </a:graphicData>
          </a:graphic>
        </wp:anchor>
      </w:drawing>
    </w:r>
  </w:p>
  <w:p w14:paraId="651BC646" w14:textId="14B87FC8" w:rsidR="00840144" w:rsidRDefault="00000000">
    <w:pPr>
      <w:pStyle w:val="af0"/>
      <w:spacing w:after="100" w:afterAutospacing="1"/>
      <w:jc w:val="left"/>
    </w:pPr>
    <w:r>
      <w:ptab w:relativeTo="margin" w:alignment="center" w:leader="none"/>
    </w:r>
    <w:r>
      <w:rPr>
        <w:rFonts w:asciiTheme="minorEastAsia" w:hAnsiTheme="minorEastAsia" w:hint="eastAsia"/>
        <w:sz w:val="22"/>
      </w:rPr>
      <w:t>科技</w:t>
    </w:r>
    <w:r>
      <w:rPr>
        <w:rFonts w:asciiTheme="minorEastAsia" w:hAnsiTheme="minorEastAsia"/>
        <w:sz w:val="22"/>
      </w:rPr>
      <w:t xml:space="preserve"> SAP</w:t>
    </w:r>
    <w:r>
      <w:rPr>
        <w:rFonts w:asciiTheme="minorEastAsia" w:hAnsiTheme="minorEastAsia" w:hint="eastAsia"/>
        <w:sz w:val="22"/>
      </w:rPr>
      <w:t>项目 业务场景规划文档</w:t>
    </w:r>
    <w: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11C17D3"/>
    <w:multiLevelType w:val="multilevel"/>
    <w:tmpl w:val="D11C17D3"/>
    <w:lvl w:ilvl="0">
      <w:start w:val="1"/>
      <w:numFmt w:val="bullet"/>
      <w:lvlText w:val=""/>
      <w:lvlJc w:val="left"/>
      <w:pPr>
        <w:ind w:left="900" w:hanging="420"/>
      </w:pPr>
      <w:rPr>
        <w:rFonts w:ascii="Wingdings" w:hAnsi="Wingdings" w:cs="Wingdings" w:hint="default"/>
      </w:rPr>
    </w:lvl>
    <w:lvl w:ilvl="1">
      <w:start w:val="1"/>
      <w:numFmt w:val="bullet"/>
      <w:lvlText w:val=""/>
      <w:lvlJc w:val="left"/>
      <w:pPr>
        <w:ind w:left="1320" w:hanging="420"/>
      </w:pPr>
      <w:rPr>
        <w:rFonts w:ascii="Wingdings" w:hAnsi="Wingdings" w:cs="Wingdings" w:hint="default"/>
      </w:rPr>
    </w:lvl>
    <w:lvl w:ilvl="2">
      <w:start w:val="1"/>
      <w:numFmt w:val="bullet"/>
      <w:lvlText w:val=""/>
      <w:lvlJc w:val="left"/>
      <w:pPr>
        <w:ind w:left="1740" w:hanging="420"/>
      </w:pPr>
      <w:rPr>
        <w:rFonts w:ascii="Wingdings" w:hAnsi="Wingdings" w:cs="Wingdings" w:hint="default"/>
      </w:rPr>
    </w:lvl>
    <w:lvl w:ilvl="3">
      <w:start w:val="1"/>
      <w:numFmt w:val="bullet"/>
      <w:lvlText w:val=""/>
      <w:lvlJc w:val="left"/>
      <w:pPr>
        <w:ind w:left="2160" w:hanging="420"/>
      </w:pPr>
      <w:rPr>
        <w:rFonts w:ascii="Wingdings" w:hAnsi="Wingdings" w:cs="Wingdings" w:hint="default"/>
      </w:rPr>
    </w:lvl>
    <w:lvl w:ilvl="4">
      <w:start w:val="1"/>
      <w:numFmt w:val="bullet"/>
      <w:lvlText w:val=""/>
      <w:lvlJc w:val="left"/>
      <w:pPr>
        <w:ind w:left="2580" w:hanging="420"/>
      </w:pPr>
      <w:rPr>
        <w:rFonts w:ascii="Wingdings" w:hAnsi="Wingdings" w:cs="Wingdings" w:hint="default"/>
      </w:rPr>
    </w:lvl>
    <w:lvl w:ilvl="5">
      <w:start w:val="1"/>
      <w:numFmt w:val="bullet"/>
      <w:lvlText w:val=""/>
      <w:lvlJc w:val="left"/>
      <w:pPr>
        <w:ind w:left="3000" w:hanging="420"/>
      </w:pPr>
      <w:rPr>
        <w:rFonts w:ascii="Wingdings" w:hAnsi="Wingdings" w:cs="Wingdings" w:hint="default"/>
      </w:rPr>
    </w:lvl>
    <w:lvl w:ilvl="6">
      <w:start w:val="1"/>
      <w:numFmt w:val="bullet"/>
      <w:lvlText w:val=""/>
      <w:lvlJc w:val="left"/>
      <w:pPr>
        <w:ind w:left="3420" w:hanging="420"/>
      </w:pPr>
      <w:rPr>
        <w:rFonts w:ascii="Wingdings" w:hAnsi="Wingdings" w:cs="Wingdings" w:hint="default"/>
      </w:rPr>
    </w:lvl>
    <w:lvl w:ilvl="7">
      <w:start w:val="1"/>
      <w:numFmt w:val="bullet"/>
      <w:lvlText w:val=""/>
      <w:lvlJc w:val="left"/>
      <w:pPr>
        <w:ind w:left="3840" w:hanging="420"/>
      </w:pPr>
      <w:rPr>
        <w:rFonts w:ascii="Wingdings" w:hAnsi="Wingdings" w:cs="Wingdings" w:hint="default"/>
      </w:rPr>
    </w:lvl>
    <w:lvl w:ilvl="8">
      <w:start w:val="1"/>
      <w:numFmt w:val="bullet"/>
      <w:lvlText w:val=""/>
      <w:lvlJc w:val="left"/>
      <w:pPr>
        <w:ind w:left="4260" w:hanging="420"/>
      </w:pPr>
      <w:rPr>
        <w:rFonts w:ascii="Wingdings" w:hAnsi="Wingdings" w:cs="Wingdings" w:hint="default"/>
      </w:rPr>
    </w:lvl>
  </w:abstractNum>
  <w:abstractNum w:abstractNumId="1" w15:restartNumberingAfterBreak="0">
    <w:nsid w:val="09524945"/>
    <w:multiLevelType w:val="multilevel"/>
    <w:tmpl w:val="09524945"/>
    <w:lvl w:ilvl="0">
      <w:start w:val="1"/>
      <w:numFmt w:val="decimalEnclosedCircle"/>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 w15:restartNumberingAfterBreak="0">
    <w:nsid w:val="13590017"/>
    <w:multiLevelType w:val="multilevel"/>
    <w:tmpl w:val="13590017"/>
    <w:lvl w:ilvl="0">
      <w:start w:val="1"/>
      <w:numFmt w:val="bullet"/>
      <w:lvlText w:val=""/>
      <w:lvlJc w:val="left"/>
      <w:pPr>
        <w:ind w:left="1467" w:hanging="420"/>
      </w:pPr>
      <w:rPr>
        <w:rFonts w:ascii="Wingdings" w:hAnsi="Wingdings" w:hint="default"/>
      </w:rPr>
    </w:lvl>
    <w:lvl w:ilvl="1">
      <w:start w:val="1"/>
      <w:numFmt w:val="bullet"/>
      <w:lvlText w:val=""/>
      <w:lvlJc w:val="left"/>
      <w:pPr>
        <w:ind w:left="1887" w:hanging="420"/>
      </w:pPr>
      <w:rPr>
        <w:rFonts w:ascii="Wingdings" w:hAnsi="Wingdings" w:hint="default"/>
      </w:rPr>
    </w:lvl>
    <w:lvl w:ilvl="2">
      <w:start w:val="1"/>
      <w:numFmt w:val="bullet"/>
      <w:lvlText w:val=""/>
      <w:lvlJc w:val="left"/>
      <w:pPr>
        <w:ind w:left="2307" w:hanging="420"/>
      </w:pPr>
      <w:rPr>
        <w:rFonts w:ascii="Wingdings" w:hAnsi="Wingdings" w:hint="default"/>
      </w:rPr>
    </w:lvl>
    <w:lvl w:ilvl="3">
      <w:start w:val="1"/>
      <w:numFmt w:val="bullet"/>
      <w:lvlText w:val=""/>
      <w:lvlJc w:val="left"/>
      <w:pPr>
        <w:ind w:left="2727" w:hanging="420"/>
      </w:pPr>
      <w:rPr>
        <w:rFonts w:ascii="Wingdings" w:hAnsi="Wingdings" w:hint="default"/>
      </w:rPr>
    </w:lvl>
    <w:lvl w:ilvl="4">
      <w:start w:val="1"/>
      <w:numFmt w:val="bullet"/>
      <w:lvlText w:val=""/>
      <w:lvlJc w:val="left"/>
      <w:pPr>
        <w:ind w:left="3147" w:hanging="420"/>
      </w:pPr>
      <w:rPr>
        <w:rFonts w:ascii="Wingdings" w:hAnsi="Wingdings" w:hint="default"/>
      </w:rPr>
    </w:lvl>
    <w:lvl w:ilvl="5">
      <w:start w:val="1"/>
      <w:numFmt w:val="bullet"/>
      <w:lvlText w:val=""/>
      <w:lvlJc w:val="left"/>
      <w:pPr>
        <w:ind w:left="3567" w:hanging="420"/>
      </w:pPr>
      <w:rPr>
        <w:rFonts w:ascii="Wingdings" w:hAnsi="Wingdings" w:hint="default"/>
      </w:rPr>
    </w:lvl>
    <w:lvl w:ilvl="6">
      <w:start w:val="1"/>
      <w:numFmt w:val="bullet"/>
      <w:lvlText w:val=""/>
      <w:lvlJc w:val="left"/>
      <w:pPr>
        <w:ind w:left="3987" w:hanging="420"/>
      </w:pPr>
      <w:rPr>
        <w:rFonts w:ascii="Wingdings" w:hAnsi="Wingdings" w:hint="default"/>
      </w:rPr>
    </w:lvl>
    <w:lvl w:ilvl="7">
      <w:start w:val="1"/>
      <w:numFmt w:val="bullet"/>
      <w:lvlText w:val=""/>
      <w:lvlJc w:val="left"/>
      <w:pPr>
        <w:ind w:left="4407" w:hanging="420"/>
      </w:pPr>
      <w:rPr>
        <w:rFonts w:ascii="Wingdings" w:hAnsi="Wingdings" w:hint="default"/>
      </w:rPr>
    </w:lvl>
    <w:lvl w:ilvl="8">
      <w:start w:val="1"/>
      <w:numFmt w:val="bullet"/>
      <w:lvlText w:val=""/>
      <w:lvlJc w:val="left"/>
      <w:pPr>
        <w:ind w:left="4827" w:hanging="420"/>
      </w:pPr>
      <w:rPr>
        <w:rFonts w:ascii="Wingdings" w:hAnsi="Wingdings" w:hint="default"/>
      </w:rPr>
    </w:lvl>
  </w:abstractNum>
  <w:abstractNum w:abstractNumId="3" w15:restartNumberingAfterBreak="0">
    <w:nsid w:val="15E472C8"/>
    <w:multiLevelType w:val="multilevel"/>
    <w:tmpl w:val="15E472C8"/>
    <w:lvl w:ilvl="0">
      <w:start w:val="1"/>
      <w:numFmt w:val="decimalEnclosedCircle"/>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 w15:restartNumberingAfterBreak="0">
    <w:nsid w:val="1BB05825"/>
    <w:multiLevelType w:val="multilevel"/>
    <w:tmpl w:val="1BB05825"/>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5" w15:restartNumberingAfterBreak="0">
    <w:nsid w:val="1BF83981"/>
    <w:multiLevelType w:val="multilevel"/>
    <w:tmpl w:val="1BF83981"/>
    <w:lvl w:ilvl="0">
      <w:start w:val="1"/>
      <w:numFmt w:val="decimalEnclosedCircle"/>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1C093A4E"/>
    <w:multiLevelType w:val="multilevel"/>
    <w:tmpl w:val="1C093A4E"/>
    <w:lvl w:ilvl="0">
      <w:start w:val="1"/>
      <w:numFmt w:val="bullet"/>
      <w:lvlText w:val=""/>
      <w:lvlJc w:val="left"/>
      <w:pPr>
        <w:ind w:left="990" w:hanging="440"/>
      </w:pPr>
      <w:rPr>
        <w:rFonts w:ascii="Wingdings" w:hAnsi="Wingdings" w:hint="default"/>
      </w:rPr>
    </w:lvl>
    <w:lvl w:ilvl="1">
      <w:start w:val="1"/>
      <w:numFmt w:val="bullet"/>
      <w:lvlText w:val=""/>
      <w:lvlJc w:val="left"/>
      <w:pPr>
        <w:ind w:left="1430" w:hanging="440"/>
      </w:pPr>
      <w:rPr>
        <w:rFonts w:ascii="Wingdings" w:hAnsi="Wingdings" w:hint="default"/>
      </w:rPr>
    </w:lvl>
    <w:lvl w:ilvl="2">
      <w:start w:val="1"/>
      <w:numFmt w:val="bullet"/>
      <w:lvlText w:val=""/>
      <w:lvlJc w:val="left"/>
      <w:pPr>
        <w:ind w:left="1870" w:hanging="440"/>
      </w:pPr>
      <w:rPr>
        <w:rFonts w:ascii="Wingdings" w:hAnsi="Wingdings" w:hint="default"/>
      </w:rPr>
    </w:lvl>
    <w:lvl w:ilvl="3">
      <w:start w:val="1"/>
      <w:numFmt w:val="bullet"/>
      <w:lvlText w:val=""/>
      <w:lvlJc w:val="left"/>
      <w:pPr>
        <w:ind w:left="2310" w:hanging="440"/>
      </w:pPr>
      <w:rPr>
        <w:rFonts w:ascii="Wingdings" w:hAnsi="Wingdings" w:hint="default"/>
      </w:rPr>
    </w:lvl>
    <w:lvl w:ilvl="4">
      <w:start w:val="1"/>
      <w:numFmt w:val="bullet"/>
      <w:lvlText w:val=""/>
      <w:lvlJc w:val="left"/>
      <w:pPr>
        <w:ind w:left="2750" w:hanging="440"/>
      </w:pPr>
      <w:rPr>
        <w:rFonts w:ascii="Wingdings" w:hAnsi="Wingdings" w:hint="default"/>
      </w:rPr>
    </w:lvl>
    <w:lvl w:ilvl="5">
      <w:start w:val="1"/>
      <w:numFmt w:val="bullet"/>
      <w:lvlText w:val=""/>
      <w:lvlJc w:val="left"/>
      <w:pPr>
        <w:ind w:left="3190" w:hanging="440"/>
      </w:pPr>
      <w:rPr>
        <w:rFonts w:ascii="Wingdings" w:hAnsi="Wingdings" w:hint="default"/>
      </w:rPr>
    </w:lvl>
    <w:lvl w:ilvl="6">
      <w:start w:val="1"/>
      <w:numFmt w:val="bullet"/>
      <w:lvlText w:val=""/>
      <w:lvlJc w:val="left"/>
      <w:pPr>
        <w:ind w:left="3630" w:hanging="440"/>
      </w:pPr>
      <w:rPr>
        <w:rFonts w:ascii="Wingdings" w:hAnsi="Wingdings" w:hint="default"/>
      </w:rPr>
    </w:lvl>
    <w:lvl w:ilvl="7">
      <w:start w:val="1"/>
      <w:numFmt w:val="bullet"/>
      <w:lvlText w:val=""/>
      <w:lvlJc w:val="left"/>
      <w:pPr>
        <w:ind w:left="4070" w:hanging="440"/>
      </w:pPr>
      <w:rPr>
        <w:rFonts w:ascii="Wingdings" w:hAnsi="Wingdings" w:hint="default"/>
      </w:rPr>
    </w:lvl>
    <w:lvl w:ilvl="8">
      <w:start w:val="1"/>
      <w:numFmt w:val="bullet"/>
      <w:lvlText w:val=""/>
      <w:lvlJc w:val="left"/>
      <w:pPr>
        <w:ind w:left="4510" w:hanging="440"/>
      </w:pPr>
      <w:rPr>
        <w:rFonts w:ascii="Wingdings" w:hAnsi="Wingdings" w:hint="default"/>
      </w:rPr>
    </w:lvl>
  </w:abstractNum>
  <w:abstractNum w:abstractNumId="7" w15:restartNumberingAfterBreak="0">
    <w:nsid w:val="325F3497"/>
    <w:multiLevelType w:val="multilevel"/>
    <w:tmpl w:val="325F3497"/>
    <w:lvl w:ilvl="0">
      <w:start w:val="1"/>
      <w:numFmt w:val="decimalEnclosedCircle"/>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8" w15:restartNumberingAfterBreak="0">
    <w:nsid w:val="42167BAC"/>
    <w:multiLevelType w:val="multilevel"/>
    <w:tmpl w:val="42167BAC"/>
    <w:lvl w:ilvl="0">
      <w:start w:val="1"/>
      <w:numFmt w:val="bullet"/>
      <w:lvlText w:val=""/>
      <w:lvlJc w:val="left"/>
      <w:pPr>
        <w:ind w:left="920" w:hanging="440"/>
      </w:pPr>
      <w:rPr>
        <w:rFonts w:ascii="Wingdings" w:hAnsi="Wingdings" w:hint="default"/>
      </w:rPr>
    </w:lvl>
    <w:lvl w:ilvl="1">
      <w:start w:val="1"/>
      <w:numFmt w:val="bullet"/>
      <w:lvlText w:val=""/>
      <w:lvlJc w:val="left"/>
      <w:pPr>
        <w:ind w:left="1360" w:hanging="440"/>
      </w:pPr>
      <w:rPr>
        <w:rFonts w:ascii="Wingdings" w:hAnsi="Wingdings" w:hint="default"/>
      </w:rPr>
    </w:lvl>
    <w:lvl w:ilvl="2">
      <w:start w:val="1"/>
      <w:numFmt w:val="bullet"/>
      <w:lvlText w:val=""/>
      <w:lvlJc w:val="left"/>
      <w:pPr>
        <w:ind w:left="1800" w:hanging="440"/>
      </w:pPr>
      <w:rPr>
        <w:rFonts w:ascii="Wingdings" w:hAnsi="Wingdings" w:hint="default"/>
      </w:rPr>
    </w:lvl>
    <w:lvl w:ilvl="3">
      <w:start w:val="1"/>
      <w:numFmt w:val="bullet"/>
      <w:lvlText w:val=""/>
      <w:lvlJc w:val="left"/>
      <w:pPr>
        <w:ind w:left="2240" w:hanging="440"/>
      </w:pPr>
      <w:rPr>
        <w:rFonts w:ascii="Wingdings" w:hAnsi="Wingdings" w:hint="default"/>
      </w:rPr>
    </w:lvl>
    <w:lvl w:ilvl="4">
      <w:start w:val="1"/>
      <w:numFmt w:val="bullet"/>
      <w:lvlText w:val=""/>
      <w:lvlJc w:val="left"/>
      <w:pPr>
        <w:ind w:left="2680" w:hanging="440"/>
      </w:pPr>
      <w:rPr>
        <w:rFonts w:ascii="Wingdings" w:hAnsi="Wingdings" w:hint="default"/>
      </w:rPr>
    </w:lvl>
    <w:lvl w:ilvl="5">
      <w:start w:val="1"/>
      <w:numFmt w:val="bullet"/>
      <w:lvlText w:val=""/>
      <w:lvlJc w:val="left"/>
      <w:pPr>
        <w:ind w:left="3120" w:hanging="440"/>
      </w:pPr>
      <w:rPr>
        <w:rFonts w:ascii="Wingdings" w:hAnsi="Wingdings" w:hint="default"/>
      </w:rPr>
    </w:lvl>
    <w:lvl w:ilvl="6">
      <w:start w:val="1"/>
      <w:numFmt w:val="bullet"/>
      <w:lvlText w:val=""/>
      <w:lvlJc w:val="left"/>
      <w:pPr>
        <w:ind w:left="3560" w:hanging="440"/>
      </w:pPr>
      <w:rPr>
        <w:rFonts w:ascii="Wingdings" w:hAnsi="Wingdings" w:hint="default"/>
      </w:rPr>
    </w:lvl>
    <w:lvl w:ilvl="7">
      <w:start w:val="1"/>
      <w:numFmt w:val="bullet"/>
      <w:lvlText w:val=""/>
      <w:lvlJc w:val="left"/>
      <w:pPr>
        <w:ind w:left="4000" w:hanging="440"/>
      </w:pPr>
      <w:rPr>
        <w:rFonts w:ascii="Wingdings" w:hAnsi="Wingdings" w:hint="default"/>
      </w:rPr>
    </w:lvl>
    <w:lvl w:ilvl="8">
      <w:start w:val="1"/>
      <w:numFmt w:val="bullet"/>
      <w:lvlText w:val=""/>
      <w:lvlJc w:val="left"/>
      <w:pPr>
        <w:ind w:left="4440" w:hanging="440"/>
      </w:pPr>
      <w:rPr>
        <w:rFonts w:ascii="Wingdings" w:hAnsi="Wingdings" w:hint="default"/>
      </w:rPr>
    </w:lvl>
  </w:abstractNum>
  <w:abstractNum w:abstractNumId="9" w15:restartNumberingAfterBreak="0">
    <w:nsid w:val="4F622290"/>
    <w:multiLevelType w:val="multilevel"/>
    <w:tmpl w:val="4F622290"/>
    <w:lvl w:ilvl="0">
      <w:start w:val="11"/>
      <w:numFmt w:val="decimal"/>
      <w:lvlText w:val="%1"/>
      <w:lvlJc w:val="left"/>
      <w:pPr>
        <w:ind w:left="550" w:hanging="5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51574EDA"/>
    <w:multiLevelType w:val="multilevel"/>
    <w:tmpl w:val="51574EDA"/>
    <w:lvl w:ilvl="0">
      <w:start w:val="1"/>
      <w:numFmt w:val="bullet"/>
      <w:lvlText w:val=""/>
      <w:lvlJc w:val="left"/>
      <w:pPr>
        <w:ind w:left="990" w:hanging="440"/>
      </w:pPr>
      <w:rPr>
        <w:rFonts w:ascii="Wingdings" w:hAnsi="Wingdings" w:hint="default"/>
      </w:rPr>
    </w:lvl>
    <w:lvl w:ilvl="1">
      <w:start w:val="1"/>
      <w:numFmt w:val="bullet"/>
      <w:lvlText w:val=""/>
      <w:lvlJc w:val="left"/>
      <w:pPr>
        <w:ind w:left="1430" w:hanging="440"/>
      </w:pPr>
      <w:rPr>
        <w:rFonts w:ascii="Wingdings" w:hAnsi="Wingdings" w:hint="default"/>
      </w:rPr>
    </w:lvl>
    <w:lvl w:ilvl="2">
      <w:start w:val="1"/>
      <w:numFmt w:val="bullet"/>
      <w:lvlText w:val=""/>
      <w:lvlJc w:val="left"/>
      <w:pPr>
        <w:ind w:left="1870" w:hanging="440"/>
      </w:pPr>
      <w:rPr>
        <w:rFonts w:ascii="Wingdings" w:hAnsi="Wingdings" w:hint="default"/>
      </w:rPr>
    </w:lvl>
    <w:lvl w:ilvl="3">
      <w:start w:val="1"/>
      <w:numFmt w:val="bullet"/>
      <w:lvlText w:val=""/>
      <w:lvlJc w:val="left"/>
      <w:pPr>
        <w:ind w:left="2310" w:hanging="440"/>
      </w:pPr>
      <w:rPr>
        <w:rFonts w:ascii="Wingdings" w:hAnsi="Wingdings" w:hint="default"/>
      </w:rPr>
    </w:lvl>
    <w:lvl w:ilvl="4">
      <w:start w:val="1"/>
      <w:numFmt w:val="bullet"/>
      <w:lvlText w:val=""/>
      <w:lvlJc w:val="left"/>
      <w:pPr>
        <w:ind w:left="2750" w:hanging="440"/>
      </w:pPr>
      <w:rPr>
        <w:rFonts w:ascii="Wingdings" w:hAnsi="Wingdings" w:hint="default"/>
      </w:rPr>
    </w:lvl>
    <w:lvl w:ilvl="5">
      <w:start w:val="1"/>
      <w:numFmt w:val="bullet"/>
      <w:lvlText w:val=""/>
      <w:lvlJc w:val="left"/>
      <w:pPr>
        <w:ind w:left="3190" w:hanging="440"/>
      </w:pPr>
      <w:rPr>
        <w:rFonts w:ascii="Wingdings" w:hAnsi="Wingdings" w:hint="default"/>
      </w:rPr>
    </w:lvl>
    <w:lvl w:ilvl="6">
      <w:start w:val="1"/>
      <w:numFmt w:val="bullet"/>
      <w:lvlText w:val=""/>
      <w:lvlJc w:val="left"/>
      <w:pPr>
        <w:ind w:left="3630" w:hanging="440"/>
      </w:pPr>
      <w:rPr>
        <w:rFonts w:ascii="Wingdings" w:hAnsi="Wingdings" w:hint="default"/>
      </w:rPr>
    </w:lvl>
    <w:lvl w:ilvl="7">
      <w:start w:val="1"/>
      <w:numFmt w:val="bullet"/>
      <w:lvlText w:val=""/>
      <w:lvlJc w:val="left"/>
      <w:pPr>
        <w:ind w:left="4070" w:hanging="440"/>
      </w:pPr>
      <w:rPr>
        <w:rFonts w:ascii="Wingdings" w:hAnsi="Wingdings" w:hint="default"/>
      </w:rPr>
    </w:lvl>
    <w:lvl w:ilvl="8">
      <w:start w:val="1"/>
      <w:numFmt w:val="bullet"/>
      <w:lvlText w:val=""/>
      <w:lvlJc w:val="left"/>
      <w:pPr>
        <w:ind w:left="4510" w:hanging="440"/>
      </w:pPr>
      <w:rPr>
        <w:rFonts w:ascii="Wingdings" w:hAnsi="Wingdings" w:hint="default"/>
      </w:rPr>
    </w:lvl>
  </w:abstractNum>
  <w:abstractNum w:abstractNumId="11" w15:restartNumberingAfterBreak="0">
    <w:nsid w:val="531C2DED"/>
    <w:multiLevelType w:val="multilevel"/>
    <w:tmpl w:val="531C2DE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5E8902DA"/>
    <w:multiLevelType w:val="multilevel"/>
    <w:tmpl w:val="5E8902DA"/>
    <w:lvl w:ilvl="0">
      <w:start w:val="1"/>
      <w:numFmt w:val="decimal"/>
      <w:lvlText w:val="%1"/>
      <w:lvlJc w:val="left"/>
      <w:pPr>
        <w:ind w:left="384" w:hanging="384"/>
      </w:pPr>
      <w:rPr>
        <w:rFonts w:hint="default"/>
      </w:rPr>
    </w:lvl>
    <w:lvl w:ilvl="1">
      <w:start w:val="5"/>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10104" w:hanging="2160"/>
      </w:pPr>
      <w:rPr>
        <w:rFonts w:hint="default"/>
      </w:rPr>
    </w:lvl>
  </w:abstractNum>
  <w:abstractNum w:abstractNumId="13" w15:restartNumberingAfterBreak="0">
    <w:nsid w:val="60BF454C"/>
    <w:multiLevelType w:val="multilevel"/>
    <w:tmpl w:val="60BF454C"/>
    <w:lvl w:ilvl="0">
      <w:start w:val="1"/>
      <w:numFmt w:val="bullet"/>
      <w:pStyle w:val="3"/>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7098495D"/>
    <w:multiLevelType w:val="multilevel"/>
    <w:tmpl w:val="7098495D"/>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5" w15:restartNumberingAfterBreak="0">
    <w:nsid w:val="73CC2894"/>
    <w:multiLevelType w:val="multilevel"/>
    <w:tmpl w:val="73CC2894"/>
    <w:lvl w:ilvl="0">
      <w:start w:val="1"/>
      <w:numFmt w:val="decimal"/>
      <w:lvlText w:val="%1"/>
      <w:lvlJc w:val="left"/>
      <w:pPr>
        <w:ind w:left="384" w:hanging="384"/>
      </w:pPr>
      <w:rPr>
        <w:rFonts w:hint="default"/>
      </w:rPr>
    </w:lvl>
    <w:lvl w:ilvl="1">
      <w:start w:val="10"/>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10104" w:hanging="2160"/>
      </w:pPr>
      <w:rPr>
        <w:rFonts w:hint="default"/>
      </w:rPr>
    </w:lvl>
  </w:abstractNum>
  <w:abstractNum w:abstractNumId="16" w15:restartNumberingAfterBreak="0">
    <w:nsid w:val="790F139A"/>
    <w:multiLevelType w:val="multilevel"/>
    <w:tmpl w:val="790F139A"/>
    <w:lvl w:ilvl="0">
      <w:start w:val="1"/>
      <w:numFmt w:val="decimal"/>
      <w:pStyle w:val="1"/>
      <w:lvlText w:val="%1"/>
      <w:lvlJc w:val="left"/>
      <w:pPr>
        <w:tabs>
          <w:tab w:val="left" w:pos="4968"/>
        </w:tabs>
        <w:ind w:left="4968" w:hanging="432"/>
      </w:pPr>
      <w:rPr>
        <w:rFonts w:ascii="Arial" w:hAnsi="Arial" w:hint="default"/>
        <w:sz w:val="28"/>
      </w:rPr>
    </w:lvl>
    <w:lvl w:ilvl="1">
      <w:start w:val="1"/>
      <w:numFmt w:val="decimal"/>
      <w:lvlText w:val="%1.%2"/>
      <w:lvlJc w:val="left"/>
      <w:pPr>
        <w:tabs>
          <w:tab w:val="left" w:pos="576"/>
        </w:tabs>
        <w:ind w:left="576" w:hanging="576"/>
      </w:pPr>
      <w:rPr>
        <w:rFonts w:ascii="Arial" w:hAnsi="Arial" w:hint="default"/>
      </w:rPr>
    </w:lvl>
    <w:lvl w:ilvl="2">
      <w:start w:val="1"/>
      <w:numFmt w:val="decimal"/>
      <w:pStyle w:val="30"/>
      <w:lvlText w:val="%1.%2.%3"/>
      <w:lvlJc w:val="left"/>
      <w:pPr>
        <w:tabs>
          <w:tab w:val="left" w:pos="720"/>
        </w:tabs>
        <w:ind w:left="720" w:hanging="720"/>
      </w:pPr>
      <w:rPr>
        <w:rFonts w:hint="eastAsia"/>
      </w:rPr>
    </w:lvl>
    <w:lvl w:ilvl="3">
      <w:start w:val="1"/>
      <w:numFmt w:val="decimal"/>
      <w:pStyle w:val="4"/>
      <w:lvlText w:val="%1.%2.%3.%4"/>
      <w:lvlJc w:val="left"/>
      <w:pPr>
        <w:tabs>
          <w:tab w:val="left" w:pos="864"/>
        </w:tabs>
        <w:ind w:left="864" w:hanging="864"/>
      </w:pPr>
      <w:rPr>
        <w:rFonts w:hint="eastAsia"/>
      </w:rPr>
    </w:lvl>
    <w:lvl w:ilvl="4">
      <w:start w:val="1"/>
      <w:numFmt w:val="decimal"/>
      <w:pStyle w:val="5"/>
      <w:lvlText w:val="%1.%2.%3.%4.%5"/>
      <w:lvlJc w:val="left"/>
      <w:pPr>
        <w:tabs>
          <w:tab w:val="left" w:pos="1008"/>
        </w:tabs>
        <w:ind w:left="1008" w:hanging="1008"/>
      </w:pPr>
      <w:rPr>
        <w:rFonts w:hint="eastAsia"/>
      </w:rPr>
    </w:lvl>
    <w:lvl w:ilvl="5">
      <w:start w:val="1"/>
      <w:numFmt w:val="decimal"/>
      <w:pStyle w:val="6"/>
      <w:lvlText w:val="%1.%2.%3.%4.%5.%6"/>
      <w:lvlJc w:val="left"/>
      <w:pPr>
        <w:tabs>
          <w:tab w:val="left" w:pos="1152"/>
        </w:tabs>
        <w:ind w:left="1152" w:hanging="1152"/>
      </w:pPr>
      <w:rPr>
        <w:rFonts w:hint="eastAsia"/>
      </w:rPr>
    </w:lvl>
    <w:lvl w:ilvl="6">
      <w:start w:val="1"/>
      <w:numFmt w:val="decimal"/>
      <w:pStyle w:val="7"/>
      <w:lvlText w:val="%1.%2.%3.%4.%5.%6.%7"/>
      <w:lvlJc w:val="left"/>
      <w:pPr>
        <w:tabs>
          <w:tab w:val="left" w:pos="1296"/>
        </w:tabs>
        <w:ind w:left="1296" w:hanging="1296"/>
      </w:pPr>
      <w:rPr>
        <w:rFonts w:hint="eastAsia"/>
      </w:rPr>
    </w:lvl>
    <w:lvl w:ilvl="7">
      <w:start w:val="1"/>
      <w:numFmt w:val="decimal"/>
      <w:pStyle w:val="8"/>
      <w:lvlText w:val="%1.%2.%3.%4.%5.%6.%7.%8"/>
      <w:lvlJc w:val="left"/>
      <w:pPr>
        <w:tabs>
          <w:tab w:val="left" w:pos="1440"/>
        </w:tabs>
        <w:ind w:left="1440" w:hanging="1440"/>
      </w:pPr>
      <w:rPr>
        <w:rFonts w:hint="eastAsia"/>
      </w:rPr>
    </w:lvl>
    <w:lvl w:ilvl="8">
      <w:start w:val="1"/>
      <w:numFmt w:val="none"/>
      <w:pStyle w:val="9"/>
      <w:lvlText w:val=""/>
      <w:lvlJc w:val="left"/>
      <w:pPr>
        <w:tabs>
          <w:tab w:val="left" w:pos="360"/>
        </w:tabs>
        <w:ind w:left="0" w:firstLine="0"/>
      </w:pPr>
      <w:rPr>
        <w:rFonts w:hint="eastAsia"/>
      </w:rPr>
    </w:lvl>
  </w:abstractNum>
  <w:abstractNum w:abstractNumId="17" w15:restartNumberingAfterBreak="0">
    <w:nsid w:val="798E0D20"/>
    <w:multiLevelType w:val="multilevel"/>
    <w:tmpl w:val="798E0D20"/>
    <w:lvl w:ilvl="0">
      <w:start w:val="1"/>
      <w:numFmt w:val="decimal"/>
      <w:lvlText w:val="%1.1"/>
      <w:lvlJc w:val="left"/>
      <w:pPr>
        <w:ind w:left="425" w:hanging="425"/>
      </w:pPr>
      <w:rPr>
        <w:rFonts w:hint="eastAsia"/>
      </w:rPr>
    </w:lvl>
    <w:lvl w:ilvl="1">
      <w:start w:val="1"/>
      <w:numFmt w:val="decimal"/>
      <w:lvlText w:val="%1.%2"/>
      <w:lvlJc w:val="left"/>
      <w:pPr>
        <w:ind w:left="993" w:hanging="567"/>
      </w:pPr>
      <w:rPr>
        <w:lang w:val="en-US"/>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8" w15:restartNumberingAfterBreak="0">
    <w:nsid w:val="7FD0F364"/>
    <w:multiLevelType w:val="multilevel"/>
    <w:tmpl w:val="7FD0F364"/>
    <w:lvl w:ilvl="0">
      <w:start w:val="1"/>
      <w:numFmt w:val="bullet"/>
      <w:lvlText w:val=""/>
      <w:lvlJc w:val="left"/>
      <w:pPr>
        <w:ind w:left="900" w:hanging="420"/>
      </w:pPr>
      <w:rPr>
        <w:rFonts w:ascii="Wingdings" w:hAnsi="Wingdings" w:cs="Wingdings" w:hint="default"/>
      </w:rPr>
    </w:lvl>
    <w:lvl w:ilvl="1">
      <w:start w:val="1"/>
      <w:numFmt w:val="bullet"/>
      <w:lvlText w:val=""/>
      <w:lvlJc w:val="left"/>
      <w:pPr>
        <w:ind w:left="1320" w:hanging="420"/>
      </w:pPr>
      <w:rPr>
        <w:rFonts w:ascii="Wingdings" w:hAnsi="Wingdings" w:cs="Wingdings" w:hint="default"/>
      </w:rPr>
    </w:lvl>
    <w:lvl w:ilvl="2">
      <w:start w:val="1"/>
      <w:numFmt w:val="bullet"/>
      <w:lvlText w:val=""/>
      <w:lvlJc w:val="left"/>
      <w:pPr>
        <w:ind w:left="1740" w:hanging="420"/>
      </w:pPr>
      <w:rPr>
        <w:rFonts w:ascii="Wingdings" w:hAnsi="Wingdings" w:cs="Wingdings" w:hint="default"/>
      </w:rPr>
    </w:lvl>
    <w:lvl w:ilvl="3">
      <w:start w:val="1"/>
      <w:numFmt w:val="bullet"/>
      <w:lvlText w:val=""/>
      <w:lvlJc w:val="left"/>
      <w:pPr>
        <w:ind w:left="2160" w:hanging="420"/>
      </w:pPr>
      <w:rPr>
        <w:rFonts w:ascii="Wingdings" w:hAnsi="Wingdings" w:cs="Wingdings" w:hint="default"/>
      </w:rPr>
    </w:lvl>
    <w:lvl w:ilvl="4">
      <w:start w:val="1"/>
      <w:numFmt w:val="bullet"/>
      <w:lvlText w:val=""/>
      <w:lvlJc w:val="left"/>
      <w:pPr>
        <w:ind w:left="2580" w:hanging="420"/>
      </w:pPr>
      <w:rPr>
        <w:rFonts w:ascii="Wingdings" w:hAnsi="Wingdings" w:cs="Wingdings" w:hint="default"/>
      </w:rPr>
    </w:lvl>
    <w:lvl w:ilvl="5">
      <w:start w:val="1"/>
      <w:numFmt w:val="bullet"/>
      <w:lvlText w:val=""/>
      <w:lvlJc w:val="left"/>
      <w:pPr>
        <w:ind w:left="3000" w:hanging="420"/>
      </w:pPr>
      <w:rPr>
        <w:rFonts w:ascii="Wingdings" w:hAnsi="Wingdings" w:cs="Wingdings" w:hint="default"/>
      </w:rPr>
    </w:lvl>
    <w:lvl w:ilvl="6">
      <w:start w:val="1"/>
      <w:numFmt w:val="bullet"/>
      <w:lvlText w:val=""/>
      <w:lvlJc w:val="left"/>
      <w:pPr>
        <w:ind w:left="3420" w:hanging="420"/>
      </w:pPr>
      <w:rPr>
        <w:rFonts w:ascii="Wingdings" w:hAnsi="Wingdings" w:cs="Wingdings" w:hint="default"/>
      </w:rPr>
    </w:lvl>
    <w:lvl w:ilvl="7">
      <w:start w:val="1"/>
      <w:numFmt w:val="bullet"/>
      <w:lvlText w:val=""/>
      <w:lvlJc w:val="left"/>
      <w:pPr>
        <w:ind w:left="3840" w:hanging="420"/>
      </w:pPr>
      <w:rPr>
        <w:rFonts w:ascii="Wingdings" w:hAnsi="Wingdings" w:cs="Wingdings" w:hint="default"/>
      </w:rPr>
    </w:lvl>
    <w:lvl w:ilvl="8">
      <w:start w:val="1"/>
      <w:numFmt w:val="bullet"/>
      <w:lvlText w:val=""/>
      <w:lvlJc w:val="left"/>
      <w:pPr>
        <w:ind w:left="4260" w:hanging="420"/>
      </w:pPr>
      <w:rPr>
        <w:rFonts w:ascii="Wingdings" w:hAnsi="Wingdings" w:cs="Wingdings" w:hint="default"/>
      </w:rPr>
    </w:lvl>
  </w:abstractNum>
  <w:num w:numId="1" w16cid:durableId="499859168">
    <w:abstractNumId w:val="16"/>
  </w:num>
  <w:num w:numId="2" w16cid:durableId="823082514">
    <w:abstractNumId w:val="13"/>
  </w:num>
  <w:num w:numId="3" w16cid:durableId="1923491032">
    <w:abstractNumId w:val="14"/>
  </w:num>
  <w:num w:numId="4" w16cid:durableId="1322932476">
    <w:abstractNumId w:val="4"/>
  </w:num>
  <w:num w:numId="5" w16cid:durableId="706954497">
    <w:abstractNumId w:val="2"/>
  </w:num>
  <w:num w:numId="6" w16cid:durableId="778061621">
    <w:abstractNumId w:val="17"/>
  </w:num>
  <w:num w:numId="7" w16cid:durableId="2103910125">
    <w:abstractNumId w:val="5"/>
  </w:num>
  <w:num w:numId="8" w16cid:durableId="1709989873">
    <w:abstractNumId w:val="1"/>
  </w:num>
  <w:num w:numId="9" w16cid:durableId="573777319">
    <w:abstractNumId w:val="12"/>
  </w:num>
  <w:num w:numId="10" w16cid:durableId="254902049">
    <w:abstractNumId w:val="15"/>
  </w:num>
  <w:num w:numId="11" w16cid:durableId="642661731">
    <w:abstractNumId w:val="7"/>
  </w:num>
  <w:num w:numId="12" w16cid:durableId="1642075025">
    <w:abstractNumId w:val="3"/>
  </w:num>
  <w:num w:numId="13" w16cid:durableId="1478956096">
    <w:abstractNumId w:val="9"/>
  </w:num>
  <w:num w:numId="14" w16cid:durableId="1815028067">
    <w:abstractNumId w:val="18"/>
  </w:num>
  <w:num w:numId="15" w16cid:durableId="2113671248">
    <w:abstractNumId w:val="0"/>
  </w:num>
  <w:num w:numId="16" w16cid:durableId="1518156623">
    <w:abstractNumId w:val="11"/>
  </w:num>
  <w:num w:numId="17" w16cid:durableId="1407724311">
    <w:abstractNumId w:val="8"/>
  </w:num>
  <w:num w:numId="18" w16cid:durableId="1348486559">
    <w:abstractNumId w:val="6"/>
  </w:num>
  <w:num w:numId="19" w16cid:durableId="209381114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proofState w:spelling="clean" w:grammar="clean"/>
  <w:defaultTabStop w:val="420"/>
  <w:drawingGridHorizontalSpacing w:val="10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1305"/>
    <w:rsid w:val="00001A82"/>
    <w:rsid w:val="00004F53"/>
    <w:rsid w:val="00005EBA"/>
    <w:rsid w:val="00010381"/>
    <w:rsid w:val="00011929"/>
    <w:rsid w:val="00012E85"/>
    <w:rsid w:val="000162B0"/>
    <w:rsid w:val="0001649B"/>
    <w:rsid w:val="00017E29"/>
    <w:rsid w:val="00020754"/>
    <w:rsid w:val="00021797"/>
    <w:rsid w:val="000241EB"/>
    <w:rsid w:val="00024343"/>
    <w:rsid w:val="000246A0"/>
    <w:rsid w:val="0002751F"/>
    <w:rsid w:val="0003342F"/>
    <w:rsid w:val="00033ECA"/>
    <w:rsid w:val="0003427B"/>
    <w:rsid w:val="000344EE"/>
    <w:rsid w:val="00035C86"/>
    <w:rsid w:val="00035D1A"/>
    <w:rsid w:val="00035D99"/>
    <w:rsid w:val="00037801"/>
    <w:rsid w:val="00037E1E"/>
    <w:rsid w:val="00042109"/>
    <w:rsid w:val="0004239C"/>
    <w:rsid w:val="0004264A"/>
    <w:rsid w:val="00042FE0"/>
    <w:rsid w:val="00045A83"/>
    <w:rsid w:val="00045CBA"/>
    <w:rsid w:val="000465BE"/>
    <w:rsid w:val="000466D5"/>
    <w:rsid w:val="000478B7"/>
    <w:rsid w:val="00052853"/>
    <w:rsid w:val="000533E1"/>
    <w:rsid w:val="00055804"/>
    <w:rsid w:val="0005705B"/>
    <w:rsid w:val="00057844"/>
    <w:rsid w:val="00057B8D"/>
    <w:rsid w:val="00061018"/>
    <w:rsid w:val="000613A2"/>
    <w:rsid w:val="00063E87"/>
    <w:rsid w:val="000640BE"/>
    <w:rsid w:val="00064153"/>
    <w:rsid w:val="0006531B"/>
    <w:rsid w:val="00066488"/>
    <w:rsid w:val="00066E1D"/>
    <w:rsid w:val="000710F3"/>
    <w:rsid w:val="00071756"/>
    <w:rsid w:val="00075386"/>
    <w:rsid w:val="00075420"/>
    <w:rsid w:val="00075CF5"/>
    <w:rsid w:val="00076ACA"/>
    <w:rsid w:val="00076DBA"/>
    <w:rsid w:val="00081A2A"/>
    <w:rsid w:val="00081D3A"/>
    <w:rsid w:val="00082EB7"/>
    <w:rsid w:val="00085615"/>
    <w:rsid w:val="00085BAA"/>
    <w:rsid w:val="00085BC9"/>
    <w:rsid w:val="000866FB"/>
    <w:rsid w:val="0008670E"/>
    <w:rsid w:val="000868AB"/>
    <w:rsid w:val="00087FD9"/>
    <w:rsid w:val="00090884"/>
    <w:rsid w:val="000921CC"/>
    <w:rsid w:val="000924F0"/>
    <w:rsid w:val="0009482A"/>
    <w:rsid w:val="000A01CD"/>
    <w:rsid w:val="000A01E5"/>
    <w:rsid w:val="000A05D4"/>
    <w:rsid w:val="000A0753"/>
    <w:rsid w:val="000A11C7"/>
    <w:rsid w:val="000A342D"/>
    <w:rsid w:val="000A3537"/>
    <w:rsid w:val="000A5321"/>
    <w:rsid w:val="000B034D"/>
    <w:rsid w:val="000B0628"/>
    <w:rsid w:val="000B0A15"/>
    <w:rsid w:val="000B1915"/>
    <w:rsid w:val="000B33A1"/>
    <w:rsid w:val="000B355E"/>
    <w:rsid w:val="000B5378"/>
    <w:rsid w:val="000B68E4"/>
    <w:rsid w:val="000B6BB5"/>
    <w:rsid w:val="000C0A22"/>
    <w:rsid w:val="000C3FF3"/>
    <w:rsid w:val="000C47C5"/>
    <w:rsid w:val="000C5F8D"/>
    <w:rsid w:val="000C603C"/>
    <w:rsid w:val="000D1FB0"/>
    <w:rsid w:val="000D2610"/>
    <w:rsid w:val="000D30AB"/>
    <w:rsid w:val="000D33D5"/>
    <w:rsid w:val="000D3A4A"/>
    <w:rsid w:val="000D42A0"/>
    <w:rsid w:val="000D4DB7"/>
    <w:rsid w:val="000D5328"/>
    <w:rsid w:val="000D711E"/>
    <w:rsid w:val="000D75BC"/>
    <w:rsid w:val="000D779E"/>
    <w:rsid w:val="000E1A2B"/>
    <w:rsid w:val="000E3782"/>
    <w:rsid w:val="000E38DE"/>
    <w:rsid w:val="000E4408"/>
    <w:rsid w:val="000E4F19"/>
    <w:rsid w:val="000E5C42"/>
    <w:rsid w:val="000E6356"/>
    <w:rsid w:val="000E6617"/>
    <w:rsid w:val="000F03CD"/>
    <w:rsid w:val="000F2EDA"/>
    <w:rsid w:val="000F3821"/>
    <w:rsid w:val="000F6597"/>
    <w:rsid w:val="000F661E"/>
    <w:rsid w:val="000F72B4"/>
    <w:rsid w:val="000F7A7C"/>
    <w:rsid w:val="00103EF5"/>
    <w:rsid w:val="00105DA3"/>
    <w:rsid w:val="001066CC"/>
    <w:rsid w:val="00106D7E"/>
    <w:rsid w:val="0011140F"/>
    <w:rsid w:val="001124C0"/>
    <w:rsid w:val="0011251C"/>
    <w:rsid w:val="00114999"/>
    <w:rsid w:val="00114EE9"/>
    <w:rsid w:val="0011507D"/>
    <w:rsid w:val="0011568F"/>
    <w:rsid w:val="001157AA"/>
    <w:rsid w:val="00115DD4"/>
    <w:rsid w:val="001160CD"/>
    <w:rsid w:val="00117242"/>
    <w:rsid w:val="0011733B"/>
    <w:rsid w:val="00120067"/>
    <w:rsid w:val="001212E6"/>
    <w:rsid w:val="0012299F"/>
    <w:rsid w:val="001232FB"/>
    <w:rsid w:val="00124EAE"/>
    <w:rsid w:val="00126454"/>
    <w:rsid w:val="00127F87"/>
    <w:rsid w:val="001304D7"/>
    <w:rsid w:val="0013447D"/>
    <w:rsid w:val="00134511"/>
    <w:rsid w:val="00136C14"/>
    <w:rsid w:val="00136CC6"/>
    <w:rsid w:val="00137082"/>
    <w:rsid w:val="0013724D"/>
    <w:rsid w:val="001376EA"/>
    <w:rsid w:val="00140A50"/>
    <w:rsid w:val="00141775"/>
    <w:rsid w:val="00141E94"/>
    <w:rsid w:val="00142305"/>
    <w:rsid w:val="001449CA"/>
    <w:rsid w:val="00153A86"/>
    <w:rsid w:val="001613EB"/>
    <w:rsid w:val="001632E7"/>
    <w:rsid w:val="00163B46"/>
    <w:rsid w:val="0016439A"/>
    <w:rsid w:val="00165E3D"/>
    <w:rsid w:val="00166938"/>
    <w:rsid w:val="001671F3"/>
    <w:rsid w:val="0017027A"/>
    <w:rsid w:val="00172097"/>
    <w:rsid w:val="00174008"/>
    <w:rsid w:val="00174F24"/>
    <w:rsid w:val="00175224"/>
    <w:rsid w:val="00175E71"/>
    <w:rsid w:val="00176C5B"/>
    <w:rsid w:val="00181778"/>
    <w:rsid w:val="00181DCF"/>
    <w:rsid w:val="00182BBB"/>
    <w:rsid w:val="00183DDC"/>
    <w:rsid w:val="00186F1F"/>
    <w:rsid w:val="00187097"/>
    <w:rsid w:val="00187DE0"/>
    <w:rsid w:val="001902E0"/>
    <w:rsid w:val="00192086"/>
    <w:rsid w:val="001921D1"/>
    <w:rsid w:val="001924F8"/>
    <w:rsid w:val="00194974"/>
    <w:rsid w:val="00197476"/>
    <w:rsid w:val="0019776F"/>
    <w:rsid w:val="00197DDE"/>
    <w:rsid w:val="001A0118"/>
    <w:rsid w:val="001A01F0"/>
    <w:rsid w:val="001A1936"/>
    <w:rsid w:val="001A19AB"/>
    <w:rsid w:val="001A1EF2"/>
    <w:rsid w:val="001A26E9"/>
    <w:rsid w:val="001A439D"/>
    <w:rsid w:val="001A5E12"/>
    <w:rsid w:val="001A7F9B"/>
    <w:rsid w:val="001B05E4"/>
    <w:rsid w:val="001B0B89"/>
    <w:rsid w:val="001B0F44"/>
    <w:rsid w:val="001B220D"/>
    <w:rsid w:val="001B24E5"/>
    <w:rsid w:val="001B328D"/>
    <w:rsid w:val="001B37D7"/>
    <w:rsid w:val="001B3EA5"/>
    <w:rsid w:val="001B6016"/>
    <w:rsid w:val="001B6B39"/>
    <w:rsid w:val="001B6EA2"/>
    <w:rsid w:val="001C1E55"/>
    <w:rsid w:val="001C34B0"/>
    <w:rsid w:val="001C41C6"/>
    <w:rsid w:val="001C447A"/>
    <w:rsid w:val="001C52A5"/>
    <w:rsid w:val="001C5537"/>
    <w:rsid w:val="001C7FDB"/>
    <w:rsid w:val="001D0F55"/>
    <w:rsid w:val="001D48BF"/>
    <w:rsid w:val="001E2020"/>
    <w:rsid w:val="001E376A"/>
    <w:rsid w:val="001E3C23"/>
    <w:rsid w:val="001E3F0C"/>
    <w:rsid w:val="001E3F7F"/>
    <w:rsid w:val="001E493C"/>
    <w:rsid w:val="001E4A5B"/>
    <w:rsid w:val="001E4AEC"/>
    <w:rsid w:val="001E5819"/>
    <w:rsid w:val="001E635E"/>
    <w:rsid w:val="001F0C9C"/>
    <w:rsid w:val="001F1692"/>
    <w:rsid w:val="001F3074"/>
    <w:rsid w:val="001F315D"/>
    <w:rsid w:val="001F3D3E"/>
    <w:rsid w:val="001F4A52"/>
    <w:rsid w:val="001F4F3B"/>
    <w:rsid w:val="001F62B7"/>
    <w:rsid w:val="001F64D1"/>
    <w:rsid w:val="001F6F92"/>
    <w:rsid w:val="00204494"/>
    <w:rsid w:val="0020570E"/>
    <w:rsid w:val="00207186"/>
    <w:rsid w:val="00207A64"/>
    <w:rsid w:val="00210259"/>
    <w:rsid w:val="00210717"/>
    <w:rsid w:val="002119F8"/>
    <w:rsid w:val="00213AB5"/>
    <w:rsid w:val="00213F76"/>
    <w:rsid w:val="002152D5"/>
    <w:rsid w:val="002156ED"/>
    <w:rsid w:val="002161CA"/>
    <w:rsid w:val="0021631E"/>
    <w:rsid w:val="0021694C"/>
    <w:rsid w:val="00217E77"/>
    <w:rsid w:val="00221627"/>
    <w:rsid w:val="00223AFC"/>
    <w:rsid w:val="002240A8"/>
    <w:rsid w:val="002246E2"/>
    <w:rsid w:val="002256C1"/>
    <w:rsid w:val="00225708"/>
    <w:rsid w:val="00226A89"/>
    <w:rsid w:val="00227CC6"/>
    <w:rsid w:val="00227E25"/>
    <w:rsid w:val="00227EE0"/>
    <w:rsid w:val="00231CAC"/>
    <w:rsid w:val="00233415"/>
    <w:rsid w:val="00233DAC"/>
    <w:rsid w:val="00233E12"/>
    <w:rsid w:val="00234B93"/>
    <w:rsid w:val="00234FB0"/>
    <w:rsid w:val="00236719"/>
    <w:rsid w:val="00237F78"/>
    <w:rsid w:val="00240EEB"/>
    <w:rsid w:val="00241BDF"/>
    <w:rsid w:val="00242172"/>
    <w:rsid w:val="002437EE"/>
    <w:rsid w:val="002456B8"/>
    <w:rsid w:val="002466CB"/>
    <w:rsid w:val="00247B03"/>
    <w:rsid w:val="00252762"/>
    <w:rsid w:val="00252F64"/>
    <w:rsid w:val="002532CB"/>
    <w:rsid w:val="002532E7"/>
    <w:rsid w:val="00253B03"/>
    <w:rsid w:val="002541F2"/>
    <w:rsid w:val="00256CDA"/>
    <w:rsid w:val="00257708"/>
    <w:rsid w:val="002606C6"/>
    <w:rsid w:val="00260DA8"/>
    <w:rsid w:val="00261074"/>
    <w:rsid w:val="0026180C"/>
    <w:rsid w:val="00261B64"/>
    <w:rsid w:val="002664C6"/>
    <w:rsid w:val="0027100F"/>
    <w:rsid w:val="002722B7"/>
    <w:rsid w:val="00273DF6"/>
    <w:rsid w:val="002759EB"/>
    <w:rsid w:val="00276268"/>
    <w:rsid w:val="00276E8B"/>
    <w:rsid w:val="00280EC6"/>
    <w:rsid w:val="00281E89"/>
    <w:rsid w:val="00282770"/>
    <w:rsid w:val="00282861"/>
    <w:rsid w:val="002832B7"/>
    <w:rsid w:val="002840B8"/>
    <w:rsid w:val="00284FCF"/>
    <w:rsid w:val="00286015"/>
    <w:rsid w:val="0028622E"/>
    <w:rsid w:val="002910B1"/>
    <w:rsid w:val="002912D8"/>
    <w:rsid w:val="00293A4B"/>
    <w:rsid w:val="00294AB2"/>
    <w:rsid w:val="00294DDA"/>
    <w:rsid w:val="00295786"/>
    <w:rsid w:val="00295940"/>
    <w:rsid w:val="00295A7B"/>
    <w:rsid w:val="002A0611"/>
    <w:rsid w:val="002A26B3"/>
    <w:rsid w:val="002A3933"/>
    <w:rsid w:val="002A5043"/>
    <w:rsid w:val="002A56BC"/>
    <w:rsid w:val="002A64C0"/>
    <w:rsid w:val="002A7023"/>
    <w:rsid w:val="002B258A"/>
    <w:rsid w:val="002B39E5"/>
    <w:rsid w:val="002B4014"/>
    <w:rsid w:val="002B4C4F"/>
    <w:rsid w:val="002B59BD"/>
    <w:rsid w:val="002B5D16"/>
    <w:rsid w:val="002B6CA3"/>
    <w:rsid w:val="002C03E6"/>
    <w:rsid w:val="002C0A15"/>
    <w:rsid w:val="002C0A96"/>
    <w:rsid w:val="002C0AE5"/>
    <w:rsid w:val="002C2112"/>
    <w:rsid w:val="002C405C"/>
    <w:rsid w:val="002C62A5"/>
    <w:rsid w:val="002C6732"/>
    <w:rsid w:val="002D05CB"/>
    <w:rsid w:val="002D14A0"/>
    <w:rsid w:val="002D264B"/>
    <w:rsid w:val="002D3451"/>
    <w:rsid w:val="002D64B6"/>
    <w:rsid w:val="002D739F"/>
    <w:rsid w:val="002D7E77"/>
    <w:rsid w:val="002E1578"/>
    <w:rsid w:val="002E1793"/>
    <w:rsid w:val="002E7462"/>
    <w:rsid w:val="002F01D5"/>
    <w:rsid w:val="002F145F"/>
    <w:rsid w:val="002F2D20"/>
    <w:rsid w:val="002F3CD9"/>
    <w:rsid w:val="00300C84"/>
    <w:rsid w:val="00300C9F"/>
    <w:rsid w:val="003018B4"/>
    <w:rsid w:val="00303A66"/>
    <w:rsid w:val="00303B87"/>
    <w:rsid w:val="0030427E"/>
    <w:rsid w:val="00304D65"/>
    <w:rsid w:val="00305011"/>
    <w:rsid w:val="0030640A"/>
    <w:rsid w:val="00306B03"/>
    <w:rsid w:val="00311F8F"/>
    <w:rsid w:val="0031398F"/>
    <w:rsid w:val="00314C4B"/>
    <w:rsid w:val="0031739D"/>
    <w:rsid w:val="00317ACF"/>
    <w:rsid w:val="00320739"/>
    <w:rsid w:val="003207CC"/>
    <w:rsid w:val="0032537C"/>
    <w:rsid w:val="00327B66"/>
    <w:rsid w:val="00332D75"/>
    <w:rsid w:val="0033770E"/>
    <w:rsid w:val="00337931"/>
    <w:rsid w:val="00340853"/>
    <w:rsid w:val="00341C7A"/>
    <w:rsid w:val="00342598"/>
    <w:rsid w:val="00342C7F"/>
    <w:rsid w:val="00343742"/>
    <w:rsid w:val="00345781"/>
    <w:rsid w:val="00347B9A"/>
    <w:rsid w:val="0035060E"/>
    <w:rsid w:val="00350B41"/>
    <w:rsid w:val="00353FF0"/>
    <w:rsid w:val="0035404E"/>
    <w:rsid w:val="0035419B"/>
    <w:rsid w:val="00356706"/>
    <w:rsid w:val="00357584"/>
    <w:rsid w:val="00361BE2"/>
    <w:rsid w:val="00362119"/>
    <w:rsid w:val="00363CD1"/>
    <w:rsid w:val="0036486D"/>
    <w:rsid w:val="00365DA3"/>
    <w:rsid w:val="00366FCC"/>
    <w:rsid w:val="003679A3"/>
    <w:rsid w:val="0037191A"/>
    <w:rsid w:val="00371AA0"/>
    <w:rsid w:val="00372DFB"/>
    <w:rsid w:val="00373080"/>
    <w:rsid w:val="0037445F"/>
    <w:rsid w:val="003766AA"/>
    <w:rsid w:val="003829D6"/>
    <w:rsid w:val="003839A1"/>
    <w:rsid w:val="00387273"/>
    <w:rsid w:val="00390D06"/>
    <w:rsid w:val="00390F9F"/>
    <w:rsid w:val="00392DFD"/>
    <w:rsid w:val="00393395"/>
    <w:rsid w:val="00393995"/>
    <w:rsid w:val="00393C9D"/>
    <w:rsid w:val="00394A79"/>
    <w:rsid w:val="00395F0D"/>
    <w:rsid w:val="003A1264"/>
    <w:rsid w:val="003A15F2"/>
    <w:rsid w:val="003A1F3B"/>
    <w:rsid w:val="003A24FD"/>
    <w:rsid w:val="003A6CDD"/>
    <w:rsid w:val="003A72D6"/>
    <w:rsid w:val="003A7553"/>
    <w:rsid w:val="003A79A5"/>
    <w:rsid w:val="003B1266"/>
    <w:rsid w:val="003B14EE"/>
    <w:rsid w:val="003B2CF0"/>
    <w:rsid w:val="003B44AF"/>
    <w:rsid w:val="003B4E20"/>
    <w:rsid w:val="003B586D"/>
    <w:rsid w:val="003B5D0F"/>
    <w:rsid w:val="003B691D"/>
    <w:rsid w:val="003C0F3B"/>
    <w:rsid w:val="003C1F2C"/>
    <w:rsid w:val="003C2BD2"/>
    <w:rsid w:val="003C2C0D"/>
    <w:rsid w:val="003C3682"/>
    <w:rsid w:val="003C485B"/>
    <w:rsid w:val="003C6575"/>
    <w:rsid w:val="003C6B4F"/>
    <w:rsid w:val="003D05A5"/>
    <w:rsid w:val="003D08CD"/>
    <w:rsid w:val="003D09BD"/>
    <w:rsid w:val="003D15B7"/>
    <w:rsid w:val="003D4836"/>
    <w:rsid w:val="003D6FE2"/>
    <w:rsid w:val="003D7200"/>
    <w:rsid w:val="003E1E26"/>
    <w:rsid w:val="003E4187"/>
    <w:rsid w:val="003E4A88"/>
    <w:rsid w:val="003E4B31"/>
    <w:rsid w:val="003E59CF"/>
    <w:rsid w:val="003E650B"/>
    <w:rsid w:val="003E72E0"/>
    <w:rsid w:val="003E735C"/>
    <w:rsid w:val="003F0285"/>
    <w:rsid w:val="003F032F"/>
    <w:rsid w:val="003F1E1E"/>
    <w:rsid w:val="003F34E1"/>
    <w:rsid w:val="003F4586"/>
    <w:rsid w:val="003F458D"/>
    <w:rsid w:val="003F48E2"/>
    <w:rsid w:val="003F4DE6"/>
    <w:rsid w:val="003F5B46"/>
    <w:rsid w:val="003F61CE"/>
    <w:rsid w:val="004012A2"/>
    <w:rsid w:val="004020DE"/>
    <w:rsid w:val="00402C98"/>
    <w:rsid w:val="004055BD"/>
    <w:rsid w:val="00405FCD"/>
    <w:rsid w:val="0040634C"/>
    <w:rsid w:val="00406A86"/>
    <w:rsid w:val="00411A68"/>
    <w:rsid w:val="00415438"/>
    <w:rsid w:val="00415680"/>
    <w:rsid w:val="00420BEC"/>
    <w:rsid w:val="00420FDB"/>
    <w:rsid w:val="00423EB4"/>
    <w:rsid w:val="00423F4E"/>
    <w:rsid w:val="00424DC8"/>
    <w:rsid w:val="0042723C"/>
    <w:rsid w:val="0042794C"/>
    <w:rsid w:val="00430647"/>
    <w:rsid w:val="00431822"/>
    <w:rsid w:val="00432424"/>
    <w:rsid w:val="0043249F"/>
    <w:rsid w:val="00432B4F"/>
    <w:rsid w:val="00435B3A"/>
    <w:rsid w:val="004366E5"/>
    <w:rsid w:val="00440DA8"/>
    <w:rsid w:val="0044188C"/>
    <w:rsid w:val="004419AE"/>
    <w:rsid w:val="00442577"/>
    <w:rsid w:val="004437C4"/>
    <w:rsid w:val="004461DB"/>
    <w:rsid w:val="00446CDB"/>
    <w:rsid w:val="00447F86"/>
    <w:rsid w:val="004501E9"/>
    <w:rsid w:val="004523ED"/>
    <w:rsid w:val="004573C1"/>
    <w:rsid w:val="00457470"/>
    <w:rsid w:val="00457474"/>
    <w:rsid w:val="00461C27"/>
    <w:rsid w:val="00462A56"/>
    <w:rsid w:val="00462C4D"/>
    <w:rsid w:val="00465855"/>
    <w:rsid w:val="00467436"/>
    <w:rsid w:val="00470634"/>
    <w:rsid w:val="00472BA9"/>
    <w:rsid w:val="00473AFC"/>
    <w:rsid w:val="00474B06"/>
    <w:rsid w:val="00477D85"/>
    <w:rsid w:val="00482056"/>
    <w:rsid w:val="00487520"/>
    <w:rsid w:val="0048780F"/>
    <w:rsid w:val="00487876"/>
    <w:rsid w:val="00490201"/>
    <w:rsid w:val="004940D3"/>
    <w:rsid w:val="0049491A"/>
    <w:rsid w:val="00496814"/>
    <w:rsid w:val="0049727A"/>
    <w:rsid w:val="004A24F1"/>
    <w:rsid w:val="004A2816"/>
    <w:rsid w:val="004A5108"/>
    <w:rsid w:val="004A53BF"/>
    <w:rsid w:val="004B01ED"/>
    <w:rsid w:val="004B0560"/>
    <w:rsid w:val="004B0AC8"/>
    <w:rsid w:val="004B213D"/>
    <w:rsid w:val="004B42EF"/>
    <w:rsid w:val="004B4D9F"/>
    <w:rsid w:val="004B5C12"/>
    <w:rsid w:val="004C1E7D"/>
    <w:rsid w:val="004C1F16"/>
    <w:rsid w:val="004C2967"/>
    <w:rsid w:val="004C466B"/>
    <w:rsid w:val="004C64E9"/>
    <w:rsid w:val="004C6A81"/>
    <w:rsid w:val="004C6A83"/>
    <w:rsid w:val="004D0DD3"/>
    <w:rsid w:val="004D0E14"/>
    <w:rsid w:val="004D49E7"/>
    <w:rsid w:val="004D5288"/>
    <w:rsid w:val="004D6480"/>
    <w:rsid w:val="004D67C7"/>
    <w:rsid w:val="004D6A4D"/>
    <w:rsid w:val="004D7257"/>
    <w:rsid w:val="004D73F7"/>
    <w:rsid w:val="004E08CB"/>
    <w:rsid w:val="004E0BCA"/>
    <w:rsid w:val="004E14B7"/>
    <w:rsid w:val="004E46DB"/>
    <w:rsid w:val="004E4928"/>
    <w:rsid w:val="004E492E"/>
    <w:rsid w:val="004E5C4A"/>
    <w:rsid w:val="004F0D0F"/>
    <w:rsid w:val="004F154C"/>
    <w:rsid w:val="004F2F74"/>
    <w:rsid w:val="004F31C2"/>
    <w:rsid w:val="004F3F08"/>
    <w:rsid w:val="004F5992"/>
    <w:rsid w:val="004F6692"/>
    <w:rsid w:val="004F6C3D"/>
    <w:rsid w:val="004F6D20"/>
    <w:rsid w:val="00500E94"/>
    <w:rsid w:val="00501898"/>
    <w:rsid w:val="005018A3"/>
    <w:rsid w:val="00501C0D"/>
    <w:rsid w:val="00501E33"/>
    <w:rsid w:val="00503054"/>
    <w:rsid w:val="005064F2"/>
    <w:rsid w:val="005075E2"/>
    <w:rsid w:val="00510F5F"/>
    <w:rsid w:val="0051140C"/>
    <w:rsid w:val="005115D2"/>
    <w:rsid w:val="005118B9"/>
    <w:rsid w:val="00511A21"/>
    <w:rsid w:val="00514DAF"/>
    <w:rsid w:val="005155A4"/>
    <w:rsid w:val="00515829"/>
    <w:rsid w:val="00515F5F"/>
    <w:rsid w:val="00516CF6"/>
    <w:rsid w:val="00517167"/>
    <w:rsid w:val="0052023A"/>
    <w:rsid w:val="00520486"/>
    <w:rsid w:val="0052070A"/>
    <w:rsid w:val="005232AA"/>
    <w:rsid w:val="00524347"/>
    <w:rsid w:val="00525205"/>
    <w:rsid w:val="0052532B"/>
    <w:rsid w:val="005262FA"/>
    <w:rsid w:val="00526C53"/>
    <w:rsid w:val="00526D1E"/>
    <w:rsid w:val="00526DF8"/>
    <w:rsid w:val="0052750C"/>
    <w:rsid w:val="00527DBB"/>
    <w:rsid w:val="005309C7"/>
    <w:rsid w:val="00531E04"/>
    <w:rsid w:val="00533378"/>
    <w:rsid w:val="0053388D"/>
    <w:rsid w:val="00534692"/>
    <w:rsid w:val="005350D9"/>
    <w:rsid w:val="00536291"/>
    <w:rsid w:val="00540EA1"/>
    <w:rsid w:val="00541113"/>
    <w:rsid w:val="005418D1"/>
    <w:rsid w:val="00543B13"/>
    <w:rsid w:val="00545BA6"/>
    <w:rsid w:val="00546516"/>
    <w:rsid w:val="0054794D"/>
    <w:rsid w:val="005515BC"/>
    <w:rsid w:val="00552B05"/>
    <w:rsid w:val="005530F8"/>
    <w:rsid w:val="00554B8F"/>
    <w:rsid w:val="00555527"/>
    <w:rsid w:val="00557928"/>
    <w:rsid w:val="00560D25"/>
    <w:rsid w:val="00560E88"/>
    <w:rsid w:val="005619A0"/>
    <w:rsid w:val="00562B78"/>
    <w:rsid w:val="005638A8"/>
    <w:rsid w:val="005647AD"/>
    <w:rsid w:val="0056504D"/>
    <w:rsid w:val="0056527F"/>
    <w:rsid w:val="00565936"/>
    <w:rsid w:val="00566D01"/>
    <w:rsid w:val="00567B32"/>
    <w:rsid w:val="00570A28"/>
    <w:rsid w:val="00571420"/>
    <w:rsid w:val="005809FC"/>
    <w:rsid w:val="00582B11"/>
    <w:rsid w:val="00584828"/>
    <w:rsid w:val="005862B6"/>
    <w:rsid w:val="00586813"/>
    <w:rsid w:val="00587D24"/>
    <w:rsid w:val="00590A56"/>
    <w:rsid w:val="00593B0C"/>
    <w:rsid w:val="00594725"/>
    <w:rsid w:val="00596E99"/>
    <w:rsid w:val="005A0A55"/>
    <w:rsid w:val="005A225E"/>
    <w:rsid w:val="005A233B"/>
    <w:rsid w:val="005A2A30"/>
    <w:rsid w:val="005A2A94"/>
    <w:rsid w:val="005A30C3"/>
    <w:rsid w:val="005A3DE2"/>
    <w:rsid w:val="005A5895"/>
    <w:rsid w:val="005A7347"/>
    <w:rsid w:val="005A7917"/>
    <w:rsid w:val="005B0A24"/>
    <w:rsid w:val="005B36DC"/>
    <w:rsid w:val="005B476A"/>
    <w:rsid w:val="005B4B39"/>
    <w:rsid w:val="005C03D7"/>
    <w:rsid w:val="005C2DAC"/>
    <w:rsid w:val="005C30DD"/>
    <w:rsid w:val="005C38AF"/>
    <w:rsid w:val="005C395B"/>
    <w:rsid w:val="005C541D"/>
    <w:rsid w:val="005C5B8E"/>
    <w:rsid w:val="005D1C27"/>
    <w:rsid w:val="005D4284"/>
    <w:rsid w:val="005D5D3F"/>
    <w:rsid w:val="005D7272"/>
    <w:rsid w:val="005E1995"/>
    <w:rsid w:val="005E2937"/>
    <w:rsid w:val="005E3349"/>
    <w:rsid w:val="005E3731"/>
    <w:rsid w:val="005E40EA"/>
    <w:rsid w:val="005E4B66"/>
    <w:rsid w:val="005E6840"/>
    <w:rsid w:val="005E69DF"/>
    <w:rsid w:val="005F0B48"/>
    <w:rsid w:val="005F1CF8"/>
    <w:rsid w:val="005F276C"/>
    <w:rsid w:val="005F32F6"/>
    <w:rsid w:val="005F4579"/>
    <w:rsid w:val="005F5711"/>
    <w:rsid w:val="00603CE4"/>
    <w:rsid w:val="00607217"/>
    <w:rsid w:val="00611D9A"/>
    <w:rsid w:val="00611DF2"/>
    <w:rsid w:val="00612BE2"/>
    <w:rsid w:val="0061330C"/>
    <w:rsid w:val="006133DF"/>
    <w:rsid w:val="00616608"/>
    <w:rsid w:val="0061763C"/>
    <w:rsid w:val="0061797B"/>
    <w:rsid w:val="00620BD2"/>
    <w:rsid w:val="006214F5"/>
    <w:rsid w:val="00621C28"/>
    <w:rsid w:val="0062276B"/>
    <w:rsid w:val="00623ECB"/>
    <w:rsid w:val="00624DF6"/>
    <w:rsid w:val="00624FE2"/>
    <w:rsid w:val="006303AD"/>
    <w:rsid w:val="00630D2C"/>
    <w:rsid w:val="00630E2A"/>
    <w:rsid w:val="006311B2"/>
    <w:rsid w:val="00631620"/>
    <w:rsid w:val="00632B36"/>
    <w:rsid w:val="00634C5D"/>
    <w:rsid w:val="00637B71"/>
    <w:rsid w:val="00640075"/>
    <w:rsid w:val="00641A08"/>
    <w:rsid w:val="00641CD5"/>
    <w:rsid w:val="00642506"/>
    <w:rsid w:val="0064267F"/>
    <w:rsid w:val="00642C2F"/>
    <w:rsid w:val="00643042"/>
    <w:rsid w:val="00644D36"/>
    <w:rsid w:val="0064588C"/>
    <w:rsid w:val="00645905"/>
    <w:rsid w:val="00645C18"/>
    <w:rsid w:val="00645F47"/>
    <w:rsid w:val="00646440"/>
    <w:rsid w:val="00651239"/>
    <w:rsid w:val="00651942"/>
    <w:rsid w:val="00651A11"/>
    <w:rsid w:val="006528E2"/>
    <w:rsid w:val="00654509"/>
    <w:rsid w:val="00654F24"/>
    <w:rsid w:val="00655279"/>
    <w:rsid w:val="006566F3"/>
    <w:rsid w:val="00656FFA"/>
    <w:rsid w:val="00660C6E"/>
    <w:rsid w:val="00660FD3"/>
    <w:rsid w:val="0066134F"/>
    <w:rsid w:val="00662146"/>
    <w:rsid w:val="00662B47"/>
    <w:rsid w:val="00664CD6"/>
    <w:rsid w:val="00665E4C"/>
    <w:rsid w:val="006660F0"/>
    <w:rsid w:val="00670C33"/>
    <w:rsid w:val="0067101F"/>
    <w:rsid w:val="006712EC"/>
    <w:rsid w:val="0067170D"/>
    <w:rsid w:val="00671E8D"/>
    <w:rsid w:val="006739AB"/>
    <w:rsid w:val="00673DEE"/>
    <w:rsid w:val="00674647"/>
    <w:rsid w:val="00674891"/>
    <w:rsid w:val="006753BD"/>
    <w:rsid w:val="006755B4"/>
    <w:rsid w:val="006760D8"/>
    <w:rsid w:val="00677546"/>
    <w:rsid w:val="00677681"/>
    <w:rsid w:val="00680022"/>
    <w:rsid w:val="00681D62"/>
    <w:rsid w:val="006830EB"/>
    <w:rsid w:val="006836D4"/>
    <w:rsid w:val="00683BBB"/>
    <w:rsid w:val="00685913"/>
    <w:rsid w:val="00685B46"/>
    <w:rsid w:val="00687813"/>
    <w:rsid w:val="00687B77"/>
    <w:rsid w:val="00687F09"/>
    <w:rsid w:val="00692541"/>
    <w:rsid w:val="00693488"/>
    <w:rsid w:val="006947A0"/>
    <w:rsid w:val="0069526E"/>
    <w:rsid w:val="0069599A"/>
    <w:rsid w:val="00696049"/>
    <w:rsid w:val="00696876"/>
    <w:rsid w:val="00697253"/>
    <w:rsid w:val="00697984"/>
    <w:rsid w:val="006A15BF"/>
    <w:rsid w:val="006A2C1F"/>
    <w:rsid w:val="006A5CC8"/>
    <w:rsid w:val="006A6EE2"/>
    <w:rsid w:val="006A772D"/>
    <w:rsid w:val="006A7DCE"/>
    <w:rsid w:val="006B0263"/>
    <w:rsid w:val="006B0DA7"/>
    <w:rsid w:val="006B26D7"/>
    <w:rsid w:val="006B2866"/>
    <w:rsid w:val="006B427D"/>
    <w:rsid w:val="006B471E"/>
    <w:rsid w:val="006B48F2"/>
    <w:rsid w:val="006B5340"/>
    <w:rsid w:val="006B5507"/>
    <w:rsid w:val="006B5D5F"/>
    <w:rsid w:val="006B6755"/>
    <w:rsid w:val="006B777A"/>
    <w:rsid w:val="006B7C2A"/>
    <w:rsid w:val="006C273B"/>
    <w:rsid w:val="006C33F4"/>
    <w:rsid w:val="006C3652"/>
    <w:rsid w:val="006C4B46"/>
    <w:rsid w:val="006C4BE7"/>
    <w:rsid w:val="006C5B83"/>
    <w:rsid w:val="006C70DA"/>
    <w:rsid w:val="006C76E7"/>
    <w:rsid w:val="006D0E80"/>
    <w:rsid w:val="006D1B3A"/>
    <w:rsid w:val="006D2261"/>
    <w:rsid w:val="006D4A99"/>
    <w:rsid w:val="006D59D3"/>
    <w:rsid w:val="006D63E7"/>
    <w:rsid w:val="006D645A"/>
    <w:rsid w:val="006D77E3"/>
    <w:rsid w:val="006D7FAA"/>
    <w:rsid w:val="006E003B"/>
    <w:rsid w:val="006E2EA2"/>
    <w:rsid w:val="006E3393"/>
    <w:rsid w:val="006E41A9"/>
    <w:rsid w:val="006F0E4E"/>
    <w:rsid w:val="006F19EE"/>
    <w:rsid w:val="006F1AFD"/>
    <w:rsid w:val="006F37F0"/>
    <w:rsid w:val="006F5BAF"/>
    <w:rsid w:val="006F5FEB"/>
    <w:rsid w:val="006F75B2"/>
    <w:rsid w:val="0070025D"/>
    <w:rsid w:val="00700799"/>
    <w:rsid w:val="00704AEC"/>
    <w:rsid w:val="007074E5"/>
    <w:rsid w:val="00707A8C"/>
    <w:rsid w:val="007104CE"/>
    <w:rsid w:val="00711A5A"/>
    <w:rsid w:val="0071209A"/>
    <w:rsid w:val="0071382B"/>
    <w:rsid w:val="007174E2"/>
    <w:rsid w:val="00717686"/>
    <w:rsid w:val="007177F3"/>
    <w:rsid w:val="00720556"/>
    <w:rsid w:val="007207D9"/>
    <w:rsid w:val="00722C67"/>
    <w:rsid w:val="00731C4F"/>
    <w:rsid w:val="007334BB"/>
    <w:rsid w:val="007403A9"/>
    <w:rsid w:val="00740948"/>
    <w:rsid w:val="00740D77"/>
    <w:rsid w:val="0074434C"/>
    <w:rsid w:val="0074457C"/>
    <w:rsid w:val="00744B88"/>
    <w:rsid w:val="00745140"/>
    <w:rsid w:val="00745A87"/>
    <w:rsid w:val="007469C1"/>
    <w:rsid w:val="007476F3"/>
    <w:rsid w:val="00747C5C"/>
    <w:rsid w:val="007501A2"/>
    <w:rsid w:val="00750B1E"/>
    <w:rsid w:val="00750B3D"/>
    <w:rsid w:val="00750E6C"/>
    <w:rsid w:val="00751AC9"/>
    <w:rsid w:val="00752D32"/>
    <w:rsid w:val="007547A7"/>
    <w:rsid w:val="00754A62"/>
    <w:rsid w:val="00755743"/>
    <w:rsid w:val="00756E01"/>
    <w:rsid w:val="00761A9C"/>
    <w:rsid w:val="00761CBF"/>
    <w:rsid w:val="00762673"/>
    <w:rsid w:val="007636E6"/>
    <w:rsid w:val="00764887"/>
    <w:rsid w:val="00766F6E"/>
    <w:rsid w:val="00767948"/>
    <w:rsid w:val="007722AD"/>
    <w:rsid w:val="00772470"/>
    <w:rsid w:val="00772B7D"/>
    <w:rsid w:val="007733BF"/>
    <w:rsid w:val="00775BFD"/>
    <w:rsid w:val="007761C8"/>
    <w:rsid w:val="00776A4C"/>
    <w:rsid w:val="00776E86"/>
    <w:rsid w:val="007771EE"/>
    <w:rsid w:val="00777F71"/>
    <w:rsid w:val="0078010B"/>
    <w:rsid w:val="0078313C"/>
    <w:rsid w:val="0078488F"/>
    <w:rsid w:val="00785C41"/>
    <w:rsid w:val="00786A60"/>
    <w:rsid w:val="00790818"/>
    <w:rsid w:val="007919A6"/>
    <w:rsid w:val="00791A16"/>
    <w:rsid w:val="00791BDE"/>
    <w:rsid w:val="00793F67"/>
    <w:rsid w:val="007959BF"/>
    <w:rsid w:val="007963F7"/>
    <w:rsid w:val="00797D45"/>
    <w:rsid w:val="007A05E8"/>
    <w:rsid w:val="007A0E0A"/>
    <w:rsid w:val="007A1DFD"/>
    <w:rsid w:val="007A2004"/>
    <w:rsid w:val="007A3526"/>
    <w:rsid w:val="007A4174"/>
    <w:rsid w:val="007A66DE"/>
    <w:rsid w:val="007A697F"/>
    <w:rsid w:val="007A6CEA"/>
    <w:rsid w:val="007B0313"/>
    <w:rsid w:val="007B1123"/>
    <w:rsid w:val="007B1864"/>
    <w:rsid w:val="007B3718"/>
    <w:rsid w:val="007B3DC3"/>
    <w:rsid w:val="007B4BB5"/>
    <w:rsid w:val="007B4BFD"/>
    <w:rsid w:val="007B580E"/>
    <w:rsid w:val="007B61B2"/>
    <w:rsid w:val="007B75E4"/>
    <w:rsid w:val="007C0978"/>
    <w:rsid w:val="007C0DD2"/>
    <w:rsid w:val="007C1984"/>
    <w:rsid w:val="007C220E"/>
    <w:rsid w:val="007C3194"/>
    <w:rsid w:val="007C36DB"/>
    <w:rsid w:val="007C7DB6"/>
    <w:rsid w:val="007D018E"/>
    <w:rsid w:val="007D1322"/>
    <w:rsid w:val="007D2448"/>
    <w:rsid w:val="007D2571"/>
    <w:rsid w:val="007D28A8"/>
    <w:rsid w:val="007D2F81"/>
    <w:rsid w:val="007D31D6"/>
    <w:rsid w:val="007D31E0"/>
    <w:rsid w:val="007D5272"/>
    <w:rsid w:val="007D5414"/>
    <w:rsid w:val="007D5454"/>
    <w:rsid w:val="007D55CF"/>
    <w:rsid w:val="007D5F1F"/>
    <w:rsid w:val="007D702B"/>
    <w:rsid w:val="007D737F"/>
    <w:rsid w:val="007E0690"/>
    <w:rsid w:val="007E078D"/>
    <w:rsid w:val="007E21FA"/>
    <w:rsid w:val="007E2569"/>
    <w:rsid w:val="007E39F4"/>
    <w:rsid w:val="007E5FF9"/>
    <w:rsid w:val="007E62F3"/>
    <w:rsid w:val="007E7448"/>
    <w:rsid w:val="007E749D"/>
    <w:rsid w:val="007E787E"/>
    <w:rsid w:val="007F09C0"/>
    <w:rsid w:val="007F1EC8"/>
    <w:rsid w:val="007F250E"/>
    <w:rsid w:val="007F2DB3"/>
    <w:rsid w:val="007F3BC8"/>
    <w:rsid w:val="007F4B3E"/>
    <w:rsid w:val="007F5756"/>
    <w:rsid w:val="007F5FF9"/>
    <w:rsid w:val="007F6FC5"/>
    <w:rsid w:val="0080078B"/>
    <w:rsid w:val="0080190E"/>
    <w:rsid w:val="00801DD2"/>
    <w:rsid w:val="008025E3"/>
    <w:rsid w:val="008028EB"/>
    <w:rsid w:val="00802F55"/>
    <w:rsid w:val="00804C91"/>
    <w:rsid w:val="00805FE8"/>
    <w:rsid w:val="0080699D"/>
    <w:rsid w:val="00807B00"/>
    <w:rsid w:val="00810D60"/>
    <w:rsid w:val="0081164A"/>
    <w:rsid w:val="00812832"/>
    <w:rsid w:val="00813521"/>
    <w:rsid w:val="0081408F"/>
    <w:rsid w:val="008148F1"/>
    <w:rsid w:val="0081589B"/>
    <w:rsid w:val="008163E6"/>
    <w:rsid w:val="00817275"/>
    <w:rsid w:val="00820F19"/>
    <w:rsid w:val="008210F2"/>
    <w:rsid w:val="00821516"/>
    <w:rsid w:val="00821924"/>
    <w:rsid w:val="008223BB"/>
    <w:rsid w:val="0082310F"/>
    <w:rsid w:val="00824C02"/>
    <w:rsid w:val="00824E3E"/>
    <w:rsid w:val="008250D4"/>
    <w:rsid w:val="00825F9A"/>
    <w:rsid w:val="00826C51"/>
    <w:rsid w:val="00827954"/>
    <w:rsid w:val="00827ACC"/>
    <w:rsid w:val="00827D6F"/>
    <w:rsid w:val="00830C26"/>
    <w:rsid w:val="0083192E"/>
    <w:rsid w:val="00832C9D"/>
    <w:rsid w:val="008348FF"/>
    <w:rsid w:val="00835AA1"/>
    <w:rsid w:val="00837F56"/>
    <w:rsid w:val="00840144"/>
    <w:rsid w:val="00842B09"/>
    <w:rsid w:val="00843F4F"/>
    <w:rsid w:val="008440F4"/>
    <w:rsid w:val="00844707"/>
    <w:rsid w:val="00844DC0"/>
    <w:rsid w:val="00847F3F"/>
    <w:rsid w:val="008500A1"/>
    <w:rsid w:val="00852E06"/>
    <w:rsid w:val="00853D29"/>
    <w:rsid w:val="00854640"/>
    <w:rsid w:val="00854C40"/>
    <w:rsid w:val="00854DB3"/>
    <w:rsid w:val="00855337"/>
    <w:rsid w:val="00855387"/>
    <w:rsid w:val="00855A9A"/>
    <w:rsid w:val="00855FA3"/>
    <w:rsid w:val="0085660D"/>
    <w:rsid w:val="00856F78"/>
    <w:rsid w:val="00864217"/>
    <w:rsid w:val="008645CF"/>
    <w:rsid w:val="00866589"/>
    <w:rsid w:val="0087136C"/>
    <w:rsid w:val="008715E6"/>
    <w:rsid w:val="00872AC5"/>
    <w:rsid w:val="008749A3"/>
    <w:rsid w:val="008760E6"/>
    <w:rsid w:val="00881048"/>
    <w:rsid w:val="008847DF"/>
    <w:rsid w:val="00884854"/>
    <w:rsid w:val="00884D93"/>
    <w:rsid w:val="0088715F"/>
    <w:rsid w:val="00890890"/>
    <w:rsid w:val="00891732"/>
    <w:rsid w:val="0089280C"/>
    <w:rsid w:val="00892C71"/>
    <w:rsid w:val="00892D32"/>
    <w:rsid w:val="0089407A"/>
    <w:rsid w:val="008945DB"/>
    <w:rsid w:val="00894C7A"/>
    <w:rsid w:val="0089582F"/>
    <w:rsid w:val="008970C2"/>
    <w:rsid w:val="008A1977"/>
    <w:rsid w:val="008A1A36"/>
    <w:rsid w:val="008A1C83"/>
    <w:rsid w:val="008A29BE"/>
    <w:rsid w:val="008A465F"/>
    <w:rsid w:val="008A5267"/>
    <w:rsid w:val="008A572A"/>
    <w:rsid w:val="008B016E"/>
    <w:rsid w:val="008B0F65"/>
    <w:rsid w:val="008B27AA"/>
    <w:rsid w:val="008B578F"/>
    <w:rsid w:val="008B58CB"/>
    <w:rsid w:val="008C00F5"/>
    <w:rsid w:val="008C078F"/>
    <w:rsid w:val="008C490F"/>
    <w:rsid w:val="008C512B"/>
    <w:rsid w:val="008C6596"/>
    <w:rsid w:val="008C6A66"/>
    <w:rsid w:val="008C7833"/>
    <w:rsid w:val="008D3789"/>
    <w:rsid w:val="008D3C61"/>
    <w:rsid w:val="008D6C7D"/>
    <w:rsid w:val="008D6CE8"/>
    <w:rsid w:val="008D6EBF"/>
    <w:rsid w:val="008D78CF"/>
    <w:rsid w:val="008D790D"/>
    <w:rsid w:val="008D7DA7"/>
    <w:rsid w:val="008D7E6A"/>
    <w:rsid w:val="008D7F1F"/>
    <w:rsid w:val="008E0B8F"/>
    <w:rsid w:val="008E37BC"/>
    <w:rsid w:val="008E38F2"/>
    <w:rsid w:val="008E445E"/>
    <w:rsid w:val="008E4B14"/>
    <w:rsid w:val="008E5397"/>
    <w:rsid w:val="008E5ED4"/>
    <w:rsid w:val="008E68E8"/>
    <w:rsid w:val="008E69D6"/>
    <w:rsid w:val="008E7BB4"/>
    <w:rsid w:val="008E7DCD"/>
    <w:rsid w:val="008F3D16"/>
    <w:rsid w:val="008F3EB9"/>
    <w:rsid w:val="008F4477"/>
    <w:rsid w:val="008F5AAB"/>
    <w:rsid w:val="008F5E2B"/>
    <w:rsid w:val="008F6101"/>
    <w:rsid w:val="008F7606"/>
    <w:rsid w:val="008F7EA6"/>
    <w:rsid w:val="009008A6"/>
    <w:rsid w:val="00900A00"/>
    <w:rsid w:val="00904057"/>
    <w:rsid w:val="00904712"/>
    <w:rsid w:val="0090723B"/>
    <w:rsid w:val="009072E5"/>
    <w:rsid w:val="00910B1C"/>
    <w:rsid w:val="00914501"/>
    <w:rsid w:val="00914635"/>
    <w:rsid w:val="00916AE2"/>
    <w:rsid w:val="00916D33"/>
    <w:rsid w:val="00921237"/>
    <w:rsid w:val="0092123B"/>
    <w:rsid w:val="009215E0"/>
    <w:rsid w:val="009217C1"/>
    <w:rsid w:val="00921CC6"/>
    <w:rsid w:val="009228E9"/>
    <w:rsid w:val="00925439"/>
    <w:rsid w:val="00926D7E"/>
    <w:rsid w:val="00927133"/>
    <w:rsid w:val="009279EC"/>
    <w:rsid w:val="0093162F"/>
    <w:rsid w:val="0093243E"/>
    <w:rsid w:val="009325D5"/>
    <w:rsid w:val="00932C39"/>
    <w:rsid w:val="00933F5A"/>
    <w:rsid w:val="00934189"/>
    <w:rsid w:val="00937907"/>
    <w:rsid w:val="00937ADD"/>
    <w:rsid w:val="00937FF0"/>
    <w:rsid w:val="00940005"/>
    <w:rsid w:val="00941F10"/>
    <w:rsid w:val="00944019"/>
    <w:rsid w:val="0094526D"/>
    <w:rsid w:val="00946F4E"/>
    <w:rsid w:val="00947AC7"/>
    <w:rsid w:val="00947B1D"/>
    <w:rsid w:val="00947D7D"/>
    <w:rsid w:val="0095197E"/>
    <w:rsid w:val="0095335D"/>
    <w:rsid w:val="00954A1F"/>
    <w:rsid w:val="0096045D"/>
    <w:rsid w:val="00961425"/>
    <w:rsid w:val="0096201B"/>
    <w:rsid w:val="009621D6"/>
    <w:rsid w:val="00963112"/>
    <w:rsid w:val="0096409E"/>
    <w:rsid w:val="00964551"/>
    <w:rsid w:val="0096456F"/>
    <w:rsid w:val="00970924"/>
    <w:rsid w:val="00970B0F"/>
    <w:rsid w:val="00970BD4"/>
    <w:rsid w:val="00970FF2"/>
    <w:rsid w:val="00971278"/>
    <w:rsid w:val="00975583"/>
    <w:rsid w:val="00976032"/>
    <w:rsid w:val="00976B1E"/>
    <w:rsid w:val="0097757C"/>
    <w:rsid w:val="00977A61"/>
    <w:rsid w:val="00980AE1"/>
    <w:rsid w:val="00982508"/>
    <w:rsid w:val="0098287B"/>
    <w:rsid w:val="00982E7C"/>
    <w:rsid w:val="00983BCC"/>
    <w:rsid w:val="00990BE1"/>
    <w:rsid w:val="009910C6"/>
    <w:rsid w:val="00992782"/>
    <w:rsid w:val="00992AE7"/>
    <w:rsid w:val="009930AD"/>
    <w:rsid w:val="00994F0A"/>
    <w:rsid w:val="0099503F"/>
    <w:rsid w:val="00995F44"/>
    <w:rsid w:val="00996760"/>
    <w:rsid w:val="009A067B"/>
    <w:rsid w:val="009A234C"/>
    <w:rsid w:val="009A32DF"/>
    <w:rsid w:val="009A3EBD"/>
    <w:rsid w:val="009A4154"/>
    <w:rsid w:val="009A682B"/>
    <w:rsid w:val="009A68D1"/>
    <w:rsid w:val="009A75EA"/>
    <w:rsid w:val="009A771A"/>
    <w:rsid w:val="009B07C7"/>
    <w:rsid w:val="009B1F0C"/>
    <w:rsid w:val="009B271B"/>
    <w:rsid w:val="009B327E"/>
    <w:rsid w:val="009B6BE5"/>
    <w:rsid w:val="009B7145"/>
    <w:rsid w:val="009C11E4"/>
    <w:rsid w:val="009C12A3"/>
    <w:rsid w:val="009C2931"/>
    <w:rsid w:val="009C310C"/>
    <w:rsid w:val="009C3A5A"/>
    <w:rsid w:val="009C3FAA"/>
    <w:rsid w:val="009C48A5"/>
    <w:rsid w:val="009C50C6"/>
    <w:rsid w:val="009C7377"/>
    <w:rsid w:val="009D193E"/>
    <w:rsid w:val="009D47ED"/>
    <w:rsid w:val="009D4B9A"/>
    <w:rsid w:val="009D5D09"/>
    <w:rsid w:val="009D64C5"/>
    <w:rsid w:val="009D7454"/>
    <w:rsid w:val="009E01FA"/>
    <w:rsid w:val="009E0B0D"/>
    <w:rsid w:val="009E103B"/>
    <w:rsid w:val="009E1393"/>
    <w:rsid w:val="009E16EA"/>
    <w:rsid w:val="009E2509"/>
    <w:rsid w:val="009E2A49"/>
    <w:rsid w:val="009E4259"/>
    <w:rsid w:val="009E474D"/>
    <w:rsid w:val="009E4FAB"/>
    <w:rsid w:val="009E644F"/>
    <w:rsid w:val="009E6535"/>
    <w:rsid w:val="009E65DA"/>
    <w:rsid w:val="009E686E"/>
    <w:rsid w:val="009E79A5"/>
    <w:rsid w:val="009F0B1B"/>
    <w:rsid w:val="009F1D3C"/>
    <w:rsid w:val="009F2EC7"/>
    <w:rsid w:val="009F3752"/>
    <w:rsid w:val="009F4162"/>
    <w:rsid w:val="009F580F"/>
    <w:rsid w:val="009F605E"/>
    <w:rsid w:val="009F6F20"/>
    <w:rsid w:val="009F7639"/>
    <w:rsid w:val="00A00D49"/>
    <w:rsid w:val="00A023E8"/>
    <w:rsid w:val="00A033E0"/>
    <w:rsid w:val="00A0368F"/>
    <w:rsid w:val="00A03D1C"/>
    <w:rsid w:val="00A04C0C"/>
    <w:rsid w:val="00A07869"/>
    <w:rsid w:val="00A079BD"/>
    <w:rsid w:val="00A101FA"/>
    <w:rsid w:val="00A104A2"/>
    <w:rsid w:val="00A10A97"/>
    <w:rsid w:val="00A1286C"/>
    <w:rsid w:val="00A1338F"/>
    <w:rsid w:val="00A13462"/>
    <w:rsid w:val="00A1369B"/>
    <w:rsid w:val="00A13973"/>
    <w:rsid w:val="00A16319"/>
    <w:rsid w:val="00A16372"/>
    <w:rsid w:val="00A17C06"/>
    <w:rsid w:val="00A20122"/>
    <w:rsid w:val="00A2460E"/>
    <w:rsid w:val="00A2516F"/>
    <w:rsid w:val="00A254B0"/>
    <w:rsid w:val="00A2628D"/>
    <w:rsid w:val="00A26585"/>
    <w:rsid w:val="00A26670"/>
    <w:rsid w:val="00A30642"/>
    <w:rsid w:val="00A33E33"/>
    <w:rsid w:val="00A33FD3"/>
    <w:rsid w:val="00A33FF0"/>
    <w:rsid w:val="00A344CB"/>
    <w:rsid w:val="00A34DB6"/>
    <w:rsid w:val="00A35744"/>
    <w:rsid w:val="00A35A93"/>
    <w:rsid w:val="00A36870"/>
    <w:rsid w:val="00A37055"/>
    <w:rsid w:val="00A40D43"/>
    <w:rsid w:val="00A42988"/>
    <w:rsid w:val="00A42DDE"/>
    <w:rsid w:val="00A43B51"/>
    <w:rsid w:val="00A4476D"/>
    <w:rsid w:val="00A45CD9"/>
    <w:rsid w:val="00A46811"/>
    <w:rsid w:val="00A46D39"/>
    <w:rsid w:val="00A47287"/>
    <w:rsid w:val="00A4798C"/>
    <w:rsid w:val="00A50DE7"/>
    <w:rsid w:val="00A52C6C"/>
    <w:rsid w:val="00A533F4"/>
    <w:rsid w:val="00A534F0"/>
    <w:rsid w:val="00A55730"/>
    <w:rsid w:val="00A562AE"/>
    <w:rsid w:val="00A56FEA"/>
    <w:rsid w:val="00A57521"/>
    <w:rsid w:val="00A57CF6"/>
    <w:rsid w:val="00A62883"/>
    <w:rsid w:val="00A6365B"/>
    <w:rsid w:val="00A637BD"/>
    <w:rsid w:val="00A715F9"/>
    <w:rsid w:val="00A71F8C"/>
    <w:rsid w:val="00A724EA"/>
    <w:rsid w:val="00A72815"/>
    <w:rsid w:val="00A74D50"/>
    <w:rsid w:val="00A750CF"/>
    <w:rsid w:val="00A77A00"/>
    <w:rsid w:val="00A82D78"/>
    <w:rsid w:val="00A85B9F"/>
    <w:rsid w:val="00A86D1F"/>
    <w:rsid w:val="00A86E67"/>
    <w:rsid w:val="00A86F61"/>
    <w:rsid w:val="00A872B9"/>
    <w:rsid w:val="00A873E4"/>
    <w:rsid w:val="00A902E3"/>
    <w:rsid w:val="00A92659"/>
    <w:rsid w:val="00A92C54"/>
    <w:rsid w:val="00A92DAB"/>
    <w:rsid w:val="00A93C8C"/>
    <w:rsid w:val="00A93FAF"/>
    <w:rsid w:val="00A95174"/>
    <w:rsid w:val="00A95CE4"/>
    <w:rsid w:val="00A95F9F"/>
    <w:rsid w:val="00A962AA"/>
    <w:rsid w:val="00A96354"/>
    <w:rsid w:val="00A971BE"/>
    <w:rsid w:val="00A97C2C"/>
    <w:rsid w:val="00AA030F"/>
    <w:rsid w:val="00AA09E1"/>
    <w:rsid w:val="00AA238E"/>
    <w:rsid w:val="00AA4A52"/>
    <w:rsid w:val="00AA5147"/>
    <w:rsid w:val="00AA5848"/>
    <w:rsid w:val="00AA5C98"/>
    <w:rsid w:val="00AA6A3F"/>
    <w:rsid w:val="00AA790E"/>
    <w:rsid w:val="00AA7FE7"/>
    <w:rsid w:val="00AB1305"/>
    <w:rsid w:val="00AB2E93"/>
    <w:rsid w:val="00AB602A"/>
    <w:rsid w:val="00AB64D6"/>
    <w:rsid w:val="00AB67F1"/>
    <w:rsid w:val="00AB6EEC"/>
    <w:rsid w:val="00AC5513"/>
    <w:rsid w:val="00AC5622"/>
    <w:rsid w:val="00AD0AD2"/>
    <w:rsid w:val="00AD1236"/>
    <w:rsid w:val="00AD1CA9"/>
    <w:rsid w:val="00AD2667"/>
    <w:rsid w:val="00AD350C"/>
    <w:rsid w:val="00AD5790"/>
    <w:rsid w:val="00AD5ECF"/>
    <w:rsid w:val="00AD625E"/>
    <w:rsid w:val="00AE0BDA"/>
    <w:rsid w:val="00AE164F"/>
    <w:rsid w:val="00AE2BB7"/>
    <w:rsid w:val="00AE4C5E"/>
    <w:rsid w:val="00AE5861"/>
    <w:rsid w:val="00AE6934"/>
    <w:rsid w:val="00AE69DC"/>
    <w:rsid w:val="00AE6CEA"/>
    <w:rsid w:val="00AF13C7"/>
    <w:rsid w:val="00AF2741"/>
    <w:rsid w:val="00AF2F23"/>
    <w:rsid w:val="00AF4727"/>
    <w:rsid w:val="00AF5F87"/>
    <w:rsid w:val="00AF7583"/>
    <w:rsid w:val="00B0038E"/>
    <w:rsid w:val="00B0200A"/>
    <w:rsid w:val="00B05973"/>
    <w:rsid w:val="00B06AD2"/>
    <w:rsid w:val="00B06BBA"/>
    <w:rsid w:val="00B108F1"/>
    <w:rsid w:val="00B1136E"/>
    <w:rsid w:val="00B11C29"/>
    <w:rsid w:val="00B12BD1"/>
    <w:rsid w:val="00B1304C"/>
    <w:rsid w:val="00B1307B"/>
    <w:rsid w:val="00B135CB"/>
    <w:rsid w:val="00B1474A"/>
    <w:rsid w:val="00B158A8"/>
    <w:rsid w:val="00B20163"/>
    <w:rsid w:val="00B205C2"/>
    <w:rsid w:val="00B205DC"/>
    <w:rsid w:val="00B2100C"/>
    <w:rsid w:val="00B245A3"/>
    <w:rsid w:val="00B27B43"/>
    <w:rsid w:val="00B27D90"/>
    <w:rsid w:val="00B308E8"/>
    <w:rsid w:val="00B3172B"/>
    <w:rsid w:val="00B31F0F"/>
    <w:rsid w:val="00B33634"/>
    <w:rsid w:val="00B336A3"/>
    <w:rsid w:val="00B33CF3"/>
    <w:rsid w:val="00B379B0"/>
    <w:rsid w:val="00B4124B"/>
    <w:rsid w:val="00B41C26"/>
    <w:rsid w:val="00B4214C"/>
    <w:rsid w:val="00B428D3"/>
    <w:rsid w:val="00B44A97"/>
    <w:rsid w:val="00B45F13"/>
    <w:rsid w:val="00B460F3"/>
    <w:rsid w:val="00B47317"/>
    <w:rsid w:val="00B47CFA"/>
    <w:rsid w:val="00B50574"/>
    <w:rsid w:val="00B508D9"/>
    <w:rsid w:val="00B50D2D"/>
    <w:rsid w:val="00B50ED7"/>
    <w:rsid w:val="00B51EBF"/>
    <w:rsid w:val="00B52A50"/>
    <w:rsid w:val="00B54696"/>
    <w:rsid w:val="00B54DB3"/>
    <w:rsid w:val="00B560BA"/>
    <w:rsid w:val="00B562C6"/>
    <w:rsid w:val="00B60310"/>
    <w:rsid w:val="00B60342"/>
    <w:rsid w:val="00B6319B"/>
    <w:rsid w:val="00B6391C"/>
    <w:rsid w:val="00B63CD4"/>
    <w:rsid w:val="00B63EFA"/>
    <w:rsid w:val="00B64ACF"/>
    <w:rsid w:val="00B6500F"/>
    <w:rsid w:val="00B66B97"/>
    <w:rsid w:val="00B67C60"/>
    <w:rsid w:val="00B70E5C"/>
    <w:rsid w:val="00B72356"/>
    <w:rsid w:val="00B749AD"/>
    <w:rsid w:val="00B74AE2"/>
    <w:rsid w:val="00B753B6"/>
    <w:rsid w:val="00B764E1"/>
    <w:rsid w:val="00B77116"/>
    <w:rsid w:val="00B77F33"/>
    <w:rsid w:val="00B8057F"/>
    <w:rsid w:val="00B80B39"/>
    <w:rsid w:val="00B81549"/>
    <w:rsid w:val="00B82023"/>
    <w:rsid w:val="00B82884"/>
    <w:rsid w:val="00B84312"/>
    <w:rsid w:val="00B845D5"/>
    <w:rsid w:val="00B84754"/>
    <w:rsid w:val="00B8492A"/>
    <w:rsid w:val="00B86194"/>
    <w:rsid w:val="00B86E7B"/>
    <w:rsid w:val="00B9202A"/>
    <w:rsid w:val="00B92992"/>
    <w:rsid w:val="00B938AE"/>
    <w:rsid w:val="00B93A5C"/>
    <w:rsid w:val="00B94854"/>
    <w:rsid w:val="00B9569B"/>
    <w:rsid w:val="00B96E86"/>
    <w:rsid w:val="00BA07B8"/>
    <w:rsid w:val="00BA293E"/>
    <w:rsid w:val="00BA3030"/>
    <w:rsid w:val="00BA3AA5"/>
    <w:rsid w:val="00BA5B3F"/>
    <w:rsid w:val="00BA5BF8"/>
    <w:rsid w:val="00BB1A75"/>
    <w:rsid w:val="00BB1DAE"/>
    <w:rsid w:val="00BB1FF4"/>
    <w:rsid w:val="00BB25D1"/>
    <w:rsid w:val="00BB26D6"/>
    <w:rsid w:val="00BB2AC3"/>
    <w:rsid w:val="00BB2AD5"/>
    <w:rsid w:val="00BB44A9"/>
    <w:rsid w:val="00BB5FF8"/>
    <w:rsid w:val="00BB6091"/>
    <w:rsid w:val="00BB624E"/>
    <w:rsid w:val="00BB64FD"/>
    <w:rsid w:val="00BC08CA"/>
    <w:rsid w:val="00BC1147"/>
    <w:rsid w:val="00BC1459"/>
    <w:rsid w:val="00BC206F"/>
    <w:rsid w:val="00BC2B05"/>
    <w:rsid w:val="00BC3D4C"/>
    <w:rsid w:val="00BC4023"/>
    <w:rsid w:val="00BC5A0B"/>
    <w:rsid w:val="00BC7432"/>
    <w:rsid w:val="00BC7FC3"/>
    <w:rsid w:val="00BD0A3B"/>
    <w:rsid w:val="00BD1FA5"/>
    <w:rsid w:val="00BD340D"/>
    <w:rsid w:val="00BD3693"/>
    <w:rsid w:val="00BD4DC8"/>
    <w:rsid w:val="00BD4F57"/>
    <w:rsid w:val="00BD7FE8"/>
    <w:rsid w:val="00BE0947"/>
    <w:rsid w:val="00BE1003"/>
    <w:rsid w:val="00BE11C9"/>
    <w:rsid w:val="00BE3248"/>
    <w:rsid w:val="00BE3E08"/>
    <w:rsid w:val="00BE45A7"/>
    <w:rsid w:val="00BE55D4"/>
    <w:rsid w:val="00BE601C"/>
    <w:rsid w:val="00BE7C4C"/>
    <w:rsid w:val="00BF0F9F"/>
    <w:rsid w:val="00BF274D"/>
    <w:rsid w:val="00BF44A7"/>
    <w:rsid w:val="00BF5CA2"/>
    <w:rsid w:val="00BF5F2A"/>
    <w:rsid w:val="00BF6403"/>
    <w:rsid w:val="00C001A1"/>
    <w:rsid w:val="00C0079B"/>
    <w:rsid w:val="00C03416"/>
    <w:rsid w:val="00C07329"/>
    <w:rsid w:val="00C11AFE"/>
    <w:rsid w:val="00C130E2"/>
    <w:rsid w:val="00C136FA"/>
    <w:rsid w:val="00C14D7B"/>
    <w:rsid w:val="00C14E7D"/>
    <w:rsid w:val="00C166B2"/>
    <w:rsid w:val="00C16842"/>
    <w:rsid w:val="00C17BB2"/>
    <w:rsid w:val="00C17FCD"/>
    <w:rsid w:val="00C20148"/>
    <w:rsid w:val="00C2039F"/>
    <w:rsid w:val="00C20A70"/>
    <w:rsid w:val="00C20EAE"/>
    <w:rsid w:val="00C216CB"/>
    <w:rsid w:val="00C2265D"/>
    <w:rsid w:val="00C231DC"/>
    <w:rsid w:val="00C232F3"/>
    <w:rsid w:val="00C23F44"/>
    <w:rsid w:val="00C25DE5"/>
    <w:rsid w:val="00C30685"/>
    <w:rsid w:val="00C317CB"/>
    <w:rsid w:val="00C31838"/>
    <w:rsid w:val="00C31D12"/>
    <w:rsid w:val="00C3203B"/>
    <w:rsid w:val="00C33058"/>
    <w:rsid w:val="00C33B76"/>
    <w:rsid w:val="00C35CBF"/>
    <w:rsid w:val="00C36044"/>
    <w:rsid w:val="00C40612"/>
    <w:rsid w:val="00C40A88"/>
    <w:rsid w:val="00C41A3F"/>
    <w:rsid w:val="00C421A7"/>
    <w:rsid w:val="00C46E19"/>
    <w:rsid w:val="00C50C51"/>
    <w:rsid w:val="00C51119"/>
    <w:rsid w:val="00C51261"/>
    <w:rsid w:val="00C51A55"/>
    <w:rsid w:val="00C52534"/>
    <w:rsid w:val="00C539E5"/>
    <w:rsid w:val="00C55432"/>
    <w:rsid w:val="00C55C50"/>
    <w:rsid w:val="00C56558"/>
    <w:rsid w:val="00C56674"/>
    <w:rsid w:val="00C578B6"/>
    <w:rsid w:val="00C600B1"/>
    <w:rsid w:val="00C61FD8"/>
    <w:rsid w:val="00C629D1"/>
    <w:rsid w:val="00C64648"/>
    <w:rsid w:val="00C6504B"/>
    <w:rsid w:val="00C66BE8"/>
    <w:rsid w:val="00C74CBB"/>
    <w:rsid w:val="00C75209"/>
    <w:rsid w:val="00C76017"/>
    <w:rsid w:val="00C760C4"/>
    <w:rsid w:val="00C763B2"/>
    <w:rsid w:val="00C775AA"/>
    <w:rsid w:val="00C8121A"/>
    <w:rsid w:val="00C81DBA"/>
    <w:rsid w:val="00C82E88"/>
    <w:rsid w:val="00C83229"/>
    <w:rsid w:val="00C84BE0"/>
    <w:rsid w:val="00C85D48"/>
    <w:rsid w:val="00C86948"/>
    <w:rsid w:val="00C871DF"/>
    <w:rsid w:val="00C91AD6"/>
    <w:rsid w:val="00C928D8"/>
    <w:rsid w:val="00C92C14"/>
    <w:rsid w:val="00C94054"/>
    <w:rsid w:val="00C94178"/>
    <w:rsid w:val="00C944BC"/>
    <w:rsid w:val="00C9474F"/>
    <w:rsid w:val="00C95F18"/>
    <w:rsid w:val="00C963E7"/>
    <w:rsid w:val="00C97C28"/>
    <w:rsid w:val="00CA309D"/>
    <w:rsid w:val="00CA357E"/>
    <w:rsid w:val="00CA48D9"/>
    <w:rsid w:val="00CA4EC3"/>
    <w:rsid w:val="00CA5AE2"/>
    <w:rsid w:val="00CA6A68"/>
    <w:rsid w:val="00CA756F"/>
    <w:rsid w:val="00CB1BCF"/>
    <w:rsid w:val="00CB2270"/>
    <w:rsid w:val="00CB42E2"/>
    <w:rsid w:val="00CB571E"/>
    <w:rsid w:val="00CB5924"/>
    <w:rsid w:val="00CB6B45"/>
    <w:rsid w:val="00CC1751"/>
    <w:rsid w:val="00CC1950"/>
    <w:rsid w:val="00CC1B88"/>
    <w:rsid w:val="00CC446A"/>
    <w:rsid w:val="00CC589A"/>
    <w:rsid w:val="00CC640E"/>
    <w:rsid w:val="00CC72D9"/>
    <w:rsid w:val="00CC72E2"/>
    <w:rsid w:val="00CC7C03"/>
    <w:rsid w:val="00CD0897"/>
    <w:rsid w:val="00CD2696"/>
    <w:rsid w:val="00CD3450"/>
    <w:rsid w:val="00CD40CD"/>
    <w:rsid w:val="00CD57ED"/>
    <w:rsid w:val="00CD7979"/>
    <w:rsid w:val="00CE0167"/>
    <w:rsid w:val="00CE155C"/>
    <w:rsid w:val="00CE260D"/>
    <w:rsid w:val="00CE2EE5"/>
    <w:rsid w:val="00CE46DE"/>
    <w:rsid w:val="00CE5B93"/>
    <w:rsid w:val="00CF07E5"/>
    <w:rsid w:val="00CF137E"/>
    <w:rsid w:val="00CF3D57"/>
    <w:rsid w:val="00CF4ED9"/>
    <w:rsid w:val="00CF546F"/>
    <w:rsid w:val="00CF58DD"/>
    <w:rsid w:val="00CF6A98"/>
    <w:rsid w:val="00D0198C"/>
    <w:rsid w:val="00D01ABE"/>
    <w:rsid w:val="00D029F5"/>
    <w:rsid w:val="00D031C0"/>
    <w:rsid w:val="00D033C5"/>
    <w:rsid w:val="00D03536"/>
    <w:rsid w:val="00D049E2"/>
    <w:rsid w:val="00D05DD6"/>
    <w:rsid w:val="00D06A07"/>
    <w:rsid w:val="00D06D84"/>
    <w:rsid w:val="00D07684"/>
    <w:rsid w:val="00D07AA6"/>
    <w:rsid w:val="00D10718"/>
    <w:rsid w:val="00D11885"/>
    <w:rsid w:val="00D12C44"/>
    <w:rsid w:val="00D148AE"/>
    <w:rsid w:val="00D14F78"/>
    <w:rsid w:val="00D20C23"/>
    <w:rsid w:val="00D22DD8"/>
    <w:rsid w:val="00D23215"/>
    <w:rsid w:val="00D232F8"/>
    <w:rsid w:val="00D243B8"/>
    <w:rsid w:val="00D248E0"/>
    <w:rsid w:val="00D256E5"/>
    <w:rsid w:val="00D25D09"/>
    <w:rsid w:val="00D27974"/>
    <w:rsid w:val="00D31153"/>
    <w:rsid w:val="00D32F1D"/>
    <w:rsid w:val="00D33CBB"/>
    <w:rsid w:val="00D34B22"/>
    <w:rsid w:val="00D413BA"/>
    <w:rsid w:val="00D43FAE"/>
    <w:rsid w:val="00D44F6D"/>
    <w:rsid w:val="00D45070"/>
    <w:rsid w:val="00D451F6"/>
    <w:rsid w:val="00D455B1"/>
    <w:rsid w:val="00D4617A"/>
    <w:rsid w:val="00D4672D"/>
    <w:rsid w:val="00D518C4"/>
    <w:rsid w:val="00D526B9"/>
    <w:rsid w:val="00D532F3"/>
    <w:rsid w:val="00D538F4"/>
    <w:rsid w:val="00D53BDB"/>
    <w:rsid w:val="00D542F7"/>
    <w:rsid w:val="00D556AC"/>
    <w:rsid w:val="00D55835"/>
    <w:rsid w:val="00D55F3C"/>
    <w:rsid w:val="00D56277"/>
    <w:rsid w:val="00D5708C"/>
    <w:rsid w:val="00D6038B"/>
    <w:rsid w:val="00D62D4F"/>
    <w:rsid w:val="00D646E7"/>
    <w:rsid w:val="00D646ED"/>
    <w:rsid w:val="00D6502B"/>
    <w:rsid w:val="00D66452"/>
    <w:rsid w:val="00D673A3"/>
    <w:rsid w:val="00D67595"/>
    <w:rsid w:val="00D7249B"/>
    <w:rsid w:val="00D72501"/>
    <w:rsid w:val="00D72AE3"/>
    <w:rsid w:val="00D739AA"/>
    <w:rsid w:val="00D74852"/>
    <w:rsid w:val="00D75D07"/>
    <w:rsid w:val="00D80EE8"/>
    <w:rsid w:val="00D813FC"/>
    <w:rsid w:val="00D818F3"/>
    <w:rsid w:val="00D82C21"/>
    <w:rsid w:val="00D83F7A"/>
    <w:rsid w:val="00D84433"/>
    <w:rsid w:val="00D84A4C"/>
    <w:rsid w:val="00D85309"/>
    <w:rsid w:val="00D870AF"/>
    <w:rsid w:val="00D90328"/>
    <w:rsid w:val="00D9186D"/>
    <w:rsid w:val="00D92B54"/>
    <w:rsid w:val="00D93B1C"/>
    <w:rsid w:val="00D94FB2"/>
    <w:rsid w:val="00D95025"/>
    <w:rsid w:val="00D95DD2"/>
    <w:rsid w:val="00D9714D"/>
    <w:rsid w:val="00D9762C"/>
    <w:rsid w:val="00DA1C16"/>
    <w:rsid w:val="00DA3E1E"/>
    <w:rsid w:val="00DA4A93"/>
    <w:rsid w:val="00DA54D5"/>
    <w:rsid w:val="00DB01D0"/>
    <w:rsid w:val="00DB302C"/>
    <w:rsid w:val="00DB308A"/>
    <w:rsid w:val="00DB375B"/>
    <w:rsid w:val="00DB3A67"/>
    <w:rsid w:val="00DB51FE"/>
    <w:rsid w:val="00DB57FF"/>
    <w:rsid w:val="00DB5C49"/>
    <w:rsid w:val="00DB638A"/>
    <w:rsid w:val="00DC19E2"/>
    <w:rsid w:val="00DC1F43"/>
    <w:rsid w:val="00DC3770"/>
    <w:rsid w:val="00DC4130"/>
    <w:rsid w:val="00DC421E"/>
    <w:rsid w:val="00DC4915"/>
    <w:rsid w:val="00DC4C5D"/>
    <w:rsid w:val="00DC5A98"/>
    <w:rsid w:val="00DC5CF8"/>
    <w:rsid w:val="00DC6013"/>
    <w:rsid w:val="00DC6494"/>
    <w:rsid w:val="00DC6AAA"/>
    <w:rsid w:val="00DC754E"/>
    <w:rsid w:val="00DD1954"/>
    <w:rsid w:val="00DD2462"/>
    <w:rsid w:val="00DD2DE7"/>
    <w:rsid w:val="00DD2E2F"/>
    <w:rsid w:val="00DD3021"/>
    <w:rsid w:val="00DD6D0D"/>
    <w:rsid w:val="00DD72A3"/>
    <w:rsid w:val="00DE4331"/>
    <w:rsid w:val="00DE52A4"/>
    <w:rsid w:val="00DE561B"/>
    <w:rsid w:val="00DE6810"/>
    <w:rsid w:val="00DE7C9C"/>
    <w:rsid w:val="00DF0847"/>
    <w:rsid w:val="00DF0961"/>
    <w:rsid w:val="00DF24D5"/>
    <w:rsid w:val="00DF2B1A"/>
    <w:rsid w:val="00DF30EE"/>
    <w:rsid w:val="00DF4615"/>
    <w:rsid w:val="00DF4A75"/>
    <w:rsid w:val="00DF5D6A"/>
    <w:rsid w:val="00DF765F"/>
    <w:rsid w:val="00E018DA"/>
    <w:rsid w:val="00E02A4D"/>
    <w:rsid w:val="00E03076"/>
    <w:rsid w:val="00E071F8"/>
    <w:rsid w:val="00E0740C"/>
    <w:rsid w:val="00E0773A"/>
    <w:rsid w:val="00E11BFD"/>
    <w:rsid w:val="00E1314B"/>
    <w:rsid w:val="00E13BA0"/>
    <w:rsid w:val="00E15113"/>
    <w:rsid w:val="00E15277"/>
    <w:rsid w:val="00E16B43"/>
    <w:rsid w:val="00E17EB2"/>
    <w:rsid w:val="00E17FAE"/>
    <w:rsid w:val="00E20238"/>
    <w:rsid w:val="00E20881"/>
    <w:rsid w:val="00E212AF"/>
    <w:rsid w:val="00E224A4"/>
    <w:rsid w:val="00E239FC"/>
    <w:rsid w:val="00E24761"/>
    <w:rsid w:val="00E2489C"/>
    <w:rsid w:val="00E24E48"/>
    <w:rsid w:val="00E25009"/>
    <w:rsid w:val="00E26635"/>
    <w:rsid w:val="00E277B4"/>
    <w:rsid w:val="00E27DFF"/>
    <w:rsid w:val="00E305EC"/>
    <w:rsid w:val="00E3127E"/>
    <w:rsid w:val="00E3189D"/>
    <w:rsid w:val="00E34BB1"/>
    <w:rsid w:val="00E362AD"/>
    <w:rsid w:val="00E36844"/>
    <w:rsid w:val="00E42664"/>
    <w:rsid w:val="00E43002"/>
    <w:rsid w:val="00E430EA"/>
    <w:rsid w:val="00E434C0"/>
    <w:rsid w:val="00E44B55"/>
    <w:rsid w:val="00E45E0E"/>
    <w:rsid w:val="00E46620"/>
    <w:rsid w:val="00E470D8"/>
    <w:rsid w:val="00E47F7F"/>
    <w:rsid w:val="00E52D98"/>
    <w:rsid w:val="00E533CB"/>
    <w:rsid w:val="00E5381A"/>
    <w:rsid w:val="00E54537"/>
    <w:rsid w:val="00E55781"/>
    <w:rsid w:val="00E55AA5"/>
    <w:rsid w:val="00E56C96"/>
    <w:rsid w:val="00E57119"/>
    <w:rsid w:val="00E619F4"/>
    <w:rsid w:val="00E6367E"/>
    <w:rsid w:val="00E647FB"/>
    <w:rsid w:val="00E64C53"/>
    <w:rsid w:val="00E66F08"/>
    <w:rsid w:val="00E672D6"/>
    <w:rsid w:val="00E70447"/>
    <w:rsid w:val="00E71430"/>
    <w:rsid w:val="00E72B20"/>
    <w:rsid w:val="00E734D3"/>
    <w:rsid w:val="00E74832"/>
    <w:rsid w:val="00E74BD3"/>
    <w:rsid w:val="00E75153"/>
    <w:rsid w:val="00E75B17"/>
    <w:rsid w:val="00E75B8F"/>
    <w:rsid w:val="00E75C14"/>
    <w:rsid w:val="00E77047"/>
    <w:rsid w:val="00E77D28"/>
    <w:rsid w:val="00E80548"/>
    <w:rsid w:val="00E808E7"/>
    <w:rsid w:val="00E81CF4"/>
    <w:rsid w:val="00E81E48"/>
    <w:rsid w:val="00E827A4"/>
    <w:rsid w:val="00E835F7"/>
    <w:rsid w:val="00E836E8"/>
    <w:rsid w:val="00E8382E"/>
    <w:rsid w:val="00E85E41"/>
    <w:rsid w:val="00E860DF"/>
    <w:rsid w:val="00E867B3"/>
    <w:rsid w:val="00E86CA2"/>
    <w:rsid w:val="00E8790C"/>
    <w:rsid w:val="00E911DF"/>
    <w:rsid w:val="00E91581"/>
    <w:rsid w:val="00E9183D"/>
    <w:rsid w:val="00E91E7C"/>
    <w:rsid w:val="00E92B48"/>
    <w:rsid w:val="00E94C99"/>
    <w:rsid w:val="00E94D92"/>
    <w:rsid w:val="00E9514E"/>
    <w:rsid w:val="00E9527E"/>
    <w:rsid w:val="00E96D67"/>
    <w:rsid w:val="00EA38A1"/>
    <w:rsid w:val="00EA6B90"/>
    <w:rsid w:val="00EB0220"/>
    <w:rsid w:val="00EB2C97"/>
    <w:rsid w:val="00EB3F93"/>
    <w:rsid w:val="00EB441F"/>
    <w:rsid w:val="00EB494B"/>
    <w:rsid w:val="00EC01B6"/>
    <w:rsid w:val="00EC2EE7"/>
    <w:rsid w:val="00EC4424"/>
    <w:rsid w:val="00EC6500"/>
    <w:rsid w:val="00EC6A21"/>
    <w:rsid w:val="00EC7125"/>
    <w:rsid w:val="00EC7FE4"/>
    <w:rsid w:val="00ED0190"/>
    <w:rsid w:val="00ED067E"/>
    <w:rsid w:val="00ED0B80"/>
    <w:rsid w:val="00ED10E5"/>
    <w:rsid w:val="00ED1A8C"/>
    <w:rsid w:val="00ED1FDA"/>
    <w:rsid w:val="00ED2378"/>
    <w:rsid w:val="00ED2D0E"/>
    <w:rsid w:val="00ED3A3C"/>
    <w:rsid w:val="00ED3C29"/>
    <w:rsid w:val="00ED3C55"/>
    <w:rsid w:val="00ED43E4"/>
    <w:rsid w:val="00ED4B95"/>
    <w:rsid w:val="00ED78C6"/>
    <w:rsid w:val="00EE0981"/>
    <w:rsid w:val="00EE1476"/>
    <w:rsid w:val="00EE198A"/>
    <w:rsid w:val="00EE2103"/>
    <w:rsid w:val="00EE2D2B"/>
    <w:rsid w:val="00EE3DD7"/>
    <w:rsid w:val="00EE46A0"/>
    <w:rsid w:val="00EE5424"/>
    <w:rsid w:val="00EE7B5B"/>
    <w:rsid w:val="00EF0392"/>
    <w:rsid w:val="00EF14AD"/>
    <w:rsid w:val="00EF414C"/>
    <w:rsid w:val="00EF4F36"/>
    <w:rsid w:val="00EF53A7"/>
    <w:rsid w:val="00EF626B"/>
    <w:rsid w:val="00EF692A"/>
    <w:rsid w:val="00EF773A"/>
    <w:rsid w:val="00F01A5E"/>
    <w:rsid w:val="00F02385"/>
    <w:rsid w:val="00F04A37"/>
    <w:rsid w:val="00F0641E"/>
    <w:rsid w:val="00F06A09"/>
    <w:rsid w:val="00F06FE3"/>
    <w:rsid w:val="00F07740"/>
    <w:rsid w:val="00F1064D"/>
    <w:rsid w:val="00F10715"/>
    <w:rsid w:val="00F1072C"/>
    <w:rsid w:val="00F119AE"/>
    <w:rsid w:val="00F1252D"/>
    <w:rsid w:val="00F1284F"/>
    <w:rsid w:val="00F135E5"/>
    <w:rsid w:val="00F15773"/>
    <w:rsid w:val="00F165F1"/>
    <w:rsid w:val="00F172CA"/>
    <w:rsid w:val="00F214CB"/>
    <w:rsid w:val="00F21AD7"/>
    <w:rsid w:val="00F22904"/>
    <w:rsid w:val="00F23AB8"/>
    <w:rsid w:val="00F25141"/>
    <w:rsid w:val="00F25861"/>
    <w:rsid w:val="00F27BF5"/>
    <w:rsid w:val="00F30672"/>
    <w:rsid w:val="00F32FBF"/>
    <w:rsid w:val="00F33A23"/>
    <w:rsid w:val="00F33CE7"/>
    <w:rsid w:val="00F342EA"/>
    <w:rsid w:val="00F34B03"/>
    <w:rsid w:val="00F34E00"/>
    <w:rsid w:val="00F36DD3"/>
    <w:rsid w:val="00F3791E"/>
    <w:rsid w:val="00F37D20"/>
    <w:rsid w:val="00F40A99"/>
    <w:rsid w:val="00F40E80"/>
    <w:rsid w:val="00F415BA"/>
    <w:rsid w:val="00F44137"/>
    <w:rsid w:val="00F448A8"/>
    <w:rsid w:val="00F455B1"/>
    <w:rsid w:val="00F45E3E"/>
    <w:rsid w:val="00F47F78"/>
    <w:rsid w:val="00F510F0"/>
    <w:rsid w:val="00F54177"/>
    <w:rsid w:val="00F57A1F"/>
    <w:rsid w:val="00F60B3C"/>
    <w:rsid w:val="00F60C00"/>
    <w:rsid w:val="00F6347F"/>
    <w:rsid w:val="00F645C2"/>
    <w:rsid w:val="00F6771F"/>
    <w:rsid w:val="00F678C6"/>
    <w:rsid w:val="00F67D4E"/>
    <w:rsid w:val="00F729D0"/>
    <w:rsid w:val="00F72BE4"/>
    <w:rsid w:val="00F72E35"/>
    <w:rsid w:val="00F72E46"/>
    <w:rsid w:val="00F73CFE"/>
    <w:rsid w:val="00F74053"/>
    <w:rsid w:val="00F7424D"/>
    <w:rsid w:val="00F74E2C"/>
    <w:rsid w:val="00F75469"/>
    <w:rsid w:val="00F80215"/>
    <w:rsid w:val="00F80E92"/>
    <w:rsid w:val="00F826C4"/>
    <w:rsid w:val="00F846E5"/>
    <w:rsid w:val="00F87028"/>
    <w:rsid w:val="00F8749C"/>
    <w:rsid w:val="00F9032F"/>
    <w:rsid w:val="00F9333E"/>
    <w:rsid w:val="00F93705"/>
    <w:rsid w:val="00F94034"/>
    <w:rsid w:val="00F94282"/>
    <w:rsid w:val="00F949E2"/>
    <w:rsid w:val="00F97F71"/>
    <w:rsid w:val="00FA00A7"/>
    <w:rsid w:val="00FA04C3"/>
    <w:rsid w:val="00FA156F"/>
    <w:rsid w:val="00FA2D4D"/>
    <w:rsid w:val="00FA3143"/>
    <w:rsid w:val="00FA446A"/>
    <w:rsid w:val="00FA45A1"/>
    <w:rsid w:val="00FA470A"/>
    <w:rsid w:val="00FA590B"/>
    <w:rsid w:val="00FB03A1"/>
    <w:rsid w:val="00FB0637"/>
    <w:rsid w:val="00FB06A0"/>
    <w:rsid w:val="00FB0D4C"/>
    <w:rsid w:val="00FB26F0"/>
    <w:rsid w:val="00FB2E11"/>
    <w:rsid w:val="00FB3F7A"/>
    <w:rsid w:val="00FB6B36"/>
    <w:rsid w:val="00FC0B95"/>
    <w:rsid w:val="00FC1119"/>
    <w:rsid w:val="00FC1654"/>
    <w:rsid w:val="00FC1BDE"/>
    <w:rsid w:val="00FC25E6"/>
    <w:rsid w:val="00FC273D"/>
    <w:rsid w:val="00FC2D6B"/>
    <w:rsid w:val="00FC57A1"/>
    <w:rsid w:val="00FC5975"/>
    <w:rsid w:val="00FC59D9"/>
    <w:rsid w:val="00FC6029"/>
    <w:rsid w:val="00FC7BD0"/>
    <w:rsid w:val="00FD0038"/>
    <w:rsid w:val="00FD13E4"/>
    <w:rsid w:val="00FD1600"/>
    <w:rsid w:val="00FD20D8"/>
    <w:rsid w:val="00FD20FC"/>
    <w:rsid w:val="00FD233F"/>
    <w:rsid w:val="00FD2EDC"/>
    <w:rsid w:val="00FD328E"/>
    <w:rsid w:val="00FD34CD"/>
    <w:rsid w:val="00FD45C5"/>
    <w:rsid w:val="00FD4F78"/>
    <w:rsid w:val="00FD5670"/>
    <w:rsid w:val="00FD7113"/>
    <w:rsid w:val="00FD7440"/>
    <w:rsid w:val="00FD7624"/>
    <w:rsid w:val="00FE0B3E"/>
    <w:rsid w:val="00FE0B88"/>
    <w:rsid w:val="00FE0BD0"/>
    <w:rsid w:val="00FE0C05"/>
    <w:rsid w:val="00FE0D2A"/>
    <w:rsid w:val="00FE3599"/>
    <w:rsid w:val="00FE5CBA"/>
    <w:rsid w:val="00FE61CD"/>
    <w:rsid w:val="00FF0171"/>
    <w:rsid w:val="00FF1426"/>
    <w:rsid w:val="00FF2E6B"/>
    <w:rsid w:val="00FF383B"/>
    <w:rsid w:val="00FF3D6B"/>
    <w:rsid w:val="00FF40B9"/>
    <w:rsid w:val="00FF46DA"/>
    <w:rsid w:val="00FF4B4A"/>
    <w:rsid w:val="00FF5A8C"/>
    <w:rsid w:val="00FF621B"/>
    <w:rsid w:val="00FF64FC"/>
    <w:rsid w:val="15E569A2"/>
    <w:rsid w:val="17D57F82"/>
    <w:rsid w:val="17EF9578"/>
    <w:rsid w:val="1BC6E70C"/>
    <w:rsid w:val="1DFB231F"/>
    <w:rsid w:val="2A7B6800"/>
    <w:rsid w:val="2ABF5CDD"/>
    <w:rsid w:val="2BFB2610"/>
    <w:rsid w:val="2DEBA685"/>
    <w:rsid w:val="2FAB4F62"/>
    <w:rsid w:val="2FF5F600"/>
    <w:rsid w:val="35DECE43"/>
    <w:rsid w:val="39F7C193"/>
    <w:rsid w:val="39FB33EA"/>
    <w:rsid w:val="3ABE1322"/>
    <w:rsid w:val="3BF522C0"/>
    <w:rsid w:val="3BFD5EB6"/>
    <w:rsid w:val="3F772F28"/>
    <w:rsid w:val="3FBB9809"/>
    <w:rsid w:val="3FBFBC29"/>
    <w:rsid w:val="3FF316C4"/>
    <w:rsid w:val="3FF65502"/>
    <w:rsid w:val="3FF736F3"/>
    <w:rsid w:val="3FFE6E0E"/>
    <w:rsid w:val="4ECF6872"/>
    <w:rsid w:val="4F4D5DE8"/>
    <w:rsid w:val="5BDA390C"/>
    <w:rsid w:val="5BFBC5D7"/>
    <w:rsid w:val="5CD76750"/>
    <w:rsid w:val="5CFB505E"/>
    <w:rsid w:val="5CFF26D5"/>
    <w:rsid w:val="5DFECCB1"/>
    <w:rsid w:val="5EFFACE1"/>
    <w:rsid w:val="5F55B48E"/>
    <w:rsid w:val="5FEF6580"/>
    <w:rsid w:val="61EFB5F1"/>
    <w:rsid w:val="62FF9A5D"/>
    <w:rsid w:val="63F45680"/>
    <w:rsid w:val="66F35237"/>
    <w:rsid w:val="67E90BEC"/>
    <w:rsid w:val="67F6FB8D"/>
    <w:rsid w:val="693FA391"/>
    <w:rsid w:val="6AEB1D41"/>
    <w:rsid w:val="6B3FAF24"/>
    <w:rsid w:val="6B764A8A"/>
    <w:rsid w:val="6B7DD737"/>
    <w:rsid w:val="6BB2FEEA"/>
    <w:rsid w:val="6BBAD975"/>
    <w:rsid w:val="6BFB5B8F"/>
    <w:rsid w:val="6CDF567A"/>
    <w:rsid w:val="6CE923D9"/>
    <w:rsid w:val="6E79AB65"/>
    <w:rsid w:val="6E7FA664"/>
    <w:rsid w:val="6FD39E01"/>
    <w:rsid w:val="71497542"/>
    <w:rsid w:val="73A96825"/>
    <w:rsid w:val="73FFBBB4"/>
    <w:rsid w:val="75EF4C24"/>
    <w:rsid w:val="777BD65E"/>
    <w:rsid w:val="777DC204"/>
    <w:rsid w:val="779DB10B"/>
    <w:rsid w:val="77DF63A9"/>
    <w:rsid w:val="77FFA11F"/>
    <w:rsid w:val="79F723C7"/>
    <w:rsid w:val="7ABB70EF"/>
    <w:rsid w:val="7BBB0139"/>
    <w:rsid w:val="7BEF0774"/>
    <w:rsid w:val="7BFF4481"/>
    <w:rsid w:val="7C3BE8E4"/>
    <w:rsid w:val="7CC5205E"/>
    <w:rsid w:val="7CEDE7F5"/>
    <w:rsid w:val="7DAD3ACB"/>
    <w:rsid w:val="7DE94340"/>
    <w:rsid w:val="7DED27A0"/>
    <w:rsid w:val="7DF0EAD9"/>
    <w:rsid w:val="7DF33093"/>
    <w:rsid w:val="7DFF8296"/>
    <w:rsid w:val="7EABE6CA"/>
    <w:rsid w:val="7ED75A96"/>
    <w:rsid w:val="7EF7119F"/>
    <w:rsid w:val="7EFB5B67"/>
    <w:rsid w:val="7EFF053E"/>
    <w:rsid w:val="7F336A70"/>
    <w:rsid w:val="7F7948CC"/>
    <w:rsid w:val="7F7F3B35"/>
    <w:rsid w:val="7F7F8328"/>
    <w:rsid w:val="7F7FD080"/>
    <w:rsid w:val="7F86DCD1"/>
    <w:rsid w:val="7F9F07DE"/>
    <w:rsid w:val="7FCF8FD8"/>
    <w:rsid w:val="7FCFD297"/>
    <w:rsid w:val="7FD18670"/>
    <w:rsid w:val="7FDD5A17"/>
    <w:rsid w:val="7FDFF363"/>
    <w:rsid w:val="7FEF84EC"/>
    <w:rsid w:val="7FFD0DF9"/>
    <w:rsid w:val="7FFDFAFD"/>
    <w:rsid w:val="7FFEDBA5"/>
    <w:rsid w:val="8F7B19B5"/>
    <w:rsid w:val="8F831874"/>
    <w:rsid w:val="9EFFEB25"/>
    <w:rsid w:val="9FEAAA81"/>
    <w:rsid w:val="A9A7AACE"/>
    <w:rsid w:val="A9DEF220"/>
    <w:rsid w:val="ABFEC61E"/>
    <w:rsid w:val="AFF4F015"/>
    <w:rsid w:val="B7F335DE"/>
    <w:rsid w:val="BA16F3D8"/>
    <w:rsid w:val="BB5B152F"/>
    <w:rsid w:val="BDFFE895"/>
    <w:rsid w:val="BE6ED08E"/>
    <w:rsid w:val="BEEABCA3"/>
    <w:rsid w:val="BF7FD581"/>
    <w:rsid w:val="BFDADE1F"/>
    <w:rsid w:val="BFFFF57A"/>
    <w:rsid w:val="C3FE27AA"/>
    <w:rsid w:val="C57FC56E"/>
    <w:rsid w:val="C6B7F806"/>
    <w:rsid w:val="C7BB99BB"/>
    <w:rsid w:val="CAEFE7C1"/>
    <w:rsid w:val="CE1F6C74"/>
    <w:rsid w:val="CE7D5505"/>
    <w:rsid w:val="CF6F9778"/>
    <w:rsid w:val="CF7EED83"/>
    <w:rsid w:val="CFFE880E"/>
    <w:rsid w:val="D45D59CA"/>
    <w:rsid w:val="D4FF6D6D"/>
    <w:rsid w:val="D7B6FEA7"/>
    <w:rsid w:val="D7B7BC9B"/>
    <w:rsid w:val="D92E1454"/>
    <w:rsid w:val="DDBCCAA7"/>
    <w:rsid w:val="DDDE8F0B"/>
    <w:rsid w:val="DDEF42A0"/>
    <w:rsid w:val="DDFB7F88"/>
    <w:rsid w:val="DDFF6A40"/>
    <w:rsid w:val="DF5958FB"/>
    <w:rsid w:val="DF7209AB"/>
    <w:rsid w:val="DFEF2677"/>
    <w:rsid w:val="E17F2D63"/>
    <w:rsid w:val="E6DD4DA4"/>
    <w:rsid w:val="E7FF636F"/>
    <w:rsid w:val="E9BF3C12"/>
    <w:rsid w:val="EBFB7602"/>
    <w:rsid w:val="EBFFE92E"/>
    <w:rsid w:val="EC7F5102"/>
    <w:rsid w:val="EDBB90C9"/>
    <w:rsid w:val="EDF1BA46"/>
    <w:rsid w:val="EDF78170"/>
    <w:rsid w:val="EF3768B7"/>
    <w:rsid w:val="EFAFFCAC"/>
    <w:rsid w:val="EFBBA80E"/>
    <w:rsid w:val="F62F5893"/>
    <w:rsid w:val="F6770299"/>
    <w:rsid w:val="F6BF277D"/>
    <w:rsid w:val="F6FF4B89"/>
    <w:rsid w:val="F773ED02"/>
    <w:rsid w:val="F7BA839E"/>
    <w:rsid w:val="F7CF8E14"/>
    <w:rsid w:val="F7EF6F49"/>
    <w:rsid w:val="F89F3CBB"/>
    <w:rsid w:val="F9ED3347"/>
    <w:rsid w:val="FAFC3B99"/>
    <w:rsid w:val="FB538DBA"/>
    <w:rsid w:val="FB6FA730"/>
    <w:rsid w:val="FBBD7613"/>
    <w:rsid w:val="FBEFDF2C"/>
    <w:rsid w:val="FBEFFA7E"/>
    <w:rsid w:val="FBF78658"/>
    <w:rsid w:val="FCBED31D"/>
    <w:rsid w:val="FCDE6EA0"/>
    <w:rsid w:val="FDB6312B"/>
    <w:rsid w:val="FDE7C57A"/>
    <w:rsid w:val="FDEAB5C8"/>
    <w:rsid w:val="FDEADBF6"/>
    <w:rsid w:val="FDF6BDE9"/>
    <w:rsid w:val="FDFDF254"/>
    <w:rsid w:val="FEFB98AA"/>
    <w:rsid w:val="FEFC02CF"/>
    <w:rsid w:val="FEFFB937"/>
    <w:rsid w:val="FF6D96D4"/>
    <w:rsid w:val="FF736B39"/>
    <w:rsid w:val="FFAE9CAC"/>
    <w:rsid w:val="FFB73BE2"/>
    <w:rsid w:val="FFDF5DE1"/>
    <w:rsid w:val="FFEC97AE"/>
    <w:rsid w:val="FFF50BC9"/>
    <w:rsid w:val="FFFDCD4E"/>
    <w:rsid w:val="FFFEF5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77401B5"/>
  <w15:docId w15:val="{B7186A07-D628-4BAE-B9ED-34F21422C1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0"/>
    <w:lsdException w:name="toc 5" w:semiHidden="1" w:uiPriority="0"/>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semiHidden="1" w:uiPriority="0" w:qFormat="1"/>
    <w:lsdException w:name="header" w:uiPriority="0" w:unhideWhenUsed="1"/>
    <w:lsdException w:name="foot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lsdException w:name="annotation reference" w:semiHidden="1" w:uiPriority="0" w:qFormat="1"/>
    <w:lsdException w:name="line number" w:semiHidden="1" w:unhideWhenUsed="1" w:qFormat="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qFormat="1"/>
    <w:lsdException w:name="Strong" w:uiPriority="22" w:qFormat="1"/>
    <w:lsdException w:name="Emphasis" w:uiPriority="20" w:qFormat="1"/>
    <w:lsdException w:name="Document Map"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qFormat="1"/>
    <w:lsdException w:name="Table Grid" w:uiPriority="0"/>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B07C7"/>
    <w:pPr>
      <w:spacing w:after="120"/>
    </w:pPr>
    <w:rPr>
      <w:rFonts w:ascii="Arial" w:hAnsi="Arial"/>
      <w:szCs w:val="24"/>
    </w:rPr>
  </w:style>
  <w:style w:type="paragraph" w:styleId="1">
    <w:name w:val="heading 1"/>
    <w:basedOn w:val="a"/>
    <w:next w:val="a"/>
    <w:link w:val="10"/>
    <w:qFormat/>
    <w:pPr>
      <w:keepNext/>
      <w:numPr>
        <w:numId w:val="1"/>
      </w:numPr>
      <w:tabs>
        <w:tab w:val="left" w:pos="432"/>
      </w:tabs>
      <w:spacing w:before="120" w:line="360" w:lineRule="auto"/>
      <w:outlineLvl w:val="0"/>
    </w:pPr>
    <w:rPr>
      <w:rFonts w:eastAsia="黑体" w:cs="Arial"/>
      <w:sz w:val="28"/>
      <w:szCs w:val="40"/>
      <w:lang w:val="en-GB"/>
    </w:rPr>
  </w:style>
  <w:style w:type="paragraph" w:styleId="2">
    <w:name w:val="heading 2"/>
    <w:basedOn w:val="a"/>
    <w:next w:val="a"/>
    <w:link w:val="20"/>
    <w:qFormat/>
    <w:pPr>
      <w:keepNext/>
      <w:spacing w:before="240" w:after="60"/>
      <w:outlineLvl w:val="1"/>
    </w:pPr>
    <w:rPr>
      <w:rFonts w:eastAsia="黑体" w:cs="Arial"/>
      <w:sz w:val="28"/>
      <w:szCs w:val="28"/>
      <w:lang w:val="en-GB"/>
    </w:rPr>
  </w:style>
  <w:style w:type="paragraph" w:styleId="30">
    <w:name w:val="heading 3"/>
    <w:basedOn w:val="a"/>
    <w:next w:val="a"/>
    <w:link w:val="31"/>
    <w:qFormat/>
    <w:pPr>
      <w:keepNext/>
      <w:numPr>
        <w:ilvl w:val="2"/>
        <w:numId w:val="1"/>
      </w:numPr>
      <w:shd w:val="solid" w:color="FFFFFF" w:fill="FFFFFF"/>
      <w:tabs>
        <w:tab w:val="left" w:pos="432"/>
      </w:tabs>
      <w:spacing w:before="240"/>
      <w:outlineLvl w:val="2"/>
    </w:pPr>
    <w:rPr>
      <w:rFonts w:eastAsia="黑体" w:cs="Arial"/>
      <w:bCs/>
      <w:sz w:val="24"/>
      <w:lang w:val="en-GB"/>
    </w:rPr>
  </w:style>
  <w:style w:type="paragraph" w:styleId="4">
    <w:name w:val="heading 4"/>
    <w:basedOn w:val="a"/>
    <w:next w:val="a"/>
    <w:link w:val="40"/>
    <w:qFormat/>
    <w:pPr>
      <w:keepNext/>
      <w:numPr>
        <w:ilvl w:val="3"/>
        <w:numId w:val="1"/>
      </w:numPr>
      <w:tabs>
        <w:tab w:val="left" w:pos="432"/>
      </w:tabs>
      <w:spacing w:before="240"/>
      <w:outlineLvl w:val="3"/>
    </w:pPr>
    <w:rPr>
      <w:rFonts w:cs="Arial"/>
      <w:b/>
      <w:bCs/>
      <w:i/>
      <w:iCs/>
      <w:lang w:val="en-GB"/>
    </w:rPr>
  </w:style>
  <w:style w:type="paragraph" w:styleId="5">
    <w:name w:val="heading 5"/>
    <w:basedOn w:val="a"/>
    <w:next w:val="a"/>
    <w:link w:val="50"/>
    <w:qFormat/>
    <w:pPr>
      <w:keepNext/>
      <w:numPr>
        <w:ilvl w:val="4"/>
        <w:numId w:val="1"/>
      </w:numPr>
      <w:tabs>
        <w:tab w:val="left" w:pos="432"/>
      </w:tabs>
      <w:outlineLvl w:val="4"/>
    </w:pPr>
    <w:rPr>
      <w:b/>
      <w:bCs/>
    </w:rPr>
  </w:style>
  <w:style w:type="paragraph" w:styleId="6">
    <w:name w:val="heading 6"/>
    <w:basedOn w:val="a"/>
    <w:next w:val="a"/>
    <w:link w:val="60"/>
    <w:qFormat/>
    <w:pPr>
      <w:numPr>
        <w:ilvl w:val="5"/>
        <w:numId w:val="1"/>
      </w:numPr>
      <w:tabs>
        <w:tab w:val="left" w:pos="432"/>
      </w:tabs>
      <w:spacing w:before="240" w:after="60"/>
      <w:outlineLvl w:val="5"/>
    </w:pPr>
    <w:rPr>
      <w:rFonts w:ascii="Times New Roman" w:hAnsi="Times New Roman"/>
      <w:b/>
      <w:bCs/>
      <w:sz w:val="22"/>
      <w:szCs w:val="22"/>
    </w:rPr>
  </w:style>
  <w:style w:type="paragraph" w:styleId="7">
    <w:name w:val="heading 7"/>
    <w:basedOn w:val="a"/>
    <w:next w:val="a"/>
    <w:link w:val="70"/>
    <w:qFormat/>
    <w:pPr>
      <w:numPr>
        <w:ilvl w:val="6"/>
        <w:numId w:val="1"/>
      </w:numPr>
      <w:tabs>
        <w:tab w:val="left" w:pos="432"/>
      </w:tabs>
      <w:spacing w:before="240" w:after="60"/>
      <w:outlineLvl w:val="6"/>
    </w:pPr>
    <w:rPr>
      <w:rFonts w:ascii="Times New Roman" w:hAnsi="Times New Roman"/>
    </w:rPr>
  </w:style>
  <w:style w:type="paragraph" w:styleId="8">
    <w:name w:val="heading 8"/>
    <w:basedOn w:val="a"/>
    <w:next w:val="a"/>
    <w:link w:val="80"/>
    <w:qFormat/>
    <w:pPr>
      <w:numPr>
        <w:ilvl w:val="7"/>
        <w:numId w:val="1"/>
      </w:numPr>
      <w:tabs>
        <w:tab w:val="left" w:pos="432"/>
      </w:tabs>
      <w:spacing w:before="240" w:after="60"/>
      <w:outlineLvl w:val="7"/>
    </w:pPr>
    <w:rPr>
      <w:rFonts w:ascii="Times New Roman" w:hAnsi="Times New Roman"/>
      <w:i/>
      <w:iCs/>
    </w:rPr>
  </w:style>
  <w:style w:type="paragraph" w:styleId="9">
    <w:name w:val="heading 9"/>
    <w:basedOn w:val="a"/>
    <w:next w:val="a"/>
    <w:link w:val="90"/>
    <w:qFormat/>
    <w:pPr>
      <w:numPr>
        <w:ilvl w:val="8"/>
        <w:numId w:val="1"/>
      </w:numPr>
      <w:tabs>
        <w:tab w:val="left" w:pos="432"/>
      </w:tabs>
      <w:spacing w:before="240" w:after="60"/>
      <w:outlineLvl w:val="8"/>
    </w:pPr>
    <w:rPr>
      <w:rFonts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semiHidden/>
    <w:qFormat/>
    <w:pPr>
      <w:spacing w:after="0"/>
      <w:ind w:left="1200"/>
    </w:pPr>
    <w:rPr>
      <w:rFonts w:asciiTheme="minorHAnsi" w:hAnsiTheme="minorHAnsi" w:cstheme="minorHAnsi"/>
      <w:sz w:val="18"/>
      <w:szCs w:val="18"/>
    </w:rPr>
  </w:style>
  <w:style w:type="paragraph" w:styleId="a3">
    <w:name w:val="caption"/>
    <w:basedOn w:val="a"/>
    <w:next w:val="a"/>
    <w:qFormat/>
    <w:pPr>
      <w:spacing w:before="120"/>
    </w:pPr>
    <w:rPr>
      <w:b/>
      <w:bCs/>
      <w:szCs w:val="20"/>
    </w:rPr>
  </w:style>
  <w:style w:type="paragraph" w:styleId="a4">
    <w:name w:val="Document Map"/>
    <w:basedOn w:val="a"/>
    <w:link w:val="a5"/>
    <w:rPr>
      <w:rFonts w:ascii="宋体"/>
      <w:sz w:val="18"/>
      <w:szCs w:val="18"/>
      <w:lang w:val="zh-CN"/>
    </w:rPr>
  </w:style>
  <w:style w:type="paragraph" w:styleId="a6">
    <w:name w:val="annotation text"/>
    <w:basedOn w:val="a"/>
    <w:link w:val="a7"/>
    <w:semiHidden/>
    <w:qFormat/>
  </w:style>
  <w:style w:type="paragraph" w:styleId="3">
    <w:name w:val="Body Text 3"/>
    <w:basedOn w:val="a"/>
    <w:link w:val="32"/>
    <w:qFormat/>
    <w:pPr>
      <w:numPr>
        <w:numId w:val="2"/>
      </w:numPr>
      <w:spacing w:line="300" w:lineRule="auto"/>
      <w:jc w:val="both"/>
    </w:pPr>
    <w:rPr>
      <w:rFonts w:ascii="TKTypeRegular" w:hAnsi="TKTypeRegular"/>
      <w:sz w:val="24"/>
      <w:lang w:val="en-GB" w:eastAsia="en-US"/>
    </w:rPr>
  </w:style>
  <w:style w:type="paragraph" w:styleId="a8">
    <w:name w:val="Body Text"/>
    <w:basedOn w:val="a"/>
    <w:link w:val="a9"/>
    <w:qFormat/>
    <w:pPr>
      <w:spacing w:line="300" w:lineRule="auto"/>
      <w:ind w:firstLine="547"/>
    </w:pPr>
    <w:rPr>
      <w:sz w:val="24"/>
      <w:szCs w:val="20"/>
    </w:rPr>
  </w:style>
  <w:style w:type="paragraph" w:styleId="TOC5">
    <w:name w:val="toc 5"/>
    <w:basedOn w:val="a"/>
    <w:next w:val="a"/>
    <w:semiHidden/>
    <w:pPr>
      <w:spacing w:after="0"/>
      <w:ind w:left="800"/>
    </w:pPr>
    <w:rPr>
      <w:rFonts w:asciiTheme="minorHAnsi" w:hAnsiTheme="minorHAnsi" w:cstheme="minorHAnsi"/>
      <w:sz w:val="18"/>
      <w:szCs w:val="18"/>
    </w:rPr>
  </w:style>
  <w:style w:type="paragraph" w:styleId="TOC3">
    <w:name w:val="toc 3"/>
    <w:basedOn w:val="a"/>
    <w:next w:val="a"/>
    <w:uiPriority w:val="39"/>
    <w:qFormat/>
    <w:pPr>
      <w:spacing w:after="0"/>
      <w:ind w:left="400"/>
    </w:pPr>
    <w:rPr>
      <w:rFonts w:asciiTheme="minorHAnsi" w:hAnsiTheme="minorHAnsi" w:cstheme="minorHAnsi"/>
      <w:i/>
      <w:iCs/>
      <w:szCs w:val="20"/>
    </w:rPr>
  </w:style>
  <w:style w:type="paragraph" w:styleId="TOC8">
    <w:name w:val="toc 8"/>
    <w:basedOn w:val="a"/>
    <w:next w:val="a"/>
    <w:semiHidden/>
    <w:qFormat/>
    <w:pPr>
      <w:spacing w:after="0"/>
      <w:ind w:left="1400"/>
    </w:pPr>
    <w:rPr>
      <w:rFonts w:asciiTheme="minorHAnsi" w:hAnsiTheme="minorHAnsi" w:cstheme="minorHAnsi"/>
      <w:sz w:val="18"/>
      <w:szCs w:val="18"/>
    </w:rPr>
  </w:style>
  <w:style w:type="paragraph" w:styleId="aa">
    <w:name w:val="Date"/>
    <w:basedOn w:val="a"/>
    <w:next w:val="a"/>
    <w:link w:val="ab"/>
    <w:qFormat/>
  </w:style>
  <w:style w:type="paragraph" w:styleId="ac">
    <w:name w:val="Balloon Text"/>
    <w:basedOn w:val="a"/>
    <w:link w:val="ad"/>
    <w:semiHidden/>
    <w:qFormat/>
    <w:rPr>
      <w:sz w:val="18"/>
      <w:szCs w:val="18"/>
    </w:rPr>
  </w:style>
  <w:style w:type="paragraph" w:styleId="ae">
    <w:name w:val="footer"/>
    <w:basedOn w:val="a"/>
    <w:link w:val="af"/>
    <w:uiPriority w:val="99"/>
    <w:unhideWhenUsed/>
    <w:pPr>
      <w:widowControl w:val="0"/>
      <w:tabs>
        <w:tab w:val="center" w:pos="4153"/>
        <w:tab w:val="right" w:pos="8306"/>
      </w:tabs>
      <w:snapToGrid w:val="0"/>
      <w:spacing w:after="0"/>
    </w:pPr>
    <w:rPr>
      <w:rFonts w:asciiTheme="minorHAnsi" w:eastAsiaTheme="minorEastAsia" w:hAnsiTheme="minorHAnsi" w:cstheme="minorBidi"/>
      <w:kern w:val="2"/>
      <w:sz w:val="18"/>
      <w:szCs w:val="18"/>
    </w:rPr>
  </w:style>
  <w:style w:type="paragraph" w:styleId="af0">
    <w:name w:val="header"/>
    <w:basedOn w:val="a"/>
    <w:link w:val="af1"/>
    <w:unhideWhenUsed/>
    <w:pPr>
      <w:widowControl w:val="0"/>
      <w:pBdr>
        <w:bottom w:val="single" w:sz="6" w:space="1" w:color="auto"/>
      </w:pBdr>
      <w:tabs>
        <w:tab w:val="center" w:pos="4153"/>
        <w:tab w:val="right" w:pos="8306"/>
      </w:tabs>
      <w:snapToGrid w:val="0"/>
      <w:spacing w:after="0"/>
      <w:jc w:val="center"/>
    </w:pPr>
    <w:rPr>
      <w:rFonts w:asciiTheme="minorHAnsi" w:eastAsiaTheme="minorEastAsia" w:hAnsiTheme="minorHAnsi" w:cstheme="minorBidi"/>
      <w:kern w:val="2"/>
      <w:sz w:val="18"/>
      <w:szCs w:val="18"/>
    </w:rPr>
  </w:style>
  <w:style w:type="paragraph" w:styleId="TOC1">
    <w:name w:val="toc 1"/>
    <w:basedOn w:val="a"/>
    <w:next w:val="a"/>
    <w:uiPriority w:val="39"/>
    <w:qFormat/>
    <w:pPr>
      <w:spacing w:before="120"/>
    </w:pPr>
    <w:rPr>
      <w:rFonts w:asciiTheme="minorHAnsi" w:hAnsiTheme="minorHAnsi" w:cstheme="minorHAnsi"/>
      <w:b/>
      <w:bCs/>
      <w:caps/>
      <w:szCs w:val="20"/>
    </w:rPr>
  </w:style>
  <w:style w:type="paragraph" w:styleId="TOC4">
    <w:name w:val="toc 4"/>
    <w:basedOn w:val="a"/>
    <w:next w:val="a"/>
    <w:semiHidden/>
    <w:pPr>
      <w:spacing w:after="0"/>
      <w:ind w:left="600"/>
    </w:pPr>
    <w:rPr>
      <w:rFonts w:asciiTheme="minorHAnsi" w:hAnsiTheme="minorHAnsi" w:cstheme="minorHAnsi"/>
      <w:sz w:val="18"/>
      <w:szCs w:val="18"/>
    </w:rPr>
  </w:style>
  <w:style w:type="paragraph" w:styleId="af2">
    <w:name w:val="footnote text"/>
    <w:basedOn w:val="a"/>
    <w:link w:val="af3"/>
    <w:semiHidden/>
    <w:qFormat/>
    <w:rPr>
      <w:szCs w:val="20"/>
    </w:rPr>
  </w:style>
  <w:style w:type="paragraph" w:styleId="TOC6">
    <w:name w:val="toc 6"/>
    <w:basedOn w:val="a"/>
    <w:next w:val="a"/>
    <w:semiHidden/>
    <w:qFormat/>
    <w:pPr>
      <w:spacing w:after="0"/>
      <w:ind w:left="1000"/>
    </w:pPr>
    <w:rPr>
      <w:rFonts w:asciiTheme="minorHAnsi" w:hAnsiTheme="minorHAnsi" w:cstheme="minorHAnsi"/>
      <w:sz w:val="18"/>
      <w:szCs w:val="18"/>
    </w:rPr>
  </w:style>
  <w:style w:type="paragraph" w:styleId="TOC2">
    <w:name w:val="toc 2"/>
    <w:basedOn w:val="a"/>
    <w:next w:val="a"/>
    <w:uiPriority w:val="39"/>
    <w:qFormat/>
    <w:pPr>
      <w:spacing w:after="0"/>
      <w:ind w:left="200"/>
    </w:pPr>
    <w:rPr>
      <w:rFonts w:asciiTheme="minorHAnsi" w:hAnsiTheme="minorHAnsi" w:cstheme="minorHAnsi"/>
      <w:smallCaps/>
      <w:szCs w:val="20"/>
    </w:rPr>
  </w:style>
  <w:style w:type="paragraph" w:styleId="TOC9">
    <w:name w:val="toc 9"/>
    <w:basedOn w:val="a"/>
    <w:next w:val="a"/>
    <w:semiHidden/>
    <w:qFormat/>
    <w:pPr>
      <w:spacing w:after="0"/>
      <w:ind w:left="1600"/>
    </w:pPr>
    <w:rPr>
      <w:rFonts w:asciiTheme="minorHAnsi" w:hAnsiTheme="minorHAnsi" w:cstheme="minorHAnsi"/>
      <w:sz w:val="18"/>
      <w:szCs w:val="18"/>
    </w:rPr>
  </w:style>
  <w:style w:type="paragraph" w:styleId="21">
    <w:name w:val="Body Text 2"/>
    <w:basedOn w:val="a"/>
    <w:link w:val="22"/>
    <w:pPr>
      <w:spacing w:line="300" w:lineRule="auto"/>
    </w:pPr>
    <w:rPr>
      <w:color w:val="000000"/>
      <w:sz w:val="24"/>
    </w:rPr>
  </w:style>
  <w:style w:type="paragraph" w:styleId="af4">
    <w:name w:val="Normal (Web)"/>
    <w:basedOn w:val="a"/>
    <w:uiPriority w:val="99"/>
    <w:pPr>
      <w:spacing w:before="100" w:beforeAutospacing="1" w:after="100" w:afterAutospacing="1"/>
    </w:pPr>
    <w:rPr>
      <w:rFonts w:ascii="Arial Unicode MS" w:eastAsia="Arial Unicode MS" w:hAnsi="Arial Unicode MS" w:cs="Arial Unicode MS"/>
      <w:color w:val="000000"/>
      <w:sz w:val="24"/>
      <w:lang w:eastAsia="en-US"/>
    </w:rPr>
  </w:style>
  <w:style w:type="paragraph" w:styleId="af5">
    <w:name w:val="Title"/>
    <w:basedOn w:val="a"/>
    <w:link w:val="af6"/>
    <w:qFormat/>
    <w:pPr>
      <w:spacing w:before="240" w:after="60"/>
      <w:jc w:val="center"/>
    </w:pPr>
    <w:rPr>
      <w:rFonts w:eastAsia="Times New Roman"/>
      <w:b/>
      <w:kern w:val="28"/>
      <w:sz w:val="32"/>
      <w:szCs w:val="20"/>
      <w:lang w:val="de-AT" w:eastAsia="de-DE"/>
    </w:rPr>
  </w:style>
  <w:style w:type="paragraph" w:styleId="af7">
    <w:name w:val="annotation subject"/>
    <w:basedOn w:val="a6"/>
    <w:next w:val="a6"/>
    <w:link w:val="af8"/>
    <w:semiHidden/>
    <w:rPr>
      <w:b/>
      <w:bCs/>
    </w:rPr>
  </w:style>
  <w:style w:type="table" w:styleId="af9">
    <w:name w:val="Table Grid"/>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page number"/>
    <w:basedOn w:val="a0"/>
  </w:style>
  <w:style w:type="character" w:styleId="afb">
    <w:name w:val="FollowedHyperlink"/>
    <w:qFormat/>
    <w:rPr>
      <w:color w:val="800080"/>
      <w:u w:val="single"/>
    </w:rPr>
  </w:style>
  <w:style w:type="character" w:styleId="afc">
    <w:name w:val="line number"/>
    <w:basedOn w:val="a0"/>
    <w:uiPriority w:val="99"/>
    <w:semiHidden/>
    <w:unhideWhenUsed/>
    <w:qFormat/>
  </w:style>
  <w:style w:type="character" w:styleId="afd">
    <w:name w:val="Hyperlink"/>
    <w:uiPriority w:val="99"/>
    <w:qFormat/>
    <w:rPr>
      <w:color w:val="0000FF"/>
      <w:u w:val="single"/>
    </w:rPr>
  </w:style>
  <w:style w:type="character" w:styleId="afe">
    <w:name w:val="annotation reference"/>
    <w:semiHidden/>
    <w:qFormat/>
    <w:rPr>
      <w:sz w:val="21"/>
      <w:szCs w:val="21"/>
    </w:rPr>
  </w:style>
  <w:style w:type="character" w:styleId="aff">
    <w:name w:val="footnote reference"/>
    <w:semiHidden/>
    <w:rPr>
      <w:vertAlign w:val="superscript"/>
    </w:rPr>
  </w:style>
  <w:style w:type="character" w:customStyle="1" w:styleId="af1">
    <w:name w:val="页眉 字符"/>
    <w:basedOn w:val="a0"/>
    <w:link w:val="af0"/>
    <w:qFormat/>
    <w:rPr>
      <w:sz w:val="18"/>
      <w:szCs w:val="18"/>
    </w:rPr>
  </w:style>
  <w:style w:type="character" w:customStyle="1" w:styleId="af">
    <w:name w:val="页脚 字符"/>
    <w:basedOn w:val="a0"/>
    <w:link w:val="ae"/>
    <w:uiPriority w:val="99"/>
    <w:qFormat/>
    <w:rPr>
      <w:sz w:val="18"/>
      <w:szCs w:val="18"/>
    </w:rPr>
  </w:style>
  <w:style w:type="paragraph" w:customStyle="1" w:styleId="TableText">
    <w:name w:val="Table Text"/>
    <w:basedOn w:val="a"/>
    <w:link w:val="TableTextChar"/>
    <w:qForma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overflowPunct w:val="0"/>
      <w:autoSpaceDE w:val="0"/>
      <w:autoSpaceDN w:val="0"/>
      <w:adjustRightInd w:val="0"/>
      <w:spacing w:after="0"/>
      <w:textAlignment w:val="baseline"/>
    </w:pPr>
    <w:rPr>
      <w:rFonts w:ascii="Cambria" w:eastAsiaTheme="minorEastAsia" w:hAnsi="Cambria" w:cs="Cambria"/>
      <w:szCs w:val="20"/>
      <w:lang w:val="en-GB" w:eastAsia="en-US"/>
    </w:rPr>
  </w:style>
  <w:style w:type="character" w:customStyle="1" w:styleId="TableTextChar">
    <w:name w:val="Table Text Char"/>
    <w:link w:val="TableText"/>
    <w:qFormat/>
    <w:rPr>
      <w:rFonts w:ascii="Cambria" w:hAnsi="Cambria" w:cs="Cambria"/>
      <w:kern w:val="0"/>
      <w:sz w:val="20"/>
      <w:szCs w:val="20"/>
      <w:lang w:val="en-GB" w:eastAsia="en-US"/>
    </w:rPr>
  </w:style>
  <w:style w:type="paragraph" w:customStyle="1" w:styleId="table">
    <w:name w:val="table"/>
    <w:basedOn w:val="a"/>
    <w:qFormat/>
    <w:pPr>
      <w:spacing w:after="0"/>
    </w:pPr>
    <w:rPr>
      <w:szCs w:val="20"/>
      <w:lang w:eastAsia="en-US"/>
    </w:rPr>
  </w:style>
  <w:style w:type="character" w:customStyle="1" w:styleId="10">
    <w:name w:val="标题 1 字符"/>
    <w:basedOn w:val="a0"/>
    <w:link w:val="1"/>
    <w:qFormat/>
    <w:rPr>
      <w:rFonts w:ascii="Arial" w:eastAsia="黑体" w:hAnsi="Arial" w:cs="Arial"/>
      <w:kern w:val="0"/>
      <w:sz w:val="28"/>
      <w:szCs w:val="40"/>
      <w:lang w:val="en-GB"/>
    </w:rPr>
  </w:style>
  <w:style w:type="character" w:customStyle="1" w:styleId="20">
    <w:name w:val="标题 2 字符"/>
    <w:basedOn w:val="a0"/>
    <w:link w:val="2"/>
    <w:qFormat/>
    <w:rPr>
      <w:rFonts w:ascii="Arial" w:eastAsia="黑体" w:hAnsi="Arial" w:cs="Arial"/>
      <w:sz w:val="28"/>
      <w:szCs w:val="28"/>
      <w:lang w:val="en-GB"/>
    </w:rPr>
  </w:style>
  <w:style w:type="character" w:customStyle="1" w:styleId="31">
    <w:name w:val="标题 3 字符"/>
    <w:basedOn w:val="a0"/>
    <w:link w:val="30"/>
    <w:qFormat/>
    <w:rPr>
      <w:rFonts w:ascii="Arial" w:eastAsia="黑体" w:hAnsi="Arial" w:cs="Arial"/>
      <w:bCs/>
      <w:kern w:val="0"/>
      <w:sz w:val="24"/>
      <w:szCs w:val="24"/>
      <w:shd w:val="solid" w:color="FFFFFF" w:fill="FFFFFF"/>
      <w:lang w:val="en-GB"/>
    </w:rPr>
  </w:style>
  <w:style w:type="character" w:customStyle="1" w:styleId="40">
    <w:name w:val="标题 4 字符"/>
    <w:basedOn w:val="a0"/>
    <w:link w:val="4"/>
    <w:rPr>
      <w:rFonts w:ascii="Arial" w:eastAsia="宋体" w:hAnsi="Arial" w:cs="Arial"/>
      <w:b/>
      <w:bCs/>
      <w:i/>
      <w:iCs/>
      <w:kern w:val="0"/>
      <w:sz w:val="20"/>
      <w:szCs w:val="24"/>
      <w:lang w:val="en-GB"/>
    </w:rPr>
  </w:style>
  <w:style w:type="character" w:customStyle="1" w:styleId="50">
    <w:name w:val="标题 5 字符"/>
    <w:basedOn w:val="a0"/>
    <w:link w:val="5"/>
    <w:rPr>
      <w:rFonts w:ascii="Arial" w:eastAsia="宋体" w:hAnsi="Arial" w:cs="Times New Roman"/>
      <w:b/>
      <w:bCs/>
      <w:kern w:val="0"/>
      <w:sz w:val="20"/>
      <w:szCs w:val="24"/>
    </w:rPr>
  </w:style>
  <w:style w:type="character" w:customStyle="1" w:styleId="60">
    <w:name w:val="标题 6 字符"/>
    <w:basedOn w:val="a0"/>
    <w:link w:val="6"/>
    <w:rPr>
      <w:rFonts w:ascii="Times New Roman" w:eastAsia="宋体" w:hAnsi="Times New Roman" w:cs="Times New Roman"/>
      <w:b/>
      <w:bCs/>
      <w:kern w:val="0"/>
      <w:sz w:val="22"/>
    </w:rPr>
  </w:style>
  <w:style w:type="character" w:customStyle="1" w:styleId="70">
    <w:name w:val="标题 7 字符"/>
    <w:basedOn w:val="a0"/>
    <w:link w:val="7"/>
    <w:rPr>
      <w:rFonts w:ascii="Times New Roman" w:eastAsia="宋体" w:hAnsi="Times New Roman" w:cs="Times New Roman"/>
      <w:kern w:val="0"/>
      <w:sz w:val="20"/>
      <w:szCs w:val="24"/>
    </w:rPr>
  </w:style>
  <w:style w:type="character" w:customStyle="1" w:styleId="80">
    <w:name w:val="标题 8 字符"/>
    <w:basedOn w:val="a0"/>
    <w:link w:val="8"/>
    <w:rPr>
      <w:rFonts w:ascii="Times New Roman" w:eastAsia="宋体" w:hAnsi="Times New Roman" w:cs="Times New Roman"/>
      <w:i/>
      <w:iCs/>
      <w:kern w:val="0"/>
      <w:sz w:val="20"/>
      <w:szCs w:val="24"/>
    </w:rPr>
  </w:style>
  <w:style w:type="character" w:customStyle="1" w:styleId="90">
    <w:name w:val="标题 9 字符"/>
    <w:basedOn w:val="a0"/>
    <w:link w:val="9"/>
    <w:rPr>
      <w:rFonts w:ascii="Arial" w:eastAsia="宋体" w:hAnsi="Arial" w:cs="Arial"/>
      <w:kern w:val="0"/>
      <w:sz w:val="22"/>
    </w:rPr>
  </w:style>
  <w:style w:type="character" w:customStyle="1" w:styleId="af3">
    <w:name w:val="脚注文本 字符"/>
    <w:basedOn w:val="a0"/>
    <w:link w:val="af2"/>
    <w:semiHidden/>
    <w:rPr>
      <w:rFonts w:ascii="Arial" w:eastAsia="宋体" w:hAnsi="Arial" w:cs="Times New Roman"/>
      <w:kern w:val="0"/>
      <w:sz w:val="20"/>
      <w:szCs w:val="20"/>
    </w:rPr>
  </w:style>
  <w:style w:type="character" w:customStyle="1" w:styleId="ab">
    <w:name w:val="日期 字符"/>
    <w:basedOn w:val="a0"/>
    <w:link w:val="aa"/>
    <w:rPr>
      <w:rFonts w:ascii="Arial" w:eastAsia="宋体" w:hAnsi="Arial" w:cs="Times New Roman"/>
      <w:kern w:val="0"/>
      <w:sz w:val="20"/>
      <w:szCs w:val="24"/>
    </w:rPr>
  </w:style>
  <w:style w:type="character" w:customStyle="1" w:styleId="af6">
    <w:name w:val="标题 字符"/>
    <w:basedOn w:val="a0"/>
    <w:link w:val="af5"/>
    <w:rPr>
      <w:rFonts w:ascii="Arial" w:eastAsia="Times New Roman" w:hAnsi="Arial" w:cs="Times New Roman"/>
      <w:b/>
      <w:kern w:val="28"/>
      <w:sz w:val="32"/>
      <w:szCs w:val="20"/>
      <w:lang w:val="de-AT" w:eastAsia="de-DE"/>
    </w:rPr>
  </w:style>
  <w:style w:type="character" w:customStyle="1" w:styleId="32">
    <w:name w:val="正文文本 3 字符"/>
    <w:basedOn w:val="a0"/>
    <w:link w:val="3"/>
    <w:rPr>
      <w:rFonts w:ascii="TKTypeRegular" w:eastAsia="宋体" w:hAnsi="TKTypeRegular" w:cs="Times New Roman"/>
      <w:kern w:val="0"/>
      <w:sz w:val="24"/>
      <w:szCs w:val="24"/>
      <w:lang w:val="en-GB" w:eastAsia="en-US"/>
    </w:rPr>
  </w:style>
  <w:style w:type="character" w:customStyle="1" w:styleId="a9">
    <w:name w:val="正文文本 字符"/>
    <w:basedOn w:val="a0"/>
    <w:link w:val="a8"/>
    <w:rPr>
      <w:rFonts w:ascii="Arial" w:eastAsia="宋体" w:hAnsi="Arial" w:cs="Times New Roman"/>
      <w:kern w:val="0"/>
      <w:sz w:val="24"/>
      <w:szCs w:val="20"/>
    </w:rPr>
  </w:style>
  <w:style w:type="paragraph" w:customStyle="1" w:styleId="aff0">
    <w:name w:val="缺省文本"/>
    <w:basedOn w:val="a"/>
    <w:pPr>
      <w:widowControl w:val="0"/>
      <w:autoSpaceDE w:val="0"/>
      <w:autoSpaceDN w:val="0"/>
      <w:adjustRightInd w:val="0"/>
      <w:spacing w:after="0"/>
    </w:pPr>
    <w:rPr>
      <w:rFonts w:ascii="Times New Roman" w:hAnsi="Times New Roman"/>
      <w:sz w:val="24"/>
      <w:szCs w:val="20"/>
    </w:rPr>
  </w:style>
  <w:style w:type="character" w:customStyle="1" w:styleId="22">
    <w:name w:val="正文文本 2 字符"/>
    <w:basedOn w:val="a0"/>
    <w:link w:val="21"/>
    <w:rPr>
      <w:rFonts w:ascii="Arial" w:eastAsia="宋体" w:hAnsi="Arial" w:cs="Times New Roman"/>
      <w:color w:val="000000"/>
      <w:kern w:val="0"/>
      <w:sz w:val="24"/>
      <w:szCs w:val="24"/>
    </w:rPr>
  </w:style>
  <w:style w:type="character" w:customStyle="1" w:styleId="a7">
    <w:name w:val="批注文字 字符"/>
    <w:basedOn w:val="a0"/>
    <w:link w:val="a6"/>
    <w:semiHidden/>
    <w:rPr>
      <w:rFonts w:ascii="Arial" w:eastAsia="宋体" w:hAnsi="Arial" w:cs="Times New Roman"/>
      <w:kern w:val="0"/>
      <w:sz w:val="20"/>
      <w:szCs w:val="24"/>
    </w:rPr>
  </w:style>
  <w:style w:type="paragraph" w:customStyle="1" w:styleId="Informal1">
    <w:name w:val="Informal1"/>
    <w:pPr>
      <w:spacing w:before="60" w:after="60"/>
    </w:pPr>
    <w:rPr>
      <w:lang w:eastAsia="en-US"/>
    </w:rPr>
  </w:style>
  <w:style w:type="paragraph" w:customStyle="1" w:styleId="Tableau">
    <w:name w:val="Tableau"/>
    <w:basedOn w:val="a"/>
    <w:pPr>
      <w:widowControl w:val="0"/>
      <w:spacing w:before="60" w:after="60"/>
      <w:jc w:val="both"/>
    </w:pPr>
    <w:rPr>
      <w:snapToGrid w:val="0"/>
      <w:szCs w:val="20"/>
      <w:lang w:val="fr-FR" w:eastAsia="fr-FR"/>
    </w:rPr>
  </w:style>
  <w:style w:type="paragraph" w:customStyle="1" w:styleId="text">
    <w:name w:val="text"/>
    <w:basedOn w:val="a"/>
    <w:pPr>
      <w:widowControl w:val="0"/>
      <w:spacing w:after="0" w:line="360" w:lineRule="auto"/>
      <w:jc w:val="both"/>
    </w:pPr>
    <w:rPr>
      <w:rFonts w:ascii="Times New Roman" w:hAnsi="Times New Roman"/>
      <w:kern w:val="2"/>
      <w:sz w:val="18"/>
    </w:rPr>
  </w:style>
  <w:style w:type="paragraph" w:customStyle="1" w:styleId="Table1">
    <w:name w:val="Table1"/>
    <w:basedOn w:val="a"/>
    <w:pPr>
      <w:overflowPunct w:val="0"/>
      <w:autoSpaceDE w:val="0"/>
      <w:autoSpaceDN w:val="0"/>
      <w:adjustRightInd w:val="0"/>
      <w:spacing w:after="0"/>
      <w:textAlignment w:val="baseline"/>
    </w:pPr>
    <w:rPr>
      <w:b/>
      <w:i/>
      <w:color w:val="000000"/>
      <w:szCs w:val="20"/>
    </w:rPr>
  </w:style>
  <w:style w:type="paragraph" w:customStyle="1" w:styleId="Table1Input">
    <w:name w:val="Table1 Input"/>
    <w:basedOn w:val="Table1"/>
    <w:rPr>
      <w:color w:val="FF0000"/>
    </w:rPr>
  </w:style>
  <w:style w:type="paragraph" w:customStyle="1" w:styleId="NormalComment">
    <w:name w:val="Normal Comment"/>
    <w:basedOn w:val="a"/>
    <w:pPr>
      <w:overflowPunct w:val="0"/>
      <w:autoSpaceDE w:val="0"/>
      <w:autoSpaceDN w:val="0"/>
      <w:adjustRightInd w:val="0"/>
      <w:spacing w:after="0"/>
      <w:textAlignment w:val="baseline"/>
    </w:pPr>
    <w:rPr>
      <w:color w:val="FF0000"/>
      <w:szCs w:val="20"/>
    </w:rPr>
  </w:style>
  <w:style w:type="character" w:customStyle="1" w:styleId="ad">
    <w:name w:val="批注框文本 字符"/>
    <w:basedOn w:val="a0"/>
    <w:link w:val="ac"/>
    <w:semiHidden/>
    <w:rPr>
      <w:rFonts w:ascii="Arial" w:eastAsia="宋体" w:hAnsi="Arial" w:cs="Times New Roman"/>
      <w:kern w:val="0"/>
      <w:sz w:val="18"/>
      <w:szCs w:val="18"/>
    </w:rPr>
  </w:style>
  <w:style w:type="paragraph" w:customStyle="1" w:styleId="BodyText1">
    <w:name w:val="Body Text 1"/>
    <w:basedOn w:val="a8"/>
    <w:pPr>
      <w:spacing w:before="60" w:after="60" w:line="240" w:lineRule="auto"/>
      <w:ind w:left="851" w:firstLine="0"/>
    </w:pPr>
    <w:rPr>
      <w:rFonts w:eastAsia="Times New Roman"/>
      <w:sz w:val="22"/>
    </w:rPr>
  </w:style>
  <w:style w:type="character" w:customStyle="1" w:styleId="a5">
    <w:name w:val="文档结构图 字符"/>
    <w:basedOn w:val="a0"/>
    <w:link w:val="a4"/>
    <w:rPr>
      <w:rFonts w:ascii="宋体" w:eastAsia="宋体" w:hAnsi="Arial" w:cs="Times New Roman"/>
      <w:kern w:val="0"/>
      <w:sz w:val="18"/>
      <w:szCs w:val="18"/>
      <w:lang w:val="zh-CN" w:eastAsia="zh-CN"/>
    </w:rPr>
  </w:style>
  <w:style w:type="paragraph" w:customStyle="1" w:styleId="TOC10">
    <w:name w:val="TOC 标题1"/>
    <w:basedOn w:val="1"/>
    <w:next w:val="a"/>
    <w:uiPriority w:val="39"/>
    <w:qFormat/>
    <w:pPr>
      <w:keepLines/>
      <w:numPr>
        <w:numId w:val="0"/>
      </w:numPr>
      <w:spacing w:before="480" w:after="0" w:line="276" w:lineRule="auto"/>
      <w:outlineLvl w:val="9"/>
    </w:pPr>
    <w:rPr>
      <w:rFonts w:ascii="Cambria" w:eastAsia="宋体" w:hAnsi="Cambria" w:cs="Times New Roman"/>
      <w:b/>
      <w:bCs/>
      <w:color w:val="365F91"/>
      <w:szCs w:val="28"/>
      <w:lang w:val="en-US"/>
    </w:rPr>
  </w:style>
  <w:style w:type="paragraph" w:customStyle="1" w:styleId="Table0">
    <w:name w:val="Table"/>
    <w:basedOn w:val="a"/>
    <w:qFormat/>
    <w:pPr>
      <w:spacing w:before="40" w:after="40"/>
    </w:pPr>
    <w:rPr>
      <w:rFonts w:ascii="Futura Bk" w:hAnsi="Futura Bk"/>
      <w:szCs w:val="20"/>
      <w:lang w:val="en-GB" w:eastAsia="en-US"/>
    </w:rPr>
  </w:style>
  <w:style w:type="character" w:customStyle="1" w:styleId="CharacterUserEntry">
    <w:name w:val="Character UserEntry"/>
    <w:qFormat/>
    <w:rPr>
      <w:color w:val="FF0000"/>
    </w:rPr>
  </w:style>
  <w:style w:type="paragraph" w:customStyle="1" w:styleId="TableSmall">
    <w:name w:val="Table_Small"/>
    <w:basedOn w:val="Table0"/>
    <w:qFormat/>
    <w:rPr>
      <w:sz w:val="16"/>
    </w:rPr>
  </w:style>
  <w:style w:type="paragraph" w:customStyle="1" w:styleId="TableSmHeadingRight">
    <w:name w:val="Table_Sm_Heading_Right"/>
    <w:basedOn w:val="a"/>
    <w:pPr>
      <w:keepNext/>
      <w:keepLines/>
      <w:spacing w:before="60" w:after="40"/>
      <w:jc w:val="right"/>
    </w:pPr>
    <w:rPr>
      <w:rFonts w:ascii="Futura Bk" w:hAnsi="Futura Bk"/>
      <w:b/>
      <w:sz w:val="16"/>
      <w:szCs w:val="20"/>
      <w:lang w:val="en-GB" w:eastAsia="en-US"/>
    </w:rPr>
  </w:style>
  <w:style w:type="paragraph" w:customStyle="1" w:styleId="TableMedium">
    <w:name w:val="Table_Medium"/>
    <w:basedOn w:val="Table0"/>
    <w:rPr>
      <w:sz w:val="18"/>
    </w:rPr>
  </w:style>
  <w:style w:type="character" w:customStyle="1" w:styleId="af8">
    <w:name w:val="批注主题 字符"/>
    <w:basedOn w:val="a7"/>
    <w:link w:val="af7"/>
    <w:semiHidden/>
    <w:rPr>
      <w:rFonts w:ascii="Arial" w:eastAsia="宋体" w:hAnsi="Arial" w:cs="Times New Roman"/>
      <w:b/>
      <w:bCs/>
      <w:kern w:val="0"/>
      <w:sz w:val="20"/>
      <w:szCs w:val="24"/>
    </w:rPr>
  </w:style>
  <w:style w:type="paragraph" w:customStyle="1" w:styleId="2TimesNewRomanGB2312">
    <w:name w:val="样式 标题 2 + (西文) Times New Roman (中文) 楷体_GB2312 小四 加粗"/>
    <w:basedOn w:val="2"/>
    <w:rPr>
      <w:rFonts w:ascii="Times New Roman" w:eastAsia="楷体_GB2312" w:hAnsi="Times New Roman"/>
      <w:b/>
      <w:bCs/>
    </w:rPr>
  </w:style>
  <w:style w:type="paragraph" w:customStyle="1" w:styleId="NumberedInTable">
    <w:name w:val="NumberedInTable"/>
    <w:basedOn w:val="a"/>
    <w:pPr>
      <w:spacing w:after="0"/>
      <w:ind w:left="360" w:hanging="360"/>
      <w:jc w:val="both"/>
    </w:pPr>
    <w:rPr>
      <w:rFonts w:ascii="Times New Roman" w:eastAsia="Times New Roman" w:hAnsi="Times New Roman"/>
      <w:szCs w:val="20"/>
      <w:lang w:eastAsia="en-US"/>
    </w:rPr>
  </w:style>
  <w:style w:type="paragraph" w:customStyle="1" w:styleId="Subhead2">
    <w:name w:val="Subhead2"/>
    <w:basedOn w:val="a"/>
    <w:pPr>
      <w:spacing w:before="240"/>
      <w:ind w:left="1134"/>
    </w:pPr>
    <w:rPr>
      <w:rFonts w:eastAsia="BatangChe"/>
      <w:b/>
      <w:i/>
      <w:sz w:val="24"/>
      <w:szCs w:val="20"/>
      <w:u w:val="single"/>
      <w:lang w:eastAsia="en-US"/>
    </w:rPr>
  </w:style>
  <w:style w:type="paragraph" w:customStyle="1" w:styleId="TOC20">
    <w:name w:val="TOC 标题2"/>
    <w:basedOn w:val="1"/>
    <w:next w:val="a"/>
    <w:uiPriority w:val="39"/>
    <w:unhideWhenUsed/>
    <w:qFormat/>
    <w:pPr>
      <w:keepLines/>
      <w:numPr>
        <w:numId w:val="0"/>
      </w:numPr>
      <w:spacing w:before="240" w:after="0" w:line="259" w:lineRule="auto"/>
      <w:outlineLvl w:val="9"/>
    </w:pPr>
    <w:rPr>
      <w:rFonts w:asciiTheme="majorHAnsi" w:eastAsiaTheme="majorEastAsia" w:hAnsiTheme="majorHAnsi" w:cstheme="majorBidi"/>
      <w:color w:val="2E74B5" w:themeColor="accent1" w:themeShade="BF"/>
      <w:sz w:val="32"/>
      <w:szCs w:val="32"/>
      <w:lang w:val="en-US"/>
    </w:rPr>
  </w:style>
  <w:style w:type="character" w:customStyle="1" w:styleId="11">
    <w:name w:val="未处理的提及1"/>
    <w:basedOn w:val="a0"/>
    <w:uiPriority w:val="99"/>
    <w:semiHidden/>
    <w:unhideWhenUsed/>
    <w:rPr>
      <w:color w:val="605E5C"/>
      <w:shd w:val="clear" w:color="auto" w:fill="E1DFDD"/>
    </w:rPr>
  </w:style>
  <w:style w:type="paragraph" w:styleId="aff1">
    <w:name w:val="List Paragraph"/>
    <w:basedOn w:val="a"/>
    <w:uiPriority w:val="99"/>
    <w:pPr>
      <w:ind w:firstLineChars="200" w:firstLine="420"/>
    </w:pPr>
  </w:style>
  <w:style w:type="character" w:customStyle="1" w:styleId="SAPScreenElement">
    <w:name w:val="SAP_ScreenElement"/>
    <w:basedOn w:val="a0"/>
    <w:uiPriority w:val="1"/>
    <w:qFormat/>
    <w:rPr>
      <w:rFonts w:ascii="BentonSans Book Italic" w:hAnsi="BentonSans Book Italic" w:cs="Times New Roman"/>
      <w:color w:val="003283"/>
    </w:rPr>
  </w:style>
  <w:style w:type="paragraph" w:customStyle="1" w:styleId="msolistparagraph0">
    <w:name w:val="msolistparagraph"/>
    <w:basedOn w:val="a"/>
    <w:pPr>
      <w:ind w:firstLineChars="200" w:firstLine="420"/>
    </w:pPr>
  </w:style>
  <w:style w:type="paragraph" w:customStyle="1" w:styleId="p">
    <w:name w:val="p"/>
    <w:basedOn w:val="a"/>
    <w:pPr>
      <w:spacing w:before="100" w:beforeAutospacing="1" w:after="100" w:afterAutospacing="1"/>
    </w:pPr>
    <w:rPr>
      <w:rFonts w:ascii="宋体" w:hAnsi="宋体" w:cs="宋体"/>
      <w:sz w:val="24"/>
    </w:rPr>
  </w:style>
  <w:style w:type="paragraph" w:customStyle="1" w:styleId="msonospacing0">
    <w:name w:val="msonospacing"/>
    <w:basedOn w:val="a"/>
    <w:pPr>
      <w:widowControl w:val="0"/>
      <w:spacing w:after="0"/>
    </w:pPr>
    <w:rPr>
      <w:sz w:val="22"/>
      <w:szCs w:val="22"/>
    </w:rPr>
  </w:style>
  <w:style w:type="paragraph" w:customStyle="1" w:styleId="TOC30">
    <w:name w:val="TOC 标题3"/>
    <w:basedOn w:val="1"/>
    <w:next w:val="a"/>
    <w:uiPriority w:val="39"/>
    <w:unhideWhenUsed/>
    <w:qFormat/>
    <w:pPr>
      <w:keepLines/>
      <w:numPr>
        <w:numId w:val="0"/>
      </w:numPr>
      <w:tabs>
        <w:tab w:val="clear" w:pos="432"/>
        <w:tab w:val="clear" w:pos="4968"/>
      </w:tabs>
      <w:spacing w:before="240" w:after="0" w:line="259" w:lineRule="auto"/>
      <w:outlineLvl w:val="9"/>
    </w:pPr>
    <w:rPr>
      <w:rFonts w:asciiTheme="majorHAnsi" w:eastAsiaTheme="majorEastAsia" w:hAnsiTheme="majorHAnsi" w:cstheme="majorBidi"/>
      <w:color w:val="2E74B5"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997709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61B1CE44-6A6D-472C-B789-6EFE63ADC3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30706</Words>
  <Characters>33778</Characters>
  <Application>Microsoft Office Word</Application>
  <DocSecurity>0</DocSecurity>
  <Lines>11259</Lines>
  <Paragraphs>5862</Paragraphs>
  <ScaleCrop>false</ScaleCrop>
  <Company/>
  <LinksUpToDate>false</LinksUpToDate>
  <CharactersWithSpaces>58622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修金月</dc:creator>
  <cp:lastModifiedBy>晓杰 张</cp:lastModifiedBy>
  <cp:revision>4</cp:revision>
  <dcterms:created xsi:type="dcterms:W3CDTF">2024-05-14T02:21:00Z</dcterms:created>
  <dcterms:modified xsi:type="dcterms:W3CDTF">2026-09-07T03:43:00Z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